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87" w:rsidRDefault="001858ED" w:rsidP="00AF5987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DF6127">
        <w:rPr>
          <w:color w:val="000000"/>
          <w:sz w:val="24"/>
          <w:szCs w:val="24"/>
        </w:rPr>
        <w:t>АДМИНИСТРАЦИЯ  МАНОЙЛИНСКОГО</w:t>
      </w:r>
    </w:p>
    <w:p w:rsidR="001858ED" w:rsidRDefault="001858ED" w:rsidP="00AF5987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DF6127">
        <w:rPr>
          <w:color w:val="000000"/>
          <w:sz w:val="24"/>
          <w:szCs w:val="24"/>
        </w:rPr>
        <w:t xml:space="preserve">СЕЛЬСКОГО ПОСЕЛЕНИЯ </w:t>
      </w:r>
    </w:p>
    <w:p w:rsidR="001858ED" w:rsidRDefault="001858ED" w:rsidP="00AF5987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DF6127">
        <w:rPr>
          <w:color w:val="000000"/>
          <w:sz w:val="24"/>
          <w:szCs w:val="24"/>
        </w:rPr>
        <w:t>КЛЕТСКОГО</w:t>
      </w:r>
      <w:r>
        <w:rPr>
          <w:color w:val="000000"/>
          <w:sz w:val="24"/>
          <w:szCs w:val="24"/>
        </w:rPr>
        <w:t xml:space="preserve"> МУНИЦИПАЛЬНОГО</w:t>
      </w:r>
      <w:r w:rsidRPr="00DF6127">
        <w:rPr>
          <w:color w:val="000000"/>
          <w:sz w:val="24"/>
          <w:szCs w:val="24"/>
        </w:rPr>
        <w:t xml:space="preserve"> РАЙОНА </w:t>
      </w:r>
    </w:p>
    <w:p w:rsidR="001858ED" w:rsidRPr="00DF6127" w:rsidRDefault="001858ED" w:rsidP="00AF5987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DF6127">
        <w:rPr>
          <w:color w:val="000000"/>
          <w:sz w:val="24"/>
          <w:szCs w:val="24"/>
        </w:rPr>
        <w:t xml:space="preserve"> ВОЛГОГРАДСКОЙ  ОБЛАСТИ</w:t>
      </w:r>
    </w:p>
    <w:p w:rsidR="001858ED" w:rsidRPr="00164938" w:rsidRDefault="001858ED" w:rsidP="00AF598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403583,  </w:t>
      </w:r>
      <w:proofErr w:type="spellStart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х</w:t>
      </w:r>
      <w:proofErr w:type="gramStart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анойлин</w:t>
      </w:r>
      <w:proofErr w:type="spellEnd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ул.Школьная</w:t>
      </w:r>
      <w:proofErr w:type="spellEnd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, д. 9. тел/факс 8-84466 4-56-46 ОКПО 4126637</w:t>
      </w:r>
    </w:p>
    <w:p w:rsidR="001858ED" w:rsidRDefault="001858ED" w:rsidP="00AF598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gramEnd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/счет 40204810800000000339 в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Отделение Волгоград</w:t>
      </w:r>
    </w:p>
    <w:p w:rsidR="001858ED" w:rsidRPr="00164938" w:rsidRDefault="001858ED" w:rsidP="00AF598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858ED" w:rsidRPr="00DF6127" w:rsidTr="007C6803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58ED" w:rsidRPr="00DF6127" w:rsidRDefault="001858ED" w:rsidP="007C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8ED" w:rsidRPr="00A71F6F" w:rsidRDefault="001858ED" w:rsidP="00185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6F">
        <w:rPr>
          <w:rFonts w:ascii="Times New Roman" w:hAnsi="Times New Roman" w:cs="Times New Roman"/>
          <w:b/>
          <w:sz w:val="24"/>
          <w:szCs w:val="24"/>
        </w:rPr>
        <w:t>РАСПОРЯЖЕНИЕ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858ED" w:rsidRPr="00A71F6F" w:rsidRDefault="001858ED" w:rsidP="00185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марта 2019 года        № 17</w:t>
      </w:r>
      <w:r w:rsidRPr="00A71F6F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«а»</w:t>
      </w:r>
    </w:p>
    <w:p w:rsidR="00A47463" w:rsidRPr="001858ED" w:rsidRDefault="00A47463" w:rsidP="00A4746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1858ED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1858ED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контроля за</w:t>
      </w:r>
      <w:proofErr w:type="gramEnd"/>
      <w:r w:rsidRPr="001858ED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</w:t>
      </w:r>
      <w:r w:rsidR="001858ED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</w:p>
    <w:p w:rsidR="00A47463" w:rsidRPr="00A47463" w:rsidRDefault="00A47463" w:rsidP="00A4746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A47463" w:rsidRPr="001858ED" w:rsidRDefault="001858ED" w:rsidP="001858E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proofErr w:type="gramStart"/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5" w:history="1">
        <w:r w:rsidR="00A47463" w:rsidRPr="001858E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 последующими изменениями), на основании</w:t>
      </w:r>
      <w:r w:rsidR="007F78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решения Совета депутатов Манойлинского сельского поселения от 14.11.2017г. № 56/3 </w:t>
      </w:r>
      <w:r w:rsidR="007F782E">
        <w:rPr>
          <w:rFonts w:ascii="Times New Roman" w:hAnsi="Times New Roman" w:cs="Times New Roman"/>
          <w:sz w:val="24"/>
          <w:szCs w:val="24"/>
        </w:rPr>
        <w:t>«Об утверждении Порядка осуществления муниципального контроля за обеспечением        сохранности автомобильных дорог местного значения на территории Манойлинского</w:t>
      </w:r>
      <w:proofErr w:type="gramEnd"/>
      <w:r w:rsidR="007F782E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области»</w:t>
      </w:r>
      <w:r w:rsidR="007F782E">
        <w:rPr>
          <w:rFonts w:ascii="Times New Roman" w:hAnsi="Times New Roman" w:cs="Times New Roman"/>
          <w:sz w:val="24"/>
          <w:szCs w:val="24"/>
        </w:rPr>
        <w:t>,</w:t>
      </w:r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Манойлинского сельского поселения от 13.02.2019г. № 28 «Об утверждении Программы профилактики нарушений обязательных требований, требований, </w:t>
      </w:r>
      <w:r w:rsidR="000329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установленных муниципальными правовыми актами, в сфере муниципального контроля на 2019 год», </w:t>
      </w:r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6" w:history="1">
        <w:r w:rsidR="0003296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Устава</w:t>
        </w:r>
      </w:hyperlink>
      <w:r w:rsidR="0003296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 xml:space="preserve"> Манойлинского сельского поселения Клетского муниципального района Волгоградской области</w:t>
      </w:r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B24708" w:rsidRPr="001858ED" w:rsidRDefault="00A47463" w:rsidP="00B247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Утвердить прилагаемый 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</w:t>
      </w:r>
      <w:r w:rsidR="00B247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Манойлинского сельского поселения Клетского муниципального района Волгоградской области </w:t>
      </w:r>
      <w:r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 Перечень).</w:t>
      </w:r>
    </w:p>
    <w:p w:rsidR="00A47463" w:rsidRPr="001858ED" w:rsidRDefault="00B24708" w:rsidP="00B247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оставляю за собой</w:t>
      </w:r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47463" w:rsidRPr="001858ED" w:rsidRDefault="00B24708" w:rsidP="00B247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Настоящее распоряжение подлежит 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азмещению на официальном сайте а</w:t>
      </w:r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A47463" w:rsidRDefault="00A47463" w:rsidP="00B247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B247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Манойлинского</w:t>
      </w:r>
    </w:p>
    <w:p w:rsidR="00B24708" w:rsidRPr="001858ED" w:rsidRDefault="00B24708" w:rsidP="00B247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                                                                                      С.В. Литвиненко</w:t>
      </w:r>
    </w:p>
    <w:p w:rsidR="00B24708" w:rsidRDefault="00B24708" w:rsidP="00A474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B24708" w:rsidRDefault="00B24708" w:rsidP="00B2470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</w:t>
      </w:r>
    </w:p>
    <w:p w:rsidR="00B24708" w:rsidRDefault="00B24708" w:rsidP="00B2470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 распоряжению главы администрации</w:t>
      </w:r>
    </w:p>
    <w:p w:rsidR="00B24708" w:rsidRDefault="00B24708" w:rsidP="00B2470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Манойлинского сельского поселения</w:t>
      </w:r>
    </w:p>
    <w:p w:rsidR="00B24708" w:rsidRDefault="00B24708" w:rsidP="00B2470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22.03.2019г. № 17-р «а»</w:t>
      </w:r>
      <w:r w:rsidR="00A47463" w:rsidRPr="001858E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</w:p>
    <w:p w:rsidR="00A47463" w:rsidRPr="001858ED" w:rsidRDefault="00A47463" w:rsidP="00B2470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858E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1858E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КОНТРОЛЯ ЗА</w:t>
      </w:r>
      <w:proofErr w:type="gramEnd"/>
      <w:r w:rsidRPr="001858E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</w:t>
      </w:r>
      <w:r w:rsidR="00B247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</w:p>
    <w:p w:rsidR="00A47463" w:rsidRPr="001858ED" w:rsidRDefault="00A47463" w:rsidP="00A4746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858E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Акты органов Евразийского экономического союза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50"/>
        <w:gridCol w:w="2575"/>
        <w:gridCol w:w="2378"/>
      </w:tblGrid>
      <w:tr w:rsidR="00A47463" w:rsidRPr="001858ED" w:rsidTr="00A47463">
        <w:trPr>
          <w:trHeight w:val="12"/>
        </w:trPr>
        <w:tc>
          <w:tcPr>
            <w:tcW w:w="554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B24708" w:rsidRDefault="00AF5987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7" w:history="1">
              <w:r w:rsidR="00A47463" w:rsidRPr="00B24708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lang w:eastAsia="ru-RU"/>
                </w:rPr>
                <w:t xml:space="preserve">Технический регламент Таможенного союза </w:t>
              </w:r>
              <w:proofErr w:type="gramStart"/>
              <w:r w:rsidR="00A47463" w:rsidRPr="00B24708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lang w:eastAsia="ru-RU"/>
                </w:rPr>
                <w:t>ТР</w:t>
              </w:r>
              <w:proofErr w:type="gramEnd"/>
              <w:r w:rsidR="00A47463" w:rsidRPr="00B24708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lang w:eastAsia="ru-RU"/>
                </w:rPr>
                <w:t xml:space="preserve"> ТС 014/2011 "Безопасность автомобильных дорог"</w:t>
              </w:r>
            </w:hyperlink>
            <w:r w:rsidR="00A47463" w:rsidRPr="00B247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утвержденный </w:t>
            </w:r>
            <w:hyperlink r:id="rId8" w:history="1">
              <w:r w:rsidR="00A47463" w:rsidRPr="00B24708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lang w:eastAsia="ru-RU"/>
                </w:rPr>
                <w:t>решением Комиссии Таможенного союза от 18 октября 2011 года N 827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пункт 13.1, пункт 13.2, подпункты "а", "б", "в", "г" пункта 13.5</w:t>
            </w:r>
          </w:p>
        </w:tc>
      </w:tr>
    </w:tbl>
    <w:p w:rsidR="00A47463" w:rsidRPr="001858ED" w:rsidRDefault="00A47463" w:rsidP="00A4746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858E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Федеральные законы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40"/>
        <w:gridCol w:w="2578"/>
        <w:gridCol w:w="2385"/>
      </w:tblGrid>
      <w:tr w:rsidR="00A47463" w:rsidRPr="001858ED" w:rsidTr="00A47463">
        <w:trPr>
          <w:trHeight w:val="12"/>
        </w:trPr>
        <w:tc>
          <w:tcPr>
            <w:tcW w:w="554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F5987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9" w:history="1">
              <w:r w:rsidR="00A47463" w:rsidRPr="00B24708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lang w:eastAsia="ru-RU"/>
                </w:rPr>
                <w:t xml:space="preserve">Федеральный закон от 8 ноября 2007 года N 257-ФЗ "Об автомобильных дорогах и о </w:t>
              </w:r>
              <w:r w:rsidR="00A47463" w:rsidRPr="00B24708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lang w:eastAsia="ru-RU"/>
                </w:rPr>
                <w:lastRenderedPageBreak/>
                <w:t>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="00A47463" w:rsidRPr="00B247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="00A47463"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(с последующими изменениями)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юридические лица; индивидуальные предприниматели; </w:t>
            </w: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статья 22, статья 29</w:t>
            </w: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F5987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0" w:history="1">
              <w:r w:rsidR="00A47463" w:rsidRPr="00B24708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lang w:eastAsia="ru-RU"/>
                </w:rPr>
                <w:t>Федеральный закон от 10 декабря 1995 года N 196-ФЗ "О безопасности дорожного движения"</w:t>
              </w:r>
            </w:hyperlink>
            <w:r w:rsidR="00A47463"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(с последующими изменениями)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статья 12, статья 13</w:t>
            </w:r>
          </w:p>
        </w:tc>
      </w:tr>
    </w:tbl>
    <w:p w:rsidR="00A47463" w:rsidRPr="001858ED" w:rsidRDefault="00A47463" w:rsidP="00A4746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858E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717"/>
        <w:gridCol w:w="2047"/>
        <w:gridCol w:w="2271"/>
        <w:gridCol w:w="1832"/>
      </w:tblGrid>
      <w:tr w:rsidR="00A47463" w:rsidRPr="001858ED" w:rsidTr="00A47463">
        <w:trPr>
          <w:trHeight w:val="12"/>
        </w:trPr>
        <w:tc>
          <w:tcPr>
            <w:tcW w:w="554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 78.13330.2012. Свод правил. Автомобильные дороги. Актуализированная редакция СНиП 3.06.03-85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B24708" w:rsidRDefault="00AF5987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1" w:history="1">
              <w:r w:rsidR="00A47463" w:rsidRPr="00B24708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lang w:eastAsia="ru-RU"/>
                </w:rPr>
                <w:t>приказ Министерства регионального развития Российской Федерации от 30 июня 2012 года N 272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полностью</w:t>
            </w: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 42.13330.2011 Градостроительство. Планировка и застройка городских и сельских поселений. Актуализированная редакция СНиП 2.07.01-89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B24708" w:rsidRDefault="00AF5987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2" w:history="1">
              <w:r w:rsidR="00A47463" w:rsidRPr="00B24708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lang w:eastAsia="ru-RU"/>
                </w:rPr>
                <w:t>приказ Министерства регионального развития Российской Федерации от 28 декабря 2010 года N 820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раздел 11</w:t>
            </w: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proofErr w:type="gramEnd"/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50597-2017 "Дороги автомобильные и улицы. Требования к эксплуатационному </w:t>
            </w: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состоянию, допустимому по условиям обеспечения безопасности дорожного движения. Методы контроля"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B24708" w:rsidRDefault="00AF5987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3" w:history="1">
              <w:r w:rsidR="00A47463" w:rsidRPr="00B24708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lang w:eastAsia="ru-RU"/>
                </w:rPr>
                <w:t xml:space="preserve">Приказ Федерального агентства по техническому регулированию </w:t>
              </w:r>
              <w:r w:rsidR="00A47463" w:rsidRPr="00B24708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lang w:eastAsia="ru-RU"/>
                </w:rPr>
                <w:lastRenderedPageBreak/>
                <w:t>и метрологии от 26 сентября 2017 года N 1245-ст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юридические лица; индивидуальные предприниматели; физические лица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пункт 5.2.1; пункт 5.2.3; пункт 5.2.4; пункт 5.2.5; пункт 5.2.6; </w:t>
            </w: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пункт 5.2.7</w:t>
            </w:r>
          </w:p>
        </w:tc>
      </w:tr>
      <w:tr w:rsidR="00A47463" w:rsidRPr="001858ED" w:rsidTr="00A47463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2A4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Правила благоустройства </w:t>
            </w:r>
            <w:r w:rsidR="002A4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 озеленения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2A44C1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Решение Совета депутатов Манойлинского сельского поселения от 04.12.2015г. № 30/3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9F42FA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Пункт 4.4, 7.1, 12.1</w:t>
            </w:r>
          </w:p>
        </w:tc>
      </w:tr>
      <w:tr w:rsidR="00A47463" w:rsidRPr="001858ED" w:rsidTr="00A47463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9F42FA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92511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       сохранности автомобильных дорог местного значения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92511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Совета депутатов Манойлинского сельского поселения от 14.11.2017г. № 56/3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782" w:rsidRDefault="007F1782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пункт 2.3, пункт 3.1, пункт 4</w:t>
            </w:r>
          </w:p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1E0851" w:rsidRPr="001858ED" w:rsidRDefault="001E0851">
      <w:pPr>
        <w:rPr>
          <w:rFonts w:ascii="Times New Roman" w:hAnsi="Times New Roman" w:cs="Times New Roman"/>
          <w:sz w:val="24"/>
          <w:szCs w:val="24"/>
        </w:rPr>
      </w:pPr>
    </w:p>
    <w:sectPr w:rsidR="001E0851" w:rsidRPr="0018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51"/>
    <w:rsid w:val="0003296B"/>
    <w:rsid w:val="001858ED"/>
    <w:rsid w:val="001E0851"/>
    <w:rsid w:val="002A44C1"/>
    <w:rsid w:val="007F1782"/>
    <w:rsid w:val="007F782E"/>
    <w:rsid w:val="00925115"/>
    <w:rsid w:val="009F42FA"/>
    <w:rsid w:val="00A47463"/>
    <w:rsid w:val="00AF5987"/>
    <w:rsid w:val="00B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7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7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7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7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8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07832" TargetMode="External"/><Relationship Id="rId13" Type="http://schemas.openxmlformats.org/officeDocument/2006/relationships/hyperlink" Target="http://docs.cntd.ru/document/5556937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07834" TargetMode="External"/><Relationship Id="rId12" Type="http://schemas.openxmlformats.org/officeDocument/2006/relationships/hyperlink" Target="http://docs.cntd.ru/document/9022687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923939" TargetMode="External"/><Relationship Id="rId11" Type="http://schemas.openxmlformats.org/officeDocument/2006/relationships/hyperlink" Target="http://docs.cntd.ru/document/902398461" TargetMode="External"/><Relationship Id="rId5" Type="http://schemas.openxmlformats.org/officeDocument/2006/relationships/hyperlink" Target="http://docs.cntd.ru/document/90213575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4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2019-04-22T07:57:00Z</dcterms:created>
  <dcterms:modified xsi:type="dcterms:W3CDTF">2019-04-22T11:02:00Z</dcterms:modified>
</cp:coreProperties>
</file>