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86" w:rsidRPr="00800BD7" w:rsidRDefault="009C0986" w:rsidP="009C0986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00BD7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9C0986" w:rsidRDefault="009C0986" w:rsidP="009C0986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00BD7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9C0986" w:rsidRDefault="009C0986" w:rsidP="009C0986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00BD7">
        <w:rPr>
          <w:rFonts w:ascii="Times New Roman" w:hAnsi="Times New Roman"/>
          <w:color w:val="000000"/>
          <w:sz w:val="24"/>
          <w:szCs w:val="24"/>
        </w:rPr>
        <w:t>КЛЕТСКОГО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Pr="00800BD7">
        <w:rPr>
          <w:rFonts w:ascii="Times New Roman" w:hAnsi="Times New Roman"/>
          <w:color w:val="000000"/>
          <w:sz w:val="24"/>
          <w:szCs w:val="24"/>
        </w:rPr>
        <w:t xml:space="preserve"> РАЙОНА  </w:t>
      </w:r>
    </w:p>
    <w:p w:rsidR="009C0986" w:rsidRPr="00800BD7" w:rsidRDefault="009C0986" w:rsidP="009C0986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00BD7">
        <w:rPr>
          <w:rFonts w:ascii="Times New Roman" w:hAnsi="Times New Roman"/>
          <w:color w:val="000000"/>
          <w:sz w:val="24"/>
          <w:szCs w:val="24"/>
        </w:rPr>
        <w:t>ВОЛГОГРАДСКОЙ  ОБЛАСТИ</w:t>
      </w:r>
    </w:p>
    <w:p w:rsidR="009C0986" w:rsidRPr="004116F6" w:rsidRDefault="009C0986" w:rsidP="009C0986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116F6">
        <w:rPr>
          <w:rFonts w:ascii="Times New Roman" w:hAnsi="Times New Roman" w:cs="Times New Roman"/>
          <w:bCs/>
          <w:color w:val="000000"/>
          <w:sz w:val="20"/>
          <w:szCs w:val="20"/>
        </w:rPr>
        <w:t>403583,  х.Манойлин, ул</w:t>
      </w:r>
      <w:proofErr w:type="gramStart"/>
      <w:r w:rsidRPr="004116F6">
        <w:rPr>
          <w:rFonts w:ascii="Times New Roman" w:hAnsi="Times New Roman" w:cs="Times New Roman"/>
          <w:bCs/>
          <w:color w:val="000000"/>
          <w:sz w:val="20"/>
          <w:szCs w:val="20"/>
        </w:rPr>
        <w:t>.Ш</w:t>
      </w:r>
      <w:proofErr w:type="gramEnd"/>
      <w:r w:rsidRPr="004116F6">
        <w:rPr>
          <w:rFonts w:ascii="Times New Roman" w:hAnsi="Times New Roman" w:cs="Times New Roman"/>
          <w:bCs/>
          <w:color w:val="000000"/>
          <w:sz w:val="20"/>
          <w:szCs w:val="20"/>
        </w:rPr>
        <w:t>кольная, д. 9. тел/факс 8-84466 4-56-46 ОКПО 4126637</w:t>
      </w:r>
    </w:p>
    <w:p w:rsidR="009C0986" w:rsidRDefault="009C0986" w:rsidP="009C0986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116F6">
        <w:rPr>
          <w:rFonts w:ascii="Times New Roman" w:hAnsi="Times New Roman" w:cs="Times New Roman"/>
          <w:bCs/>
          <w:color w:val="000000"/>
          <w:sz w:val="20"/>
          <w:szCs w:val="20"/>
        </w:rPr>
        <w:t>р/счет 40204810800000000339 в ГРКЦ ГУ Банка России по Волгоградской области  г</w:t>
      </w:r>
      <w:proofErr w:type="gramStart"/>
      <w:r w:rsidRPr="004116F6">
        <w:rPr>
          <w:rFonts w:ascii="Times New Roman" w:hAnsi="Times New Roman" w:cs="Times New Roman"/>
          <w:bCs/>
          <w:color w:val="000000"/>
          <w:sz w:val="20"/>
          <w:szCs w:val="20"/>
        </w:rPr>
        <w:t>.В</w:t>
      </w:r>
      <w:proofErr w:type="gramEnd"/>
      <w:r w:rsidRPr="004116F6">
        <w:rPr>
          <w:rFonts w:ascii="Times New Roman" w:hAnsi="Times New Roman" w:cs="Times New Roman"/>
          <w:bCs/>
          <w:color w:val="000000"/>
          <w:sz w:val="20"/>
          <w:szCs w:val="20"/>
        </w:rPr>
        <w:t>олгограда</w:t>
      </w:r>
    </w:p>
    <w:p w:rsidR="009C0986" w:rsidRPr="004116F6" w:rsidRDefault="009C0986" w:rsidP="009C0986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116F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ИНН/ КПП 3412301348/341201001</w:t>
      </w:r>
    </w:p>
    <w:p w:rsidR="009C0986" w:rsidRPr="00800BD7" w:rsidRDefault="009C0986" w:rsidP="009C0986">
      <w:pPr>
        <w:rPr>
          <w:rFonts w:ascii="Times New Roman" w:hAnsi="Times New Roman" w:cs="Times New Roman"/>
          <w:sz w:val="24"/>
          <w:szCs w:val="24"/>
        </w:rPr>
      </w:pPr>
    </w:p>
    <w:p w:rsidR="009C0986" w:rsidRPr="00800BD7" w:rsidRDefault="009C0986" w:rsidP="009C0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BD7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9C0986" w:rsidRPr="00800BD7" w:rsidRDefault="009C0986" w:rsidP="009C0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 апреля 2018 года    № 35-р</w:t>
      </w:r>
    </w:p>
    <w:p w:rsidR="009C0986" w:rsidRPr="00F50DF3" w:rsidRDefault="009C0986" w:rsidP="009C09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0986" w:rsidRPr="009C0986" w:rsidRDefault="009C0986" w:rsidP="009C0986">
      <w:pPr>
        <w:spacing w:after="0"/>
        <w:ind w:right="4819"/>
        <w:jc w:val="both"/>
        <w:rPr>
          <w:rFonts w:ascii="Times New Roman" w:hAnsi="Times New Roman"/>
          <w:b/>
          <w:sz w:val="24"/>
          <w:szCs w:val="24"/>
        </w:rPr>
      </w:pPr>
      <w:r w:rsidRPr="009C0986">
        <w:rPr>
          <w:rFonts w:ascii="Times New Roman" w:hAnsi="Times New Roman"/>
          <w:b/>
          <w:sz w:val="24"/>
          <w:szCs w:val="24"/>
        </w:rPr>
        <w:t>Об утверждении плана – графика объездов (обходов) территории Манойлинского сельского поселения в целях выявления объектов самовольного строительства</w:t>
      </w:r>
    </w:p>
    <w:p w:rsidR="009C0986" w:rsidRPr="009C0986" w:rsidRDefault="009C0986" w:rsidP="009C09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0986" w:rsidRPr="009C0986" w:rsidRDefault="009C0986" w:rsidP="009C09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0986">
        <w:rPr>
          <w:rFonts w:ascii="Times New Roman" w:hAnsi="Times New Roman"/>
          <w:sz w:val="24"/>
          <w:szCs w:val="24"/>
        </w:rPr>
        <w:t>Руководствуясь Порядком выявления, пресечения самовольного строительства и принятия мер по сносу самовольных построек на территории Манойлинского сельского поселения Клетского муниципального района Волгоградской области, утвержденным постановлением главы Манойлинского сельского поселения от 22.06.2016 г. № 68</w:t>
      </w:r>
    </w:p>
    <w:p w:rsidR="009C0986" w:rsidRPr="009C0986" w:rsidRDefault="009C0986" w:rsidP="009C09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0986" w:rsidRPr="009C0986" w:rsidRDefault="009C0986" w:rsidP="009C09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0986">
        <w:rPr>
          <w:rFonts w:ascii="Times New Roman" w:hAnsi="Times New Roman"/>
          <w:sz w:val="24"/>
          <w:szCs w:val="24"/>
        </w:rPr>
        <w:t>Утвердить план – график объездов (обходов) территории Манойлинского сельского поселения в целях выявления объектов самовольного строительства на 2 – 4 квартал 2018 года.</w:t>
      </w:r>
    </w:p>
    <w:p w:rsidR="009C0986" w:rsidRPr="009C0986" w:rsidRDefault="009C0986" w:rsidP="009C09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0986">
        <w:rPr>
          <w:rFonts w:ascii="Times New Roman" w:hAnsi="Times New Roman"/>
          <w:sz w:val="24"/>
          <w:szCs w:val="24"/>
        </w:rPr>
        <w:t>Обнародовать настоящее распоряжение в установленном порядке и разместить на официальном сайте администрации Манойлинского сельского поселения Клетского муниципального района.</w:t>
      </w:r>
    </w:p>
    <w:p w:rsidR="009C0986" w:rsidRPr="009C0986" w:rsidRDefault="009C0986" w:rsidP="009C09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0986" w:rsidRPr="009C0986" w:rsidRDefault="009C0986" w:rsidP="009C09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0986">
        <w:rPr>
          <w:rFonts w:ascii="Times New Roman" w:hAnsi="Times New Roman"/>
          <w:sz w:val="24"/>
          <w:szCs w:val="24"/>
        </w:rPr>
        <w:t xml:space="preserve">Глава Манойлинского </w:t>
      </w:r>
    </w:p>
    <w:p w:rsidR="009C0986" w:rsidRPr="009C0986" w:rsidRDefault="009C0986" w:rsidP="009C09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098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9C0986">
        <w:rPr>
          <w:rFonts w:ascii="Times New Roman" w:hAnsi="Times New Roman"/>
          <w:sz w:val="24"/>
          <w:szCs w:val="24"/>
        </w:rPr>
        <w:tab/>
      </w:r>
      <w:r w:rsidRPr="009C0986">
        <w:rPr>
          <w:rFonts w:ascii="Times New Roman" w:hAnsi="Times New Roman"/>
          <w:sz w:val="24"/>
          <w:szCs w:val="24"/>
        </w:rPr>
        <w:tab/>
      </w:r>
      <w:r w:rsidRPr="009C0986">
        <w:rPr>
          <w:rFonts w:ascii="Times New Roman" w:hAnsi="Times New Roman"/>
          <w:sz w:val="24"/>
          <w:szCs w:val="24"/>
        </w:rPr>
        <w:tab/>
      </w:r>
      <w:r w:rsidRPr="009C0986">
        <w:rPr>
          <w:rFonts w:ascii="Times New Roman" w:hAnsi="Times New Roman"/>
          <w:sz w:val="24"/>
          <w:szCs w:val="24"/>
        </w:rPr>
        <w:tab/>
      </w:r>
      <w:r w:rsidRPr="009C0986">
        <w:rPr>
          <w:rFonts w:ascii="Times New Roman" w:hAnsi="Times New Roman"/>
          <w:sz w:val="24"/>
          <w:szCs w:val="24"/>
        </w:rPr>
        <w:tab/>
      </w:r>
      <w:r w:rsidRPr="009C0986">
        <w:rPr>
          <w:rFonts w:ascii="Times New Roman" w:hAnsi="Times New Roman"/>
          <w:sz w:val="24"/>
          <w:szCs w:val="24"/>
        </w:rPr>
        <w:tab/>
        <w:t>С.В.Литвиненко</w:t>
      </w:r>
    </w:p>
    <w:p w:rsidR="009C0986" w:rsidRPr="009C0986" w:rsidRDefault="009C0986" w:rsidP="009C09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0986" w:rsidRPr="009C0986" w:rsidRDefault="009C0986" w:rsidP="009C09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0986" w:rsidRPr="009C0986" w:rsidRDefault="009C0986">
      <w:pPr>
        <w:rPr>
          <w:rFonts w:ascii="Times New Roman" w:hAnsi="Times New Roman"/>
          <w:sz w:val="24"/>
          <w:szCs w:val="24"/>
        </w:rPr>
      </w:pPr>
      <w:r w:rsidRPr="009C0986">
        <w:rPr>
          <w:rFonts w:ascii="Times New Roman" w:hAnsi="Times New Roman"/>
          <w:sz w:val="24"/>
          <w:szCs w:val="24"/>
        </w:rPr>
        <w:br w:type="page"/>
      </w:r>
    </w:p>
    <w:p w:rsidR="009C0986" w:rsidRPr="009C0986" w:rsidRDefault="009C0986" w:rsidP="009C0986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C0986">
        <w:rPr>
          <w:rFonts w:ascii="Times New Roman" w:hAnsi="Times New Roman"/>
          <w:sz w:val="24"/>
          <w:szCs w:val="24"/>
        </w:rPr>
        <w:lastRenderedPageBreak/>
        <w:t>Утвержден</w:t>
      </w:r>
      <w:proofErr w:type="gramEnd"/>
      <w:r w:rsidRPr="009C0986">
        <w:rPr>
          <w:rFonts w:ascii="Times New Roman" w:hAnsi="Times New Roman"/>
          <w:sz w:val="24"/>
          <w:szCs w:val="24"/>
        </w:rPr>
        <w:t xml:space="preserve"> распоряжением главы </w:t>
      </w:r>
    </w:p>
    <w:p w:rsidR="009C0986" w:rsidRPr="009C0986" w:rsidRDefault="009C0986" w:rsidP="009C098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0986">
        <w:rPr>
          <w:rFonts w:ascii="Times New Roman" w:hAnsi="Times New Roman"/>
          <w:sz w:val="24"/>
          <w:szCs w:val="24"/>
        </w:rPr>
        <w:t xml:space="preserve">Манойлинского сельского поселения </w:t>
      </w:r>
    </w:p>
    <w:p w:rsidR="009C0986" w:rsidRPr="009C0986" w:rsidRDefault="009C0986" w:rsidP="009C098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098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02 апреля 2018 г.</w:t>
      </w:r>
      <w:r w:rsidRPr="009C098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35-р</w:t>
      </w:r>
    </w:p>
    <w:p w:rsidR="009C0986" w:rsidRPr="009C0986" w:rsidRDefault="009C0986" w:rsidP="009C09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C0986" w:rsidRPr="009C0986" w:rsidRDefault="009C0986" w:rsidP="009C09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C0986" w:rsidRPr="009C0986" w:rsidRDefault="009C0986" w:rsidP="009C098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C0986" w:rsidRPr="009C0986" w:rsidRDefault="009C0986" w:rsidP="009C09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C0986">
        <w:rPr>
          <w:rFonts w:ascii="Times New Roman" w:hAnsi="Times New Roman"/>
          <w:sz w:val="24"/>
          <w:szCs w:val="24"/>
        </w:rPr>
        <w:t>План – график объездов (обходов) территории Манойлинского сельского поселения в целях выявления объектов самовольного строительства на 2 – 4 квартал 2018 года</w:t>
      </w:r>
    </w:p>
    <w:p w:rsidR="009C0986" w:rsidRPr="009C0986" w:rsidRDefault="009C0986" w:rsidP="009C09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1940"/>
        <w:gridCol w:w="2673"/>
        <w:gridCol w:w="2171"/>
        <w:gridCol w:w="1987"/>
      </w:tblGrid>
      <w:tr w:rsidR="009C0986" w:rsidRPr="009C0986" w:rsidTr="00DC28F8">
        <w:tc>
          <w:tcPr>
            <w:tcW w:w="800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1940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673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Территория объезда (обхода)</w:t>
            </w:r>
          </w:p>
        </w:tc>
        <w:tc>
          <w:tcPr>
            <w:tcW w:w="2171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Срок проведения объезда (обхода)</w:t>
            </w:r>
          </w:p>
        </w:tc>
        <w:tc>
          <w:tcPr>
            <w:tcW w:w="1987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9C0986" w:rsidRPr="009C0986" w:rsidTr="00DC28F8">
        <w:tc>
          <w:tcPr>
            <w:tcW w:w="800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673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9C0986">
              <w:rPr>
                <w:rFonts w:ascii="Times New Roman" w:hAnsi="Times New Roman"/>
                <w:sz w:val="24"/>
                <w:szCs w:val="24"/>
              </w:rPr>
              <w:t>Манойлин</w:t>
            </w:r>
            <w:proofErr w:type="spellEnd"/>
            <w:r w:rsidRPr="009C0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Апрель 2018 г.</w:t>
            </w:r>
          </w:p>
        </w:tc>
        <w:tc>
          <w:tcPr>
            <w:tcW w:w="1987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86" w:rsidRPr="009C0986" w:rsidTr="00DC28F8">
        <w:tc>
          <w:tcPr>
            <w:tcW w:w="800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673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Х. Терновой</w:t>
            </w:r>
          </w:p>
        </w:tc>
        <w:tc>
          <w:tcPr>
            <w:tcW w:w="2171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Апрель 2018 г.</w:t>
            </w:r>
          </w:p>
        </w:tc>
        <w:tc>
          <w:tcPr>
            <w:tcW w:w="1987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86" w:rsidRPr="009C0986" w:rsidTr="00DC28F8">
        <w:tc>
          <w:tcPr>
            <w:tcW w:w="800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673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Х. Борисов</w:t>
            </w:r>
          </w:p>
        </w:tc>
        <w:tc>
          <w:tcPr>
            <w:tcW w:w="2171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Май 2018 г.</w:t>
            </w:r>
          </w:p>
        </w:tc>
        <w:tc>
          <w:tcPr>
            <w:tcW w:w="1987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86" w:rsidRPr="009C0986" w:rsidTr="00DC28F8">
        <w:tc>
          <w:tcPr>
            <w:tcW w:w="800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673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9C0986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</w:p>
        </w:tc>
        <w:tc>
          <w:tcPr>
            <w:tcW w:w="2171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Июнь 2018 г.</w:t>
            </w:r>
          </w:p>
        </w:tc>
        <w:tc>
          <w:tcPr>
            <w:tcW w:w="1987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86" w:rsidRPr="009C0986" w:rsidTr="00DC28F8">
        <w:tc>
          <w:tcPr>
            <w:tcW w:w="800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0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2673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9C0986">
              <w:rPr>
                <w:rFonts w:ascii="Times New Roman" w:hAnsi="Times New Roman"/>
                <w:sz w:val="24"/>
                <w:szCs w:val="24"/>
              </w:rPr>
              <w:t>Манойлин</w:t>
            </w:r>
            <w:proofErr w:type="spellEnd"/>
            <w:r w:rsidRPr="009C0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Июль 2018 г.</w:t>
            </w:r>
          </w:p>
        </w:tc>
        <w:tc>
          <w:tcPr>
            <w:tcW w:w="1987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86" w:rsidRPr="009C0986" w:rsidTr="00DC28F8">
        <w:tc>
          <w:tcPr>
            <w:tcW w:w="800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0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2673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Х. Терновой</w:t>
            </w:r>
          </w:p>
        </w:tc>
        <w:tc>
          <w:tcPr>
            <w:tcW w:w="2171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Август 2018 г.</w:t>
            </w:r>
          </w:p>
        </w:tc>
        <w:tc>
          <w:tcPr>
            <w:tcW w:w="1987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86" w:rsidRPr="009C0986" w:rsidTr="00DC28F8">
        <w:tc>
          <w:tcPr>
            <w:tcW w:w="800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0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2673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Х. Борисов</w:t>
            </w:r>
          </w:p>
        </w:tc>
        <w:tc>
          <w:tcPr>
            <w:tcW w:w="2171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Август 2018 г.</w:t>
            </w:r>
          </w:p>
        </w:tc>
        <w:tc>
          <w:tcPr>
            <w:tcW w:w="1987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86" w:rsidRPr="009C0986" w:rsidTr="00DC28F8">
        <w:tc>
          <w:tcPr>
            <w:tcW w:w="800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0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2673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9C0986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</w:p>
        </w:tc>
        <w:tc>
          <w:tcPr>
            <w:tcW w:w="2171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Сентябрь 2018 г.</w:t>
            </w:r>
          </w:p>
        </w:tc>
        <w:tc>
          <w:tcPr>
            <w:tcW w:w="1987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86" w:rsidRPr="009C0986" w:rsidTr="00DC28F8">
        <w:tc>
          <w:tcPr>
            <w:tcW w:w="800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0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673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9C0986">
              <w:rPr>
                <w:rFonts w:ascii="Times New Roman" w:hAnsi="Times New Roman"/>
                <w:sz w:val="24"/>
                <w:szCs w:val="24"/>
              </w:rPr>
              <w:t>Манойлин</w:t>
            </w:r>
            <w:proofErr w:type="spellEnd"/>
            <w:r w:rsidRPr="009C0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Октябрь 2018 г.</w:t>
            </w:r>
          </w:p>
        </w:tc>
        <w:tc>
          <w:tcPr>
            <w:tcW w:w="1987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86" w:rsidRPr="009C0986" w:rsidTr="00DC28F8">
        <w:tc>
          <w:tcPr>
            <w:tcW w:w="800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0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673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Х. Терновой</w:t>
            </w:r>
          </w:p>
        </w:tc>
        <w:tc>
          <w:tcPr>
            <w:tcW w:w="2171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Октябрь 2018 г.</w:t>
            </w:r>
          </w:p>
        </w:tc>
        <w:tc>
          <w:tcPr>
            <w:tcW w:w="1987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86" w:rsidRPr="009C0986" w:rsidTr="00DC28F8">
        <w:tc>
          <w:tcPr>
            <w:tcW w:w="800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40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673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Х. Борисов</w:t>
            </w:r>
          </w:p>
        </w:tc>
        <w:tc>
          <w:tcPr>
            <w:tcW w:w="2171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Ноябрь 2018 г.</w:t>
            </w:r>
          </w:p>
        </w:tc>
        <w:tc>
          <w:tcPr>
            <w:tcW w:w="1987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86" w:rsidRPr="009C0986" w:rsidTr="00DC28F8">
        <w:tc>
          <w:tcPr>
            <w:tcW w:w="800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40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673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9C0986">
              <w:rPr>
                <w:rFonts w:ascii="Times New Roman" w:hAnsi="Times New Roman"/>
                <w:sz w:val="24"/>
                <w:szCs w:val="24"/>
              </w:rPr>
              <w:t>Майоровский</w:t>
            </w:r>
            <w:proofErr w:type="spellEnd"/>
          </w:p>
        </w:tc>
        <w:tc>
          <w:tcPr>
            <w:tcW w:w="2171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86">
              <w:rPr>
                <w:rFonts w:ascii="Times New Roman" w:hAnsi="Times New Roman"/>
                <w:sz w:val="24"/>
                <w:szCs w:val="24"/>
              </w:rPr>
              <w:t>Ноябрь 2018 г.</w:t>
            </w:r>
          </w:p>
        </w:tc>
        <w:tc>
          <w:tcPr>
            <w:tcW w:w="1987" w:type="dxa"/>
          </w:tcPr>
          <w:p w:rsidR="009C0986" w:rsidRPr="009C0986" w:rsidRDefault="009C0986" w:rsidP="00DC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0986" w:rsidRPr="009C0986" w:rsidRDefault="009C0986" w:rsidP="009C09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4023A" w:rsidRPr="009C0986" w:rsidRDefault="0004023A">
      <w:pPr>
        <w:rPr>
          <w:sz w:val="24"/>
          <w:szCs w:val="24"/>
        </w:rPr>
      </w:pPr>
    </w:p>
    <w:sectPr w:rsidR="0004023A" w:rsidRPr="009C0986" w:rsidSect="0033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62961"/>
    <w:multiLevelType w:val="hybridMultilevel"/>
    <w:tmpl w:val="21EC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986"/>
    <w:rsid w:val="0004023A"/>
    <w:rsid w:val="009C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0986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8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C098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1784</Characters>
  <Application>Microsoft Office Word</Application>
  <DocSecurity>0</DocSecurity>
  <Lines>14</Lines>
  <Paragraphs>4</Paragraphs>
  <ScaleCrop>false</ScaleCrop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2018-04-04T12:25:00Z</cp:lastPrinted>
  <dcterms:created xsi:type="dcterms:W3CDTF">2018-04-04T12:18:00Z</dcterms:created>
  <dcterms:modified xsi:type="dcterms:W3CDTF">2018-04-04T12:27:00Z</dcterms:modified>
</cp:coreProperties>
</file>