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29" w:rsidRPr="000C1B28" w:rsidRDefault="00D87029" w:rsidP="00D87029">
      <w:pPr>
        <w:jc w:val="center"/>
        <w:rPr>
          <w:b/>
          <w:bCs/>
          <w:color w:val="FF0000"/>
        </w:rPr>
      </w:pPr>
      <w:r>
        <w:rPr>
          <w:b/>
          <w:bCs/>
        </w:rPr>
        <w:t>С</w:t>
      </w:r>
      <w:r w:rsidRPr="000C1B28">
        <w:rPr>
          <w:b/>
          <w:bCs/>
        </w:rPr>
        <w:t>ОВЕТ ДЕПУТАТОВ</w:t>
      </w:r>
    </w:p>
    <w:p w:rsidR="00D87029" w:rsidRPr="000C1B28" w:rsidRDefault="00D87029" w:rsidP="00D87029">
      <w:pPr>
        <w:jc w:val="center"/>
        <w:rPr>
          <w:b/>
          <w:bCs/>
        </w:rPr>
      </w:pPr>
      <w:r w:rsidRPr="000C1B28">
        <w:rPr>
          <w:b/>
          <w:bCs/>
        </w:rPr>
        <w:t>МАНОЙЛИНСКОГО СЕЛЬСКОГО ПОСЕЛЕНИЯ</w:t>
      </w:r>
    </w:p>
    <w:p w:rsidR="00D87029" w:rsidRPr="000C1B28" w:rsidRDefault="00D87029" w:rsidP="00D87029">
      <w:pPr>
        <w:jc w:val="center"/>
        <w:rPr>
          <w:b/>
          <w:bCs/>
        </w:rPr>
      </w:pPr>
      <w:r w:rsidRPr="000C1B28">
        <w:rPr>
          <w:b/>
          <w:bCs/>
        </w:rPr>
        <w:t>КЛЕТСКОГО МУНИЦИПАЛЬНОГО РАЙОНА</w:t>
      </w:r>
    </w:p>
    <w:p w:rsidR="00D87029" w:rsidRPr="000C1B28" w:rsidRDefault="00D87029" w:rsidP="00D87029">
      <w:pPr>
        <w:jc w:val="center"/>
        <w:rPr>
          <w:b/>
          <w:bCs/>
        </w:rPr>
      </w:pPr>
      <w:r w:rsidRPr="000C1B28">
        <w:rPr>
          <w:b/>
          <w:bCs/>
        </w:rPr>
        <w:t>ВОЛГОГРАДСКОЙ ОБЛАСТИ</w:t>
      </w:r>
    </w:p>
    <w:p w:rsidR="00D87029" w:rsidRPr="000C1B28" w:rsidRDefault="00D87029" w:rsidP="00D87029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0C1B28">
        <w:rPr>
          <w:b/>
          <w:bCs/>
        </w:rPr>
        <w:t xml:space="preserve"> СОЗЫВА</w:t>
      </w:r>
    </w:p>
    <w:p w:rsidR="00D87029" w:rsidRPr="009658A7" w:rsidRDefault="00D87029" w:rsidP="00D87029">
      <w:pPr>
        <w:tabs>
          <w:tab w:val="left" w:pos="3800"/>
          <w:tab w:val="center" w:pos="4960"/>
        </w:tabs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D87029" w:rsidRPr="009658A7" w:rsidRDefault="00D87029" w:rsidP="00D87029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D87029" w:rsidRPr="0035645F" w:rsidRDefault="00D87029" w:rsidP="00D87029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>от  27</w:t>
      </w:r>
      <w:r>
        <w:rPr>
          <w:bCs/>
        </w:rPr>
        <w:t xml:space="preserve"> </w:t>
      </w:r>
      <w:r>
        <w:rPr>
          <w:bCs/>
        </w:rPr>
        <w:t>августа</w:t>
      </w:r>
      <w:r>
        <w:rPr>
          <w:bCs/>
        </w:rPr>
        <w:t xml:space="preserve"> </w:t>
      </w:r>
      <w:r w:rsidRPr="0035645F">
        <w:rPr>
          <w:bCs/>
        </w:rPr>
        <w:t>2019</w:t>
      </w:r>
      <w:r>
        <w:rPr>
          <w:bCs/>
        </w:rPr>
        <w:t xml:space="preserve"> года</w:t>
      </w:r>
      <w:r w:rsidRPr="0035645F">
        <w:rPr>
          <w:bCs/>
        </w:rPr>
        <w:t xml:space="preserve">        №</w:t>
      </w:r>
      <w:r>
        <w:rPr>
          <w:bCs/>
        </w:rPr>
        <w:t xml:space="preserve"> </w:t>
      </w:r>
      <w:r>
        <w:rPr>
          <w:bCs/>
        </w:rPr>
        <w:t>17</w:t>
      </w:r>
      <w:r>
        <w:rPr>
          <w:bCs/>
        </w:rPr>
        <w:t>/1</w:t>
      </w:r>
    </w:p>
    <w:p w:rsidR="00D87029" w:rsidRPr="009658A7" w:rsidRDefault="00D87029" w:rsidP="00D87029">
      <w:pPr>
        <w:pStyle w:val="1"/>
        <w:rPr>
          <w:b/>
          <w:bCs/>
          <w:sz w:val="24"/>
        </w:rPr>
      </w:pPr>
    </w:p>
    <w:p w:rsidR="00D87029" w:rsidRPr="0035645F" w:rsidRDefault="00D87029" w:rsidP="00D87029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>
        <w:rPr>
          <w:b/>
        </w:rPr>
        <w:t xml:space="preserve"> от 18.12.2018г. № 7/2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 xml:space="preserve">19 год и плановый период до </w:t>
      </w:r>
      <w:r w:rsidRPr="0035645F">
        <w:rPr>
          <w:b/>
        </w:rPr>
        <w:t>2021</w:t>
      </w:r>
      <w:r>
        <w:rPr>
          <w:b/>
        </w:rPr>
        <w:t xml:space="preserve"> года»</w:t>
      </w:r>
    </w:p>
    <w:p w:rsidR="00D87029" w:rsidRPr="009658A7" w:rsidRDefault="00D87029" w:rsidP="00D87029">
      <w:pPr>
        <w:rPr>
          <w:color w:val="FF0000"/>
        </w:rPr>
      </w:pPr>
    </w:p>
    <w:p w:rsidR="00D87029" w:rsidRDefault="00D87029" w:rsidP="00D87029">
      <w:pPr>
        <w:jc w:val="both"/>
      </w:pPr>
      <w:r w:rsidRPr="009658A7">
        <w:t xml:space="preserve">       </w:t>
      </w:r>
      <w:proofErr w:type="gramStart"/>
      <w:r w:rsidRPr="009658A7">
        <w:t>Рассмотрев представленные материалы о внесении изменений и дополнений в решение Совета депутатов Манойли</w:t>
      </w:r>
      <w:r>
        <w:t>нского сельского поселения от 18 декабря 2018г. № 7/2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  <w:proofErr w:type="gramEnd"/>
    </w:p>
    <w:p w:rsidR="00D87029" w:rsidRPr="009658A7" w:rsidRDefault="00D87029" w:rsidP="00D87029">
      <w:pPr>
        <w:jc w:val="both"/>
      </w:pPr>
    </w:p>
    <w:p w:rsidR="00D87029" w:rsidRDefault="00D87029" w:rsidP="00D87029">
      <w:pPr>
        <w:rPr>
          <w:b/>
        </w:rPr>
      </w:pPr>
      <w:r w:rsidRPr="009658A7">
        <w:rPr>
          <w:b/>
        </w:rPr>
        <w:t>РЕШИЛ:</w:t>
      </w:r>
    </w:p>
    <w:p w:rsidR="00D87029" w:rsidRPr="009658A7" w:rsidRDefault="00D87029" w:rsidP="00D87029">
      <w:pPr>
        <w:rPr>
          <w:b/>
        </w:rPr>
      </w:pPr>
    </w:p>
    <w:p w:rsidR="00D87029" w:rsidRPr="009658A7" w:rsidRDefault="00D87029" w:rsidP="00D87029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18.12.2018г. № 7/2</w:t>
      </w:r>
      <w:r w:rsidRPr="009658A7">
        <w:t xml:space="preserve"> в следующей редакции:</w:t>
      </w:r>
    </w:p>
    <w:p w:rsidR="00D87029" w:rsidRPr="009658A7" w:rsidRDefault="00D87029" w:rsidP="00D87029">
      <w:pPr>
        <w:jc w:val="both"/>
      </w:pPr>
      <w:proofErr w:type="gramStart"/>
      <w:r w:rsidRPr="009658A7">
        <w:t>-Утвердить основные характеристики бюджета Манойлинс</w:t>
      </w:r>
      <w:r>
        <w:t>кого сельского поселения на 2019</w:t>
      </w:r>
      <w:r w:rsidRPr="009658A7">
        <w:t>-й год: прогнозируемый общий объе</w:t>
      </w:r>
      <w:r>
        <w:t>м доходов бюджета в сумме 5385,6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>ийской Федерации в сумме  2777,1</w:t>
      </w:r>
      <w:r w:rsidRPr="009658A7">
        <w:t xml:space="preserve">  тыс. руб., из ни</w:t>
      </w:r>
      <w:r>
        <w:t>х: из  областного бюджета 2755,8</w:t>
      </w:r>
      <w:r w:rsidRPr="009658A7">
        <w:t xml:space="preserve">  тыс. ру</w:t>
      </w:r>
      <w:r>
        <w:t>б.,  из районного бюджета 21,3</w:t>
      </w:r>
      <w:r w:rsidRPr="009658A7">
        <w:t xml:space="preserve"> тыс. рублей.</w:t>
      </w:r>
      <w:proofErr w:type="gramEnd"/>
    </w:p>
    <w:p w:rsidR="00D87029" w:rsidRPr="009658A7" w:rsidRDefault="00D87029" w:rsidP="00D87029">
      <w:pPr>
        <w:jc w:val="both"/>
      </w:pPr>
      <w:r w:rsidRPr="009658A7">
        <w:t>Общий объем расходов бюджета Манойлинского сельского поселе</w:t>
      </w:r>
      <w:r>
        <w:t>ния  в сумме 6091,5</w:t>
      </w:r>
      <w:r w:rsidRPr="009658A7">
        <w:t xml:space="preserve">  тыс. рублей.</w:t>
      </w:r>
    </w:p>
    <w:p w:rsidR="00D87029" w:rsidRPr="00D044EB" w:rsidRDefault="00D87029" w:rsidP="00D87029">
      <w:pPr>
        <w:jc w:val="both"/>
      </w:pPr>
      <w:r>
        <w:rPr>
          <w:color w:val="000000"/>
        </w:rPr>
        <w:t xml:space="preserve">2. 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18210102010011000110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 228 Налогового кодекса Российской Федерации  в сумме </w:t>
      </w:r>
      <w:r>
        <w:t>953,0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D87029" w:rsidRPr="00D044EB" w:rsidRDefault="00D87029" w:rsidP="00D87029">
      <w:pPr>
        <w:jc w:val="both"/>
      </w:pPr>
      <w:r>
        <w:t>3</w:t>
      </w:r>
      <w:r w:rsidRPr="00D044EB">
        <w:t xml:space="preserve">. </w:t>
      </w:r>
      <w:r w:rsidRPr="00D044EB">
        <w:rPr>
          <w:color w:val="000000"/>
        </w:rPr>
        <w:t xml:space="preserve">Утвердить доходы по коду доходов </w:t>
      </w:r>
      <w:r w:rsidRPr="00D044EB">
        <w:t>18210503010011000110 Единый сельскохо</w:t>
      </w:r>
      <w:r>
        <w:t>зяйственный налог  в сумме 477,0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D87029" w:rsidRPr="00D044EB" w:rsidRDefault="00D87029" w:rsidP="00D87029">
      <w:pPr>
        <w:jc w:val="both"/>
      </w:pPr>
      <w:r>
        <w:t>4</w:t>
      </w:r>
      <w:r w:rsidRPr="00D044EB"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18210601030101000110 Налог на имущество физических лиц, взимаемый по ставкам, применяемым к объектам налогообложения, расположенным в границах поселений  в сумме  </w:t>
      </w:r>
      <w:r>
        <w:t>44,4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D87029" w:rsidRPr="00D044EB" w:rsidRDefault="00D87029" w:rsidP="00D87029">
      <w:pPr>
        <w:jc w:val="both"/>
      </w:pPr>
      <w:r>
        <w:t>5</w:t>
      </w:r>
      <w:r w:rsidRPr="00D044EB"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18210601030102100110 Налог на имущество физических лиц, взимаемый по ставкам, применяемым к объектам налогообложения, расположенным в </w:t>
      </w:r>
      <w:r>
        <w:t>границах поселений  в сумме  0,6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D87029" w:rsidRPr="00D044EB" w:rsidRDefault="00D87029" w:rsidP="00D87029">
      <w:pPr>
        <w:jc w:val="both"/>
        <w:rPr>
          <w:snapToGrid w:val="0"/>
        </w:rPr>
      </w:pPr>
      <w:r>
        <w:t>6</w:t>
      </w:r>
      <w:r w:rsidRPr="00D044EB">
        <w:t xml:space="preserve">. </w:t>
      </w:r>
      <w:r w:rsidRPr="00D044EB">
        <w:rPr>
          <w:color w:val="000000"/>
        </w:rPr>
        <w:t xml:space="preserve">Утвердить доходы по коду доходов </w:t>
      </w:r>
      <w:r w:rsidRPr="00D044EB">
        <w:t xml:space="preserve">182 1 06 06033 10 1000 110 </w:t>
      </w:r>
      <w:r w:rsidRPr="00D044EB">
        <w:rPr>
          <w:snapToGrid w:val="0"/>
        </w:rPr>
        <w:t xml:space="preserve">Земельный налог с организаций, обладающих земельным участком, расположенным </w:t>
      </w:r>
      <w:r w:rsidRPr="00D044EB">
        <w:rPr>
          <w:b/>
          <w:snapToGrid w:val="0"/>
        </w:rPr>
        <w:t>в границах сельских поселений</w:t>
      </w:r>
      <w:r w:rsidRPr="00D044EB">
        <w:rPr>
          <w:snapToGrid w:val="0"/>
        </w:rPr>
        <w:t xml:space="preserve"> в сумме </w:t>
      </w:r>
      <w:r>
        <w:rPr>
          <w:snapToGrid w:val="0"/>
        </w:rPr>
        <w:t>47,0</w:t>
      </w:r>
      <w:r w:rsidRPr="00D044EB">
        <w:rPr>
          <w:snapToGrid w:val="0"/>
        </w:rPr>
        <w:t xml:space="preserve"> </w:t>
      </w:r>
      <w:r>
        <w:rPr>
          <w:snapToGrid w:val="0"/>
        </w:rPr>
        <w:t>тыс. рублей, согласно приложению №</w:t>
      </w:r>
      <w:r w:rsidRPr="00D044EB">
        <w:rPr>
          <w:snapToGrid w:val="0"/>
        </w:rPr>
        <w:t xml:space="preserve"> 2.</w:t>
      </w:r>
    </w:p>
    <w:p w:rsidR="00D87029" w:rsidRPr="00D044EB" w:rsidRDefault="00D87029" w:rsidP="00D87029">
      <w:pPr>
        <w:jc w:val="both"/>
        <w:rPr>
          <w:snapToGrid w:val="0"/>
        </w:rPr>
      </w:pPr>
      <w:r>
        <w:rPr>
          <w:snapToGrid w:val="0"/>
        </w:rPr>
        <w:lastRenderedPageBreak/>
        <w:t>7</w:t>
      </w:r>
      <w:r w:rsidRPr="00D044EB">
        <w:rPr>
          <w:snapToGrid w:val="0"/>
        </w:rPr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182 1 06 06043 10 1000 110 </w:t>
      </w:r>
      <w:r w:rsidRPr="00D044EB">
        <w:rPr>
          <w:snapToGrid w:val="0"/>
        </w:rPr>
        <w:t xml:space="preserve">Земельный налог с физических лиц, обладающих земельным участком, расположенным </w:t>
      </w:r>
      <w:r w:rsidRPr="00D044EB">
        <w:rPr>
          <w:b/>
          <w:snapToGrid w:val="0"/>
        </w:rPr>
        <w:t>в границах сельских поселений</w:t>
      </w:r>
      <w:r w:rsidRPr="00D044EB">
        <w:rPr>
          <w:snapToGrid w:val="0"/>
        </w:rPr>
        <w:t xml:space="preserve"> в сумме </w:t>
      </w:r>
      <w:r>
        <w:rPr>
          <w:snapToGrid w:val="0"/>
        </w:rPr>
        <w:t>881,0</w:t>
      </w:r>
      <w:r w:rsidRPr="00D044EB">
        <w:rPr>
          <w:snapToGrid w:val="0"/>
        </w:rPr>
        <w:t xml:space="preserve"> тыс. ру</w:t>
      </w:r>
      <w:r>
        <w:rPr>
          <w:snapToGrid w:val="0"/>
        </w:rPr>
        <w:t>б., согласно приложению №</w:t>
      </w:r>
      <w:r w:rsidRPr="00D044EB">
        <w:rPr>
          <w:snapToGrid w:val="0"/>
        </w:rPr>
        <w:t xml:space="preserve"> 2</w:t>
      </w:r>
      <w:r>
        <w:rPr>
          <w:snapToGrid w:val="0"/>
        </w:rPr>
        <w:t>.</w:t>
      </w:r>
    </w:p>
    <w:p w:rsidR="00D87029" w:rsidRPr="00D044EB" w:rsidRDefault="00D87029" w:rsidP="00D87029">
      <w:pPr>
        <w:jc w:val="both"/>
        <w:rPr>
          <w:snapToGrid w:val="0"/>
        </w:rPr>
      </w:pPr>
      <w:r>
        <w:rPr>
          <w:snapToGrid w:val="0"/>
        </w:rPr>
        <w:t>8</w:t>
      </w:r>
      <w:r w:rsidRPr="00D044EB">
        <w:rPr>
          <w:snapToGrid w:val="0"/>
        </w:rPr>
        <w:t>.</w:t>
      </w:r>
      <w:r w:rsidRPr="00D044EB">
        <w:rPr>
          <w:color w:val="000000"/>
        </w:rPr>
        <w:t xml:space="preserve"> Утвердить доходы по коду доходов </w:t>
      </w:r>
      <w:r w:rsidRPr="00D044EB">
        <w:t xml:space="preserve">182 1 06 06043 10 2100 110 </w:t>
      </w:r>
      <w:r w:rsidRPr="00D044EB">
        <w:rPr>
          <w:snapToGrid w:val="0"/>
        </w:rPr>
        <w:t xml:space="preserve">Земельный налог с физических лиц, обладающих земельным участком, расположенным </w:t>
      </w:r>
      <w:r w:rsidRPr="00D044EB">
        <w:rPr>
          <w:b/>
          <w:snapToGrid w:val="0"/>
        </w:rPr>
        <w:t>в границах сельских поселений</w:t>
      </w:r>
      <w:r w:rsidRPr="00D044EB">
        <w:rPr>
          <w:snapToGrid w:val="0"/>
        </w:rPr>
        <w:t xml:space="preserve"> </w:t>
      </w:r>
      <w:r>
        <w:rPr>
          <w:snapToGrid w:val="0"/>
        </w:rPr>
        <w:t>в сумме 2,15</w:t>
      </w:r>
      <w:r>
        <w:rPr>
          <w:snapToGrid w:val="0"/>
        </w:rPr>
        <w:t xml:space="preserve"> тыс. руб., согласно приложению №</w:t>
      </w:r>
      <w:r w:rsidRPr="00D044EB">
        <w:rPr>
          <w:snapToGrid w:val="0"/>
        </w:rPr>
        <w:t xml:space="preserve"> 2</w:t>
      </w:r>
      <w:r>
        <w:rPr>
          <w:snapToGrid w:val="0"/>
        </w:rPr>
        <w:t>.</w:t>
      </w:r>
    </w:p>
    <w:p w:rsidR="00D87029" w:rsidRPr="00D044EB" w:rsidRDefault="00D87029" w:rsidP="00D87029">
      <w:pPr>
        <w:jc w:val="both"/>
        <w:rPr>
          <w:color w:val="000000"/>
        </w:rPr>
      </w:pPr>
      <w:r>
        <w:rPr>
          <w:snapToGrid w:val="0"/>
        </w:rPr>
        <w:t>9</w:t>
      </w:r>
      <w:r w:rsidRPr="00D044EB">
        <w:rPr>
          <w:snapToGrid w:val="0"/>
        </w:rPr>
        <w:t>.</w:t>
      </w:r>
      <w:r w:rsidRPr="00D044EB">
        <w:rPr>
          <w:color w:val="000000"/>
        </w:rPr>
        <w:t xml:space="preserve"> Утвердить доходы по коду доходов 802 1 16 51040020000 140 Денежные взыскания  (штрафы) установленные законами субъектов Российской Федерации за несоблюдение муниципальных правовых актов, зачисляемые в бюджеты поселений в сумме 5,0 </w:t>
      </w:r>
      <w:r>
        <w:rPr>
          <w:color w:val="000000"/>
        </w:rPr>
        <w:t>тыс. рублей, согласно приложению №</w:t>
      </w:r>
      <w:r w:rsidRPr="00D044EB">
        <w:rPr>
          <w:color w:val="000000"/>
        </w:rPr>
        <w:t xml:space="preserve"> 2.</w:t>
      </w:r>
    </w:p>
    <w:p w:rsidR="00D87029" w:rsidRPr="0077547C" w:rsidRDefault="00D87029" w:rsidP="00D87029">
      <w:pPr>
        <w:jc w:val="both"/>
      </w:pPr>
      <w:r>
        <w:t>10</w:t>
      </w:r>
      <w:r w:rsidRPr="009658A7">
        <w:t xml:space="preserve">. </w:t>
      </w:r>
      <w:r w:rsidRPr="0077547C">
        <w:t xml:space="preserve"> 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</w:t>
      </w:r>
      <w:r>
        <w:t>496,3</w:t>
      </w:r>
      <w:r w:rsidRPr="0077547C">
        <w:t xml:space="preserve"> тыс. руб</w:t>
      </w:r>
      <w:r>
        <w:t>лей.</w:t>
      </w:r>
    </w:p>
    <w:p w:rsidR="00D87029" w:rsidRDefault="00D87029" w:rsidP="00D87029">
      <w:pPr>
        <w:jc w:val="both"/>
      </w:pPr>
      <w:r>
        <w:t>11.</w:t>
      </w:r>
      <w:r w:rsidRPr="0077547C">
        <w:t xml:space="preserve"> Утвердить расходы по разделу </w:t>
      </w:r>
      <w:r>
        <w:t>0503 «Благоустройство»   в сумме 616,5</w:t>
      </w:r>
      <w:r w:rsidRPr="0077547C">
        <w:t xml:space="preserve"> </w:t>
      </w:r>
      <w:r>
        <w:t>тыс. рублей, согласно приложениям №</w:t>
      </w:r>
      <w:r w:rsidRPr="0077547C">
        <w:t xml:space="preserve"> 6,8,10.</w:t>
      </w:r>
    </w:p>
    <w:p w:rsidR="00D87029" w:rsidRDefault="00D87029" w:rsidP="00D87029">
      <w:pPr>
        <w:jc w:val="both"/>
      </w:pPr>
      <w:r>
        <w:t>12</w:t>
      </w:r>
      <w:r w:rsidRPr="0077547C">
        <w:t>. Внести изменени</w:t>
      </w:r>
      <w:r>
        <w:t>я и дополнения в приложения  №</w:t>
      </w:r>
      <w:r w:rsidR="001E406C">
        <w:t xml:space="preserve"> </w:t>
      </w:r>
      <w:r>
        <w:t>2, 6, 8,10</w:t>
      </w:r>
      <w:r w:rsidR="001E406C">
        <w:t xml:space="preserve"> р</w:t>
      </w:r>
      <w:r w:rsidRPr="0077547C">
        <w:t>ешения Совета депутатов Манойлинского сельского поселения №</w:t>
      </w:r>
      <w:r>
        <w:t xml:space="preserve"> </w:t>
      </w:r>
      <w:r w:rsidRPr="0077547C">
        <w:t>7/2 от 18.12.2018г. «О</w:t>
      </w:r>
      <w:r>
        <w:t>б утверждении бюджета</w:t>
      </w:r>
      <w:r w:rsidRPr="0077547C">
        <w:t xml:space="preserve"> Манойлинского сельского поселения</w:t>
      </w:r>
      <w:r>
        <w:t xml:space="preserve"> Клетского муниципального района Волгоградской области</w:t>
      </w:r>
      <w:r w:rsidRPr="0077547C">
        <w:t xml:space="preserve"> на 2019 год и плановый период 2020 и 2021 годов»</w:t>
      </w:r>
      <w:r>
        <w:t>.</w:t>
      </w:r>
    </w:p>
    <w:p w:rsidR="00D87029" w:rsidRPr="006B0C8B" w:rsidRDefault="00D87029" w:rsidP="00D87029">
      <w:pPr>
        <w:jc w:val="both"/>
      </w:pPr>
      <w:r>
        <w:t xml:space="preserve">13. </w:t>
      </w:r>
      <w:r>
        <w:t>Н</w:t>
      </w:r>
      <w:r w:rsidRPr="006B0C8B">
        <w:t>астоящее решение</w:t>
      </w:r>
      <w:r>
        <w:t xml:space="preserve"> подлежит опубликованию</w:t>
      </w:r>
      <w:r w:rsidRPr="006B0C8B">
        <w:t xml:space="preserve"> в информационном листе Манойлинского сельского поселения  «Родной</w:t>
      </w:r>
      <w:r>
        <w:t xml:space="preserve"> хуторок» и размещению</w:t>
      </w:r>
      <w:r w:rsidRPr="006B0C8B">
        <w:t xml:space="preserve"> на официальном сайте Манойлинского сельского поселения </w:t>
      </w:r>
      <w:r w:rsidRPr="006B0C8B">
        <w:rPr>
          <w:lang w:val="en-US"/>
        </w:rPr>
        <w:t>www</w:t>
      </w:r>
      <w:r w:rsidRPr="006B0C8B">
        <w:t>.</w:t>
      </w:r>
      <w:proofErr w:type="spellStart"/>
      <w:r w:rsidRPr="006B0C8B">
        <w:rPr>
          <w:lang w:val="en-US"/>
        </w:rPr>
        <w:t>adm</w:t>
      </w:r>
      <w:proofErr w:type="spellEnd"/>
      <w:r w:rsidRPr="006B0C8B">
        <w:t>-</w:t>
      </w:r>
      <w:proofErr w:type="spellStart"/>
      <w:r w:rsidRPr="006B0C8B">
        <w:rPr>
          <w:lang w:val="en-US"/>
        </w:rPr>
        <w:t>manoylin</w:t>
      </w:r>
      <w:proofErr w:type="spellEnd"/>
      <w:r w:rsidRPr="006B0C8B">
        <w:t>.</w:t>
      </w:r>
      <w:proofErr w:type="spellStart"/>
      <w:r w:rsidRPr="006B0C8B">
        <w:rPr>
          <w:lang w:val="en-US"/>
        </w:rPr>
        <w:t>ru</w:t>
      </w:r>
      <w:proofErr w:type="spellEnd"/>
      <w:r w:rsidRPr="006B0C8B">
        <w:t>.</w:t>
      </w:r>
    </w:p>
    <w:p w:rsidR="00D87029" w:rsidRPr="0077547C" w:rsidRDefault="00D87029" w:rsidP="00D87029">
      <w:pPr>
        <w:jc w:val="both"/>
      </w:pPr>
    </w:p>
    <w:p w:rsidR="00D87029" w:rsidRPr="0077547C" w:rsidRDefault="00D87029" w:rsidP="00D87029"/>
    <w:p w:rsidR="00D87029" w:rsidRPr="0077547C" w:rsidRDefault="00D87029" w:rsidP="00D87029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D87029" w:rsidRPr="0077547C" w:rsidRDefault="00D87029" w:rsidP="00D87029">
      <w:r w:rsidRPr="0077547C">
        <w:t>сельского поселения</w:t>
      </w:r>
      <w:r>
        <w:t xml:space="preserve">                                                                                   С.В.</w:t>
      </w:r>
      <w:r>
        <w:t xml:space="preserve"> </w:t>
      </w:r>
      <w:r>
        <w:t>Литвиненко</w:t>
      </w:r>
    </w:p>
    <w:p w:rsidR="00D87029" w:rsidRPr="0077547C" w:rsidRDefault="00D87029" w:rsidP="00D87029">
      <w:pPr>
        <w:rPr>
          <w:b/>
          <w:bCs/>
        </w:rPr>
      </w:pPr>
    </w:p>
    <w:p w:rsidR="00D87029" w:rsidRPr="0077547C" w:rsidRDefault="00D87029" w:rsidP="00D87029">
      <w:pPr>
        <w:rPr>
          <w:b/>
          <w:bCs/>
        </w:rPr>
      </w:pPr>
    </w:p>
    <w:p w:rsidR="00D87029" w:rsidRPr="0042006B" w:rsidRDefault="00D87029" w:rsidP="00D87029">
      <w:pPr>
        <w:rPr>
          <w:b/>
          <w:bCs/>
          <w:color w:val="FF0000"/>
        </w:rPr>
      </w:pPr>
    </w:p>
    <w:p w:rsidR="00D87029" w:rsidRPr="0042006B" w:rsidRDefault="00D87029" w:rsidP="00D87029">
      <w:pPr>
        <w:rPr>
          <w:b/>
          <w:bCs/>
          <w:color w:val="FF0000"/>
        </w:rPr>
      </w:pPr>
    </w:p>
    <w:p w:rsidR="00D87029" w:rsidRPr="0042006B" w:rsidRDefault="00D87029" w:rsidP="00D87029">
      <w:pPr>
        <w:rPr>
          <w:b/>
          <w:bCs/>
          <w:color w:val="FF0000"/>
        </w:rPr>
      </w:pPr>
    </w:p>
    <w:p w:rsidR="00D74717" w:rsidRDefault="00D74717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tbl>
      <w:tblPr>
        <w:tblW w:w="10401" w:type="dxa"/>
        <w:tblInd w:w="-743" w:type="dxa"/>
        <w:tblLook w:val="04A0" w:firstRow="1" w:lastRow="0" w:firstColumn="1" w:lastColumn="0" w:noHBand="0" w:noVBand="1"/>
      </w:tblPr>
      <w:tblGrid>
        <w:gridCol w:w="3020"/>
        <w:gridCol w:w="5486"/>
        <w:gridCol w:w="1895"/>
      </w:tblGrid>
      <w:tr w:rsidR="00AF64A8" w:rsidTr="00AF64A8">
        <w:trPr>
          <w:trHeight w:val="32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</w:p>
        </w:tc>
      </w:tr>
      <w:tr w:rsidR="00AF64A8" w:rsidTr="00AF64A8">
        <w:trPr>
          <w:trHeight w:val="31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AF64A8" w:rsidRDefault="00AF6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 сельского поселения</w:t>
            </w:r>
          </w:p>
        </w:tc>
      </w:tr>
      <w:tr w:rsidR="00AF64A8" w:rsidTr="00AF64A8">
        <w:trPr>
          <w:trHeight w:val="31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4A8" w:rsidRDefault="00AF6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27.08.2019г. № 17/1</w:t>
            </w:r>
          </w:p>
        </w:tc>
      </w:tr>
      <w:tr w:rsidR="00AF64A8" w:rsidTr="00AF64A8">
        <w:trPr>
          <w:trHeight w:val="31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4A8" w:rsidRDefault="00AF64A8" w:rsidP="00AF64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right"/>
              <w:rPr>
                <w:color w:val="000000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right"/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right"/>
              <w:rPr>
                <w:color w:val="000000"/>
              </w:rPr>
            </w:pPr>
          </w:p>
        </w:tc>
      </w:tr>
      <w:tr w:rsidR="00AF64A8" w:rsidTr="00AF64A8">
        <w:trPr>
          <w:trHeight w:val="312"/>
        </w:trPr>
        <w:tc>
          <w:tcPr>
            <w:tcW w:w="10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д</w:t>
            </w:r>
            <w:r w:rsidR="006F3486">
              <w:rPr>
                <w:b/>
                <w:bCs/>
                <w:color w:val="000000"/>
              </w:rPr>
              <w:t>оходов в бюджет поселения в 2019</w:t>
            </w:r>
            <w:r>
              <w:rPr>
                <w:b/>
                <w:bCs/>
                <w:color w:val="000000"/>
              </w:rPr>
              <w:t xml:space="preserve"> году</w:t>
            </w:r>
          </w:p>
        </w:tc>
      </w:tr>
      <w:tr w:rsidR="00AF64A8" w:rsidTr="00AF64A8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Сумма, тыс. руб.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2608,50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953,00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953,00</w:t>
            </w:r>
          </w:p>
        </w:tc>
      </w:tr>
      <w:tr w:rsidR="00AF64A8" w:rsidTr="00AF64A8">
        <w:trPr>
          <w:trHeight w:val="16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953,00</w:t>
            </w:r>
          </w:p>
        </w:tc>
      </w:tr>
      <w:tr w:rsidR="00AF64A8" w:rsidTr="00AF64A8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18,35</w:t>
            </w:r>
          </w:p>
        </w:tc>
      </w:tr>
      <w:tr w:rsidR="00AF64A8" w:rsidTr="00AF64A8">
        <w:trPr>
          <w:trHeight w:val="111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jc w:val="center"/>
            </w:pPr>
            <w:r>
              <w:t>6,70</w:t>
            </w:r>
          </w:p>
        </w:tc>
      </w:tr>
      <w:tr w:rsidR="00AF64A8" w:rsidTr="00AF64A8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>
              <w:rPr>
                <w:sz w:val="22"/>
                <w:szCs w:val="22"/>
              </w:rPr>
              <w:t>моторное</w:t>
            </w:r>
            <w:proofErr w:type="gramEnd"/>
            <w:r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jc w:val="center"/>
            </w:pPr>
            <w:r>
              <w:t>0,05</w:t>
            </w:r>
          </w:p>
        </w:tc>
      </w:tr>
      <w:tr w:rsidR="00AF64A8" w:rsidTr="00AF64A8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jc w:val="center"/>
            </w:pPr>
            <w:r>
              <w:t>12,90</w:t>
            </w:r>
          </w:p>
        </w:tc>
      </w:tr>
      <w:tr w:rsidR="00AF64A8" w:rsidTr="00AF64A8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jc w:val="center"/>
            </w:pPr>
            <w:r>
              <w:t>-1,30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477,00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000 1 05 03010 01 1000 110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477,00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45,00</w:t>
            </w:r>
          </w:p>
        </w:tc>
      </w:tr>
      <w:tr w:rsidR="00AF64A8" w:rsidTr="00AF64A8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</w:t>
            </w:r>
            <w:r>
              <w:rPr>
                <w:color w:val="000000"/>
              </w:rPr>
              <w:t>рименяемым к объектам налогообло</w:t>
            </w:r>
            <w:r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44,40</w:t>
            </w:r>
          </w:p>
        </w:tc>
      </w:tr>
      <w:tr w:rsidR="00AF64A8" w:rsidTr="00AF64A8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000 1 06 01030 10 2100 110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</w:t>
            </w:r>
            <w:r>
              <w:rPr>
                <w:color w:val="000000"/>
              </w:rPr>
              <w:t>рименяемым к объектам налогообло</w:t>
            </w:r>
            <w:r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932,15</w:t>
            </w:r>
          </w:p>
        </w:tc>
      </w:tr>
      <w:tr w:rsidR="00AF64A8" w:rsidTr="00AF64A8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</w:t>
            </w:r>
            <w:r>
              <w:rPr>
                <w:color w:val="000000"/>
              </w:rPr>
              <w:t>налог с орг</w:t>
            </w:r>
            <w:r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</w:tr>
      <w:tr w:rsidR="00AF64A8" w:rsidTr="00AF64A8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F64A8" w:rsidTr="00AF64A8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881,00</w:t>
            </w:r>
          </w:p>
        </w:tc>
      </w:tr>
      <w:tr w:rsidR="00AF64A8" w:rsidTr="00AF64A8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F64A8" w:rsidTr="00AF64A8">
        <w:trPr>
          <w:trHeight w:val="1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F64A8" w:rsidTr="00AF64A8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A8" w:rsidRDefault="00AF64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173,00</w:t>
            </w:r>
          </w:p>
        </w:tc>
      </w:tr>
      <w:tr w:rsidR="00AF64A8" w:rsidTr="00AF64A8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</w:pPr>
            <w:r>
              <w:t>149,00</w:t>
            </w:r>
          </w:p>
        </w:tc>
      </w:tr>
      <w:tr w:rsidR="00AF64A8" w:rsidTr="00AF64A8">
        <w:trPr>
          <w:trHeight w:val="124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  <w:r>
              <w:rPr>
                <w:color w:val="000000"/>
              </w:rPr>
              <w:t>и созданных ими учреждений (</w:t>
            </w:r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</w:pPr>
            <w:r>
              <w:t>24,00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F64A8" w:rsidTr="00AF64A8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000 1 16 510400 20 000 140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2777,10</w:t>
            </w:r>
          </w:p>
        </w:tc>
      </w:tr>
      <w:tr w:rsidR="00AF64A8" w:rsidTr="00AF64A8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2679,50</w:t>
            </w:r>
          </w:p>
        </w:tc>
      </w:tr>
      <w:tr w:rsidR="00AF64A8" w:rsidTr="00AF64A8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1245,00</w:t>
            </w:r>
          </w:p>
        </w:tc>
      </w:tr>
      <w:tr w:rsidR="00AF64A8" w:rsidTr="00AF64A8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000 2 02 49 999 10 0000 150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</w:pPr>
            <w:r>
              <w:t>1434,50</w:t>
            </w:r>
          </w:p>
        </w:tc>
      </w:tr>
      <w:tr w:rsidR="00AF64A8" w:rsidTr="00AF64A8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76,30</w:t>
            </w:r>
          </w:p>
        </w:tc>
      </w:tr>
      <w:tr w:rsidR="00AF64A8" w:rsidTr="00AF64A8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000 2 02 35 118 10 0000 150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</w:pPr>
            <w:r>
              <w:t>73,20</w:t>
            </w:r>
          </w:p>
        </w:tc>
      </w:tr>
      <w:tr w:rsidR="00AF64A8" w:rsidTr="00AF64A8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000 2 02 30 024 10 0000 150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</w:pPr>
            <w:r>
              <w:t>3,10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21,30</w:t>
            </w:r>
          </w:p>
        </w:tc>
      </w:tr>
      <w:tr w:rsidR="00AF64A8" w:rsidTr="00AF64A8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000 202  40014 10 0000 150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</w:pPr>
            <w:r>
              <w:t>21,30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4A8" w:rsidRDefault="00AF64A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</w:pPr>
            <w:r>
              <w:t> 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5385,60</w:t>
            </w:r>
          </w:p>
        </w:tc>
      </w:tr>
      <w:tr w:rsidR="00AF64A8" w:rsidTr="00AF64A8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rPr>
                <w:color w:val="000000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4A8" w:rsidRDefault="00AF64A8">
            <w:pPr>
              <w:rPr>
                <w:b/>
                <w:bCs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4A8" w:rsidRDefault="00AF64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64A8" w:rsidTr="00597146">
        <w:trPr>
          <w:trHeight w:val="31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4A8" w:rsidRDefault="00AF64A8" w:rsidP="00AF64A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Манойлинского сельского поселения                                       </w:t>
            </w: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>С.В.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Литвиненко</w:t>
            </w:r>
          </w:p>
        </w:tc>
      </w:tr>
    </w:tbl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p w:rsidR="00AF64A8" w:rsidRDefault="00AF64A8"/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932A56" w:rsidTr="00932A56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56" w:rsidRPr="00932A56" w:rsidRDefault="00932A56" w:rsidP="00932A56">
            <w:pPr>
              <w:jc w:val="right"/>
              <w:rPr>
                <w:bCs/>
                <w:color w:val="000000"/>
              </w:rPr>
            </w:pPr>
            <w:r w:rsidRPr="00932A56">
              <w:rPr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932A56">
              <w:rPr>
                <w:bCs/>
                <w:color w:val="000000"/>
              </w:rPr>
              <w:t xml:space="preserve">6    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56" w:rsidRDefault="00932A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>
              <w:rPr>
                <w:color w:val="000000"/>
              </w:rPr>
              <w:t xml:space="preserve">ешению Совета депутатов </w:t>
            </w:r>
          </w:p>
          <w:p w:rsidR="00932A56" w:rsidRDefault="00932A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Манойлинского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 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2A56" w:rsidRDefault="00932A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27.08.2019г. № 17/1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A56" w:rsidRDefault="00932A56">
            <w:pPr>
              <w:jc w:val="right"/>
              <w:rPr>
                <w:color w:val="000000"/>
              </w:rPr>
            </w:pP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A56" w:rsidRDefault="00932A56">
            <w:pPr>
              <w:jc w:val="right"/>
              <w:rPr>
                <w:color w:val="000000"/>
              </w:rPr>
            </w:pPr>
          </w:p>
        </w:tc>
      </w:tr>
      <w:tr w:rsidR="00932A56" w:rsidTr="00932A56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2019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932A56" w:rsidTr="00932A56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56" w:rsidRDefault="0093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56" w:rsidRDefault="00932A56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56" w:rsidRDefault="00932A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A56" w:rsidRDefault="00932A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3604,5</w:t>
            </w:r>
          </w:p>
        </w:tc>
      </w:tr>
      <w:tr w:rsidR="00932A56" w:rsidTr="00932A56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A56" w:rsidRDefault="00932A56">
            <w:pPr>
              <w:jc w:val="both"/>
            </w:pPr>
            <w: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654,0</w:t>
            </w:r>
          </w:p>
        </w:tc>
      </w:tr>
      <w:tr w:rsidR="00932A56" w:rsidTr="00932A56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A56" w:rsidRDefault="00932A56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2496,3</w:t>
            </w:r>
          </w:p>
        </w:tc>
      </w:tr>
      <w:tr w:rsidR="00932A56" w:rsidTr="00932A56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A56" w:rsidRDefault="00932A56">
            <w:pPr>
              <w:jc w:val="both"/>
            </w:pPr>
            <w: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A56" w:rsidRDefault="00932A56">
            <w:pPr>
              <w:jc w:val="both"/>
            </w:pPr>
            <w:r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433,0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73,2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</w:pPr>
            <w:r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</w:pPr>
            <w:r>
              <w:t>73,2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52,0</w:t>
            </w:r>
          </w:p>
        </w:tc>
      </w:tr>
      <w:tr w:rsidR="00932A56" w:rsidTr="00932A56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</w:pPr>
            <w:r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A56" w:rsidRDefault="00932A56">
            <w:pPr>
              <w:jc w:val="both"/>
            </w:pPr>
            <w: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</w:pPr>
            <w:r>
              <w:t>52,0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312,6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312,6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616,5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</w:pPr>
            <w:r>
              <w:t>616,5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1359,4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1359,4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32A56" w:rsidTr="00932A56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6091,5</w:t>
            </w:r>
          </w:p>
        </w:tc>
      </w:tr>
      <w:tr w:rsidR="00932A56" w:rsidTr="00932A56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56" w:rsidRDefault="0093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A56" w:rsidRDefault="00932A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A56" w:rsidRDefault="00932A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2A56" w:rsidTr="00932A56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A56" w:rsidRDefault="00932A56">
            <w:pPr>
              <w:rPr>
                <w:color w:val="000000"/>
              </w:rPr>
            </w:pPr>
            <w:r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Литвиненко</w:t>
            </w:r>
          </w:p>
        </w:tc>
      </w:tr>
    </w:tbl>
    <w:p w:rsidR="00AF64A8" w:rsidRDefault="00AF64A8"/>
    <w:p w:rsidR="00932A56" w:rsidRDefault="00932A56"/>
    <w:p w:rsidR="00932A56" w:rsidRDefault="00932A56"/>
    <w:tbl>
      <w:tblPr>
        <w:tblW w:w="101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866"/>
        <w:gridCol w:w="694"/>
        <w:gridCol w:w="1275"/>
        <w:gridCol w:w="851"/>
        <w:gridCol w:w="1206"/>
      </w:tblGrid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Pr="006F3486" w:rsidRDefault="006F348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3486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F3486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6F3486" w:rsidTr="006F3486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</w:t>
            </w:r>
          </w:p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F3486" w:rsidTr="006F3486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27.08.2019г. № 17/1</w:t>
            </w:r>
          </w:p>
        </w:tc>
      </w:tr>
      <w:tr w:rsidR="006F3486" w:rsidTr="006F3486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F3486" w:rsidTr="006F3486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F3486" w:rsidTr="006F3486">
        <w:trPr>
          <w:trHeight w:val="288"/>
        </w:trPr>
        <w:tc>
          <w:tcPr>
            <w:tcW w:w="101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2019 год </w:t>
            </w:r>
          </w:p>
        </w:tc>
      </w:tr>
      <w:tr w:rsidR="006F3486" w:rsidTr="006F3486">
        <w:trPr>
          <w:trHeight w:val="11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3 604,5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6F3486" w:rsidTr="006F3486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6F3486" w:rsidTr="006F3486">
        <w:trPr>
          <w:trHeight w:val="8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2 496,3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#########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2 310,4   </w:t>
            </w:r>
          </w:p>
        </w:tc>
      </w:tr>
      <w:tr w:rsidR="006F3486" w:rsidTr="006F3486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1 855,3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439,7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2,0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3,4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3,4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1,4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180,0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180,0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6F3486" w:rsidTr="006F3486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90 0 00 70 010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90 0 0070 010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18,2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18,2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18,2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Непрогаммные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433,0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433,0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6F3486" w:rsidTr="006F3486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66,8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6,4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52,0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52,0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50,0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50,0   </w:t>
            </w:r>
          </w:p>
        </w:tc>
      </w:tr>
      <w:tr w:rsidR="006F3486" w:rsidTr="006F3486">
        <w:trPr>
          <w:trHeight w:val="16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2,0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112,6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112,6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112,6   </w:t>
            </w:r>
          </w:p>
        </w:tc>
      </w:tr>
      <w:tr w:rsidR="006F3486" w:rsidTr="006F3486">
        <w:trPr>
          <w:trHeight w:val="11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 w:rsidP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010 0001 050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616,5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616,5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9 900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080 010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6,2   </w:t>
            </w:r>
          </w:p>
        </w:tc>
      </w:tr>
      <w:tr w:rsidR="006F3486" w:rsidTr="006F3486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 w:rsidP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589,0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40,0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359,0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354,0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15,0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15,0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1 359,4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1 174,0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580,1   </w:t>
            </w:r>
          </w:p>
        </w:tc>
      </w:tr>
      <w:tr w:rsidR="006F3486" w:rsidTr="006F3486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175,2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417,7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183,4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6F3486" w:rsidTr="006F3486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21,5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90,8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6F3486" w:rsidTr="006F3486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86" w:rsidRDefault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6091,5</w:t>
            </w: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F3486" w:rsidTr="006F3486">
        <w:trPr>
          <w:trHeight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86" w:rsidRDefault="006F3486" w:rsidP="006F3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932A56" w:rsidRDefault="00932A56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p w:rsidR="00E653DF" w:rsidRDefault="00E653DF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866"/>
        <w:gridCol w:w="835"/>
        <w:gridCol w:w="1316"/>
        <w:gridCol w:w="810"/>
        <w:gridCol w:w="1276"/>
      </w:tblGrid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24464">
              <w:rPr>
                <w:bCs/>
                <w:color w:val="000000"/>
                <w:sz w:val="22"/>
                <w:szCs w:val="22"/>
              </w:rPr>
              <w:t>Приложение № 10</w:t>
            </w:r>
          </w:p>
        </w:tc>
      </w:tr>
      <w:tr w:rsidR="00024464" w:rsidRPr="00024464" w:rsidTr="00024464">
        <w:trPr>
          <w:trHeight w:val="28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Default="00024464" w:rsidP="00024464">
            <w:pPr>
              <w:jc w:val="right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к решению Совета депутатов</w:t>
            </w:r>
          </w:p>
          <w:p w:rsidR="00024464" w:rsidRDefault="00024464" w:rsidP="00024464">
            <w:pPr>
              <w:jc w:val="right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024464" w:rsidRPr="00024464" w:rsidRDefault="00024464" w:rsidP="0002446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27.08.2019г. № 17/1</w:t>
            </w:r>
            <w:r w:rsidRPr="0002446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24464" w:rsidRPr="00024464" w:rsidTr="00024464">
        <w:trPr>
          <w:trHeight w:val="28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464" w:rsidRPr="00024464" w:rsidRDefault="00024464" w:rsidP="00024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24464" w:rsidRPr="00024464" w:rsidTr="00024464">
        <w:trPr>
          <w:trHeight w:val="28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464" w:rsidRPr="00024464" w:rsidRDefault="00024464" w:rsidP="00024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24464" w:rsidRPr="00024464" w:rsidTr="00024464">
        <w:trPr>
          <w:trHeight w:val="288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464" w:rsidRPr="00024464" w:rsidRDefault="00024464" w:rsidP="00024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24464" w:rsidRPr="00024464" w:rsidTr="00024464">
        <w:trPr>
          <w:trHeight w:val="288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2019 год</w:t>
            </w:r>
          </w:p>
        </w:tc>
      </w:tr>
      <w:tr w:rsidR="00024464" w:rsidRPr="00024464" w:rsidTr="00024464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464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464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464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464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464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464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24464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024464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024464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024464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024464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3 604,5   </w:t>
            </w:r>
          </w:p>
        </w:tc>
      </w:tr>
      <w:tr w:rsidR="00024464" w:rsidRPr="00024464" w:rsidTr="00024464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024464" w:rsidRPr="00024464" w:rsidTr="00024464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024464" w:rsidRPr="00024464" w:rsidTr="00024464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4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2 496,3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024464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2 316,3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2 313,2   </w:t>
            </w:r>
          </w:p>
        </w:tc>
      </w:tr>
      <w:tr w:rsidR="00024464" w:rsidRPr="00024464" w:rsidTr="00024464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1 855,3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439,7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10,0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2,0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3,4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3,4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1,4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lastRenderedPageBreak/>
              <w:t xml:space="preserve"> 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1,4   </w:t>
            </w:r>
          </w:p>
        </w:tc>
      </w:tr>
      <w:tr w:rsidR="00024464" w:rsidRPr="00024464" w:rsidTr="00024464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   180,0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0300000000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180,0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      3,1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3,1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3,1   </w:t>
            </w:r>
          </w:p>
        </w:tc>
      </w:tr>
      <w:tr w:rsidR="00024464" w:rsidRPr="00024464" w:rsidTr="00024464">
        <w:trPr>
          <w:trHeight w:val="8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     18,2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18,2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18,2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18,2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3,0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3,0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   433,0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368,0   </w:t>
            </w:r>
          </w:p>
        </w:tc>
      </w:tr>
      <w:tr w:rsidR="00024464" w:rsidRPr="00024464" w:rsidTr="00024464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9900000030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9900000030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024464" w:rsidRPr="00024464" w:rsidTr="00024464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143,0   </w:t>
            </w:r>
          </w:p>
        </w:tc>
      </w:tr>
      <w:tr w:rsidR="00024464" w:rsidRPr="00024464" w:rsidTr="00024464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143,0   </w:t>
            </w:r>
          </w:p>
        </w:tc>
      </w:tr>
      <w:tr w:rsidR="00024464" w:rsidRPr="00024464" w:rsidTr="00024464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5,0   </w:t>
            </w:r>
          </w:p>
        </w:tc>
      </w:tr>
      <w:tr w:rsidR="00024464" w:rsidRPr="00024464" w:rsidTr="00024464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2,0   </w:t>
            </w:r>
          </w:p>
        </w:tc>
      </w:tr>
      <w:tr w:rsidR="00024464" w:rsidRPr="00024464" w:rsidTr="00024464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3,0   </w:t>
            </w:r>
          </w:p>
        </w:tc>
      </w:tr>
      <w:tr w:rsidR="00024464" w:rsidRPr="00024464" w:rsidTr="00024464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220,0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024464" w:rsidRPr="00024464" w:rsidTr="00024464">
        <w:trPr>
          <w:trHeight w:val="8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024464" w:rsidRPr="00024464" w:rsidTr="00024464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66,8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 6,4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     52,0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52,0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50,0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50,0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right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50,0   </w:t>
            </w:r>
          </w:p>
        </w:tc>
      </w:tr>
      <w:tr w:rsidR="00024464" w:rsidRPr="00024464" w:rsidTr="00024464">
        <w:trPr>
          <w:trHeight w:val="16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2,0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2,0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Непрог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024464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112,6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112,6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112,6   </w:t>
            </w:r>
          </w:p>
        </w:tc>
      </w:tr>
      <w:tr w:rsidR="00024464" w:rsidRPr="00024464" w:rsidTr="00024464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024464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464">
              <w:rPr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jc w:val="right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200,0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jc w:val="right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200,0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right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   616,5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        610,3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lastRenderedPageBreak/>
              <w:t xml:space="preserve"> 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024464" w:rsidRPr="00024464" w:rsidTr="00024464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</w:t>
            </w:r>
            <w:r>
              <w:rPr>
                <w:b/>
                <w:bCs/>
                <w:sz w:val="22"/>
                <w:szCs w:val="22"/>
              </w:rPr>
              <w:t xml:space="preserve">ойлинского сельского поселения </w:t>
            </w:r>
            <w:r w:rsidRPr="00024464">
              <w:rPr>
                <w:b/>
                <w:bCs/>
                <w:sz w:val="22"/>
                <w:szCs w:val="22"/>
              </w:rPr>
              <w:t xml:space="preserve">на 2017 год и на плановый период 2018 и 2019 годов"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464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        589,0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24464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24464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40,0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24464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359,0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354,0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5,0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     15,0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15,0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15,0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4464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right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1 359,4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     1 174,0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580,1   </w:t>
            </w:r>
          </w:p>
        </w:tc>
      </w:tr>
      <w:tr w:rsidR="00024464" w:rsidRPr="00024464" w:rsidTr="00024464">
        <w:trPr>
          <w:trHeight w:val="8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175,2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417,7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 xml:space="preserve">           1,0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        183,4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71,1   </w:t>
            </w:r>
          </w:p>
        </w:tc>
      </w:tr>
      <w:tr w:rsidR="00024464" w:rsidRPr="00024464" w:rsidTr="00024464">
        <w:trPr>
          <w:trHeight w:val="8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21,5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90,8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lastRenderedPageBreak/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2"/>
                <w:szCs w:val="22"/>
              </w:rPr>
            </w:pPr>
            <w:r w:rsidRPr="00024464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sz w:val="20"/>
                <w:szCs w:val="20"/>
              </w:rPr>
            </w:pPr>
            <w:r w:rsidRPr="00024464">
              <w:rPr>
                <w:sz w:val="20"/>
                <w:szCs w:val="20"/>
              </w:rPr>
              <w:t>9900080 010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024464" w:rsidRPr="00024464" w:rsidTr="00024464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024464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024464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2"/>
                <w:szCs w:val="22"/>
              </w:rPr>
            </w:pPr>
            <w:r w:rsidRPr="0002446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0"/>
                <w:szCs w:val="20"/>
              </w:rPr>
            </w:pPr>
            <w:r w:rsidRPr="00024464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024464" w:rsidRPr="00024464" w:rsidTr="00024464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</w:rPr>
            </w:pPr>
            <w:r w:rsidRPr="00024464">
              <w:rPr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024464" w:rsidRPr="00024464" w:rsidTr="00024464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</w:rPr>
            </w:pPr>
            <w:r w:rsidRPr="00024464">
              <w:rPr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024464" w:rsidRPr="00024464" w:rsidTr="00024464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</w:rPr>
            </w:pPr>
            <w:r w:rsidRPr="00024464">
              <w:rPr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right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right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446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jc w:val="right"/>
              <w:rPr>
                <w:b/>
                <w:bCs/>
                <w:sz w:val="20"/>
                <w:szCs w:val="20"/>
              </w:rPr>
            </w:pPr>
            <w:r w:rsidRPr="00024464">
              <w:rPr>
                <w:b/>
                <w:bCs/>
                <w:sz w:val="20"/>
                <w:szCs w:val="20"/>
              </w:rPr>
              <w:t xml:space="preserve">        6 091,5   </w:t>
            </w: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</w:p>
        </w:tc>
      </w:tr>
      <w:tr w:rsidR="00024464" w:rsidRPr="00024464" w:rsidTr="00024464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64" w:rsidRPr="00024464" w:rsidRDefault="00024464" w:rsidP="00024464">
            <w:pPr>
              <w:jc w:val="center"/>
              <w:rPr>
                <w:color w:val="000000"/>
                <w:sz w:val="22"/>
                <w:szCs w:val="22"/>
              </w:rPr>
            </w:pPr>
            <w:r w:rsidRPr="00024464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4464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E653DF" w:rsidRDefault="00E653DF">
      <w:bookmarkStart w:id="0" w:name="_GoBack"/>
      <w:bookmarkEnd w:id="0"/>
    </w:p>
    <w:sectPr w:rsidR="00E653DF" w:rsidSect="00D870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17"/>
    <w:rsid w:val="00024464"/>
    <w:rsid w:val="001E406C"/>
    <w:rsid w:val="006F3486"/>
    <w:rsid w:val="00932A56"/>
    <w:rsid w:val="00AF64A8"/>
    <w:rsid w:val="00D74717"/>
    <w:rsid w:val="00D87029"/>
    <w:rsid w:val="00E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0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0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3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3486"/>
    <w:rPr>
      <w:color w:val="800080"/>
      <w:u w:val="single"/>
    </w:rPr>
  </w:style>
  <w:style w:type="paragraph" w:customStyle="1" w:styleId="xl65">
    <w:name w:val="xl6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6F348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F3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6F3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6F3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6F3486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6F348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6F348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6F348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6F348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6F348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0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0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3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3486"/>
    <w:rPr>
      <w:color w:val="800080"/>
      <w:u w:val="single"/>
    </w:rPr>
  </w:style>
  <w:style w:type="paragraph" w:customStyle="1" w:styleId="xl65">
    <w:name w:val="xl6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6F348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F3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6F3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6F34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6F3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6F3486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6F3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6F348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6F348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6F348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6F348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6F348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4987</Words>
  <Characters>28426</Characters>
  <Application>Microsoft Office Word</Application>
  <DocSecurity>0</DocSecurity>
  <Lines>236</Lines>
  <Paragraphs>66</Paragraphs>
  <ScaleCrop>false</ScaleCrop>
  <Company/>
  <LinksUpToDate>false</LinksUpToDate>
  <CharactersWithSpaces>33347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2019-09-02T10:19:00Z</dcterms:created>
  <dcterms:modified xsi:type="dcterms:W3CDTF">2019-09-02T10:40:00Z</dcterms:modified>
</cp:coreProperties>
</file>