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C7" w:rsidRPr="00E94A1C" w:rsidRDefault="006850C7" w:rsidP="00E94A1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E94A1C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  СОВЕТ ДЕПУТАТОВ</w:t>
      </w:r>
    </w:p>
    <w:p w:rsidR="006850C7" w:rsidRPr="00E94A1C" w:rsidRDefault="006850C7" w:rsidP="00E94A1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E94A1C">
        <w:rPr>
          <w:rFonts w:ascii="Arial" w:hAnsi="Arial" w:cs="Arial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6850C7" w:rsidRPr="00E94A1C" w:rsidRDefault="006850C7" w:rsidP="00E94A1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E94A1C">
        <w:rPr>
          <w:rFonts w:ascii="Arial" w:hAnsi="Arial" w:cs="Arial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6850C7" w:rsidRPr="00E94A1C" w:rsidRDefault="006850C7" w:rsidP="00E94A1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E94A1C">
        <w:rPr>
          <w:rFonts w:ascii="Arial" w:hAnsi="Arial" w:cs="Arial"/>
          <w:b/>
          <w:color w:val="424242"/>
          <w:spacing w:val="-3"/>
          <w:sz w:val="24"/>
          <w:szCs w:val="24"/>
        </w:rPr>
        <w:t>ВОЛГОГРАДСКОЙ ОБЛАСТИ</w:t>
      </w:r>
    </w:p>
    <w:p w:rsidR="006850C7" w:rsidRPr="00E94A1C" w:rsidRDefault="006850C7" w:rsidP="00E94A1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E94A1C">
        <w:rPr>
          <w:rFonts w:ascii="Arial" w:hAnsi="Arial" w:cs="Arial"/>
          <w:b/>
          <w:color w:val="424242"/>
          <w:spacing w:val="-3"/>
          <w:sz w:val="24"/>
          <w:szCs w:val="24"/>
          <w:lang w:val="en-US"/>
        </w:rPr>
        <w:t>III</w:t>
      </w:r>
      <w:r w:rsidRPr="00E94A1C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 СОЗЫВА</w:t>
      </w:r>
    </w:p>
    <w:p w:rsidR="006850C7" w:rsidRPr="00E94A1C" w:rsidRDefault="006850C7" w:rsidP="00E94A1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b/>
          <w:color w:val="424242"/>
          <w:spacing w:val="-3"/>
          <w:sz w:val="24"/>
          <w:szCs w:val="24"/>
        </w:rPr>
      </w:pPr>
      <w:r w:rsidRPr="00E94A1C">
        <w:rPr>
          <w:rFonts w:ascii="Arial" w:hAnsi="Arial" w:cs="Arial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6850C7" w:rsidRPr="00E94A1C" w:rsidRDefault="006850C7" w:rsidP="00E94A1C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6850C7" w:rsidRPr="00E94A1C" w:rsidRDefault="006850C7" w:rsidP="00E94A1C">
      <w:pPr>
        <w:pStyle w:val="2"/>
        <w:rPr>
          <w:rFonts w:ascii="Arial" w:hAnsi="Arial" w:cs="Arial"/>
          <w:sz w:val="24"/>
        </w:rPr>
      </w:pPr>
    </w:p>
    <w:p w:rsidR="006850C7" w:rsidRPr="00E94A1C" w:rsidRDefault="006850C7" w:rsidP="00E94A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A1C">
        <w:rPr>
          <w:rFonts w:ascii="Arial" w:hAnsi="Arial" w:cs="Arial"/>
          <w:b/>
          <w:sz w:val="24"/>
          <w:szCs w:val="24"/>
        </w:rPr>
        <w:t>РЕШЕНИЕ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от  04 марта 2016 года</w:t>
      </w:r>
      <w:r w:rsidRPr="00E94A1C">
        <w:rPr>
          <w:rFonts w:ascii="Arial" w:hAnsi="Arial" w:cs="Arial"/>
          <w:sz w:val="24"/>
          <w:szCs w:val="24"/>
        </w:rPr>
        <w:tab/>
      </w:r>
      <w:r w:rsidRPr="00E94A1C">
        <w:rPr>
          <w:rFonts w:ascii="Arial" w:hAnsi="Arial" w:cs="Arial"/>
          <w:sz w:val="24"/>
          <w:szCs w:val="24"/>
        </w:rPr>
        <w:tab/>
        <w:t>№ 34/1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Об одобрении проекта решения «О внесении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изменений и дополнений в Устав Манойлинского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сельского поселения Клетского муниципального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района Волгоградской области» и проведении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по нему публичных слушаний и </w:t>
      </w:r>
      <w:proofErr w:type="gramStart"/>
      <w:r w:rsidRPr="00E94A1C">
        <w:rPr>
          <w:rFonts w:ascii="Arial" w:hAnsi="Arial" w:cs="Arial"/>
          <w:sz w:val="24"/>
          <w:szCs w:val="24"/>
        </w:rPr>
        <w:t>установлении</w:t>
      </w:r>
      <w:proofErr w:type="gramEnd"/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порядка учета предложений граждан в проект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решения «О внесении изменений и дополнений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в Устав Манойлинского  сельского поселения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Клетского муниципального района 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Волгоградской области»</w:t>
      </w: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E94A1C">
        <w:rPr>
          <w:rFonts w:ascii="Arial" w:hAnsi="Arial" w:cs="Arial"/>
          <w:sz w:val="24"/>
          <w:szCs w:val="24"/>
        </w:rPr>
        <w:t xml:space="preserve">В целях приведения Устава Манойлинского сельского поселения, принятого решением Совета депутатов Манойлинского сельского поселения от 11.08.2014 г. № 14/1    в соответствии с Федеральным </w:t>
      </w:r>
      <w:hyperlink r:id="rId4" w:history="1">
        <w:r w:rsidRPr="00E94A1C">
          <w:rPr>
            <w:rStyle w:val="a8"/>
            <w:rFonts w:ascii="Arial" w:hAnsi="Arial" w:cs="Arial"/>
            <w:sz w:val="24"/>
            <w:szCs w:val="24"/>
          </w:rPr>
          <w:t>закон</w:t>
        </w:r>
      </w:hyperlink>
      <w:r w:rsidRPr="00E94A1C">
        <w:rPr>
          <w:rFonts w:ascii="Arial" w:hAnsi="Arial" w:cs="Arial"/>
          <w:sz w:val="24"/>
          <w:szCs w:val="24"/>
        </w:rPr>
        <w:t>ом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</w:t>
      </w:r>
      <w:proofErr w:type="gramEnd"/>
      <w:r w:rsidRPr="00E94A1C">
        <w:rPr>
          <w:rFonts w:ascii="Arial" w:hAnsi="Arial" w:cs="Arial"/>
          <w:sz w:val="24"/>
          <w:szCs w:val="24"/>
        </w:rPr>
        <w:t>. № 156-ОД «О закреплении отдельных вопросов местного значения за сельскими поселениями в Волгоградской области» и статьёй 28 Устава Манойлинского сельского поселения Клетского муниципального района Волгоградской области,</w:t>
      </w:r>
      <w:r w:rsidRPr="00E94A1C">
        <w:rPr>
          <w:rFonts w:ascii="Arial" w:hAnsi="Arial" w:cs="Arial"/>
          <w:i/>
          <w:sz w:val="24"/>
          <w:szCs w:val="24"/>
        </w:rPr>
        <w:t xml:space="preserve"> </w:t>
      </w:r>
      <w:r w:rsidRPr="00E94A1C">
        <w:rPr>
          <w:rFonts w:ascii="Arial" w:hAnsi="Arial" w:cs="Arial"/>
          <w:sz w:val="24"/>
          <w:szCs w:val="24"/>
        </w:rPr>
        <w:t xml:space="preserve">Совет депутатов Манойлинского сельского поселения, </w:t>
      </w: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4A1C">
        <w:rPr>
          <w:rFonts w:ascii="Arial" w:hAnsi="Arial" w:cs="Arial"/>
          <w:b/>
          <w:sz w:val="24"/>
          <w:szCs w:val="24"/>
        </w:rPr>
        <w:t>РЕШИЛ: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1. Одобрить проект Решения о внесении изменений и дополнений в Устав Манойлинского сельского поселения Клетского муниципального района  Волгоградской области  (далее – Решение) – приложение № 1. 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iCs/>
          <w:sz w:val="24"/>
          <w:szCs w:val="24"/>
        </w:rPr>
        <w:t xml:space="preserve">2. </w:t>
      </w:r>
      <w:r w:rsidRPr="00E94A1C">
        <w:rPr>
          <w:rFonts w:ascii="Arial" w:hAnsi="Arial" w:cs="Arial"/>
          <w:sz w:val="24"/>
          <w:szCs w:val="24"/>
        </w:rPr>
        <w:t>Установить Порядок учета предложений по проекту Решения «О внесении изменений и дополнений в  Устав Манойлинского сельского поселения Клетского муниципального района  Волгоградской области» и участия граждан в его обсуждении и проведения по нему публичных слушаний - приложение № 2.</w:t>
      </w: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iCs/>
          <w:sz w:val="24"/>
          <w:szCs w:val="24"/>
        </w:rPr>
        <w:t xml:space="preserve">3. </w:t>
      </w:r>
      <w:r w:rsidRPr="00E94A1C">
        <w:rPr>
          <w:rFonts w:ascii="Arial" w:hAnsi="Arial" w:cs="Arial"/>
          <w:sz w:val="24"/>
          <w:szCs w:val="24"/>
        </w:rPr>
        <w:t>Главе Манойлинского сельского поселения в соответствии с Положением о порядке обнародования муниципальных правовых актов, утвержденным Решением Совета депутатов Манойлинского  сельского поселения от 12.03.2007 г. № 27/56 обнародовать проект Решения Совета депутатов Манойлинского  сельского поселения в срок до 09.03.2016 г</w:t>
      </w:r>
      <w:r w:rsidRPr="00E94A1C">
        <w:rPr>
          <w:rFonts w:ascii="Arial" w:hAnsi="Arial" w:cs="Arial"/>
          <w:b/>
          <w:sz w:val="24"/>
          <w:szCs w:val="24"/>
        </w:rPr>
        <w:t>.</w:t>
      </w:r>
      <w:r w:rsidRPr="00E94A1C">
        <w:rPr>
          <w:rFonts w:ascii="Arial" w:hAnsi="Arial" w:cs="Arial"/>
          <w:sz w:val="24"/>
          <w:szCs w:val="24"/>
        </w:rPr>
        <w:t xml:space="preserve">  </w:t>
      </w:r>
    </w:p>
    <w:p w:rsidR="006850C7" w:rsidRPr="00E94A1C" w:rsidRDefault="006850C7" w:rsidP="00E94A1C">
      <w:pPr>
        <w:pStyle w:val="ConsNormal"/>
        <w:ind w:firstLine="0"/>
        <w:jc w:val="both"/>
        <w:rPr>
          <w:sz w:val="24"/>
          <w:szCs w:val="24"/>
          <w:u w:val="single"/>
        </w:rPr>
      </w:pPr>
      <w:r w:rsidRPr="00E94A1C">
        <w:rPr>
          <w:sz w:val="24"/>
          <w:szCs w:val="24"/>
        </w:rPr>
        <w:t xml:space="preserve">4. Для обсуждения проекта Решения </w:t>
      </w:r>
      <w:r w:rsidRPr="00E94A1C">
        <w:rPr>
          <w:iCs/>
          <w:sz w:val="24"/>
          <w:szCs w:val="24"/>
        </w:rPr>
        <w:t xml:space="preserve">Совета депутатов Манойлинского сельского поселения </w:t>
      </w:r>
      <w:r w:rsidRPr="00E94A1C">
        <w:rPr>
          <w:sz w:val="24"/>
          <w:szCs w:val="24"/>
        </w:rPr>
        <w:t xml:space="preserve">с участием жителей, назначить проведение публичных слушаний на  27.03.2016 года. Публичные слушания провести  в 10 часов в здании </w:t>
      </w:r>
      <w:r w:rsidRPr="00E94A1C">
        <w:rPr>
          <w:sz w:val="24"/>
          <w:szCs w:val="24"/>
        </w:rPr>
        <w:lastRenderedPageBreak/>
        <w:t>администрации Манойлинского сельского поселения по адресу: Волгоградская область Клетский район хутор Манойлин, ул. Школьная, 9.</w:t>
      </w:r>
      <w:r w:rsidRPr="00E94A1C">
        <w:rPr>
          <w:sz w:val="24"/>
          <w:szCs w:val="24"/>
          <w:u w:val="single"/>
        </w:rPr>
        <w:t xml:space="preserve"> </w:t>
      </w: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5. Настоящее решение подлежит одновременному обнародованию с проектом Решения «О внесении изменений и дополнений в Устав Манойлинского  сельского поселения Клетского муниципального района Волгоградской области» и  порядком учета предложений граждан, и вступает в силу со дня его официального обнародования.</w:t>
      </w:r>
      <w:r w:rsidRPr="00E94A1C">
        <w:rPr>
          <w:rFonts w:ascii="Arial" w:hAnsi="Arial" w:cs="Arial"/>
          <w:bCs/>
          <w:sz w:val="24"/>
          <w:szCs w:val="24"/>
        </w:rPr>
        <w:t xml:space="preserve">   </w:t>
      </w: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4A1C">
        <w:rPr>
          <w:rFonts w:ascii="Arial" w:hAnsi="Arial" w:cs="Arial"/>
          <w:bCs/>
          <w:sz w:val="24"/>
          <w:szCs w:val="24"/>
        </w:rPr>
        <w:t xml:space="preserve">Глава Манойлинского                                                       </w:t>
      </w:r>
      <w:r w:rsidR="00E94A1C">
        <w:rPr>
          <w:rFonts w:ascii="Arial" w:hAnsi="Arial" w:cs="Arial"/>
          <w:bCs/>
          <w:sz w:val="24"/>
          <w:szCs w:val="24"/>
        </w:rPr>
        <w:t xml:space="preserve">                   </w:t>
      </w:r>
      <w:r w:rsidRPr="00E94A1C">
        <w:rPr>
          <w:rFonts w:ascii="Arial" w:hAnsi="Arial" w:cs="Arial"/>
          <w:bCs/>
          <w:sz w:val="24"/>
          <w:szCs w:val="24"/>
        </w:rPr>
        <w:t xml:space="preserve"> С.В. Литвиненко</w:t>
      </w: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94A1C">
        <w:rPr>
          <w:rFonts w:ascii="Arial" w:hAnsi="Arial" w:cs="Arial"/>
          <w:bCs/>
          <w:sz w:val="24"/>
          <w:szCs w:val="24"/>
        </w:rPr>
        <w:t>сельского поселения</w:t>
      </w:r>
      <w:r w:rsidRPr="00E94A1C">
        <w:rPr>
          <w:rFonts w:ascii="Arial" w:hAnsi="Arial" w:cs="Arial"/>
          <w:bCs/>
          <w:sz w:val="24"/>
          <w:szCs w:val="24"/>
        </w:rPr>
        <w:tab/>
      </w:r>
      <w:r w:rsidRPr="00E94A1C">
        <w:rPr>
          <w:rFonts w:ascii="Arial" w:hAnsi="Arial" w:cs="Arial"/>
          <w:bCs/>
          <w:sz w:val="24"/>
          <w:szCs w:val="24"/>
        </w:rPr>
        <w:tab/>
      </w:r>
      <w:r w:rsidRPr="00E94A1C">
        <w:rPr>
          <w:rFonts w:ascii="Arial" w:hAnsi="Arial" w:cs="Arial"/>
          <w:bCs/>
          <w:sz w:val="24"/>
          <w:szCs w:val="24"/>
        </w:rPr>
        <w:tab/>
      </w:r>
      <w:r w:rsidRPr="00E94A1C">
        <w:rPr>
          <w:rFonts w:ascii="Arial" w:hAnsi="Arial" w:cs="Arial"/>
          <w:bCs/>
          <w:sz w:val="24"/>
          <w:szCs w:val="24"/>
        </w:rPr>
        <w:tab/>
        <w:t xml:space="preserve"> </w:t>
      </w:r>
      <w:r w:rsidRPr="00E94A1C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E94A1C">
        <w:rPr>
          <w:rFonts w:ascii="Arial" w:hAnsi="Arial" w:cs="Arial"/>
          <w:b/>
          <w:sz w:val="24"/>
          <w:szCs w:val="24"/>
        </w:rPr>
        <w:t xml:space="preserve"> </w:t>
      </w: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  <w:r w:rsidRPr="00E94A1C">
        <w:rPr>
          <w:sz w:val="24"/>
          <w:szCs w:val="24"/>
        </w:rPr>
        <w:t xml:space="preserve">              </w:t>
      </w:r>
      <w:r w:rsidRPr="00E94A1C">
        <w:rPr>
          <w:b/>
          <w:sz w:val="24"/>
          <w:szCs w:val="24"/>
        </w:rPr>
        <w:t xml:space="preserve">    </w:t>
      </w: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both"/>
        <w:rPr>
          <w:b/>
          <w:sz w:val="24"/>
          <w:szCs w:val="24"/>
        </w:rPr>
      </w:pPr>
    </w:p>
    <w:p w:rsidR="006850C7" w:rsidRPr="00E94A1C" w:rsidRDefault="006850C7" w:rsidP="00E94A1C">
      <w:pPr>
        <w:pStyle w:val="ConsNormal"/>
        <w:ind w:firstLine="0"/>
        <w:jc w:val="right"/>
        <w:rPr>
          <w:b/>
          <w:sz w:val="24"/>
          <w:szCs w:val="24"/>
        </w:rPr>
      </w:pPr>
      <w:r w:rsidRPr="00E94A1C">
        <w:rPr>
          <w:sz w:val="24"/>
          <w:szCs w:val="24"/>
        </w:rPr>
        <w:t xml:space="preserve">                                     Приложение № 1</w:t>
      </w:r>
    </w:p>
    <w:p w:rsidR="006850C7" w:rsidRPr="00E94A1C" w:rsidRDefault="006850C7" w:rsidP="00E94A1C">
      <w:pPr>
        <w:spacing w:after="0" w:line="240" w:lineRule="auto"/>
        <w:ind w:left="5040" w:right="-5"/>
        <w:jc w:val="right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6850C7" w:rsidRPr="00E94A1C" w:rsidRDefault="006850C7" w:rsidP="00E94A1C">
      <w:pPr>
        <w:spacing w:after="0" w:line="240" w:lineRule="auto"/>
        <w:ind w:left="5040" w:right="-5"/>
        <w:jc w:val="right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6850C7" w:rsidRPr="00E94A1C" w:rsidRDefault="006850C7" w:rsidP="00E94A1C">
      <w:pPr>
        <w:pStyle w:val="2"/>
        <w:jc w:val="right"/>
        <w:rPr>
          <w:rFonts w:ascii="Arial" w:hAnsi="Arial" w:cs="Arial"/>
          <w:sz w:val="24"/>
        </w:rPr>
      </w:pPr>
      <w:r w:rsidRPr="00E94A1C">
        <w:rPr>
          <w:rFonts w:ascii="Arial" w:hAnsi="Arial" w:cs="Arial"/>
          <w:sz w:val="24"/>
        </w:rPr>
        <w:t xml:space="preserve">                                                  </w:t>
      </w:r>
      <w:r w:rsidRPr="00E94A1C">
        <w:rPr>
          <w:rFonts w:ascii="Arial" w:hAnsi="Arial" w:cs="Arial"/>
          <w:sz w:val="24"/>
        </w:rPr>
        <w:tab/>
      </w:r>
      <w:r w:rsidRPr="00E94A1C">
        <w:rPr>
          <w:rFonts w:ascii="Arial" w:hAnsi="Arial" w:cs="Arial"/>
          <w:sz w:val="24"/>
        </w:rPr>
        <w:tab/>
      </w:r>
      <w:r w:rsidRPr="00E94A1C">
        <w:rPr>
          <w:rFonts w:ascii="Arial" w:hAnsi="Arial" w:cs="Arial"/>
          <w:sz w:val="24"/>
        </w:rPr>
        <w:tab/>
        <w:t>от 04 марта 2016 года № 34/1</w:t>
      </w:r>
    </w:p>
    <w:p w:rsidR="006850C7" w:rsidRPr="00E94A1C" w:rsidRDefault="006850C7" w:rsidP="00E94A1C">
      <w:pPr>
        <w:spacing w:after="0" w:line="240" w:lineRule="auto"/>
        <w:ind w:left="5040" w:right="-5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                               </w:t>
      </w:r>
      <w:r w:rsidRPr="00E94A1C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6850C7" w:rsidRPr="00E94A1C" w:rsidRDefault="006850C7" w:rsidP="00E94A1C">
      <w:pPr>
        <w:pStyle w:val="a3"/>
        <w:ind w:right="-1"/>
        <w:jc w:val="center"/>
        <w:rPr>
          <w:rFonts w:ascii="Arial" w:hAnsi="Arial" w:cs="Arial"/>
          <w:b/>
          <w:sz w:val="24"/>
        </w:rPr>
      </w:pPr>
      <w:r w:rsidRPr="00E94A1C">
        <w:rPr>
          <w:rFonts w:ascii="Arial" w:hAnsi="Arial" w:cs="Arial"/>
          <w:b/>
          <w:sz w:val="24"/>
        </w:rPr>
        <w:t>РЕШЕНИЕ № ___</w:t>
      </w:r>
    </w:p>
    <w:p w:rsidR="006850C7" w:rsidRPr="00E94A1C" w:rsidRDefault="006850C7" w:rsidP="00E94A1C">
      <w:pPr>
        <w:pStyle w:val="a3"/>
        <w:ind w:right="-1"/>
        <w:rPr>
          <w:rFonts w:ascii="Arial" w:hAnsi="Arial" w:cs="Arial"/>
          <w:sz w:val="24"/>
        </w:rPr>
      </w:pPr>
      <w:r w:rsidRPr="00E94A1C">
        <w:rPr>
          <w:rFonts w:ascii="Arial" w:hAnsi="Arial" w:cs="Arial"/>
          <w:sz w:val="24"/>
        </w:rPr>
        <w:t xml:space="preserve">от «___»__________ </w:t>
      </w:r>
      <w:proofErr w:type="spellStart"/>
      <w:r w:rsidRPr="00E94A1C">
        <w:rPr>
          <w:rFonts w:ascii="Arial" w:hAnsi="Arial" w:cs="Arial"/>
          <w:sz w:val="24"/>
        </w:rPr>
        <w:t>______</w:t>
      </w:r>
      <w:proofErr w:type="gramStart"/>
      <w:r w:rsidRPr="00E94A1C">
        <w:rPr>
          <w:rFonts w:ascii="Arial" w:hAnsi="Arial" w:cs="Arial"/>
          <w:sz w:val="24"/>
        </w:rPr>
        <w:t>г</w:t>
      </w:r>
      <w:proofErr w:type="spellEnd"/>
      <w:proofErr w:type="gramEnd"/>
      <w:r w:rsidRPr="00E94A1C">
        <w:rPr>
          <w:rFonts w:ascii="Arial" w:hAnsi="Arial" w:cs="Arial"/>
          <w:sz w:val="24"/>
        </w:rPr>
        <w:t>.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О внесении изменений и дополнений  </w:t>
      </w:r>
      <w:proofErr w:type="gramStart"/>
      <w:r w:rsidRPr="00E94A1C">
        <w:rPr>
          <w:rFonts w:ascii="Arial" w:hAnsi="Arial" w:cs="Arial"/>
          <w:sz w:val="24"/>
          <w:szCs w:val="24"/>
        </w:rPr>
        <w:t>в</w:t>
      </w:r>
      <w:proofErr w:type="gramEnd"/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Устав Манойлинского сельского поселения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Клетского муниципального района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          В соответствии со статьями 14, 44 Федерального </w:t>
      </w:r>
      <w:hyperlink r:id="rId5" w:history="1">
        <w:proofErr w:type="gramStart"/>
        <w:r w:rsidRPr="00E94A1C">
          <w:rPr>
            <w:rStyle w:val="a8"/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E94A1C">
        <w:rPr>
          <w:rFonts w:ascii="Arial" w:hAnsi="Arial" w:cs="Arial"/>
          <w:sz w:val="24"/>
          <w:szCs w:val="24"/>
        </w:rPr>
        <w:t xml:space="preserve">а от 6 октября 2003 г. 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статьёй 28 Устава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i/>
          <w:sz w:val="24"/>
          <w:szCs w:val="24"/>
        </w:rPr>
        <w:t xml:space="preserve"> 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4A1C">
        <w:rPr>
          <w:rFonts w:ascii="Arial" w:hAnsi="Arial" w:cs="Arial"/>
          <w:b/>
          <w:sz w:val="24"/>
          <w:szCs w:val="24"/>
        </w:rPr>
        <w:t>РЕШИЛ: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1. Внести в Устав Манойлинского  сельского поселения  Клетского муниципального района Волгоградской области (далее – Устав) следующие изменения: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94A1C">
        <w:rPr>
          <w:rFonts w:ascii="Arial" w:hAnsi="Arial" w:cs="Arial"/>
          <w:b/>
          <w:sz w:val="24"/>
          <w:szCs w:val="24"/>
        </w:rPr>
        <w:t xml:space="preserve">          1.1.  Статью 5.2. Устава, </w:t>
      </w:r>
      <w:proofErr w:type="spellStart"/>
      <w:r w:rsidRPr="00E94A1C">
        <w:rPr>
          <w:rFonts w:ascii="Arial" w:hAnsi="Arial" w:cs="Arial"/>
          <w:b/>
          <w:sz w:val="24"/>
          <w:szCs w:val="24"/>
        </w:rPr>
        <w:t>оределяющую</w:t>
      </w:r>
      <w:proofErr w:type="spellEnd"/>
      <w:r w:rsidRPr="00E94A1C">
        <w:rPr>
          <w:rFonts w:ascii="Arial" w:hAnsi="Arial" w:cs="Arial"/>
          <w:b/>
          <w:sz w:val="24"/>
          <w:szCs w:val="24"/>
        </w:rPr>
        <w:t xml:space="preserve"> вопросы </w:t>
      </w:r>
      <w:r w:rsidRPr="00E94A1C">
        <w:rPr>
          <w:rFonts w:ascii="Arial" w:hAnsi="Arial" w:cs="Arial"/>
          <w:sz w:val="24"/>
          <w:szCs w:val="24"/>
        </w:rPr>
        <w:t xml:space="preserve"> </w:t>
      </w:r>
      <w:r w:rsidRPr="00E94A1C">
        <w:rPr>
          <w:rFonts w:ascii="Arial" w:hAnsi="Arial" w:cs="Arial"/>
          <w:b/>
          <w:sz w:val="24"/>
          <w:szCs w:val="24"/>
        </w:rPr>
        <w:t xml:space="preserve">местного значения, закрепленные за </w:t>
      </w:r>
      <w:proofErr w:type="spellStart"/>
      <w:r w:rsidRPr="00E94A1C">
        <w:rPr>
          <w:rFonts w:ascii="Arial" w:hAnsi="Arial" w:cs="Arial"/>
          <w:b/>
          <w:sz w:val="24"/>
          <w:szCs w:val="24"/>
        </w:rPr>
        <w:t>Манойлинским</w:t>
      </w:r>
      <w:proofErr w:type="spellEnd"/>
      <w:r w:rsidRPr="00E94A1C">
        <w:rPr>
          <w:rFonts w:ascii="Arial" w:hAnsi="Arial" w:cs="Arial"/>
          <w:b/>
          <w:sz w:val="24"/>
          <w:szCs w:val="24"/>
        </w:rPr>
        <w:t xml:space="preserve"> сельским поселением Клетского муниципального района,  изложить в следующей редакции: 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«Статья  5.2. Вопросы местного значения, закрепленные за </w:t>
      </w:r>
      <w:proofErr w:type="spellStart"/>
      <w:r w:rsidRPr="00E94A1C">
        <w:rPr>
          <w:rFonts w:ascii="Arial" w:hAnsi="Arial" w:cs="Arial"/>
          <w:sz w:val="24"/>
          <w:szCs w:val="24"/>
        </w:rPr>
        <w:t>Манойлинским</w:t>
      </w:r>
      <w:proofErr w:type="spellEnd"/>
      <w:r w:rsidRPr="00E94A1C">
        <w:rPr>
          <w:rFonts w:ascii="Arial" w:hAnsi="Arial" w:cs="Arial"/>
          <w:sz w:val="24"/>
          <w:szCs w:val="24"/>
        </w:rPr>
        <w:t xml:space="preserve"> сельским поселением Клетского муниципального района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К закрепленным за </w:t>
      </w:r>
      <w:proofErr w:type="spellStart"/>
      <w:r w:rsidRPr="00E94A1C">
        <w:rPr>
          <w:rFonts w:ascii="Arial" w:hAnsi="Arial" w:cs="Arial"/>
          <w:sz w:val="24"/>
          <w:szCs w:val="24"/>
        </w:rPr>
        <w:t>Манойлинским</w:t>
      </w:r>
      <w:proofErr w:type="spellEnd"/>
      <w:r w:rsidRPr="00E94A1C">
        <w:rPr>
          <w:rFonts w:ascii="Arial" w:hAnsi="Arial" w:cs="Arial"/>
          <w:sz w:val="24"/>
          <w:szCs w:val="24"/>
        </w:rPr>
        <w:t xml:space="preserve"> сельским поселением вопросам местного значения из числа предусмотренных </w:t>
      </w:r>
      <w:hyperlink r:id="rId6" w:history="1">
        <w:r w:rsidRPr="00E94A1C">
          <w:rPr>
            <w:rFonts w:ascii="Arial" w:hAnsi="Arial" w:cs="Arial"/>
            <w:sz w:val="24"/>
            <w:szCs w:val="24"/>
          </w:rPr>
          <w:t>частью 1</w:t>
        </w:r>
      </w:hyperlink>
      <w:r w:rsidRPr="00E94A1C">
        <w:rPr>
          <w:rFonts w:ascii="Arial" w:hAnsi="Arial" w:cs="Arial"/>
          <w:sz w:val="24"/>
          <w:szCs w:val="24"/>
        </w:rPr>
        <w:t xml:space="preserve"> статьи 14</w:t>
      </w:r>
      <w:r w:rsidRPr="00E94A1C">
        <w:rPr>
          <w:rFonts w:ascii="Arial" w:hAnsi="Arial" w:cs="Arial"/>
          <w:i/>
          <w:sz w:val="24"/>
          <w:szCs w:val="24"/>
        </w:rPr>
        <w:t xml:space="preserve"> </w:t>
      </w:r>
      <w:r w:rsidRPr="00E94A1C">
        <w:rPr>
          <w:rFonts w:ascii="Arial" w:hAnsi="Arial" w:cs="Arial"/>
          <w:sz w:val="24"/>
          <w:szCs w:val="24"/>
        </w:rPr>
        <w:t xml:space="preserve">Федерального </w:t>
      </w:r>
      <w:hyperlink r:id="rId7" w:history="1">
        <w:proofErr w:type="gramStart"/>
        <w:r w:rsidRPr="00E94A1C">
          <w:rPr>
            <w:rStyle w:val="a8"/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E94A1C">
        <w:rPr>
          <w:rFonts w:ascii="Arial" w:hAnsi="Arial" w:cs="Arial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94A1C">
        <w:rPr>
          <w:rFonts w:ascii="Arial" w:eastAsia="Calibri" w:hAnsi="Arial" w:cs="Arial"/>
          <w:sz w:val="24"/>
          <w:szCs w:val="24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94A1C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Pr="00E94A1C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E94A1C">
        <w:rPr>
          <w:rFonts w:ascii="Arial" w:eastAsia="Calibri" w:hAnsi="Arial" w:cs="Arial"/>
          <w:sz w:val="24"/>
          <w:szCs w:val="24"/>
        </w:rPr>
        <w:t xml:space="preserve"> Российской Федерации;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E94A1C">
        <w:rPr>
          <w:rFonts w:ascii="Arial" w:eastAsia="Calibri" w:hAnsi="Arial" w:cs="Arial"/>
          <w:sz w:val="24"/>
          <w:szCs w:val="24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E94A1C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E94A1C">
        <w:rPr>
          <w:rFonts w:ascii="Arial" w:eastAsia="Calibri" w:hAnsi="Arial" w:cs="Arial"/>
          <w:sz w:val="24"/>
          <w:szCs w:val="24"/>
        </w:rPr>
        <w:t>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5) участие в предупреждении и ликвидации последствий чрезвычайных ситуаций в границах поселения;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11)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12) организация ритуальных услуг и содержание мест захоронения;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 xml:space="preserve">15) осуществление в пределах, установленных водным </w:t>
      </w:r>
      <w:hyperlink r:id="rId10" w:history="1">
        <w:r w:rsidRPr="00E94A1C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E94A1C">
        <w:rPr>
          <w:rFonts w:ascii="Arial" w:eastAsia="Calibri" w:hAnsi="Arial" w:cs="Arial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>18) осуществление мер по противодействию коррупции в границах поселения</w:t>
      </w:r>
      <w:proofErr w:type="gramStart"/>
      <w:r w:rsidRPr="00E94A1C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E94A1C">
        <w:rPr>
          <w:rFonts w:ascii="Arial" w:eastAsia="Calibri" w:hAnsi="Arial" w:cs="Arial"/>
          <w:b/>
          <w:sz w:val="24"/>
          <w:szCs w:val="24"/>
        </w:rPr>
        <w:lastRenderedPageBreak/>
        <w:t>1.2. Изложить подпункт 11 пункта 7 статьи 18 Устава, регламентирующий статус, порядок формирования и прекращения полномочий Совета депутатов Манойлинского сельского поселения пунктом 5.1. следующего содержания: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 xml:space="preserve">«11) несоблюдения депутатом 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Совета депутатов Манойлинского сельского поселения ограничений, запретов, неисполнения обязанностей, которые установлены Федеральным </w:t>
      </w:r>
      <w:hyperlink r:id="rId11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</w:t>
      </w:r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25 декабря 2008 года N 273-ФЗ "О противодействии коррупции", Федеральным</w:t>
      </w:r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7 мая 2013 года N 79-ФЗ "О запрете отдельным категориям</w:t>
      </w:r>
      <w:proofErr w:type="gramEnd"/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Arial" w:hAnsi="Arial" w:cs="Arial"/>
          <w:b/>
          <w:sz w:val="24"/>
          <w:szCs w:val="24"/>
        </w:rPr>
      </w:pPr>
    </w:p>
    <w:p w:rsidR="006850C7" w:rsidRPr="00E94A1C" w:rsidRDefault="006850C7" w:rsidP="00E94A1C">
      <w:pPr>
        <w:pStyle w:val="ConsPlusNormal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E94A1C">
        <w:rPr>
          <w:rFonts w:ascii="Arial" w:hAnsi="Arial" w:cs="Arial"/>
          <w:b/>
          <w:bCs/>
          <w:sz w:val="24"/>
          <w:szCs w:val="24"/>
        </w:rPr>
        <w:t>1.3. Дополнить пункт 5 статьи 21 Устава, определяющей статус, порядок избрания и прекращение полномочий главы Манойлинского сельского поселения  подпунктом 15 следующего содержания:</w:t>
      </w:r>
    </w:p>
    <w:p w:rsidR="006850C7" w:rsidRPr="00E94A1C" w:rsidRDefault="006850C7" w:rsidP="00E94A1C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94A1C">
        <w:rPr>
          <w:rFonts w:ascii="Arial" w:hAnsi="Arial" w:cs="Arial"/>
          <w:bCs/>
          <w:sz w:val="24"/>
          <w:szCs w:val="24"/>
        </w:rPr>
        <w:t xml:space="preserve">«15) </w:t>
      </w:r>
      <w:r w:rsidRPr="00E94A1C">
        <w:rPr>
          <w:rFonts w:ascii="Arial" w:eastAsia="Calibri" w:hAnsi="Arial" w:cs="Arial"/>
          <w:sz w:val="24"/>
          <w:szCs w:val="24"/>
        </w:rPr>
        <w:t>несоблюдения главой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Манойлинского сельского поселения ограничений, запретов, неисполнения обязанностей, которые установлены Федеральным </w:t>
      </w:r>
      <w:hyperlink r:id="rId15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</w:t>
      </w:r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25 декабря 2008 года N 273-ФЗ "О противодействии коррупции", Федеральным</w:t>
      </w:r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E94A1C">
          <w:rPr>
            <w:rStyle w:val="a8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E94A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7 мая 2013 года N 79-ФЗ "О запрете отдельным категориям</w:t>
      </w:r>
      <w:proofErr w:type="gramEnd"/>
      <w:r w:rsidRPr="00E94A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outlineLvl w:val="1"/>
        <w:rPr>
          <w:rStyle w:val="aa"/>
          <w:rFonts w:ascii="Arial" w:hAnsi="Arial" w:cs="Arial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E94A1C">
        <w:rPr>
          <w:rFonts w:ascii="Arial" w:eastAsia="Calibri" w:hAnsi="Arial" w:cs="Arial"/>
          <w:b/>
          <w:sz w:val="24"/>
          <w:szCs w:val="24"/>
        </w:rPr>
        <w:t>1.4. Изложить подпункт 2 пункта 1 статьи 39 Устава, регламентирующий ответственность главы Манойлинского сельского поселения перед государством, в следующей редакции:</w:t>
      </w:r>
    </w:p>
    <w:p w:rsidR="006850C7" w:rsidRPr="00E94A1C" w:rsidRDefault="006850C7" w:rsidP="00E94A1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eastAsia="Calibri" w:hAnsi="Arial" w:cs="Arial"/>
          <w:sz w:val="24"/>
          <w:szCs w:val="24"/>
        </w:rPr>
        <w:tab/>
      </w:r>
      <w:proofErr w:type="gramStart"/>
      <w:r w:rsidRPr="00E94A1C">
        <w:rPr>
          <w:rFonts w:ascii="Arial" w:hAnsi="Arial" w:cs="Arial"/>
          <w:sz w:val="24"/>
          <w:szCs w:val="24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субъекта Российской Федерации, если</w:t>
      </w:r>
      <w:proofErr w:type="gramEnd"/>
      <w:r w:rsidRPr="00E94A1C">
        <w:rPr>
          <w:rFonts w:ascii="Arial" w:hAnsi="Arial" w:cs="Arial"/>
          <w:sz w:val="24"/>
          <w:szCs w:val="24"/>
        </w:rPr>
        <w:t xml:space="preserve">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E94A1C">
        <w:rPr>
          <w:rFonts w:ascii="Arial" w:hAnsi="Arial" w:cs="Arial"/>
          <w:sz w:val="24"/>
          <w:szCs w:val="24"/>
        </w:rPr>
        <w:t>.».</w:t>
      </w:r>
      <w:proofErr w:type="gramEnd"/>
    </w:p>
    <w:p w:rsidR="006850C7" w:rsidRPr="00E94A1C" w:rsidRDefault="006850C7" w:rsidP="00E94A1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94A1C">
        <w:rPr>
          <w:rFonts w:ascii="Arial" w:hAnsi="Arial" w:cs="Arial"/>
        </w:rPr>
        <w:lastRenderedPageBreak/>
        <w:t xml:space="preserve">2. Главе Манойлинского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6850C7" w:rsidRPr="00E94A1C" w:rsidRDefault="006850C7" w:rsidP="00E94A1C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94A1C">
        <w:rPr>
          <w:rFonts w:ascii="Arial" w:hAnsi="Arial" w:cs="Arial"/>
        </w:rPr>
        <w:t xml:space="preserve">3.Главе Манойлинского  сельского поселения </w:t>
      </w:r>
      <w:r w:rsidRPr="00E94A1C">
        <w:rPr>
          <w:rFonts w:ascii="Arial" w:hAnsi="Arial" w:cs="Arial"/>
          <w:iCs/>
        </w:rPr>
        <w:t>обнародовать</w:t>
      </w:r>
      <w:r w:rsidRPr="00E94A1C">
        <w:rPr>
          <w:rFonts w:ascii="Arial" w:hAnsi="Arial" w:cs="Arial"/>
        </w:rPr>
        <w:t xml:space="preserve"> Решение  после его государственной регистрации. </w:t>
      </w:r>
    </w:p>
    <w:p w:rsidR="006850C7" w:rsidRPr="00E94A1C" w:rsidRDefault="006850C7" w:rsidP="00E94A1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4. </w:t>
      </w:r>
      <w:r w:rsidRPr="00E94A1C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E94A1C">
        <w:rPr>
          <w:rFonts w:ascii="Arial" w:hAnsi="Arial" w:cs="Arial"/>
          <w:sz w:val="24"/>
          <w:szCs w:val="24"/>
        </w:rPr>
        <w:t>вступает в силу со дня официального обнародования</w:t>
      </w:r>
      <w:r w:rsidRPr="00E94A1C">
        <w:rPr>
          <w:rStyle w:val="a9"/>
          <w:rFonts w:ascii="Arial" w:hAnsi="Arial" w:cs="Arial"/>
          <w:color w:val="FF0000"/>
          <w:sz w:val="24"/>
          <w:szCs w:val="24"/>
        </w:rPr>
        <w:t xml:space="preserve"> </w:t>
      </w:r>
      <w:r w:rsidRPr="00E94A1C">
        <w:rPr>
          <w:rFonts w:ascii="Arial" w:hAnsi="Arial" w:cs="Arial"/>
          <w:sz w:val="24"/>
          <w:szCs w:val="24"/>
        </w:rPr>
        <w:t>после его государственной регистрации.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94A1C">
        <w:rPr>
          <w:rFonts w:ascii="Arial" w:hAnsi="Arial" w:cs="Arial"/>
          <w:sz w:val="24"/>
          <w:szCs w:val="24"/>
        </w:rPr>
        <w:t>Глава  Манойлинского                                                                                     С.В. Литвиненко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сельского поселения    </w:t>
      </w: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ind w:left="5040" w:right="-5"/>
        <w:jc w:val="right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Приложение № 2</w:t>
      </w:r>
    </w:p>
    <w:p w:rsidR="006850C7" w:rsidRPr="00E94A1C" w:rsidRDefault="006850C7" w:rsidP="00E94A1C">
      <w:pPr>
        <w:spacing w:after="0" w:line="240" w:lineRule="auto"/>
        <w:ind w:left="5040" w:right="-5"/>
        <w:jc w:val="right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к решению Совета депутатов   Манойлинского сельского поселения  </w:t>
      </w:r>
    </w:p>
    <w:p w:rsidR="006850C7" w:rsidRPr="00E94A1C" w:rsidRDefault="006850C7" w:rsidP="00E94A1C">
      <w:pPr>
        <w:spacing w:after="0" w:line="240" w:lineRule="auto"/>
        <w:ind w:left="5040" w:right="-5"/>
        <w:jc w:val="right"/>
        <w:rPr>
          <w:rFonts w:ascii="Arial" w:hAnsi="Arial" w:cs="Arial"/>
          <w:b/>
          <w:i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от  04 марта 2016 г. № 34/1                                           </w:t>
      </w:r>
    </w:p>
    <w:p w:rsidR="006850C7" w:rsidRPr="00E94A1C" w:rsidRDefault="006850C7" w:rsidP="00E94A1C">
      <w:pPr>
        <w:spacing w:after="0" w:line="240" w:lineRule="auto"/>
        <w:ind w:right="1357" w:firstLine="567"/>
        <w:jc w:val="center"/>
        <w:rPr>
          <w:rFonts w:ascii="Arial" w:hAnsi="Arial" w:cs="Arial"/>
          <w:b/>
          <w:sz w:val="24"/>
          <w:szCs w:val="24"/>
        </w:rPr>
      </w:pPr>
      <w:r w:rsidRPr="00E94A1C">
        <w:rPr>
          <w:rFonts w:ascii="Arial" w:hAnsi="Arial" w:cs="Arial"/>
          <w:b/>
          <w:sz w:val="24"/>
          <w:szCs w:val="24"/>
        </w:rPr>
        <w:t>Порядок</w:t>
      </w:r>
    </w:p>
    <w:p w:rsidR="006850C7" w:rsidRPr="00E94A1C" w:rsidRDefault="006850C7" w:rsidP="00E94A1C">
      <w:pPr>
        <w:pStyle w:val="a6"/>
        <w:ind w:right="1177" w:firstLine="567"/>
        <w:jc w:val="center"/>
        <w:rPr>
          <w:rFonts w:ascii="Arial" w:hAnsi="Arial" w:cs="Arial"/>
          <w:b/>
          <w:sz w:val="24"/>
          <w:vertAlign w:val="superscript"/>
        </w:rPr>
      </w:pPr>
      <w:r w:rsidRPr="00E94A1C">
        <w:rPr>
          <w:rFonts w:ascii="Arial" w:hAnsi="Arial" w:cs="Arial"/>
          <w:b/>
          <w:sz w:val="24"/>
        </w:rPr>
        <w:t>учета предложений по проекту решения «О внесении изменений и дополнений в Устав Манойлинского  сельского поселения Клетского муниципального района Волгоградской области» и участия граждан в его обсуждении и проведения по нему публичных слушаний.</w:t>
      </w:r>
    </w:p>
    <w:p w:rsidR="006850C7" w:rsidRPr="00E94A1C" w:rsidRDefault="006850C7" w:rsidP="00E94A1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1. Настоящий Порядок направлен на реализацию прав граждан, проживающих на  территории Манойлинского сельского поселения, на осуществление  местного самоуправления путём участия в обсуждении проекта решения «О внесении изменений и дополнений в Устав Манойлинского сельского поселения» (далее – проект Решения).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3.Проект Решения не </w:t>
      </w:r>
      <w:proofErr w:type="gramStart"/>
      <w:r w:rsidRPr="00E94A1C">
        <w:rPr>
          <w:rFonts w:ascii="Arial" w:hAnsi="Arial" w:cs="Arial"/>
          <w:sz w:val="24"/>
          <w:szCs w:val="24"/>
        </w:rPr>
        <w:t>позднее</w:t>
      </w:r>
      <w:proofErr w:type="gramEnd"/>
      <w:r w:rsidRPr="00E94A1C">
        <w:rPr>
          <w:rFonts w:ascii="Arial" w:hAnsi="Arial" w:cs="Arial"/>
          <w:sz w:val="24"/>
          <w:szCs w:val="24"/>
        </w:rPr>
        <w:t xml:space="preserve"> чем за 30 дней до дня рассмотрения вопроса о принятии Устава Манойлинского сельского поселения на заседании Совета депутатов Манойлинского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4.Предложения по проекту Решения направляются в письменном виде Главе Манойлинского сельского поселения по адресу: Волгоградская область, Клетский район, хутор Манойлин, ул. Школьная, 9 в течение 30 дней со дня опубликования (обнародования) проекта Решения.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5.Для обсуждения проекта Решения проводятся публичные слушания.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6.Организацию и проведение публичных слушаний осуществляет Глава Манойлинского сельского поселения.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7.Публичные слушания по проекту Решения назначаются решением Совета депутатов Манойлинского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8.В публичных слушаниях вправе принять участие каждый житель Манойлинского сельского поселения.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9.На публичных слушаниях по проекту Решения выступает с докладом и председательствует Глава Манойлинского сельского  поселения (далее - председательствующий).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10.Для ведения протокола публичных слушаний председательствующий определяет секретаря публичных слушаний.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11.Участникам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</w:t>
      </w:r>
      <w:r w:rsidRPr="00E94A1C">
        <w:rPr>
          <w:rFonts w:ascii="Arial" w:hAnsi="Arial" w:cs="Arial"/>
          <w:sz w:val="24"/>
          <w:szCs w:val="24"/>
        </w:rPr>
        <w:lastRenderedPageBreak/>
        <w:t>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    продолжении     их     в    другое     время.     По  истечении   времени,   отведенного председательствующим для проведения публичных слушаний, участники публичных   слушаний,    которым    не    было    предоставлено    слово,    вправе   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12.По итогам публичных слушаний большинством голосов от числа присутствующих принимается заключение. 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>13.Заключение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14.Поступившие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94A1C">
        <w:rPr>
          <w:rFonts w:ascii="Arial" w:hAnsi="Arial" w:cs="Arial"/>
          <w:sz w:val="24"/>
          <w:szCs w:val="24"/>
        </w:rPr>
        <w:t xml:space="preserve">15.Указанные замечания и предложения рассматриваются на заседании Совета депутатов Манойлинского сельского поселения. После завершения рассмотрения предложений граждан и заключения публичных слушаний Совет депутатов Манойлинского сельского поселения </w:t>
      </w:r>
      <w:r w:rsidRPr="00E94A1C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E94A1C">
        <w:rPr>
          <w:rFonts w:ascii="Arial" w:hAnsi="Arial" w:cs="Arial"/>
          <w:sz w:val="24"/>
          <w:szCs w:val="24"/>
        </w:rPr>
        <w:t xml:space="preserve"> принимает Решение «О внесении изменений и дополнений в Устав Манойлинского сельского поселения Клетского муниципального района Волгоградской области».</w:t>
      </w: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0C7" w:rsidRPr="00E94A1C" w:rsidRDefault="006850C7" w:rsidP="00E94A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310B" w:rsidRPr="00E94A1C" w:rsidRDefault="0012310B" w:rsidP="00E94A1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2310B" w:rsidRPr="00E94A1C" w:rsidSect="0012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0C7"/>
    <w:rsid w:val="0012310B"/>
    <w:rsid w:val="006850C7"/>
    <w:rsid w:val="00E9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B"/>
  </w:style>
  <w:style w:type="paragraph" w:styleId="2">
    <w:name w:val="heading 2"/>
    <w:aliases w:val="H2,&quot;Изумруд&quot;"/>
    <w:basedOn w:val="a"/>
    <w:next w:val="a"/>
    <w:link w:val="20"/>
    <w:qFormat/>
    <w:rsid w:val="00685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850C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6850C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50C7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6"/>
    <w:locked/>
    <w:rsid w:val="006850C7"/>
    <w:rPr>
      <w:sz w:val="28"/>
      <w:szCs w:val="24"/>
    </w:rPr>
  </w:style>
  <w:style w:type="paragraph" w:styleId="a6">
    <w:name w:val="Body Text Indent"/>
    <w:basedOn w:val="a"/>
    <w:link w:val="a5"/>
    <w:rsid w:val="006850C7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6850C7"/>
  </w:style>
  <w:style w:type="paragraph" w:customStyle="1" w:styleId="ConsNormal">
    <w:name w:val="ConsNormal"/>
    <w:rsid w:val="006850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850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850C7"/>
    <w:rPr>
      <w:color w:val="0000FF"/>
      <w:u w:val="single"/>
    </w:rPr>
  </w:style>
  <w:style w:type="character" w:styleId="a9">
    <w:name w:val="endnote reference"/>
    <w:basedOn w:val="a0"/>
    <w:rsid w:val="006850C7"/>
    <w:rPr>
      <w:vertAlign w:val="superscript"/>
    </w:rPr>
  </w:style>
  <w:style w:type="paragraph" w:customStyle="1" w:styleId="ConsPlusNormal">
    <w:name w:val="ConsPlusNormal"/>
    <w:rsid w:val="00685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styleId="aa">
    <w:name w:val="Strong"/>
    <w:basedOn w:val="a0"/>
    <w:uiPriority w:val="22"/>
    <w:qFormat/>
    <w:rsid w:val="006850C7"/>
    <w:rPr>
      <w:b/>
      <w:bCs/>
    </w:rPr>
  </w:style>
  <w:style w:type="character" w:customStyle="1" w:styleId="apple-converted-space">
    <w:name w:val="apple-converted-space"/>
    <w:basedOn w:val="a0"/>
    <w:rsid w:val="0068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27AFA972DD40CA9D70FCD8FCBCC5C1A2C418E6CC356DFE10C1704971611A9A5173F3E79136A58k4N2J" TargetMode="External"/><Relationship Id="rId13" Type="http://schemas.openxmlformats.org/officeDocument/2006/relationships/hyperlink" Target="http://www.consultant.ru/document/cons_doc_LAW_138550/" TargetMode="External"/><Relationship Id="rId18" Type="http://schemas.openxmlformats.org/officeDocument/2006/relationships/hyperlink" Target="http://www.consultant.ru/document/cons_doc_LAW_1459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http://www.consultant.ru/document/cons_doc_LAW_82959/" TargetMode="External"/><Relationship Id="rId17" Type="http://schemas.openxmlformats.org/officeDocument/2006/relationships/hyperlink" Target="http://www.consultant.ru/document/cons_doc_LAW_1385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295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69627AFA972DD40CA9D70FCD8FCBCC5C1A2D468E63C856DFE10C1704971611A9A5173F3E79136957k4NB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C76B7F0E8F60E82C2F70FEF1A9AF542108B710B6B377B9FA9D0CB165718178D79E928A0AFv7gBH" TargetMode="External"/><Relationship Id="rId9" Type="http://schemas.openxmlformats.org/officeDocument/2006/relationships/hyperlink" Target="consultantplus://offline/ref=69627AFA972DD40CA9D70FCD8FCBCC5C1A2C468F6CC056DFE10C1704971611A9A5173F3Dk7NBJ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2671</Words>
  <Characters>15230</Characters>
  <Application>Microsoft Office Word</Application>
  <DocSecurity>0</DocSecurity>
  <Lines>126</Lines>
  <Paragraphs>35</Paragraphs>
  <ScaleCrop>false</ScaleCrop>
  <Company>Microsoft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2016-03-07T00:49:00Z</dcterms:created>
  <dcterms:modified xsi:type="dcterms:W3CDTF">2016-03-18T07:46:00Z</dcterms:modified>
</cp:coreProperties>
</file>