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3517A2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3517A2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3D069E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3D069E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  <w:r w:rsidR="00ED5652">
        <w:rPr>
          <w:b/>
          <w:bCs/>
        </w:rPr>
        <w:t xml:space="preserve"> (Проект)</w:t>
      </w:r>
    </w:p>
    <w:p w:rsidR="003D069E" w:rsidRPr="003D069E" w:rsidRDefault="009E3E0A" w:rsidP="003D069E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ED5652">
        <w:rPr>
          <w:bCs/>
        </w:rPr>
        <w:t>_______</w:t>
      </w:r>
      <w:r w:rsidR="003D069E">
        <w:rPr>
          <w:bCs/>
        </w:rPr>
        <w:t xml:space="preserve"> </w:t>
      </w:r>
      <w:r w:rsidR="003D069E" w:rsidRPr="003D069E">
        <w:rPr>
          <w:bCs/>
        </w:rPr>
        <w:t>2019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>
        <w:rPr>
          <w:bCs/>
        </w:rPr>
        <w:t xml:space="preserve">                            № </w:t>
      </w:r>
      <w:r w:rsidR="00ED5652">
        <w:rPr>
          <w:bCs/>
        </w:rPr>
        <w:t>___</w:t>
      </w:r>
      <w:bookmarkStart w:id="0" w:name="_GoBack"/>
      <w:bookmarkEnd w:id="0"/>
    </w:p>
    <w:p w:rsidR="003D069E" w:rsidRPr="009658A7" w:rsidRDefault="003D069E" w:rsidP="003D069E">
      <w:pPr>
        <w:pStyle w:val="1"/>
        <w:rPr>
          <w:b/>
          <w:bCs/>
          <w:sz w:val="24"/>
        </w:rPr>
      </w:pPr>
    </w:p>
    <w:p w:rsidR="003D069E" w:rsidRPr="0035645F" w:rsidRDefault="003D069E" w:rsidP="003D069E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>
        <w:rPr>
          <w:b/>
        </w:rPr>
        <w:t xml:space="preserve"> от 18.12.2018г. № 7/2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>
        <w:rPr>
          <w:b/>
        </w:rPr>
        <w:t xml:space="preserve">19 год и плановый период до </w:t>
      </w:r>
      <w:r w:rsidRPr="0035645F">
        <w:rPr>
          <w:b/>
        </w:rPr>
        <w:t>2021</w:t>
      </w:r>
      <w:r>
        <w:rPr>
          <w:b/>
        </w:rPr>
        <w:t xml:space="preserve"> года»</w:t>
      </w:r>
    </w:p>
    <w:p w:rsidR="003D069E" w:rsidRPr="009658A7" w:rsidRDefault="003D069E" w:rsidP="003D069E">
      <w:pPr>
        <w:rPr>
          <w:color w:val="FF0000"/>
        </w:rPr>
      </w:pPr>
    </w:p>
    <w:p w:rsidR="003D069E" w:rsidRDefault="003D069E" w:rsidP="003D069E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>нского сельского поселения от 18 декабря 2018г. № 7/2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2019 год и плановый  период до 2021 года</w:t>
      </w:r>
      <w:r w:rsidRPr="009658A7">
        <w:t>»,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3D069E">
      <w:pPr>
        <w:rPr>
          <w:b/>
        </w:rPr>
      </w:pPr>
    </w:p>
    <w:p w:rsidR="003D069E" w:rsidRDefault="003D069E" w:rsidP="003D069E">
      <w:pPr>
        <w:rPr>
          <w:b/>
        </w:rPr>
      </w:pPr>
      <w:r w:rsidRPr="009658A7">
        <w:rPr>
          <w:b/>
        </w:rPr>
        <w:t>РЕШИЛ:</w:t>
      </w:r>
    </w:p>
    <w:p w:rsidR="009E3E0A" w:rsidRPr="009658A7" w:rsidRDefault="009E3E0A" w:rsidP="009E3E0A">
      <w:pPr>
        <w:jc w:val="both"/>
      </w:pPr>
      <w:r w:rsidRPr="009658A7">
        <w:t>1. Изложить п.1 Решения Совета депутатов Манойли</w:t>
      </w:r>
      <w:r>
        <w:t>нского сельского поселения от 18.12.2018г. № 7/2</w:t>
      </w:r>
      <w:r w:rsidRPr="009658A7">
        <w:t xml:space="preserve"> в следующей редакции:</w:t>
      </w:r>
    </w:p>
    <w:p w:rsidR="009E3E0A" w:rsidRPr="009658A7" w:rsidRDefault="009E3E0A" w:rsidP="009E3E0A">
      <w:pPr>
        <w:jc w:val="both"/>
      </w:pPr>
      <w:r w:rsidRPr="009658A7">
        <w:t>-Утвердить основные характеристики бюджета Манойлинс</w:t>
      </w:r>
      <w:r>
        <w:t>кого сельского поселения на 2019</w:t>
      </w:r>
      <w:r w:rsidRPr="009658A7">
        <w:t>-й год: прогнозируемый общий объе</w:t>
      </w:r>
      <w:r>
        <w:t>м доходов бюджета в сумме 5385,6</w:t>
      </w:r>
      <w:r w:rsidRPr="009658A7">
        <w:t xml:space="preserve"> тыс. рублей, в том числе безвозмездные поступления от других бюджетов бюджетной системы Росс</w:t>
      </w:r>
      <w:r>
        <w:t>ийской Федерации в сумме  2777,1</w:t>
      </w:r>
      <w:r w:rsidRPr="009658A7">
        <w:t xml:space="preserve">  тыс. руб., из ни</w:t>
      </w:r>
      <w:r>
        <w:t>х: из  областного бюджета 2755,8</w:t>
      </w:r>
      <w:r w:rsidRPr="009658A7">
        <w:t xml:space="preserve">  тыс. ру</w:t>
      </w:r>
      <w:r>
        <w:t>б.,  из районного бюджета 21,3</w:t>
      </w:r>
      <w:r w:rsidRPr="009658A7">
        <w:t xml:space="preserve"> тыс. рублей.</w:t>
      </w:r>
    </w:p>
    <w:p w:rsidR="009E3E0A" w:rsidRPr="009658A7" w:rsidRDefault="009E3E0A" w:rsidP="009E3E0A">
      <w:pPr>
        <w:jc w:val="both"/>
      </w:pPr>
      <w:r w:rsidRPr="009658A7">
        <w:t>Общий объем расходов бюджета Манойлинского сельского поселе</w:t>
      </w:r>
      <w:r>
        <w:t>ния  в сумме 6091,5</w:t>
      </w:r>
      <w:r w:rsidRPr="009658A7">
        <w:t xml:space="preserve">  тыс. рублей.</w:t>
      </w:r>
    </w:p>
    <w:p w:rsidR="009E3E0A" w:rsidRDefault="009E3E0A" w:rsidP="009E3E0A">
      <w:pPr>
        <w:jc w:val="both"/>
      </w:pPr>
      <w:r w:rsidRPr="009658A7">
        <w:t xml:space="preserve">2. </w:t>
      </w:r>
      <w:r w:rsidRPr="0077547C">
        <w:t xml:space="preserve"> Утвердить расходы по разделу 0104 «Функционирование Правительства РФ, высших исполнительных органов государственной  власти субъектов РФ, местных администраций» в сумме 2</w:t>
      </w:r>
      <w:r>
        <w:t>496,3</w:t>
      </w:r>
      <w:r w:rsidRPr="0077547C">
        <w:t xml:space="preserve"> тыс. руб</w:t>
      </w:r>
      <w:r>
        <w:t>лей.</w:t>
      </w:r>
    </w:p>
    <w:p w:rsidR="009E3E0A" w:rsidRDefault="009E3E0A" w:rsidP="009E3E0A">
      <w:pPr>
        <w:jc w:val="both"/>
      </w:pPr>
      <w:r>
        <w:t xml:space="preserve">3. </w:t>
      </w:r>
      <w:r w:rsidRPr="0077547C">
        <w:t xml:space="preserve">Утвердить расходы по разделу </w:t>
      </w:r>
      <w:r>
        <w:t>0111 «Резервные фонды»   в сумме 3,0</w:t>
      </w:r>
      <w:r w:rsidRPr="0077547C">
        <w:t xml:space="preserve"> </w:t>
      </w:r>
      <w:r>
        <w:t>тыс. рублей, согласно приложениям №№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9E3E0A" w:rsidRDefault="009E3E0A" w:rsidP="009E3E0A">
      <w:pPr>
        <w:jc w:val="both"/>
      </w:pPr>
      <w:r>
        <w:t>4.</w:t>
      </w:r>
      <w:r w:rsidRPr="00500241">
        <w:t xml:space="preserve"> </w:t>
      </w:r>
      <w:r w:rsidRPr="0077547C">
        <w:t xml:space="preserve">Утвердить расходы по разделу </w:t>
      </w:r>
      <w:r>
        <w:t>0409 «Дорожное хозяйство»   в сумме 94,2</w:t>
      </w:r>
      <w:r w:rsidRPr="0077547C">
        <w:t xml:space="preserve"> </w:t>
      </w:r>
      <w:r>
        <w:t>тыс. рублей, согласно приложениям №№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9E3E0A" w:rsidRDefault="009E3E0A" w:rsidP="009E3E0A">
      <w:pPr>
        <w:jc w:val="both"/>
      </w:pPr>
      <w:r>
        <w:t>5</w:t>
      </w:r>
      <w:r w:rsidRPr="0077547C">
        <w:t xml:space="preserve">. Утвердить расходы по разделу </w:t>
      </w:r>
      <w:r>
        <w:t>0503 «Благоустройство»   в сумме 636,5</w:t>
      </w:r>
      <w:r w:rsidRPr="0077547C">
        <w:t xml:space="preserve"> </w:t>
      </w:r>
      <w:r>
        <w:t>тыс. рублей, согласно приложениям №№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9E3E0A" w:rsidRDefault="009E3E0A" w:rsidP="009E3E0A">
      <w:pPr>
        <w:jc w:val="both"/>
      </w:pPr>
      <w:r>
        <w:t>6</w:t>
      </w:r>
      <w:r w:rsidRPr="0077547C">
        <w:t xml:space="preserve">. Утвердить расходы по разделу </w:t>
      </w:r>
      <w:r>
        <w:t>0801 «Культура»   в сумме 1339,4 рублей, согласно приложениям №№</w:t>
      </w:r>
      <w:r w:rsidRPr="0077547C">
        <w:t xml:space="preserve"> 6,</w:t>
      </w:r>
      <w:r>
        <w:t xml:space="preserve"> </w:t>
      </w:r>
      <w:r w:rsidRPr="0077547C">
        <w:t>8,</w:t>
      </w:r>
      <w:r>
        <w:t xml:space="preserve"> </w:t>
      </w:r>
      <w:r w:rsidRPr="0077547C">
        <w:t>10.</w:t>
      </w:r>
    </w:p>
    <w:p w:rsidR="009E3E0A" w:rsidRPr="0077547C" w:rsidRDefault="009E3E0A" w:rsidP="009E3E0A">
      <w:pPr>
        <w:jc w:val="both"/>
      </w:pPr>
      <w:r>
        <w:t>7</w:t>
      </w:r>
      <w:r w:rsidRPr="0077547C">
        <w:t>. Внести изменени</w:t>
      </w:r>
      <w:r>
        <w:t>я и дополнения в приложения  №</w:t>
      </w:r>
      <w:r w:rsidR="003517A2">
        <w:t xml:space="preserve"> </w:t>
      </w:r>
      <w:r>
        <w:t>6, 8,</w:t>
      </w:r>
      <w:r w:rsidR="003517A2">
        <w:t xml:space="preserve"> </w:t>
      </w:r>
      <w:r>
        <w:t>10</w:t>
      </w:r>
      <w:r w:rsidR="0059251F">
        <w:t xml:space="preserve"> р</w:t>
      </w:r>
      <w:r w:rsidRPr="0077547C">
        <w:t>ешения Совета депутатов Манойлинского сельского поселения №</w:t>
      </w:r>
      <w:r w:rsidR="003517A2">
        <w:t xml:space="preserve"> </w:t>
      </w:r>
      <w:r w:rsidRPr="0077547C">
        <w:t>7/2 от 18.12.2018г. «</w:t>
      </w:r>
      <w:r w:rsidR="003517A2">
        <w:t>Об утверждении бюджета</w:t>
      </w:r>
      <w:r w:rsidR="003517A2" w:rsidRPr="009658A7">
        <w:t xml:space="preserve"> Манойлинс</w:t>
      </w:r>
      <w:r w:rsidR="003517A2">
        <w:t>кого сельского поселения Клетского муниципального района Волгоградской области на 2019 год и плановый  период до 2021 года</w:t>
      </w:r>
      <w:r w:rsidRPr="0077547C">
        <w:t>»</w:t>
      </w:r>
      <w:r w:rsidR="003517A2">
        <w:t>.</w:t>
      </w:r>
    </w:p>
    <w:p w:rsidR="003D069E" w:rsidRPr="006B0C8B" w:rsidRDefault="009E3E0A" w:rsidP="009E3E0A">
      <w:pPr>
        <w:jc w:val="both"/>
      </w:pPr>
      <w:r>
        <w:t>8</w:t>
      </w:r>
      <w:r w:rsidR="003D069E">
        <w:t>. Н</w:t>
      </w:r>
      <w:r w:rsidR="003D069E" w:rsidRPr="006B0C8B">
        <w:t>астоящее решение</w:t>
      </w:r>
      <w:r w:rsidR="003D069E">
        <w:t xml:space="preserve"> подлежит опубликованию</w:t>
      </w:r>
      <w:r w:rsidR="003D069E" w:rsidRPr="006B0C8B">
        <w:t xml:space="preserve"> в информационном листе Манойлинского сельского поселения  «Родной</w:t>
      </w:r>
      <w:r w:rsidR="003D069E">
        <w:t xml:space="preserve"> хуторок» и размещению</w:t>
      </w:r>
      <w:r w:rsidR="003D069E" w:rsidRPr="006B0C8B">
        <w:t xml:space="preserve"> на официальном сайте Манойлинского сельского поселения </w:t>
      </w:r>
      <w:r w:rsidR="003D069E" w:rsidRPr="006B0C8B">
        <w:rPr>
          <w:lang w:val="en-US"/>
        </w:rPr>
        <w:t>www</w:t>
      </w:r>
      <w:r w:rsidR="003D069E" w:rsidRPr="006B0C8B">
        <w:t>.</w:t>
      </w:r>
      <w:proofErr w:type="spellStart"/>
      <w:r w:rsidR="003D069E" w:rsidRPr="006B0C8B">
        <w:rPr>
          <w:lang w:val="en-US"/>
        </w:rPr>
        <w:t>adm</w:t>
      </w:r>
      <w:proofErr w:type="spellEnd"/>
      <w:r w:rsidR="003D069E" w:rsidRPr="006B0C8B">
        <w:t>-</w:t>
      </w:r>
      <w:proofErr w:type="spellStart"/>
      <w:r w:rsidR="003D069E" w:rsidRPr="006B0C8B">
        <w:rPr>
          <w:lang w:val="en-US"/>
        </w:rPr>
        <w:t>manoylin</w:t>
      </w:r>
      <w:proofErr w:type="spellEnd"/>
      <w:r w:rsidR="003D069E" w:rsidRPr="006B0C8B">
        <w:t>.</w:t>
      </w:r>
      <w:proofErr w:type="spellStart"/>
      <w:r w:rsidR="003D069E" w:rsidRPr="006B0C8B">
        <w:rPr>
          <w:lang w:val="en-US"/>
        </w:rPr>
        <w:t>ru</w:t>
      </w:r>
      <w:proofErr w:type="spellEnd"/>
      <w:r w:rsidR="003D069E" w:rsidRPr="006B0C8B">
        <w:t>.</w:t>
      </w:r>
    </w:p>
    <w:p w:rsidR="003517A2" w:rsidRDefault="003517A2" w:rsidP="003D069E"/>
    <w:p w:rsidR="003D069E" w:rsidRPr="0077547C" w:rsidRDefault="003D069E" w:rsidP="003D069E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3D069E" w:rsidRPr="0077547C" w:rsidRDefault="003D069E" w:rsidP="003D069E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696"/>
        <w:gridCol w:w="7700"/>
        <w:gridCol w:w="1240"/>
      </w:tblGrid>
      <w:tr w:rsidR="0059251F" w:rsidRPr="0059251F" w:rsidTr="0059251F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right"/>
              <w:rPr>
                <w:bCs/>
                <w:color w:val="000000"/>
              </w:rPr>
            </w:pPr>
            <w:r w:rsidRPr="0059251F"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</w:t>
            </w:r>
            <w:r w:rsidRPr="0059251F">
              <w:rPr>
                <w:bCs/>
                <w:color w:val="000000"/>
              </w:rPr>
              <w:t>Приложение №</w:t>
            </w:r>
            <w:r>
              <w:rPr>
                <w:bCs/>
                <w:color w:val="000000"/>
              </w:rPr>
              <w:t xml:space="preserve"> </w:t>
            </w:r>
            <w:r w:rsidRPr="0059251F">
              <w:rPr>
                <w:bCs/>
                <w:color w:val="000000"/>
              </w:rPr>
              <w:t xml:space="preserve">6    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Default="0059251F" w:rsidP="005925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</w:t>
            </w:r>
            <w:r w:rsidRPr="0059251F">
              <w:rPr>
                <w:color w:val="000000"/>
              </w:rPr>
              <w:t xml:space="preserve">ешению Совета депутатов </w:t>
            </w:r>
          </w:p>
          <w:p w:rsidR="0059251F" w:rsidRPr="0059251F" w:rsidRDefault="0059251F" w:rsidP="0059251F">
            <w:pPr>
              <w:jc w:val="right"/>
              <w:rPr>
                <w:color w:val="000000"/>
              </w:rPr>
            </w:pPr>
            <w:r w:rsidRPr="0059251F">
              <w:rPr>
                <w:color w:val="000000"/>
              </w:rPr>
              <w:t>Манойлинского</w:t>
            </w:r>
            <w:r>
              <w:rPr>
                <w:color w:val="000000"/>
              </w:rPr>
              <w:t xml:space="preserve"> сельского поселения</w:t>
            </w:r>
            <w:r w:rsidRPr="0059251F">
              <w:rPr>
                <w:color w:val="000000"/>
              </w:rPr>
              <w:t xml:space="preserve">  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</w:rPr>
            </w:pPr>
            <w:r w:rsidRPr="0059251F">
              <w:rPr>
                <w:color w:val="000000"/>
              </w:rPr>
              <w:t xml:space="preserve">  от   "18  "</w:t>
            </w:r>
            <w:r>
              <w:rPr>
                <w:color w:val="000000"/>
              </w:rPr>
              <w:t xml:space="preserve"> </w:t>
            </w:r>
            <w:r w:rsidRPr="0059251F">
              <w:rPr>
                <w:color w:val="000000"/>
              </w:rPr>
              <w:t xml:space="preserve">декабря  2018 г. № 7/2 </w:t>
            </w:r>
          </w:p>
        </w:tc>
      </w:tr>
      <w:tr w:rsidR="0059251F" w:rsidRPr="0059251F" w:rsidTr="0059251F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51F" w:rsidRDefault="0059251F" w:rsidP="0059251F">
            <w:pPr>
              <w:jc w:val="center"/>
              <w:rPr>
                <w:b/>
                <w:bCs/>
              </w:rPr>
            </w:pPr>
          </w:p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Распределение расходов бюджета поселения на 2019 год</w:t>
            </w:r>
            <w:r w:rsidRPr="0059251F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59251F"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59251F" w:rsidRPr="0059251F" w:rsidTr="0059251F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59251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9251F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Код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Сумма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i/>
                <w:iCs/>
              </w:rPr>
            </w:pPr>
            <w:r w:rsidRPr="0059251F">
              <w:rPr>
                <w:i/>
                <w:iCs/>
              </w:rPr>
              <w:t>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center"/>
              <w:rPr>
                <w:i/>
                <w:iCs/>
              </w:rPr>
            </w:pPr>
            <w:r w:rsidRPr="0059251F">
              <w:rPr>
                <w:i/>
                <w:iCs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center"/>
              <w:rPr>
                <w:i/>
                <w:iCs/>
              </w:rPr>
            </w:pPr>
            <w:r w:rsidRPr="0059251F">
              <w:rPr>
                <w:i/>
                <w:iCs/>
              </w:rPr>
              <w:t>3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0100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3604,5</w:t>
            </w:r>
          </w:p>
        </w:tc>
      </w:tr>
      <w:tr w:rsidR="0059251F" w:rsidRPr="0059251F" w:rsidTr="0059251F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0102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1F" w:rsidRPr="0059251F" w:rsidRDefault="0059251F" w:rsidP="0059251F">
            <w:pPr>
              <w:jc w:val="both"/>
            </w:pPr>
            <w:r w:rsidRPr="0059251F"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654,0</w:t>
            </w:r>
          </w:p>
        </w:tc>
      </w:tr>
      <w:tr w:rsidR="0059251F" w:rsidRPr="0059251F" w:rsidTr="0059251F">
        <w:trPr>
          <w:trHeight w:val="9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0104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1F" w:rsidRPr="0059251F" w:rsidRDefault="0059251F" w:rsidP="0059251F">
            <w:pPr>
              <w:jc w:val="both"/>
            </w:pPr>
            <w:r w:rsidRPr="0059251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2496,3</w:t>
            </w:r>
          </w:p>
        </w:tc>
      </w:tr>
      <w:tr w:rsidR="0059251F" w:rsidRPr="0059251F" w:rsidTr="0059251F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0106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1F" w:rsidRPr="0059251F" w:rsidRDefault="0059251F" w:rsidP="0059251F">
            <w:pPr>
              <w:jc w:val="both"/>
            </w:pPr>
            <w:r w:rsidRPr="0059251F"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18,2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0111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51F" w:rsidRPr="0059251F" w:rsidRDefault="0059251F" w:rsidP="0059251F">
            <w:pPr>
              <w:jc w:val="both"/>
            </w:pPr>
            <w:r w:rsidRPr="0059251F"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3,0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0113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  <w:r w:rsidRPr="0059251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433,0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0200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73,2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</w:pPr>
            <w:r w:rsidRPr="0059251F">
              <w:t>0203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  <w:r w:rsidRPr="0059251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</w:pPr>
            <w:r w:rsidRPr="0059251F">
              <w:t>73,2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0300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52,0</w:t>
            </w:r>
          </w:p>
        </w:tc>
      </w:tr>
      <w:tr w:rsidR="0059251F" w:rsidRPr="0059251F" w:rsidTr="0059251F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</w:pPr>
            <w:r w:rsidRPr="0059251F">
              <w:t>0309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1F" w:rsidRPr="0059251F" w:rsidRDefault="0059251F" w:rsidP="0059251F">
            <w:pPr>
              <w:jc w:val="both"/>
            </w:pPr>
            <w:r w:rsidRPr="0059251F"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</w:pPr>
            <w:r w:rsidRPr="0059251F">
              <w:t>52,0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0400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</w:rPr>
            </w:pPr>
            <w:r w:rsidRPr="0059251F">
              <w:rPr>
                <w:b/>
                <w:bCs/>
                <w:color w:val="000000"/>
              </w:rPr>
              <w:t>312,6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0409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  <w:r w:rsidRPr="0059251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312,6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0500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636,5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0503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  <w:r w:rsidRPr="0059251F">
              <w:rPr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</w:pPr>
            <w:r w:rsidRPr="0059251F">
              <w:t>636,5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0700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15,0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0707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  <w:r w:rsidRPr="0059251F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15,0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0800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1339,4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0801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  <w:r w:rsidRPr="0059251F">
              <w:rPr>
                <w:color w:val="000000"/>
              </w:rPr>
              <w:t xml:space="preserve">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1339,4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1000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28,4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1001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  <w:r w:rsidRPr="0059251F">
              <w:rPr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28,4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1100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20,0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1101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  <w:r w:rsidRPr="0059251F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20,0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</w:rPr>
            </w:pPr>
            <w:r w:rsidRPr="0059251F">
              <w:rPr>
                <w:b/>
                <w:bCs/>
                <w:color w:val="000000"/>
              </w:rPr>
              <w:t>10,0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</w:rPr>
            </w:pPr>
            <w:r w:rsidRPr="0059251F">
              <w:rPr>
                <w:color w:val="000000"/>
              </w:rPr>
              <w:t>10,0</w:t>
            </w:r>
          </w:p>
        </w:tc>
      </w:tr>
      <w:tr w:rsidR="0059251F" w:rsidRPr="0059251F" w:rsidTr="0059251F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 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</w:rPr>
            </w:pPr>
            <w:r w:rsidRPr="0059251F">
              <w:rPr>
                <w:b/>
                <w:bCs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</w:rPr>
            </w:pPr>
            <w:r w:rsidRPr="0059251F">
              <w:rPr>
                <w:b/>
                <w:bCs/>
              </w:rPr>
              <w:t>6091,5</w:t>
            </w:r>
          </w:p>
        </w:tc>
      </w:tr>
      <w:tr w:rsidR="0059251F" w:rsidRPr="0059251F" w:rsidTr="0059251F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251F" w:rsidRPr="0059251F" w:rsidTr="0059251F">
        <w:trPr>
          <w:trHeight w:val="312"/>
        </w:trPr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</w:rPr>
            </w:pPr>
            <w:r w:rsidRPr="0059251F">
              <w:rPr>
                <w:color w:val="000000"/>
              </w:rPr>
              <w:t>Глава Манойлинского сельского поселения                                            С.В.</w:t>
            </w:r>
            <w:r>
              <w:rPr>
                <w:color w:val="000000"/>
              </w:rPr>
              <w:t xml:space="preserve"> </w:t>
            </w:r>
            <w:r w:rsidRPr="0059251F">
              <w:rPr>
                <w:color w:val="000000"/>
              </w:rPr>
              <w:t>Литвиненко</w:t>
            </w:r>
          </w:p>
        </w:tc>
      </w:tr>
    </w:tbl>
    <w:p w:rsidR="003D069E" w:rsidRDefault="003D069E" w:rsidP="003D069E">
      <w:pPr>
        <w:rPr>
          <w:b/>
          <w:bCs/>
        </w:rPr>
      </w:pPr>
    </w:p>
    <w:p w:rsidR="0059251F" w:rsidRDefault="0059251F" w:rsidP="003D069E">
      <w:pPr>
        <w:rPr>
          <w:b/>
          <w:bCs/>
        </w:rPr>
      </w:pPr>
    </w:p>
    <w:p w:rsidR="0059251F" w:rsidRDefault="0059251F" w:rsidP="003D069E">
      <w:pPr>
        <w:rPr>
          <w:b/>
          <w:bCs/>
        </w:rPr>
      </w:pPr>
    </w:p>
    <w:p w:rsidR="0059251F" w:rsidRDefault="0059251F" w:rsidP="003D069E">
      <w:pPr>
        <w:rPr>
          <w:b/>
          <w:bCs/>
        </w:rPr>
      </w:pPr>
    </w:p>
    <w:tbl>
      <w:tblPr>
        <w:tblW w:w="100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866"/>
        <w:gridCol w:w="835"/>
        <w:gridCol w:w="1559"/>
        <w:gridCol w:w="708"/>
        <w:gridCol w:w="1206"/>
      </w:tblGrid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251F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9251F">
              <w:rPr>
                <w:bCs/>
                <w:color w:val="000000"/>
                <w:sz w:val="22"/>
                <w:szCs w:val="22"/>
              </w:rPr>
              <w:t xml:space="preserve">8 </w:t>
            </w:r>
          </w:p>
        </w:tc>
      </w:tr>
      <w:tr w:rsidR="0059251F" w:rsidRPr="0059251F" w:rsidTr="0059251F">
        <w:trPr>
          <w:trHeight w:val="288"/>
        </w:trPr>
        <w:tc>
          <w:tcPr>
            <w:tcW w:w="10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к решению Совета депутатов </w:t>
            </w:r>
          </w:p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59251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9251F" w:rsidRPr="0059251F" w:rsidTr="0059251F">
        <w:trPr>
          <w:trHeight w:val="288"/>
        </w:trPr>
        <w:tc>
          <w:tcPr>
            <w:tcW w:w="10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от "  18_"декабря  2018 г. 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9251F">
              <w:rPr>
                <w:color w:val="000000"/>
                <w:sz w:val="22"/>
                <w:szCs w:val="22"/>
              </w:rPr>
              <w:t>7/2</w:t>
            </w:r>
          </w:p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              </w:t>
            </w:r>
          </w:p>
        </w:tc>
      </w:tr>
      <w:tr w:rsidR="0059251F" w:rsidRPr="0059251F" w:rsidTr="0059251F">
        <w:trPr>
          <w:trHeight w:val="288"/>
        </w:trPr>
        <w:tc>
          <w:tcPr>
            <w:tcW w:w="10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59251F"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на 2019 год </w:t>
            </w:r>
          </w:p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251F" w:rsidRPr="0059251F" w:rsidTr="0059251F">
        <w:trPr>
          <w:trHeight w:val="11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251F">
              <w:rPr>
                <w:b/>
                <w:bCs/>
                <w:i/>
                <w:iCs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251F">
              <w:rPr>
                <w:b/>
                <w:bCs/>
                <w:i/>
                <w:iCs/>
                <w:sz w:val="22"/>
                <w:szCs w:val="22"/>
              </w:rPr>
              <w:t xml:space="preserve"> Раздел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251F">
              <w:rPr>
                <w:b/>
                <w:bCs/>
                <w:i/>
                <w:iCs/>
                <w:sz w:val="22"/>
                <w:szCs w:val="22"/>
              </w:rPr>
              <w:t xml:space="preserve"> Подраздел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251F">
              <w:rPr>
                <w:b/>
                <w:bCs/>
                <w:i/>
                <w:iCs/>
                <w:sz w:val="22"/>
                <w:szCs w:val="22"/>
              </w:rPr>
              <w:t xml:space="preserve"> ЦСР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251F">
              <w:rPr>
                <w:b/>
                <w:bCs/>
                <w:i/>
                <w:iCs/>
                <w:sz w:val="22"/>
                <w:szCs w:val="22"/>
              </w:rPr>
              <w:t xml:space="preserve"> Вид расходов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9251F">
              <w:rPr>
                <w:b/>
                <w:bCs/>
                <w:i/>
                <w:iCs/>
                <w:sz w:val="22"/>
                <w:szCs w:val="22"/>
              </w:rPr>
              <w:t xml:space="preserve"> Сумма, </w:t>
            </w:r>
            <w:proofErr w:type="spellStart"/>
            <w:r w:rsidRPr="0059251F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59251F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59251F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59251F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1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5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      6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3 604,5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Глава муниципального образования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59251F" w:rsidRPr="0059251F" w:rsidTr="0059251F">
        <w:trPr>
          <w:trHeight w:val="11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90 0 0000 030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654,0   </w:t>
            </w:r>
          </w:p>
        </w:tc>
      </w:tr>
      <w:tr w:rsidR="0059251F" w:rsidRPr="0059251F" w:rsidTr="0059251F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2 496,3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59251F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Обеспечение деятельности муниципальных 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90 0 0000 010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2 310,7   </w:t>
            </w:r>
          </w:p>
        </w:tc>
      </w:tr>
      <w:tr w:rsidR="0059251F" w:rsidRPr="0059251F" w:rsidTr="0059251F">
        <w:trPr>
          <w:trHeight w:val="11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1 848,3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449,0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10,0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 -  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9900080010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3,4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9900080010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851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3,4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9900080010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1,4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9900080010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1,4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Обеспечение деятельности муниципальных </w:t>
            </w:r>
            <w:r w:rsidRPr="0059251F">
              <w:rPr>
                <w:sz w:val="22"/>
                <w:szCs w:val="22"/>
              </w:rPr>
              <w:lastRenderedPageBreak/>
              <w:t xml:space="preserve">органов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lastRenderedPageBreak/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1,1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lastRenderedPageBreak/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90 0 0000 010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1,1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180,0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180,0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99 0 0000000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59251F" w:rsidRPr="0059251F" w:rsidTr="0059251F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90 0 00 70 010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3,1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90 0 0070 010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3,1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  18,2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90 0 0000 000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18,2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18,2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90 0 0000 020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18,2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Резервные фонды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    3,0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Резервные фонды местных администраций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3,0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Резервные средства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99 0 0080 020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870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3,0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Другие общегосударственные вопросы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433,0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433,0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9 900 000 030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9 900 000 030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245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220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2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99 0 0000 180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3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НАЦИОНАЛЬНАЯ ОБОРОНА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Мобилизационная и вневойсковая подготовка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73,2   </w:t>
            </w:r>
          </w:p>
        </w:tc>
      </w:tr>
      <w:tr w:rsidR="0059251F" w:rsidRPr="0059251F" w:rsidTr="0059251F">
        <w:trPr>
          <w:trHeight w:val="11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120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66,8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02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99 0 0051 180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  6,4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lastRenderedPageBreak/>
              <w:t xml:space="preserve"> НАЦИОНАЛЬНАЯ БЕЗОПАСНОСТЬ И ПРАВООХРАНИТЕЛЬНАЯ ДЕЯТЕЛЬНОСТЬ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  52,0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52,0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50,0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50,0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99 0 0000 040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50,0   </w:t>
            </w:r>
          </w:p>
        </w:tc>
      </w:tr>
      <w:tr w:rsidR="0059251F" w:rsidRPr="0059251F" w:rsidTr="0059251F">
        <w:trPr>
          <w:trHeight w:val="16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 программа "Профилактика терро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020 00 0 1 000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    2,0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020 00 0 1 000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2,0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НАЦИОНАЛЬНАЯ ЭКОНОМИКА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312,6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Дорожное хозяйство (дорожные фонды)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312,6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112,6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112,6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Поддержка дорожного хозяйства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540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04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99 0 0000 080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112,6   </w:t>
            </w:r>
          </w:p>
        </w:tc>
      </w:tr>
      <w:tr w:rsidR="0059251F" w:rsidRPr="0059251F" w:rsidTr="0059251F">
        <w:trPr>
          <w:trHeight w:val="11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9251F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0100001050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200,0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010 0001 050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200,0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ЖИЛИЩНО-КОММУНАЛЬНОЕ ХОЗЯЙСТВО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636,5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Благоустройство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    636,5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9900000323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0"/>
                <w:szCs w:val="20"/>
              </w:rPr>
            </w:pPr>
            <w:r w:rsidRPr="0059251F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6,2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0"/>
                <w:szCs w:val="20"/>
              </w:rPr>
            </w:pPr>
            <w:r w:rsidRPr="0059251F">
              <w:rPr>
                <w:color w:val="000000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6,2   </w:t>
            </w:r>
          </w:p>
        </w:tc>
      </w:tr>
      <w:tr w:rsidR="0059251F" w:rsidRPr="0059251F" w:rsidTr="0059251F">
        <w:trPr>
          <w:trHeight w:val="11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9251F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01 0 0001 000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609,0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9251F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190,0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01 0 0001 010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190,0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9251F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01 0 0001 030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35,0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01 0 0001 030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35,0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9251F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384,0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384,0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01 0 0001 040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852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 -  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     15,0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Молодежная политика и оздоровление детей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      15,0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15,0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Проведение мероприятий для детей и молодежи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15,0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99 0 0000 130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15,0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Культура, кинематография.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1 339,4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1 339,4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1 339,4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клубов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99 0 0000 140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 1 174,0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121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580,1   </w:t>
            </w:r>
          </w:p>
        </w:tc>
      </w:tr>
      <w:tr w:rsidR="0059251F" w:rsidRPr="0059251F" w:rsidTr="0059251F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129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175,2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417,7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99 0 0000 140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        1,0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библиотек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99 0 0000 150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    163,4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71,1   </w:t>
            </w:r>
          </w:p>
        </w:tc>
      </w:tr>
      <w:tr w:rsidR="0059251F" w:rsidRPr="0059251F" w:rsidTr="0059251F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21,5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99 0 0000 150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70,8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sz w:val="22"/>
                <w:szCs w:val="22"/>
              </w:rPr>
            </w:pPr>
            <w:r w:rsidRPr="0059251F">
              <w:rPr>
                <w:sz w:val="22"/>
                <w:szCs w:val="22"/>
              </w:rPr>
              <w:t xml:space="preserve"> 99 0 00 80 010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851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  2,0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Пенсионное обеспечение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59251F" w:rsidRPr="0059251F" w:rsidTr="0059251F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Доплаты к пенсиям </w:t>
            </w:r>
            <w:proofErr w:type="gramStart"/>
            <w:r w:rsidRPr="0059251F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59251F">
              <w:rPr>
                <w:color w:val="000000"/>
                <w:sz w:val="22"/>
                <w:szCs w:val="22"/>
              </w:rPr>
              <w:t xml:space="preserve"> субъекта РФ и муниципальных служащих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Социальное обеспечение и иные выплаты населению.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10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99 0 00 10 010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312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28,4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Физическая культура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sz w:val="22"/>
                <w:szCs w:val="22"/>
              </w:rPr>
            </w:pPr>
            <w:r w:rsidRPr="0059251F">
              <w:rPr>
                <w:b/>
                <w:bCs/>
                <w:sz w:val="22"/>
                <w:szCs w:val="22"/>
              </w:rPr>
              <w:t xml:space="preserve"> 99 0 0000 000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11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99 0 0000 170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20,0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Средства массовой информации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1F" w:rsidRPr="0059251F" w:rsidRDefault="0059251F" w:rsidP="0059251F">
            <w:pPr>
              <w:jc w:val="center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244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 xml:space="preserve">       10,0   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9251F">
              <w:rPr>
                <w:b/>
                <w:bCs/>
                <w:color w:val="000000"/>
                <w:sz w:val="22"/>
                <w:szCs w:val="22"/>
              </w:rPr>
              <w:t>6091,5</w:t>
            </w: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9251F" w:rsidRPr="0059251F" w:rsidTr="0059251F">
        <w:trPr>
          <w:trHeight w:val="288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1F" w:rsidRPr="0059251F" w:rsidRDefault="0059251F" w:rsidP="0059251F">
            <w:pPr>
              <w:jc w:val="right"/>
              <w:rPr>
                <w:color w:val="000000"/>
                <w:sz w:val="22"/>
                <w:szCs w:val="22"/>
              </w:rPr>
            </w:pPr>
            <w:r w:rsidRPr="0059251F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9251F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59251F" w:rsidRDefault="0059251F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p w:rsidR="00BD3284" w:rsidRDefault="00BD3284" w:rsidP="003D069E">
      <w:pPr>
        <w:rPr>
          <w:b/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866"/>
        <w:gridCol w:w="835"/>
        <w:gridCol w:w="1134"/>
        <w:gridCol w:w="668"/>
        <w:gridCol w:w="1317"/>
      </w:tblGrid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D3284">
              <w:rPr>
                <w:bCs/>
                <w:color w:val="000000"/>
                <w:sz w:val="22"/>
                <w:szCs w:val="22"/>
              </w:rPr>
              <w:t>Приложение №</w:t>
            </w:r>
            <w:r>
              <w:rPr>
                <w:bCs/>
                <w:color w:val="000000"/>
                <w:sz w:val="22"/>
                <w:szCs w:val="22"/>
              </w:rPr>
              <w:t xml:space="preserve"> 10</w:t>
            </w:r>
          </w:p>
        </w:tc>
      </w:tr>
      <w:tr w:rsidR="00BD3284" w:rsidRPr="00BD3284" w:rsidTr="00BD3284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Default="00BD3284" w:rsidP="00BD3284">
            <w:pPr>
              <w:jc w:val="right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к решению Совета депутатов </w:t>
            </w:r>
          </w:p>
          <w:p w:rsidR="00BD3284" w:rsidRPr="00BD3284" w:rsidRDefault="00BD3284" w:rsidP="00BD3284">
            <w:pPr>
              <w:jc w:val="right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Манойлинского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BD328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D3284" w:rsidRPr="00BD3284" w:rsidTr="00BD3284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Default="00BD3284" w:rsidP="00BD32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"</w:t>
            </w:r>
            <w:r w:rsidRPr="00BD3284">
              <w:rPr>
                <w:color w:val="000000"/>
                <w:sz w:val="22"/>
                <w:szCs w:val="22"/>
              </w:rPr>
              <w:t>18 " декабря 2018г.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3284">
              <w:rPr>
                <w:color w:val="000000"/>
                <w:sz w:val="22"/>
                <w:szCs w:val="22"/>
              </w:rPr>
              <w:t>7/2</w:t>
            </w:r>
          </w:p>
          <w:p w:rsidR="00BD3284" w:rsidRPr="00BD3284" w:rsidRDefault="00BD3284" w:rsidP="00BD3284">
            <w:pPr>
              <w:jc w:val="right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BD3284" w:rsidRPr="00BD3284" w:rsidTr="00BD3284">
        <w:trPr>
          <w:trHeight w:val="288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поселения на 2019 год</w:t>
            </w:r>
          </w:p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3284" w:rsidRPr="00BD3284" w:rsidTr="00BD3284">
        <w:trPr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D3284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D3284">
              <w:rPr>
                <w:b/>
                <w:bCs/>
                <w:i/>
                <w:iCs/>
                <w:sz w:val="22"/>
                <w:szCs w:val="22"/>
              </w:rPr>
              <w:t>Код ведомства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D3284">
              <w:rPr>
                <w:b/>
                <w:bCs/>
                <w:i/>
                <w:iCs/>
                <w:sz w:val="22"/>
                <w:szCs w:val="22"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D3284">
              <w:rPr>
                <w:b/>
                <w:bCs/>
                <w:i/>
                <w:i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D3284">
              <w:rPr>
                <w:b/>
                <w:bCs/>
                <w:i/>
                <w:iCs/>
                <w:sz w:val="22"/>
                <w:szCs w:val="22"/>
              </w:rPr>
              <w:t>ЦСР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D3284">
              <w:rPr>
                <w:b/>
                <w:bCs/>
                <w:i/>
                <w:iCs/>
                <w:sz w:val="22"/>
                <w:szCs w:val="22"/>
              </w:rPr>
              <w:t>Вид расходов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D3284">
              <w:rPr>
                <w:b/>
                <w:bCs/>
                <w:i/>
                <w:iCs/>
                <w:sz w:val="22"/>
                <w:szCs w:val="22"/>
              </w:rPr>
              <w:t xml:space="preserve">Сумма, </w:t>
            </w:r>
            <w:proofErr w:type="spellStart"/>
            <w:r w:rsidRPr="00BD3284">
              <w:rPr>
                <w:b/>
                <w:bCs/>
                <w:i/>
                <w:iCs/>
                <w:sz w:val="22"/>
                <w:szCs w:val="22"/>
              </w:rPr>
              <w:t>тыс</w:t>
            </w:r>
            <w:proofErr w:type="gramStart"/>
            <w:r w:rsidRPr="00BD3284">
              <w:rPr>
                <w:b/>
                <w:bCs/>
                <w:i/>
                <w:iCs/>
                <w:sz w:val="22"/>
                <w:szCs w:val="22"/>
              </w:rPr>
              <w:t>.р</w:t>
            </w:r>
            <w:proofErr w:type="gramEnd"/>
            <w:r w:rsidRPr="00BD3284">
              <w:rPr>
                <w:b/>
                <w:bCs/>
                <w:i/>
                <w:iCs/>
                <w:sz w:val="22"/>
                <w:szCs w:val="22"/>
              </w:rPr>
              <w:t>уб</w:t>
            </w:r>
            <w:proofErr w:type="spellEnd"/>
            <w:r w:rsidRPr="00BD3284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3 604,5   </w:t>
            </w:r>
          </w:p>
        </w:tc>
      </w:tr>
      <w:tr w:rsidR="00BD3284" w:rsidRPr="00BD3284" w:rsidTr="00BD3284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BD3284" w:rsidRPr="00BD3284" w:rsidTr="00BD3284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654,0   </w:t>
            </w:r>
          </w:p>
        </w:tc>
      </w:tr>
      <w:tr w:rsidR="00BD3284" w:rsidRPr="00BD3284" w:rsidTr="00BD3284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2 496,3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Непрог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BD3284">
              <w:rPr>
                <w:b/>
                <w:bCs/>
                <w:sz w:val="22"/>
                <w:szCs w:val="22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2 316,3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2 313,2   </w:t>
            </w:r>
          </w:p>
        </w:tc>
      </w:tr>
      <w:tr w:rsidR="00BD3284" w:rsidRPr="00BD3284" w:rsidTr="00BD3284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90 0 0000 010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1 848,3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90 0 0000 010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449,0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90 0 0000 010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540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10,0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90 0 0000 010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852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  -  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9900080010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3,4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9900080010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851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3,4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9900080010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852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1,4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90 0 0000 010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853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1,1   </w:t>
            </w:r>
          </w:p>
        </w:tc>
      </w:tr>
      <w:tr w:rsidR="00BD3284" w:rsidRPr="00BD3284" w:rsidTr="00BD3284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   180,0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0300000000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180,0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      3,1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Субвенция на административную комиссию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90 00070 010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3,1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90 00070 010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3,1   </w:t>
            </w:r>
          </w:p>
        </w:tc>
      </w:tr>
      <w:tr w:rsidR="00BD3284" w:rsidRPr="00BD3284" w:rsidTr="00BD3284">
        <w:trPr>
          <w:trHeight w:val="8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     18,2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18,2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18,2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18,2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 3,0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3,0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870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3,0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   433,0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368,0   </w:t>
            </w:r>
          </w:p>
        </w:tc>
      </w:tr>
      <w:tr w:rsidR="00BD3284" w:rsidRPr="00BD3284" w:rsidTr="00BD3284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9900000030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65,0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9900000030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65,0   </w:t>
            </w:r>
          </w:p>
        </w:tc>
      </w:tr>
      <w:tr w:rsidR="00BD3284" w:rsidRPr="00BD3284" w:rsidTr="00BD3284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143,0   </w:t>
            </w:r>
          </w:p>
        </w:tc>
      </w:tr>
      <w:tr w:rsidR="00BD3284" w:rsidRPr="00BD3284" w:rsidTr="00BD3284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143,0   </w:t>
            </w:r>
          </w:p>
        </w:tc>
      </w:tr>
      <w:tr w:rsidR="00BD3284" w:rsidRPr="00BD3284" w:rsidTr="00BD3284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5,0   </w:t>
            </w:r>
          </w:p>
        </w:tc>
      </w:tr>
      <w:tr w:rsidR="00BD3284" w:rsidRPr="00BD3284" w:rsidTr="00BD3284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2,0   </w:t>
            </w:r>
          </w:p>
        </w:tc>
      </w:tr>
      <w:tr w:rsidR="00BD3284" w:rsidRPr="00BD3284" w:rsidTr="00BD3284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3,0   </w:t>
            </w:r>
          </w:p>
        </w:tc>
      </w:tr>
      <w:tr w:rsidR="00BD3284" w:rsidRPr="00BD3284" w:rsidTr="00BD3284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220,0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lastRenderedPageBreak/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 xml:space="preserve">99 0 0000 </w:t>
            </w:r>
            <w:r w:rsidRPr="00BD3284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BD3284" w:rsidRPr="00BD3284" w:rsidTr="00BD3284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73,2   </w:t>
            </w:r>
          </w:p>
        </w:tc>
      </w:tr>
      <w:tr w:rsidR="00BD3284" w:rsidRPr="00BD3284" w:rsidTr="00BD3284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66,8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 6,4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     52,0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52,0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50,0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50,0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right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50,0   </w:t>
            </w:r>
          </w:p>
        </w:tc>
      </w:tr>
      <w:tr w:rsidR="00BD3284" w:rsidRPr="00BD3284" w:rsidTr="00BD3284">
        <w:trPr>
          <w:trHeight w:val="16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ая программа "Профилактика терро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2,0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02 0 00 01 000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2,0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   312,6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   312,6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Непрог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BD3284">
              <w:rPr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112,6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112,6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112,6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0,0   </w:t>
            </w:r>
          </w:p>
        </w:tc>
      </w:tr>
      <w:tr w:rsidR="00BD3284" w:rsidRPr="00BD3284" w:rsidTr="00BD3284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D3284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284">
              <w:rPr>
                <w:b/>
                <w:bCs/>
                <w:color w:val="000000"/>
                <w:sz w:val="20"/>
                <w:szCs w:val="20"/>
              </w:rPr>
              <w:t>0100001 000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jc w:val="right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200,0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0100001 050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jc w:val="right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200,0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right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   636,5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630,3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Непрограммные расходы муниципальных органов.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Организация ритуальных услуг и содержание мест захоронений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21,3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9900080010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 6,2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Уплата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9900080010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 6,2   </w:t>
            </w:r>
          </w:p>
        </w:tc>
      </w:tr>
      <w:tr w:rsidR="00BD3284" w:rsidRPr="00BD3284" w:rsidTr="00BD3284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BD3284">
              <w:rPr>
                <w:b/>
                <w:bCs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284">
              <w:rPr>
                <w:b/>
                <w:bCs/>
                <w:color w:val="000000"/>
                <w:sz w:val="20"/>
                <w:szCs w:val="20"/>
              </w:rPr>
              <w:t>01 0 0001 000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609,0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3284">
              <w:rPr>
                <w:i/>
                <w:iCs/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190,0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01 0 0001 010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190,0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3284"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захоронения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35,0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01 0 0001 030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35,0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D3284"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384,0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384,0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01 0 0001 040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  -  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     15,0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15,0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15,0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15,0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15,0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Культура, кинематография.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1 339,4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1 339,4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3284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right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1 339,4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клубов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     1 174,0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580,1   </w:t>
            </w:r>
          </w:p>
        </w:tc>
      </w:tr>
      <w:tr w:rsidR="00BD3284" w:rsidRPr="00BD3284" w:rsidTr="00BD3284">
        <w:trPr>
          <w:trHeight w:val="8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175,2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417,7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 xml:space="preserve">           1,0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 xml:space="preserve">99 0 0000 </w:t>
            </w:r>
            <w:r w:rsidRPr="00BD3284">
              <w:rPr>
                <w:b/>
                <w:bCs/>
                <w:sz w:val="20"/>
                <w:szCs w:val="20"/>
              </w:rPr>
              <w:lastRenderedPageBreak/>
              <w:t>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163,4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71,1   </w:t>
            </w:r>
          </w:p>
        </w:tc>
      </w:tr>
      <w:tr w:rsidR="00BD3284" w:rsidRPr="00BD3284" w:rsidTr="00BD3284">
        <w:trPr>
          <w:trHeight w:val="8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21,5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99 0 0000 150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70,8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9908000 010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   2,0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2"/>
                <w:szCs w:val="22"/>
              </w:rPr>
            </w:pPr>
            <w:r w:rsidRPr="00BD328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sz w:val="20"/>
                <w:szCs w:val="20"/>
              </w:rPr>
            </w:pPr>
            <w:r w:rsidRPr="00BD3284">
              <w:rPr>
                <w:sz w:val="20"/>
                <w:szCs w:val="20"/>
              </w:rPr>
              <w:t>9900080 010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 2,0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BD3284" w:rsidRPr="00BD3284" w:rsidTr="00BD3284">
        <w:trPr>
          <w:trHeight w:val="5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Доплаты к пенсиям </w:t>
            </w:r>
            <w:proofErr w:type="gramStart"/>
            <w:r w:rsidRPr="00BD3284">
              <w:rPr>
                <w:color w:val="000000"/>
                <w:sz w:val="22"/>
                <w:szCs w:val="22"/>
              </w:rPr>
              <w:t>гос. служащих</w:t>
            </w:r>
            <w:proofErr w:type="gramEnd"/>
            <w:r w:rsidRPr="00BD3284">
              <w:rPr>
                <w:color w:val="000000"/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Социальное обеспечение и иные выплаты населению.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28,4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Непрог</w:t>
            </w: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аммные расходы муниципальных органов.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2"/>
                <w:szCs w:val="22"/>
              </w:rPr>
            </w:pPr>
            <w:r w:rsidRPr="00BD328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0"/>
                <w:szCs w:val="20"/>
              </w:rPr>
            </w:pPr>
            <w:r w:rsidRPr="00BD3284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20,0   </w:t>
            </w:r>
          </w:p>
        </w:tc>
      </w:tr>
      <w:tr w:rsidR="00BD3284" w:rsidRPr="00BD3284" w:rsidTr="00BD3284">
        <w:trPr>
          <w:trHeight w:val="3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</w:rPr>
            </w:pPr>
            <w:r w:rsidRPr="00BD3284">
              <w:rPr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BD3284" w:rsidRPr="00BD3284" w:rsidTr="00BD3284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</w:rPr>
            </w:pPr>
            <w:r w:rsidRPr="00BD3284">
              <w:rPr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BD3284" w:rsidRPr="00BD3284" w:rsidTr="00BD3284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</w:rPr>
            </w:pPr>
            <w:r w:rsidRPr="00BD3284">
              <w:rPr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right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right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jc w:val="center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 xml:space="preserve">          10,0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328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jc w:val="right"/>
              <w:rPr>
                <w:b/>
                <w:bCs/>
                <w:sz w:val="20"/>
                <w:szCs w:val="20"/>
              </w:rPr>
            </w:pPr>
            <w:r w:rsidRPr="00BD3284">
              <w:rPr>
                <w:b/>
                <w:bCs/>
                <w:sz w:val="20"/>
                <w:szCs w:val="20"/>
              </w:rPr>
              <w:t xml:space="preserve">        6 091,5   </w:t>
            </w: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</w:tr>
      <w:tr w:rsidR="00BD3284" w:rsidRPr="00BD3284" w:rsidTr="00BD3284">
        <w:trPr>
          <w:trHeight w:val="28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284" w:rsidRPr="00BD3284" w:rsidRDefault="00BD3284" w:rsidP="00BD3284">
            <w:pPr>
              <w:jc w:val="right"/>
              <w:rPr>
                <w:color w:val="000000"/>
                <w:sz w:val="22"/>
                <w:szCs w:val="22"/>
              </w:rPr>
            </w:pPr>
            <w:r w:rsidRPr="00BD3284">
              <w:rPr>
                <w:color w:val="000000"/>
                <w:sz w:val="22"/>
                <w:szCs w:val="22"/>
              </w:rPr>
              <w:t>С.В.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3284">
              <w:rPr>
                <w:color w:val="000000"/>
                <w:sz w:val="22"/>
                <w:szCs w:val="22"/>
              </w:rPr>
              <w:t>Литвиненко</w:t>
            </w:r>
          </w:p>
        </w:tc>
      </w:tr>
    </w:tbl>
    <w:p w:rsidR="00BD3284" w:rsidRPr="0077547C" w:rsidRDefault="00BD3284" w:rsidP="003D069E">
      <w:pPr>
        <w:rPr>
          <w:b/>
          <w:bCs/>
        </w:rPr>
      </w:pPr>
    </w:p>
    <w:sectPr w:rsidR="00BD3284" w:rsidRPr="0077547C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F5D1C"/>
    <w:rsid w:val="003517A2"/>
    <w:rsid w:val="003D069E"/>
    <w:rsid w:val="0059251F"/>
    <w:rsid w:val="00660119"/>
    <w:rsid w:val="009E3E0A"/>
    <w:rsid w:val="00BD3284"/>
    <w:rsid w:val="00ED5652"/>
    <w:rsid w:val="00F6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4031</Words>
  <Characters>22983</Characters>
  <Application>Microsoft Office Word</Application>
  <DocSecurity>0</DocSecurity>
  <Lines>191</Lines>
  <Paragraphs>53</Paragraphs>
  <ScaleCrop>false</ScaleCrop>
  <Company/>
  <LinksUpToDate>false</LinksUpToDate>
  <CharactersWithSpaces>26961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2019-10-07T06:16:00Z</dcterms:created>
  <dcterms:modified xsi:type="dcterms:W3CDTF">2019-12-11T04:55:00Z</dcterms:modified>
</cp:coreProperties>
</file>