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20E" w:rsidRDefault="00AA220E" w:rsidP="00AA220E">
      <w:pPr>
        <w:widowControl w:val="0"/>
        <w:suppressAutoHyphens/>
        <w:spacing w:after="0" w:line="240" w:lineRule="auto"/>
        <w:jc w:val="right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  <w:bookmarkStart w:id="0" w:name="_GoBack"/>
      <w:bookmarkEnd w:id="0"/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ПРОЕКТ</w:t>
      </w:r>
    </w:p>
    <w:p w:rsidR="00AA220E" w:rsidRPr="00EC653C" w:rsidRDefault="00AA220E" w:rsidP="00EC653C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AA220E" w:rsidRDefault="00AA220E" w:rsidP="00AA220E">
      <w:pPr>
        <w:pStyle w:val="1"/>
        <w:spacing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АДМИНИСТРАЦИЯ  МАНОЙЛИНСКОГО</w:t>
      </w:r>
    </w:p>
    <w:p w:rsidR="00AA220E" w:rsidRDefault="00AA220E" w:rsidP="00AA220E">
      <w:pPr>
        <w:pStyle w:val="1"/>
        <w:spacing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СЕЛЬСКОГО ПОСЕЛЕНИЯ</w:t>
      </w:r>
    </w:p>
    <w:p w:rsidR="00AA220E" w:rsidRDefault="00AA220E" w:rsidP="00AA220E">
      <w:pPr>
        <w:pStyle w:val="1"/>
        <w:spacing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КЛЕТСКОГО МУНИЦИПАЛЬНОГО РАЙОНА </w:t>
      </w:r>
    </w:p>
    <w:p w:rsidR="00AA220E" w:rsidRPr="00B57407" w:rsidRDefault="00AA220E" w:rsidP="00AA220E">
      <w:pPr>
        <w:pStyle w:val="1"/>
        <w:spacing w:before="0" w:after="0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ВОЛГОГРАДСКОЙ  ОБЛАСТИ</w:t>
      </w:r>
    </w:p>
    <w:p w:rsidR="00AA220E" w:rsidRPr="00696355" w:rsidRDefault="00AA220E" w:rsidP="00AA220E">
      <w:pPr>
        <w:spacing w:after="0"/>
        <w:jc w:val="center"/>
        <w:rPr>
          <w:rFonts w:ascii="Times New Roman" w:hAnsi="Times New Roman" w:cs="Times New Roman"/>
          <w:bCs/>
          <w:color w:val="000000"/>
          <w:sz w:val="16"/>
          <w:szCs w:val="16"/>
        </w:rPr>
      </w:pPr>
      <w:r w:rsidRPr="00696355">
        <w:rPr>
          <w:rFonts w:ascii="Times New Roman" w:hAnsi="Times New Roman" w:cs="Times New Roman"/>
          <w:bCs/>
          <w:color w:val="000000"/>
          <w:sz w:val="16"/>
          <w:szCs w:val="16"/>
        </w:rPr>
        <w:t xml:space="preserve">403583,  </w:t>
      </w:r>
      <w:proofErr w:type="spellStart"/>
      <w:r w:rsidRPr="00696355">
        <w:rPr>
          <w:rFonts w:ascii="Times New Roman" w:hAnsi="Times New Roman" w:cs="Times New Roman"/>
          <w:bCs/>
          <w:color w:val="000000"/>
          <w:sz w:val="16"/>
          <w:szCs w:val="16"/>
        </w:rPr>
        <w:t>х</w:t>
      </w:r>
      <w:proofErr w:type="gramStart"/>
      <w:r w:rsidRPr="00696355">
        <w:rPr>
          <w:rFonts w:ascii="Times New Roman" w:hAnsi="Times New Roman" w:cs="Times New Roman"/>
          <w:bCs/>
          <w:color w:val="000000"/>
          <w:sz w:val="16"/>
          <w:szCs w:val="16"/>
        </w:rPr>
        <w:t>.М</w:t>
      </w:r>
      <w:proofErr w:type="gramEnd"/>
      <w:r w:rsidRPr="00696355">
        <w:rPr>
          <w:rFonts w:ascii="Times New Roman" w:hAnsi="Times New Roman" w:cs="Times New Roman"/>
          <w:bCs/>
          <w:color w:val="000000"/>
          <w:sz w:val="16"/>
          <w:szCs w:val="16"/>
        </w:rPr>
        <w:t>анойлин</w:t>
      </w:r>
      <w:proofErr w:type="spellEnd"/>
      <w:r w:rsidRPr="00696355">
        <w:rPr>
          <w:rFonts w:ascii="Times New Roman" w:hAnsi="Times New Roman" w:cs="Times New Roman"/>
          <w:bCs/>
          <w:color w:val="000000"/>
          <w:sz w:val="16"/>
          <w:szCs w:val="16"/>
        </w:rPr>
        <w:t xml:space="preserve">, </w:t>
      </w:r>
      <w:proofErr w:type="spellStart"/>
      <w:r w:rsidRPr="00696355">
        <w:rPr>
          <w:rFonts w:ascii="Times New Roman" w:hAnsi="Times New Roman" w:cs="Times New Roman"/>
          <w:bCs/>
          <w:color w:val="000000"/>
          <w:sz w:val="16"/>
          <w:szCs w:val="16"/>
        </w:rPr>
        <w:t>ул.Школьная</w:t>
      </w:r>
      <w:proofErr w:type="spellEnd"/>
      <w:r w:rsidRPr="00696355">
        <w:rPr>
          <w:rFonts w:ascii="Times New Roman" w:hAnsi="Times New Roman" w:cs="Times New Roman"/>
          <w:bCs/>
          <w:color w:val="000000"/>
          <w:sz w:val="16"/>
          <w:szCs w:val="16"/>
        </w:rPr>
        <w:t>, д. 9. тел/факс 8-84466 4-56-46 ОКПО 4126637</w:t>
      </w:r>
    </w:p>
    <w:p w:rsidR="00AA220E" w:rsidRDefault="00AA220E" w:rsidP="00AA220E">
      <w:pPr>
        <w:pBdr>
          <w:bottom w:val="single" w:sz="12" w:space="1" w:color="auto"/>
        </w:pBd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bCs/>
          <w:color w:val="000000"/>
          <w:sz w:val="16"/>
          <w:szCs w:val="16"/>
        </w:rPr>
      </w:pPr>
      <w:proofErr w:type="gramStart"/>
      <w:r w:rsidRPr="00696355">
        <w:rPr>
          <w:rFonts w:ascii="Times New Roman" w:hAnsi="Times New Roman" w:cs="Times New Roman"/>
          <w:bCs/>
          <w:color w:val="000000"/>
          <w:sz w:val="16"/>
          <w:szCs w:val="16"/>
        </w:rPr>
        <w:t>р</w:t>
      </w:r>
      <w:proofErr w:type="gramEnd"/>
      <w:r w:rsidRPr="00696355">
        <w:rPr>
          <w:rFonts w:ascii="Times New Roman" w:hAnsi="Times New Roman" w:cs="Times New Roman"/>
          <w:bCs/>
          <w:color w:val="000000"/>
          <w:sz w:val="16"/>
          <w:szCs w:val="16"/>
        </w:rPr>
        <w:t xml:space="preserve">/счет 40204810800000000339 в </w:t>
      </w:r>
      <w:r>
        <w:rPr>
          <w:rFonts w:ascii="Times New Roman" w:hAnsi="Times New Roman" w:cs="Times New Roman"/>
          <w:bCs/>
          <w:color w:val="000000"/>
          <w:sz w:val="16"/>
          <w:szCs w:val="16"/>
        </w:rPr>
        <w:t xml:space="preserve">Отделение </w:t>
      </w:r>
      <w:r w:rsidRPr="00696355">
        <w:rPr>
          <w:rFonts w:ascii="Times New Roman" w:hAnsi="Times New Roman" w:cs="Times New Roman"/>
          <w:bCs/>
          <w:color w:val="000000"/>
          <w:sz w:val="16"/>
          <w:szCs w:val="16"/>
        </w:rPr>
        <w:t xml:space="preserve">Волгограда </w:t>
      </w:r>
    </w:p>
    <w:p w:rsidR="00AA220E" w:rsidRPr="00696355" w:rsidRDefault="00AA220E" w:rsidP="00AA220E">
      <w:pPr>
        <w:pBdr>
          <w:bottom w:val="single" w:sz="12" w:space="1" w:color="auto"/>
        </w:pBd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bCs/>
          <w:color w:val="000000"/>
          <w:sz w:val="16"/>
          <w:szCs w:val="16"/>
        </w:rPr>
      </w:pPr>
      <w:r w:rsidRPr="00696355">
        <w:rPr>
          <w:rFonts w:ascii="Times New Roman" w:hAnsi="Times New Roman" w:cs="Times New Roman"/>
          <w:bCs/>
          <w:color w:val="000000"/>
          <w:sz w:val="16"/>
          <w:szCs w:val="16"/>
        </w:rPr>
        <w:t>ИНН/ КПП 3412301348/341201001</w:t>
      </w:r>
    </w:p>
    <w:p w:rsidR="00AA220E" w:rsidRDefault="00AA220E" w:rsidP="00AA220E">
      <w:pPr>
        <w:spacing w:after="0"/>
        <w:rPr>
          <w:b/>
          <w:sz w:val="28"/>
          <w:szCs w:val="28"/>
        </w:rPr>
      </w:pPr>
    </w:p>
    <w:p w:rsidR="00AA220E" w:rsidRPr="00B57407" w:rsidRDefault="00AA220E" w:rsidP="00AA22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57407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B57407">
        <w:rPr>
          <w:rFonts w:ascii="Times New Roman" w:hAnsi="Times New Roman" w:cs="Times New Roman"/>
          <w:b/>
          <w:sz w:val="24"/>
          <w:szCs w:val="24"/>
        </w:rPr>
        <w:t xml:space="preserve"> О С Т А Н О В Л Е Н И Е</w:t>
      </w:r>
    </w:p>
    <w:p w:rsidR="00AA220E" w:rsidRPr="00B57407" w:rsidRDefault="00AA220E" w:rsidP="00AA22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220E" w:rsidRPr="00873A79" w:rsidRDefault="00AA220E" w:rsidP="00AA220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______ 2019</w:t>
      </w:r>
      <w:r w:rsidRPr="00B57407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 xml:space="preserve">ода      №  </w:t>
      </w:r>
    </w:p>
    <w:p w:rsidR="00AA220E" w:rsidRPr="00B57407" w:rsidRDefault="00AA220E" w:rsidP="00AA22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220E" w:rsidRDefault="00AA220E" w:rsidP="00AA22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организации проведения общественных работ на территории </w:t>
      </w:r>
    </w:p>
    <w:p w:rsidR="00AA220E" w:rsidRDefault="00AA220E" w:rsidP="00AA22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Манойлинского сельского поселения Клетского муниципального района Волгоградской области в 2019 году</w:t>
      </w:r>
    </w:p>
    <w:p w:rsidR="00AA220E" w:rsidRDefault="00AA220E" w:rsidP="00AA22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220E" w:rsidRDefault="00AA220E" w:rsidP="00AA22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с Законом РФ «О занятости населения в Российской Федерации» от 19.04.1991г., Положением об организации общественных работ, утвержденным постановлением Правительства РФ от 14.07.1997 № 875, </w:t>
      </w:r>
      <w:r w:rsidRPr="00EC653C">
        <w:rPr>
          <w:rFonts w:ascii="Times New Roman" w:eastAsia="Arial Unicode MS" w:hAnsi="Times New Roman" w:cs="Times New Roman"/>
          <w:color w:val="000000"/>
          <w:sz w:val="24"/>
          <w:szCs w:val="24"/>
        </w:rPr>
        <w:t>Приказ</w:t>
      </w:r>
      <w:r w:rsidRPr="00C55FB5">
        <w:rPr>
          <w:rFonts w:ascii="Times New Roman" w:eastAsia="Arial Unicode MS" w:hAnsi="Times New Roman" w:cs="Times New Roman"/>
          <w:color w:val="000000"/>
          <w:sz w:val="24"/>
          <w:szCs w:val="24"/>
        </w:rPr>
        <w:t>ом</w:t>
      </w:r>
      <w:r w:rsidRPr="00EC653C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Комитета по труду и занятости насел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ения Волгоградской области от 28 декабря</w:t>
      </w:r>
      <w:r w:rsidRPr="00EC653C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201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8г. № 478</w:t>
      </w:r>
      <w:r w:rsidRPr="00EC653C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«Об организации проведения общественных рабо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т в Волгоградской области в 2019 </w:t>
      </w:r>
      <w:r w:rsidRPr="00EC653C">
        <w:rPr>
          <w:rFonts w:ascii="Times New Roman" w:eastAsia="Arial Unicode MS" w:hAnsi="Times New Roman" w:cs="Times New Roman"/>
          <w:color w:val="000000"/>
          <w:sz w:val="24"/>
          <w:szCs w:val="24"/>
        </w:rPr>
        <w:t>году»,</w:t>
      </w:r>
      <w:r>
        <w:rPr>
          <w:rFonts w:ascii="Times New Roman" w:hAnsi="Times New Roman" w:cs="Times New Roman"/>
          <w:sz w:val="24"/>
          <w:szCs w:val="24"/>
        </w:rPr>
        <w:t xml:space="preserve"> в целях организации общественных работ на территории Манойлинского сельского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поселения с учетом состояния рынка труда, предоставления безработным гражданам дополнительной социальной поддержки в виде временного заработка при выполнении работ, носящих временный или сезонный характер</w:t>
      </w:r>
    </w:p>
    <w:p w:rsidR="00AA220E" w:rsidRDefault="00AA220E" w:rsidP="00AA22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A220E" w:rsidRDefault="00AA220E" w:rsidP="00AA22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AA220E" w:rsidRDefault="00AA220E" w:rsidP="00AA22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A220E" w:rsidRPr="00AA220E" w:rsidRDefault="00AA220E" w:rsidP="00AA220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AA220E">
        <w:rPr>
          <w:rFonts w:ascii="Times New Roman" w:eastAsia="Arial Unicode MS" w:hAnsi="Times New Roman" w:cs="Times New Roman"/>
          <w:color w:val="000000"/>
          <w:sz w:val="24"/>
          <w:szCs w:val="24"/>
        </w:rPr>
        <w:t>Определить:</w:t>
      </w:r>
    </w:p>
    <w:p w:rsidR="00AA220E" w:rsidRPr="00D354EE" w:rsidRDefault="00AA220E" w:rsidP="00AA220E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- </w:t>
      </w:r>
      <w:r w:rsidRPr="00D354EE">
        <w:rPr>
          <w:rFonts w:ascii="Times New Roman" w:eastAsia="Arial Unicode MS" w:hAnsi="Times New Roman" w:cs="Times New Roman"/>
          <w:color w:val="000000"/>
          <w:sz w:val="24"/>
          <w:szCs w:val="24"/>
        </w:rPr>
        <w:t>перечень видов общественных работ, организуемых на территории  Манойлинского сельского поселения Клетского муниципального рай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она Волгоградской области в 2019</w:t>
      </w:r>
      <w:r w:rsidRPr="00D354EE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году, согласно приложению №1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;</w:t>
      </w:r>
    </w:p>
    <w:p w:rsidR="00AA220E" w:rsidRPr="00EC653C" w:rsidRDefault="00AA220E" w:rsidP="00AA220E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- </w:t>
      </w:r>
      <w:r w:rsidRPr="00EC653C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объемы привлечения граждан для участия в общественных работах, организуемых на территории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Манойлин</w:t>
      </w:r>
      <w:r w:rsidRPr="00EC653C">
        <w:rPr>
          <w:rFonts w:ascii="Times New Roman" w:eastAsia="Arial Unicode MS" w:hAnsi="Times New Roman" w:cs="Times New Roman"/>
          <w:color w:val="000000"/>
          <w:sz w:val="24"/>
          <w:szCs w:val="24"/>
        </w:rPr>
        <w:t>ского сельского поселения Клетск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ого муниципального района в 2019</w:t>
      </w:r>
      <w:r w:rsidRPr="00EC653C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году, согласно приложению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№ </w:t>
      </w:r>
      <w:r w:rsidRPr="00EC653C">
        <w:rPr>
          <w:rFonts w:ascii="Times New Roman" w:eastAsia="Arial Unicode MS" w:hAnsi="Times New Roman" w:cs="Times New Roman"/>
          <w:color w:val="000000"/>
          <w:sz w:val="24"/>
          <w:szCs w:val="24"/>
        </w:rPr>
        <w:t>2.</w:t>
      </w:r>
    </w:p>
    <w:p w:rsidR="00AA220E" w:rsidRDefault="00AA220E" w:rsidP="00AA220E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Рекомендовать ГКУ ЦЗН Клетского района направлять граждан в администрацию Манойлинского сельского поселения для выполнения социально значимых общественных работ, информировать зарегистрированных в органах службы занятости о видах организуемых общественных работ и порядке их проведения, условиях, режимах и в оплате труда, а также льготах предоставляемых организациями при выполнении этих работ.</w:t>
      </w:r>
    </w:p>
    <w:p w:rsidR="00AA220E" w:rsidRDefault="00AA220E" w:rsidP="00AA220E">
      <w:pPr>
        <w:pStyle w:val="a3"/>
        <w:numPr>
          <w:ilvl w:val="0"/>
          <w:numId w:val="8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Производить финансирование оплачиваемых общественных работ на условиях 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 счет собственных средств и средств субвенций федерального бюджета на материальную поддержку безработных граждан, принятых на работу по направлению центра занятости.</w:t>
      </w:r>
    </w:p>
    <w:p w:rsidR="00AA220E" w:rsidRDefault="00AA220E" w:rsidP="00AA220E">
      <w:pPr>
        <w:pStyle w:val="a3"/>
        <w:numPr>
          <w:ilvl w:val="0"/>
          <w:numId w:val="8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 момента его подписания.</w:t>
      </w:r>
    </w:p>
    <w:p w:rsidR="00AA220E" w:rsidRPr="00FC3161" w:rsidRDefault="00AA220E" w:rsidP="00AA22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220E" w:rsidRPr="00B57407" w:rsidRDefault="00AA220E" w:rsidP="00AA22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7407">
        <w:rPr>
          <w:rFonts w:ascii="Times New Roman" w:hAnsi="Times New Roman" w:cs="Times New Roman"/>
          <w:sz w:val="24"/>
          <w:szCs w:val="24"/>
        </w:rPr>
        <w:t>Глава Манойлинского</w:t>
      </w:r>
    </w:p>
    <w:p w:rsidR="00AA220E" w:rsidRDefault="00AA220E" w:rsidP="00AA22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7407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С.В. Литвиненко</w:t>
      </w:r>
    </w:p>
    <w:p w:rsidR="00AA220E" w:rsidRPr="00EC653C" w:rsidRDefault="00AA220E" w:rsidP="00AA220E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</w:rPr>
      </w:pPr>
    </w:p>
    <w:p w:rsidR="00AA220E" w:rsidRPr="00EC653C" w:rsidRDefault="00AA220E" w:rsidP="00AA220E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EC653C">
        <w:rPr>
          <w:rFonts w:ascii="Times New Roman" w:eastAsia="Arial Unicode MS" w:hAnsi="Times New Roman" w:cs="Times New Roman"/>
          <w:color w:val="000000"/>
          <w:sz w:val="24"/>
          <w:szCs w:val="24"/>
        </w:rPr>
        <w:t>Приложение №1</w:t>
      </w:r>
    </w:p>
    <w:p w:rsidR="00AA220E" w:rsidRPr="00EC653C" w:rsidRDefault="00AA220E" w:rsidP="00AA220E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EC653C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                                                              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                             к</w:t>
      </w:r>
      <w:r w:rsidRPr="00EC653C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постановлению администрации </w:t>
      </w:r>
    </w:p>
    <w:p w:rsidR="00AA220E" w:rsidRPr="00EC653C" w:rsidRDefault="00AA220E" w:rsidP="00AA220E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E9623D">
        <w:rPr>
          <w:rFonts w:ascii="Times New Roman" w:eastAsia="Arial Unicode MS" w:hAnsi="Times New Roman" w:cs="Times New Roman"/>
          <w:color w:val="000000"/>
          <w:sz w:val="24"/>
          <w:szCs w:val="24"/>
        </w:rPr>
        <w:t>Манойлин</w:t>
      </w:r>
      <w:r w:rsidRPr="00EC653C">
        <w:rPr>
          <w:rFonts w:ascii="Times New Roman" w:eastAsia="Arial Unicode MS" w:hAnsi="Times New Roman" w:cs="Times New Roman"/>
          <w:color w:val="000000"/>
          <w:sz w:val="24"/>
          <w:szCs w:val="24"/>
        </w:rPr>
        <w:t>ского сельского поселения</w:t>
      </w:r>
    </w:p>
    <w:p w:rsidR="00AA220E" w:rsidRPr="00873A79" w:rsidRDefault="00AA220E" w:rsidP="00AA220E">
      <w:pPr>
        <w:spacing w:after="0" w:line="240" w:lineRule="auto"/>
        <w:jc w:val="right"/>
        <w:rPr>
          <w:rFonts w:ascii="Times New Roman" w:eastAsia="Arial Unicode MS" w:hAnsi="Times New Roman" w:cs="Times New Roman"/>
          <w:sz w:val="24"/>
          <w:szCs w:val="24"/>
        </w:rPr>
      </w:pPr>
      <w:r w:rsidRPr="00EC653C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от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_____</w:t>
      </w:r>
      <w:r>
        <w:rPr>
          <w:rFonts w:ascii="Times New Roman" w:eastAsia="Arial Unicode MS" w:hAnsi="Times New Roman" w:cs="Times New Roman"/>
          <w:sz w:val="24"/>
          <w:szCs w:val="24"/>
        </w:rPr>
        <w:t>2019</w:t>
      </w:r>
      <w:r w:rsidRPr="00873A79">
        <w:rPr>
          <w:rFonts w:ascii="Times New Roman" w:eastAsia="Arial Unicode MS" w:hAnsi="Times New Roman" w:cs="Times New Roman"/>
          <w:sz w:val="24"/>
          <w:szCs w:val="24"/>
        </w:rPr>
        <w:t xml:space="preserve"> г.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№ __</w:t>
      </w:r>
      <w:r w:rsidRPr="00873A79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</w:p>
    <w:p w:rsidR="00AA220E" w:rsidRPr="00EC653C" w:rsidRDefault="00AA220E" w:rsidP="00AA220E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AA220E" w:rsidRDefault="00AA220E" w:rsidP="00AA220E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  <w:r w:rsidRPr="00E9623D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Пере</w:t>
      </w:r>
      <w:r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 xml:space="preserve">чень видов общественных работ, </w:t>
      </w:r>
    </w:p>
    <w:p w:rsidR="00AA220E" w:rsidRPr="00EC653C" w:rsidRDefault="00AA220E" w:rsidP="00AA220E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  <w:proofErr w:type="gramStart"/>
      <w:r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организуемых</w:t>
      </w:r>
      <w:proofErr w:type="gramEnd"/>
      <w:r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 xml:space="preserve"> на территории Манойлинского сельского поселения Клетского муниципального района Волгоградской области в 2019 году</w:t>
      </w:r>
    </w:p>
    <w:p w:rsidR="00AA220E" w:rsidRPr="00EC653C" w:rsidRDefault="00AA220E" w:rsidP="00AA220E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</w:pPr>
    </w:p>
    <w:p w:rsidR="00AA220E" w:rsidRPr="00EC653C" w:rsidRDefault="00AA220E" w:rsidP="00AA220E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1. Озеленение и благоустройство территорий, развитие лесопаркового хозяйства, зон отдыха и туризма.</w:t>
      </w:r>
    </w:p>
    <w:p w:rsidR="00AA220E" w:rsidRPr="00EC653C" w:rsidRDefault="00AA220E" w:rsidP="00AA220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</w:pPr>
      <w:r w:rsidRPr="00EC653C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>1.1. Благоустройство, очистка и озеленение территории.</w:t>
      </w:r>
    </w:p>
    <w:p w:rsidR="00AA220E" w:rsidRPr="00EC653C" w:rsidRDefault="00AA220E" w:rsidP="00AA220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</w:pPr>
      <w:r w:rsidRPr="00EC653C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>1.2. Вспомогательные работы по оборудованию и уборке спортивных и детских площадок.</w:t>
      </w:r>
    </w:p>
    <w:p w:rsidR="00AA220E" w:rsidRPr="00EC653C" w:rsidRDefault="00AA220E" w:rsidP="00AA220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</w:pPr>
      <w:r w:rsidRPr="00EC653C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>1.3. Высадка цветов, разбивка клумб.</w:t>
      </w:r>
    </w:p>
    <w:p w:rsidR="00AA220E" w:rsidRPr="00EC653C" w:rsidRDefault="00AA220E" w:rsidP="00AA220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</w:pPr>
      <w:r w:rsidRPr="00EC653C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>1.4. Копка ям для установки барьерного ограждения.</w:t>
      </w:r>
    </w:p>
    <w:p w:rsidR="00AA220E" w:rsidRPr="00EC653C" w:rsidRDefault="00AA220E" w:rsidP="00AA220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</w:pPr>
      <w:r w:rsidRPr="00EC653C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>1.5. Обрезка деревьев и кустарников.</w:t>
      </w:r>
    </w:p>
    <w:p w:rsidR="00AA220E" w:rsidRPr="00EC653C" w:rsidRDefault="00AA220E" w:rsidP="00AA220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</w:pPr>
      <w:r w:rsidRPr="00EC653C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>1.6. Обустройство родников и ключей.</w:t>
      </w:r>
    </w:p>
    <w:p w:rsidR="00AA220E" w:rsidRPr="00EC653C" w:rsidRDefault="00AA220E" w:rsidP="00AA220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</w:pPr>
      <w:r w:rsidRPr="00EC653C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>1.7. Окраска заборов и ограждений.</w:t>
      </w:r>
    </w:p>
    <w:p w:rsidR="00AA220E" w:rsidRPr="00EC653C" w:rsidRDefault="00AA220E" w:rsidP="00AA220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</w:pPr>
      <w:r w:rsidRPr="00EC653C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>1.8. Очистка и ремонт пожарных водоемов.</w:t>
      </w:r>
    </w:p>
    <w:p w:rsidR="00AA220E" w:rsidRPr="00EC653C" w:rsidRDefault="00AA220E" w:rsidP="00AA220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</w:pPr>
      <w:r w:rsidRPr="00EC653C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 xml:space="preserve">1.9. Очистка фасадов зданий и сооружений от </w:t>
      </w:r>
      <w:proofErr w:type="spellStart"/>
      <w:r w:rsidRPr="00EC653C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>несанкционированно</w:t>
      </w:r>
      <w:proofErr w:type="spellEnd"/>
      <w:r w:rsidRPr="00EC653C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 xml:space="preserve"> размещенных надписей, объявлений.</w:t>
      </w:r>
    </w:p>
    <w:p w:rsidR="00AA220E" w:rsidRPr="00EC653C" w:rsidRDefault="00AA220E" w:rsidP="00AA220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</w:pPr>
      <w:r w:rsidRPr="00EC653C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>1.10. Побелка деревьев.</w:t>
      </w:r>
    </w:p>
    <w:p w:rsidR="00AA220E" w:rsidRPr="00EC653C" w:rsidRDefault="00AA220E" w:rsidP="00AA220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</w:pPr>
      <w:r w:rsidRPr="00EC653C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>1.11. Расчистка снега и заливка катков.</w:t>
      </w:r>
    </w:p>
    <w:p w:rsidR="00AA220E" w:rsidRPr="00EC653C" w:rsidRDefault="00AA220E" w:rsidP="00AA220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</w:pPr>
      <w:r w:rsidRPr="00EC653C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>1.12. Уборка снега с крыш строений и территорий.</w:t>
      </w:r>
    </w:p>
    <w:p w:rsidR="00AA220E" w:rsidRPr="00EC653C" w:rsidRDefault="00AA220E" w:rsidP="00AA220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</w:pPr>
      <w:r w:rsidRPr="00EC653C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>1.13. Уборка территорий пляжей.</w:t>
      </w:r>
    </w:p>
    <w:p w:rsidR="00AA220E" w:rsidRPr="00EC653C" w:rsidRDefault="00AA220E" w:rsidP="00AA220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</w:pPr>
      <w:r w:rsidRPr="00EC653C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>1.14. Установка снегозадерживающих щитов, их ремонт.</w:t>
      </w:r>
    </w:p>
    <w:p w:rsidR="00AA220E" w:rsidRPr="00EC653C" w:rsidRDefault="00AA220E" w:rsidP="00AA220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</w:pPr>
      <w:r w:rsidRPr="00EC653C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>1.15. Уход за зелеными насаждениями.</w:t>
      </w:r>
    </w:p>
    <w:p w:rsidR="00AA220E" w:rsidRPr="00EC653C" w:rsidRDefault="00AA220E" w:rsidP="00AA220E">
      <w:pPr>
        <w:spacing w:after="0" w:line="240" w:lineRule="auto"/>
        <w:ind w:left="1080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AA220E" w:rsidRDefault="00AA220E" w:rsidP="00AA220E">
      <w:pPr>
        <w:spacing w:after="0" w:line="36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2. Сохранение и использование объектов историко-культурного наследия.</w:t>
      </w:r>
    </w:p>
    <w:p w:rsidR="00AA220E" w:rsidRDefault="00AA220E" w:rsidP="00AA220E">
      <w:pPr>
        <w:spacing w:after="0" w:line="240" w:lineRule="auto"/>
        <w:ind w:firstLine="567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2.1.  Приведение в порядок воинских захоронений, мемориалов, братских могил, кладбищ, содержание мест захоронения.</w:t>
      </w:r>
    </w:p>
    <w:p w:rsidR="00AA220E" w:rsidRDefault="00AA220E" w:rsidP="00AA220E">
      <w:pPr>
        <w:spacing w:after="0" w:line="240" w:lineRule="auto"/>
        <w:ind w:firstLine="567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2.2. Земляные работы.</w:t>
      </w:r>
    </w:p>
    <w:p w:rsidR="00AA220E" w:rsidRDefault="00AA220E" w:rsidP="00AA220E">
      <w:pPr>
        <w:spacing w:after="0" w:line="240" w:lineRule="auto"/>
        <w:ind w:firstLine="567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2.3. Уборка территорий объектов культурного наследия.</w:t>
      </w:r>
    </w:p>
    <w:p w:rsidR="00AA220E" w:rsidRPr="00EC653C" w:rsidRDefault="00AA220E" w:rsidP="00AA220E">
      <w:pPr>
        <w:spacing w:after="0" w:line="240" w:lineRule="auto"/>
        <w:ind w:firstLine="567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AA220E" w:rsidRDefault="00AA220E" w:rsidP="00AA220E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AA220E" w:rsidRDefault="00AA220E" w:rsidP="00AA220E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AA220E" w:rsidRDefault="00AA220E" w:rsidP="00AA220E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AA220E" w:rsidRDefault="00AA220E" w:rsidP="00AA220E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AA220E" w:rsidRDefault="00AA220E" w:rsidP="00AA220E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AA220E" w:rsidRDefault="00AA220E" w:rsidP="00AA220E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AA220E" w:rsidRDefault="00AA220E" w:rsidP="00AA220E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AA220E" w:rsidRDefault="00AA220E" w:rsidP="00AA220E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AA220E" w:rsidRDefault="00AA220E" w:rsidP="00AA220E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AA220E" w:rsidRDefault="00AA220E" w:rsidP="00AA220E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AA220E" w:rsidRDefault="00AA220E" w:rsidP="00AA220E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AA220E" w:rsidRDefault="00AA220E" w:rsidP="00AA220E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AA220E" w:rsidRDefault="00AA220E" w:rsidP="00AA220E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AA220E" w:rsidRDefault="00AA220E" w:rsidP="00AA220E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AA220E" w:rsidRDefault="00AA220E" w:rsidP="00AA220E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AA220E" w:rsidRDefault="00AA220E" w:rsidP="00AA220E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AA220E" w:rsidRDefault="00AA220E" w:rsidP="00AA220E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AA220E" w:rsidRDefault="00AA220E" w:rsidP="00AA220E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AA220E" w:rsidRDefault="00AA220E" w:rsidP="00AA220E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AA220E" w:rsidRDefault="00AA220E" w:rsidP="00AA220E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AA220E" w:rsidRPr="00EC653C" w:rsidRDefault="00AA220E" w:rsidP="00AA220E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EC653C">
        <w:rPr>
          <w:rFonts w:ascii="Times New Roman" w:eastAsia="Arial Unicode MS" w:hAnsi="Times New Roman" w:cs="Times New Roman"/>
          <w:color w:val="000000"/>
          <w:sz w:val="24"/>
          <w:szCs w:val="24"/>
        </w:rPr>
        <w:t>Приложение №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2</w:t>
      </w:r>
    </w:p>
    <w:p w:rsidR="00AA220E" w:rsidRPr="00EC653C" w:rsidRDefault="00AA220E" w:rsidP="00AA220E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EC653C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                                                              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                             к</w:t>
      </w:r>
      <w:r w:rsidRPr="00EC653C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постановлению администрации </w:t>
      </w:r>
    </w:p>
    <w:p w:rsidR="00AA220E" w:rsidRPr="00EC653C" w:rsidRDefault="00AA220E" w:rsidP="00AA220E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Манойлин</w:t>
      </w:r>
      <w:r w:rsidRPr="00EC653C">
        <w:rPr>
          <w:rFonts w:ascii="Times New Roman" w:eastAsia="Arial Unicode MS" w:hAnsi="Times New Roman" w:cs="Times New Roman"/>
          <w:color w:val="000000"/>
          <w:sz w:val="24"/>
          <w:szCs w:val="24"/>
        </w:rPr>
        <w:t>ского сельского поселения</w:t>
      </w:r>
    </w:p>
    <w:p w:rsidR="00AA220E" w:rsidRPr="00873A79" w:rsidRDefault="00AA220E" w:rsidP="00AA220E">
      <w:pPr>
        <w:spacing w:after="0" w:line="240" w:lineRule="auto"/>
        <w:jc w:val="right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от _____2019 г. № ___</w:t>
      </w:r>
      <w:r w:rsidRPr="00873A79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</w:p>
    <w:p w:rsidR="00AA220E" w:rsidRPr="00EC653C" w:rsidRDefault="00AA220E" w:rsidP="00AA220E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AA220E" w:rsidRPr="00EC653C" w:rsidRDefault="00AA220E" w:rsidP="00AA220E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AA220E" w:rsidRPr="00EC653C" w:rsidRDefault="00AA220E" w:rsidP="00AA220E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AA220E" w:rsidRDefault="00AA220E" w:rsidP="00AA220E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Объемы привлечения граждан для участия в общественных работах,</w:t>
      </w:r>
    </w:p>
    <w:p w:rsidR="00AA220E" w:rsidRDefault="00AA220E" w:rsidP="00AA220E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  <w:proofErr w:type="gramStart"/>
      <w:r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организованных</w:t>
      </w:r>
      <w:proofErr w:type="gramEnd"/>
      <w:r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 xml:space="preserve"> на территории Манойлинского сельского поселения</w:t>
      </w:r>
    </w:p>
    <w:p w:rsidR="00AA220E" w:rsidRDefault="00AA220E" w:rsidP="00AA220E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Клетского муниципального района Волгоградской области, в 2019 году</w:t>
      </w:r>
    </w:p>
    <w:p w:rsidR="00AA220E" w:rsidRPr="00EC653C" w:rsidRDefault="00AA220E" w:rsidP="00AA220E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6288"/>
        <w:gridCol w:w="3326"/>
      </w:tblGrid>
      <w:tr w:rsidR="00AA220E" w:rsidRPr="00EC653C" w:rsidTr="00D726D5">
        <w:trPr>
          <w:trHeight w:val="1392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20E" w:rsidRPr="00EC653C" w:rsidRDefault="00AA220E" w:rsidP="00D726D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EC653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N </w:t>
            </w:r>
            <w:proofErr w:type="gramStart"/>
            <w:r w:rsidRPr="00EC653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EC653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20E" w:rsidRPr="00EC653C" w:rsidRDefault="00AA220E" w:rsidP="00D726D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EC653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Наименование сельского поселения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20E" w:rsidRPr="00EC653C" w:rsidRDefault="00AA220E" w:rsidP="00D726D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EC653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Численность участников общественных работ из числа безработных граждан (человек)</w:t>
            </w:r>
          </w:p>
        </w:tc>
      </w:tr>
      <w:tr w:rsidR="00AA220E" w:rsidRPr="00EC653C" w:rsidTr="00D726D5">
        <w:trPr>
          <w:trHeight w:val="485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20E" w:rsidRPr="00EC653C" w:rsidRDefault="00AA220E" w:rsidP="00D726D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EC653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20E" w:rsidRPr="00EC653C" w:rsidRDefault="00AA220E" w:rsidP="00D726D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EC653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Администрация  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Манойлинского</w:t>
            </w:r>
            <w:r w:rsidRPr="00EC653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сельского поселения Клетского муниципального района Волгоградской области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20E" w:rsidRPr="00EC653C" w:rsidRDefault="00AA220E" w:rsidP="00D726D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</w:tbl>
    <w:p w:rsidR="00AA220E" w:rsidRPr="00EC653C" w:rsidRDefault="00AA220E" w:rsidP="00AA220E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AA220E" w:rsidRPr="00EC653C" w:rsidRDefault="00AA220E" w:rsidP="00AA220E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AA220E" w:rsidRPr="00EC653C" w:rsidRDefault="00AA220E" w:rsidP="00AA220E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AA220E" w:rsidRPr="00EC653C" w:rsidRDefault="00AA220E" w:rsidP="00AA220E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AA220E" w:rsidRPr="00EC653C" w:rsidRDefault="00AA220E" w:rsidP="00AA220E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AA220E" w:rsidRPr="00EC653C" w:rsidRDefault="00AA220E" w:rsidP="00AA220E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AA220E" w:rsidRPr="00EC653C" w:rsidRDefault="00AA220E" w:rsidP="00AA220E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6"/>
          <w:szCs w:val="26"/>
          <w:lang w:eastAsia="en-US"/>
        </w:rPr>
      </w:pPr>
    </w:p>
    <w:p w:rsidR="00AA220E" w:rsidRDefault="00AA220E" w:rsidP="00AA220E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AA220E" w:rsidRDefault="00AA220E" w:rsidP="00AA220E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AA220E" w:rsidRDefault="00AA220E" w:rsidP="00AA220E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AA220E" w:rsidRDefault="00AA220E" w:rsidP="00AA220E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AA220E" w:rsidRDefault="00AA220E" w:rsidP="00AA220E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AA220E" w:rsidRDefault="00AA220E" w:rsidP="00AA220E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AA220E" w:rsidRDefault="00AA220E" w:rsidP="00AA220E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AA220E" w:rsidRDefault="00AA220E" w:rsidP="00AA220E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AA220E" w:rsidRDefault="00AA220E" w:rsidP="00AA220E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AA220E" w:rsidRDefault="00AA220E" w:rsidP="00AA220E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AA220E" w:rsidRDefault="00AA220E" w:rsidP="00AA220E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AA220E" w:rsidRDefault="00AA220E" w:rsidP="00AA220E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AA220E" w:rsidRDefault="00AA220E" w:rsidP="00AA220E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AA220E" w:rsidRDefault="00AA220E" w:rsidP="00AA220E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AA220E" w:rsidRDefault="00AA220E" w:rsidP="00AA220E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AA220E" w:rsidRDefault="00AA220E" w:rsidP="00AA220E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AA220E" w:rsidRDefault="00AA220E" w:rsidP="00AA220E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AA220E" w:rsidRDefault="00AA220E" w:rsidP="00AA220E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AA220E" w:rsidRDefault="00AA220E" w:rsidP="00AA220E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AA220E" w:rsidRDefault="00AA220E" w:rsidP="00AA220E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AA220E" w:rsidRDefault="00AA220E" w:rsidP="00AA220E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AA220E" w:rsidRDefault="00AA220E" w:rsidP="00AA220E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AA220E" w:rsidRDefault="00AA220E" w:rsidP="00AA220E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AA220E" w:rsidRDefault="00AA220E" w:rsidP="00AA220E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AA220E" w:rsidRDefault="00AA220E" w:rsidP="00AA220E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AA220E" w:rsidRPr="00EC653C" w:rsidRDefault="00AA220E" w:rsidP="00AA220E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AA220E" w:rsidRDefault="00AA220E" w:rsidP="00AA220E">
      <w:pPr>
        <w:spacing w:after="0"/>
      </w:pPr>
    </w:p>
    <w:p w:rsidR="00EC653C" w:rsidRDefault="00EC653C" w:rsidP="00A2548C">
      <w:pPr>
        <w:spacing w:after="0"/>
      </w:pPr>
    </w:p>
    <w:sectPr w:rsidR="00EC653C" w:rsidSect="00D354EE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00F" w:rsidRDefault="0071500F" w:rsidP="002A7828">
      <w:pPr>
        <w:spacing w:after="0" w:line="240" w:lineRule="auto"/>
      </w:pPr>
      <w:r>
        <w:separator/>
      </w:r>
    </w:p>
  </w:endnote>
  <w:endnote w:type="continuationSeparator" w:id="0">
    <w:p w:rsidR="0071500F" w:rsidRDefault="0071500F" w:rsidP="002A7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MS Mincho"/>
    <w:charset w:val="CC"/>
    <w:family w:val="swiss"/>
    <w:pitch w:val="variable"/>
    <w:sig w:usb0="E7002EFF" w:usb1="D200FDFF" w:usb2="0A04602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00F" w:rsidRDefault="0071500F" w:rsidP="002A7828">
      <w:pPr>
        <w:spacing w:after="0" w:line="240" w:lineRule="auto"/>
      </w:pPr>
      <w:r>
        <w:separator/>
      </w:r>
    </w:p>
  </w:footnote>
  <w:footnote w:type="continuationSeparator" w:id="0">
    <w:p w:rsidR="0071500F" w:rsidRDefault="0071500F" w:rsidP="002A78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A268C"/>
    <w:multiLevelType w:val="hybridMultilevel"/>
    <w:tmpl w:val="5FE66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631046"/>
    <w:multiLevelType w:val="hybridMultilevel"/>
    <w:tmpl w:val="44DC14EE"/>
    <w:lvl w:ilvl="0" w:tplc="FA4E42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CB13A47"/>
    <w:multiLevelType w:val="hybridMultilevel"/>
    <w:tmpl w:val="5732A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7D0B0D"/>
    <w:multiLevelType w:val="hybridMultilevel"/>
    <w:tmpl w:val="D22C9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DE1710"/>
    <w:multiLevelType w:val="hybridMultilevel"/>
    <w:tmpl w:val="31BA1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2D5D59"/>
    <w:multiLevelType w:val="hybridMultilevel"/>
    <w:tmpl w:val="99BEB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9D2E65"/>
    <w:multiLevelType w:val="hybridMultilevel"/>
    <w:tmpl w:val="2DA80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505D1A"/>
    <w:multiLevelType w:val="hybridMultilevel"/>
    <w:tmpl w:val="31BA1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71AD7"/>
    <w:rsid w:val="0000026A"/>
    <w:rsid w:val="000052E4"/>
    <w:rsid w:val="0005203F"/>
    <w:rsid w:val="000C363C"/>
    <w:rsid w:val="000F2BFB"/>
    <w:rsid w:val="001469DA"/>
    <w:rsid w:val="00185617"/>
    <w:rsid w:val="001A329F"/>
    <w:rsid w:val="001A5A23"/>
    <w:rsid w:val="001B198A"/>
    <w:rsid w:val="001D6C1B"/>
    <w:rsid w:val="002263E5"/>
    <w:rsid w:val="00233A9E"/>
    <w:rsid w:val="00243401"/>
    <w:rsid w:val="002621D2"/>
    <w:rsid w:val="00270FBD"/>
    <w:rsid w:val="002A7828"/>
    <w:rsid w:val="002F4A0E"/>
    <w:rsid w:val="003240D8"/>
    <w:rsid w:val="00350F7A"/>
    <w:rsid w:val="00372053"/>
    <w:rsid w:val="003A4BF9"/>
    <w:rsid w:val="003D1BB2"/>
    <w:rsid w:val="003E4727"/>
    <w:rsid w:val="00443D15"/>
    <w:rsid w:val="00506F19"/>
    <w:rsid w:val="00523BD6"/>
    <w:rsid w:val="00561794"/>
    <w:rsid w:val="005813F9"/>
    <w:rsid w:val="0058630D"/>
    <w:rsid w:val="005B25FB"/>
    <w:rsid w:val="005B3D7C"/>
    <w:rsid w:val="005F6E88"/>
    <w:rsid w:val="005F7024"/>
    <w:rsid w:val="006708C3"/>
    <w:rsid w:val="00696355"/>
    <w:rsid w:val="00697B2F"/>
    <w:rsid w:val="006C5A30"/>
    <w:rsid w:val="006C5B7C"/>
    <w:rsid w:val="006E11F9"/>
    <w:rsid w:val="006F5625"/>
    <w:rsid w:val="0070689A"/>
    <w:rsid w:val="0071500F"/>
    <w:rsid w:val="00725523"/>
    <w:rsid w:val="007256BD"/>
    <w:rsid w:val="00734FFA"/>
    <w:rsid w:val="00741616"/>
    <w:rsid w:val="00751388"/>
    <w:rsid w:val="00754A5F"/>
    <w:rsid w:val="00783A8D"/>
    <w:rsid w:val="00792734"/>
    <w:rsid w:val="007F736B"/>
    <w:rsid w:val="00832651"/>
    <w:rsid w:val="00873A79"/>
    <w:rsid w:val="008E0E32"/>
    <w:rsid w:val="008F1C3F"/>
    <w:rsid w:val="009050EB"/>
    <w:rsid w:val="009128DF"/>
    <w:rsid w:val="00971AD7"/>
    <w:rsid w:val="009A4929"/>
    <w:rsid w:val="00A2548C"/>
    <w:rsid w:val="00A70EA9"/>
    <w:rsid w:val="00AA220E"/>
    <w:rsid w:val="00AA695E"/>
    <w:rsid w:val="00AD3661"/>
    <w:rsid w:val="00B26F51"/>
    <w:rsid w:val="00B55696"/>
    <w:rsid w:val="00B57407"/>
    <w:rsid w:val="00B67506"/>
    <w:rsid w:val="00B7326A"/>
    <w:rsid w:val="00B74790"/>
    <w:rsid w:val="00BA0DED"/>
    <w:rsid w:val="00BC2A67"/>
    <w:rsid w:val="00BD7FED"/>
    <w:rsid w:val="00BE1713"/>
    <w:rsid w:val="00BF1A3F"/>
    <w:rsid w:val="00BF1AB0"/>
    <w:rsid w:val="00C170E4"/>
    <w:rsid w:val="00C44D4B"/>
    <w:rsid w:val="00C46B0F"/>
    <w:rsid w:val="00C55FB5"/>
    <w:rsid w:val="00C87EE6"/>
    <w:rsid w:val="00CC4A78"/>
    <w:rsid w:val="00CF5FBB"/>
    <w:rsid w:val="00D05B05"/>
    <w:rsid w:val="00D10411"/>
    <w:rsid w:val="00D354EE"/>
    <w:rsid w:val="00D65A23"/>
    <w:rsid w:val="00DD466B"/>
    <w:rsid w:val="00E008FF"/>
    <w:rsid w:val="00E43AA5"/>
    <w:rsid w:val="00E62615"/>
    <w:rsid w:val="00E6460C"/>
    <w:rsid w:val="00E77E31"/>
    <w:rsid w:val="00E8723B"/>
    <w:rsid w:val="00E9623D"/>
    <w:rsid w:val="00EC653C"/>
    <w:rsid w:val="00ED2A21"/>
    <w:rsid w:val="00EE369E"/>
    <w:rsid w:val="00EF02D8"/>
    <w:rsid w:val="00F65A03"/>
    <w:rsid w:val="00F76D9A"/>
    <w:rsid w:val="00F83661"/>
    <w:rsid w:val="00FC3161"/>
    <w:rsid w:val="00FF65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A21"/>
  </w:style>
  <w:style w:type="paragraph" w:styleId="1">
    <w:name w:val="heading 1"/>
    <w:basedOn w:val="a"/>
    <w:next w:val="a"/>
    <w:link w:val="10"/>
    <w:uiPriority w:val="99"/>
    <w:qFormat/>
    <w:rsid w:val="0069635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1AD7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2A7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A7828"/>
  </w:style>
  <w:style w:type="paragraph" w:styleId="a6">
    <w:name w:val="footer"/>
    <w:basedOn w:val="a"/>
    <w:link w:val="a7"/>
    <w:uiPriority w:val="99"/>
    <w:semiHidden/>
    <w:unhideWhenUsed/>
    <w:rsid w:val="002A7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A7828"/>
  </w:style>
  <w:style w:type="character" w:customStyle="1" w:styleId="10">
    <w:name w:val="Заголовок 1 Знак"/>
    <w:basedOn w:val="a0"/>
    <w:link w:val="1"/>
    <w:uiPriority w:val="99"/>
    <w:rsid w:val="00696355"/>
    <w:rPr>
      <w:rFonts w:ascii="Arial" w:eastAsia="Times New Roman" w:hAnsi="Arial" w:cs="Arial"/>
      <w:b/>
      <w:bCs/>
      <w:color w:val="00008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91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4</Pages>
  <Words>681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бб</dc:creator>
  <cp:keywords/>
  <dc:description/>
  <cp:lastModifiedBy>Admin</cp:lastModifiedBy>
  <cp:revision>45</cp:revision>
  <cp:lastPrinted>2019-02-18T04:08:00Z</cp:lastPrinted>
  <dcterms:created xsi:type="dcterms:W3CDTF">2010-01-19T07:51:00Z</dcterms:created>
  <dcterms:modified xsi:type="dcterms:W3CDTF">2019-04-04T04:50:00Z</dcterms:modified>
</cp:coreProperties>
</file>