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61" w:rsidRDefault="00903761" w:rsidP="00903761">
      <w:pPr>
        <w:tabs>
          <w:tab w:val="left" w:pos="1008"/>
        </w:tabs>
        <w:rPr>
          <w:sz w:val="24"/>
          <w:szCs w:val="24"/>
        </w:rPr>
      </w:pPr>
      <w:bookmarkStart w:id="0" w:name="sub_1000"/>
      <w:bookmarkStart w:id="1" w:name="_GoBack"/>
      <w:bookmarkEnd w:id="1"/>
    </w:p>
    <w:p w:rsidR="00903761" w:rsidRDefault="00903761" w:rsidP="00903761">
      <w:pPr>
        <w:tabs>
          <w:tab w:val="left" w:pos="10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03761" w:rsidRPr="005468D8" w:rsidRDefault="00903761" w:rsidP="00903761">
      <w:pPr>
        <w:pStyle w:val="1"/>
        <w:spacing w:before="0" w:after="0"/>
      </w:pPr>
      <w:r w:rsidRPr="005468D8">
        <w:t>АДМИНИСТРАЦИЯ  МАНОЙЛИНСКОГО</w:t>
      </w:r>
    </w:p>
    <w:p w:rsidR="00903761" w:rsidRPr="005468D8" w:rsidRDefault="00903761" w:rsidP="00903761">
      <w:pPr>
        <w:pStyle w:val="1"/>
        <w:spacing w:before="0" w:after="0"/>
      </w:pPr>
      <w:r w:rsidRPr="005468D8">
        <w:t xml:space="preserve">СЕЛЬСКОГО ПОСЕЛЕНИЯ </w:t>
      </w:r>
    </w:p>
    <w:p w:rsidR="00903761" w:rsidRPr="005468D8" w:rsidRDefault="00903761" w:rsidP="00903761">
      <w:pPr>
        <w:pStyle w:val="1"/>
        <w:spacing w:before="0" w:after="0"/>
      </w:pPr>
      <w:r w:rsidRPr="005468D8">
        <w:t xml:space="preserve">КЛЕТСКОГО МУНИЦИПАЛЬНОГО РАЙОНА </w:t>
      </w:r>
    </w:p>
    <w:p w:rsidR="00903761" w:rsidRPr="005468D8" w:rsidRDefault="00903761" w:rsidP="00903761">
      <w:pPr>
        <w:pStyle w:val="1"/>
        <w:spacing w:before="0" w:after="0"/>
      </w:pPr>
      <w:r w:rsidRPr="005468D8">
        <w:t xml:space="preserve"> ВОЛГОГРАДСКОЙ  ОБЛАСТИ</w:t>
      </w:r>
    </w:p>
    <w:p w:rsidR="00903761" w:rsidRPr="005468D8" w:rsidRDefault="00903761" w:rsidP="00903761">
      <w:pPr>
        <w:jc w:val="center"/>
        <w:rPr>
          <w:bCs/>
          <w:sz w:val="20"/>
          <w:szCs w:val="20"/>
        </w:rPr>
      </w:pPr>
      <w:r w:rsidRPr="005468D8">
        <w:rPr>
          <w:bCs/>
          <w:sz w:val="20"/>
          <w:szCs w:val="20"/>
        </w:rPr>
        <w:t xml:space="preserve">403583,  </w:t>
      </w:r>
      <w:proofErr w:type="spellStart"/>
      <w:r w:rsidRPr="005468D8">
        <w:rPr>
          <w:bCs/>
          <w:sz w:val="20"/>
          <w:szCs w:val="20"/>
        </w:rPr>
        <w:t>х</w:t>
      </w:r>
      <w:proofErr w:type="gramStart"/>
      <w:r w:rsidRPr="005468D8">
        <w:rPr>
          <w:bCs/>
          <w:sz w:val="20"/>
          <w:szCs w:val="20"/>
        </w:rPr>
        <w:t>.М</w:t>
      </w:r>
      <w:proofErr w:type="gramEnd"/>
      <w:r w:rsidRPr="005468D8">
        <w:rPr>
          <w:bCs/>
          <w:sz w:val="20"/>
          <w:szCs w:val="20"/>
        </w:rPr>
        <w:t>анойлин</w:t>
      </w:r>
      <w:proofErr w:type="spellEnd"/>
      <w:r w:rsidRPr="005468D8">
        <w:rPr>
          <w:bCs/>
          <w:sz w:val="20"/>
          <w:szCs w:val="20"/>
        </w:rPr>
        <w:t xml:space="preserve">, </w:t>
      </w:r>
      <w:proofErr w:type="spellStart"/>
      <w:r w:rsidRPr="005468D8">
        <w:rPr>
          <w:bCs/>
          <w:sz w:val="20"/>
          <w:szCs w:val="20"/>
        </w:rPr>
        <w:t>ул.Школьная</w:t>
      </w:r>
      <w:proofErr w:type="spellEnd"/>
      <w:r w:rsidRPr="005468D8">
        <w:rPr>
          <w:bCs/>
          <w:sz w:val="20"/>
          <w:szCs w:val="20"/>
        </w:rPr>
        <w:t>, д. 9. тел/факс 8-84466 4-56-46 ОКПО 4126637</w:t>
      </w:r>
    </w:p>
    <w:p w:rsidR="00903761" w:rsidRPr="005468D8" w:rsidRDefault="00903761" w:rsidP="00903761">
      <w:pPr>
        <w:ind w:right="-24"/>
        <w:jc w:val="center"/>
        <w:rPr>
          <w:bCs/>
          <w:sz w:val="20"/>
          <w:szCs w:val="20"/>
        </w:rPr>
      </w:pPr>
      <w:proofErr w:type="gramStart"/>
      <w:r w:rsidRPr="005468D8">
        <w:rPr>
          <w:bCs/>
          <w:sz w:val="20"/>
          <w:szCs w:val="20"/>
        </w:rPr>
        <w:t>р</w:t>
      </w:r>
      <w:proofErr w:type="gramEnd"/>
      <w:r w:rsidRPr="005468D8">
        <w:rPr>
          <w:bCs/>
          <w:sz w:val="20"/>
          <w:szCs w:val="20"/>
        </w:rPr>
        <w:t xml:space="preserve">/счет 40204810800000000339 в Отделение  Волгоград </w:t>
      </w:r>
    </w:p>
    <w:p w:rsidR="00903761" w:rsidRPr="005468D8" w:rsidRDefault="00903761" w:rsidP="00903761">
      <w:pPr>
        <w:ind w:right="-24"/>
        <w:jc w:val="center"/>
        <w:rPr>
          <w:b/>
          <w:bCs/>
          <w:sz w:val="24"/>
          <w:szCs w:val="24"/>
        </w:rPr>
      </w:pPr>
      <w:r w:rsidRPr="005468D8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903761" w:rsidRPr="005468D8" w:rsidTr="00012E7F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3761" w:rsidRPr="005468D8" w:rsidRDefault="00903761" w:rsidP="00012E7F">
            <w:pPr>
              <w:jc w:val="right"/>
              <w:rPr>
                <w:sz w:val="24"/>
                <w:szCs w:val="24"/>
              </w:rPr>
            </w:pPr>
          </w:p>
        </w:tc>
      </w:tr>
    </w:tbl>
    <w:p w:rsidR="00903761" w:rsidRPr="005468D8" w:rsidRDefault="00903761" w:rsidP="00903761">
      <w:pPr>
        <w:ind w:left="142" w:right="1252" w:hanging="142"/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 xml:space="preserve">                            ПОСТАНОВЛЕНИЕ </w:t>
      </w:r>
    </w:p>
    <w:p w:rsidR="00903761" w:rsidRPr="005468D8" w:rsidRDefault="00903761" w:rsidP="00903761">
      <w:pPr>
        <w:ind w:left="142" w:right="1252" w:hanging="142"/>
        <w:jc w:val="center"/>
        <w:rPr>
          <w:b/>
          <w:sz w:val="24"/>
          <w:szCs w:val="24"/>
        </w:rPr>
      </w:pPr>
    </w:p>
    <w:p w:rsidR="00903761" w:rsidRPr="005468D8" w:rsidRDefault="00903761" w:rsidP="00903761">
      <w:pPr>
        <w:pStyle w:val="a7"/>
        <w:tabs>
          <w:tab w:val="center" w:pos="3886"/>
        </w:tabs>
        <w:ind w:left="142" w:right="1252" w:hanging="142"/>
        <w:jc w:val="left"/>
        <w:rPr>
          <w:rFonts w:ascii="Arial" w:hAnsi="Arial" w:cs="Arial"/>
          <w:sz w:val="24"/>
          <w:szCs w:val="24"/>
        </w:rPr>
      </w:pPr>
      <w:r w:rsidRPr="005468D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 w:rsidRPr="005468D8">
        <w:rPr>
          <w:rFonts w:ascii="Arial" w:hAnsi="Arial" w:cs="Arial"/>
          <w:sz w:val="24"/>
          <w:szCs w:val="24"/>
        </w:rPr>
        <w:t xml:space="preserve">  2019 года  № </w:t>
      </w:r>
      <w:r>
        <w:rPr>
          <w:rFonts w:ascii="Arial" w:hAnsi="Arial" w:cs="Arial"/>
          <w:sz w:val="24"/>
          <w:szCs w:val="24"/>
        </w:rPr>
        <w:t>___</w:t>
      </w:r>
      <w:r w:rsidRPr="005468D8">
        <w:rPr>
          <w:rFonts w:ascii="Arial" w:hAnsi="Arial" w:cs="Arial"/>
          <w:sz w:val="24"/>
          <w:szCs w:val="24"/>
        </w:rPr>
        <w:tab/>
      </w:r>
    </w:p>
    <w:p w:rsidR="00903761" w:rsidRPr="005468D8" w:rsidRDefault="00903761" w:rsidP="00903761">
      <w:pPr>
        <w:pStyle w:val="a7"/>
        <w:ind w:left="142" w:right="1252" w:hanging="142"/>
        <w:jc w:val="left"/>
        <w:rPr>
          <w:rFonts w:ascii="Arial" w:hAnsi="Arial" w:cs="Arial"/>
          <w:sz w:val="24"/>
          <w:szCs w:val="24"/>
        </w:rPr>
      </w:pPr>
    </w:p>
    <w:p w:rsidR="00903761" w:rsidRPr="005468D8" w:rsidRDefault="00903761" w:rsidP="00903761">
      <w:pPr>
        <w:jc w:val="center"/>
        <w:rPr>
          <w:b/>
          <w:sz w:val="24"/>
          <w:szCs w:val="24"/>
        </w:rPr>
      </w:pPr>
      <w:r w:rsidRPr="005468D8">
        <w:rPr>
          <w:b/>
          <w:sz w:val="24"/>
          <w:szCs w:val="24"/>
        </w:rPr>
        <w:t>Об утверждении комплексного плана основных мероприятий по предупреждению заноса, ликвидации и недопущению распространения африканской чумы свиней на территории Манойлинского сельского поселения на 2019 год</w:t>
      </w:r>
    </w:p>
    <w:p w:rsidR="00903761" w:rsidRPr="005468D8" w:rsidRDefault="00903761" w:rsidP="00903761">
      <w:pPr>
        <w:jc w:val="center"/>
        <w:rPr>
          <w:b/>
          <w:sz w:val="24"/>
          <w:szCs w:val="24"/>
        </w:rPr>
      </w:pPr>
    </w:p>
    <w:p w:rsidR="00903761" w:rsidRPr="005468D8" w:rsidRDefault="00903761" w:rsidP="00903761">
      <w:pPr>
        <w:jc w:val="both"/>
        <w:rPr>
          <w:b/>
          <w:sz w:val="24"/>
          <w:szCs w:val="24"/>
        </w:rPr>
      </w:pP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В целях предупреждения чрезвычайной ситуации, связанной с африканской чумой свиней, недопущения распространения ее на территории Манойлинского сельского поселения Клетского муниципального района Волгоградской области</w:t>
      </w: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ПОСТАНОВЛЯЮ:</w:t>
      </w: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1. Утвердить комплексный план основных мероприятий по предупреждению заноса, ликвидации и недопущению распространения африканской чумы свиней на территории Манойлинского сельского поселения согласно приложению.</w:t>
      </w:r>
    </w:p>
    <w:p w:rsidR="00903761" w:rsidRPr="005468D8" w:rsidRDefault="00903761" w:rsidP="00903761">
      <w:pPr>
        <w:ind w:firstLine="851"/>
        <w:rPr>
          <w:sz w:val="24"/>
          <w:szCs w:val="24"/>
        </w:rPr>
      </w:pPr>
      <w:r w:rsidRPr="005468D8">
        <w:rPr>
          <w:sz w:val="24"/>
          <w:szCs w:val="24"/>
        </w:rPr>
        <w:t xml:space="preserve">2. </w:t>
      </w:r>
      <w:proofErr w:type="gramStart"/>
      <w:r w:rsidRPr="005468D8">
        <w:rPr>
          <w:sz w:val="24"/>
          <w:szCs w:val="24"/>
        </w:rPr>
        <w:t>Контроль за</w:t>
      </w:r>
      <w:proofErr w:type="gramEnd"/>
      <w:r w:rsidRPr="005468D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>3. Постановление  вступает в силу  с момента обнародования.</w:t>
      </w:r>
    </w:p>
    <w:p w:rsidR="00903761" w:rsidRPr="005468D8" w:rsidRDefault="00903761" w:rsidP="00903761">
      <w:pPr>
        <w:ind w:firstLine="851"/>
        <w:jc w:val="both"/>
        <w:rPr>
          <w:sz w:val="24"/>
          <w:szCs w:val="24"/>
        </w:rPr>
      </w:pPr>
      <w:r w:rsidRPr="005468D8">
        <w:rPr>
          <w:sz w:val="24"/>
          <w:szCs w:val="24"/>
        </w:rPr>
        <w:t xml:space="preserve"> 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 xml:space="preserve">Глава Манойлинского                                                                                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  <w:r w:rsidRPr="005468D8">
        <w:rPr>
          <w:color w:val="000000"/>
          <w:spacing w:val="-5"/>
          <w:sz w:val="24"/>
          <w:szCs w:val="24"/>
        </w:rPr>
        <w:t>сельского поселения                                                                                С.В. Литвиненко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Приложение 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 xml:space="preserve">к  постановлению 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>администрации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>Манойлинского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>сельского поселения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 xml:space="preserve">от  </w:t>
      </w:r>
      <w:r>
        <w:rPr>
          <w:color w:val="000000"/>
          <w:spacing w:val="-18"/>
          <w:sz w:val="24"/>
          <w:szCs w:val="24"/>
        </w:rPr>
        <w:t>_____</w:t>
      </w:r>
      <w:r w:rsidRPr="005468D8">
        <w:rPr>
          <w:color w:val="000000"/>
          <w:spacing w:val="-18"/>
          <w:sz w:val="24"/>
          <w:szCs w:val="24"/>
        </w:rPr>
        <w:t xml:space="preserve">2019 №  </w:t>
      </w:r>
      <w:r>
        <w:rPr>
          <w:color w:val="000000"/>
          <w:spacing w:val="-18"/>
          <w:sz w:val="24"/>
          <w:szCs w:val="24"/>
        </w:rPr>
        <w:t>__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right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center"/>
        <w:rPr>
          <w:b/>
          <w:color w:val="000000"/>
          <w:spacing w:val="-18"/>
          <w:sz w:val="24"/>
          <w:szCs w:val="24"/>
        </w:rPr>
      </w:pPr>
      <w:r w:rsidRPr="005468D8">
        <w:rPr>
          <w:b/>
          <w:color w:val="000000"/>
          <w:spacing w:val="-18"/>
          <w:sz w:val="24"/>
          <w:szCs w:val="24"/>
        </w:rPr>
        <w:t>Комплексный план мероприятий по предупреждению заноса, ликвидации и недопущению распространения африканской чумы свиней на территории Манойлинского сельского поселения в 2019 году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center"/>
        <w:rPr>
          <w:color w:val="000000"/>
          <w:spacing w:val="-18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0"/>
        <w:gridCol w:w="2311"/>
      </w:tblGrid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 xml:space="preserve">№ </w:t>
            </w:r>
            <w:proofErr w:type="gramStart"/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>/п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>Срок исполнения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b/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b/>
                <w:color w:val="000000"/>
                <w:spacing w:val="-18"/>
                <w:sz w:val="24"/>
                <w:szCs w:val="24"/>
              </w:rPr>
              <w:t>Ответственные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Создать оперативный штаб и разработать алгоритм действий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немедленно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Усилить контроль за </w:t>
            </w:r>
            <w:proofErr w:type="spellStart"/>
            <w:r w:rsidRPr="005468D8">
              <w:rPr>
                <w:color w:val="000000"/>
                <w:spacing w:val="-18"/>
                <w:sz w:val="24"/>
                <w:szCs w:val="24"/>
              </w:rPr>
              <w:t>карантинированием</w:t>
            </w:r>
            <w:proofErr w:type="spellEnd"/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 и последующим содержанием животных завозимых из других регионов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Установить наблюдение за клиническим состоянием поголовья домашних и диких свиней. Организовать обработку свиней, мест их содержания от кожных паразитов и насекомых, уделяя особое внимание обработке против клещей.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Обеспечить проведение ветеринарно-санитарной обработки транспортных средств после перевозки животноводческих грузов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Принять меры к переводу на режим работы закрытого типа и обеспечению без выгульного содержания свиней на частных подворьях населения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6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Организовать перепись и учет всего свинопоголовья. Усилить работу по биркованию сельскохозяйственных животных.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7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Не допускать скармливания животным пищевых отходов не прошедших термическую обработку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8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Создать резерв дезинфицирующих </w:t>
            </w:r>
            <w:r w:rsidRPr="005468D8">
              <w:rPr>
                <w:color w:val="000000"/>
                <w:spacing w:val="-18"/>
                <w:sz w:val="24"/>
                <w:szCs w:val="24"/>
              </w:rPr>
              <w:lastRenderedPageBreak/>
              <w:t>средств на случай возникновения очагов болезни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, зав. </w:t>
            </w:r>
            <w:r w:rsidRPr="005468D8">
              <w:rPr>
                <w:color w:val="000000"/>
                <w:spacing w:val="-18"/>
                <w:sz w:val="24"/>
                <w:szCs w:val="24"/>
              </w:rPr>
              <w:lastRenderedPageBreak/>
              <w:t>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Своевременно проводить вакцинацию и ревакцинацию всего восприимчивого поголовья свиней согласно инструкции по применению вакцины «КС» против классической чумы свиней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10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Ежеквартально проводить мониторинговые исследования эффективности вакцинопрофилактики сыворотки крови свиней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ежеквартально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11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При подозрении в заболевании свиней владельцам немедленно обращаться к заведующему ветеринарным пунктом с последующим отбором патологического материала и доставки с нарочным в ГНУ </w:t>
            </w:r>
            <w:proofErr w:type="spellStart"/>
            <w:r w:rsidRPr="005468D8">
              <w:rPr>
                <w:color w:val="000000"/>
                <w:spacing w:val="-18"/>
                <w:sz w:val="24"/>
                <w:szCs w:val="24"/>
              </w:rPr>
              <w:t>ВНИИВВиВ</w:t>
            </w:r>
            <w:proofErr w:type="spellEnd"/>
            <w:r w:rsidRPr="005468D8">
              <w:rPr>
                <w:color w:val="000000"/>
                <w:spacing w:val="-18"/>
                <w:sz w:val="24"/>
                <w:szCs w:val="24"/>
              </w:rPr>
              <w:t xml:space="preserve"> (</w:t>
            </w:r>
            <w:proofErr w:type="spellStart"/>
            <w:r w:rsidRPr="005468D8">
              <w:rPr>
                <w:color w:val="000000"/>
                <w:spacing w:val="-18"/>
                <w:sz w:val="24"/>
                <w:szCs w:val="24"/>
              </w:rPr>
              <w:t>г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.П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окров</w:t>
            </w:r>
            <w:proofErr w:type="spellEnd"/>
            <w:r w:rsidRPr="005468D8">
              <w:rPr>
                <w:color w:val="000000"/>
                <w:spacing w:val="-18"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  <w:tr w:rsidR="00903761" w:rsidRPr="005468D8" w:rsidTr="00012E7F">
        <w:tc>
          <w:tcPr>
            <w:tcW w:w="67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12</w:t>
            </w:r>
          </w:p>
        </w:tc>
        <w:tc>
          <w:tcPr>
            <w:tcW w:w="3945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Провести сходы с населением о мерах профилактики африканской чумы свиней</w:t>
            </w:r>
          </w:p>
        </w:tc>
        <w:tc>
          <w:tcPr>
            <w:tcW w:w="2310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2 раза в год</w:t>
            </w:r>
          </w:p>
        </w:tc>
        <w:tc>
          <w:tcPr>
            <w:tcW w:w="2311" w:type="dxa"/>
          </w:tcPr>
          <w:p w:rsidR="00903761" w:rsidRPr="005468D8" w:rsidRDefault="00903761" w:rsidP="00012E7F">
            <w:pPr>
              <w:tabs>
                <w:tab w:val="left" w:pos="1042"/>
              </w:tabs>
              <w:spacing w:line="317" w:lineRule="exact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5468D8">
              <w:rPr>
                <w:color w:val="000000"/>
                <w:spacing w:val="-18"/>
                <w:sz w:val="24"/>
                <w:szCs w:val="24"/>
              </w:rPr>
              <w:t>Глава с/</w:t>
            </w:r>
            <w:proofErr w:type="gramStart"/>
            <w:r w:rsidRPr="005468D8">
              <w:rPr>
                <w:color w:val="000000"/>
                <w:spacing w:val="-18"/>
                <w:sz w:val="24"/>
                <w:szCs w:val="24"/>
              </w:rPr>
              <w:t>п</w:t>
            </w:r>
            <w:proofErr w:type="gramEnd"/>
            <w:r w:rsidRPr="005468D8">
              <w:rPr>
                <w:color w:val="000000"/>
                <w:spacing w:val="-18"/>
                <w:sz w:val="24"/>
                <w:szCs w:val="24"/>
              </w:rPr>
              <w:t>, зав. ветпунктом, владельцы</w:t>
            </w:r>
          </w:p>
        </w:tc>
      </w:tr>
    </w:tbl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center"/>
        <w:rPr>
          <w:color w:val="000000"/>
          <w:spacing w:val="-18"/>
          <w:sz w:val="24"/>
          <w:szCs w:val="24"/>
        </w:rPr>
      </w:pP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>Глава Манойлинского</w:t>
      </w:r>
    </w:p>
    <w:p w:rsidR="00903761" w:rsidRPr="005468D8" w:rsidRDefault="00903761" w:rsidP="00903761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18"/>
          <w:sz w:val="24"/>
          <w:szCs w:val="24"/>
        </w:rPr>
      </w:pPr>
      <w:r w:rsidRPr="005468D8">
        <w:rPr>
          <w:color w:val="000000"/>
          <w:spacing w:val="-18"/>
          <w:sz w:val="24"/>
          <w:szCs w:val="24"/>
        </w:rPr>
        <w:t>сельского поселения                                                                                                              С.В. Литвиненко</w:t>
      </w:r>
    </w:p>
    <w:bookmarkEnd w:id="0"/>
    <w:p w:rsidR="00903761" w:rsidRPr="00903761" w:rsidRDefault="00903761" w:rsidP="00903761">
      <w:pPr>
        <w:tabs>
          <w:tab w:val="left" w:pos="1008"/>
        </w:tabs>
        <w:rPr>
          <w:sz w:val="24"/>
          <w:szCs w:val="24"/>
        </w:rPr>
      </w:pPr>
    </w:p>
    <w:sectPr w:rsidR="00903761" w:rsidRPr="00903761" w:rsidSect="0024138F">
      <w:pgSz w:w="11905" w:h="16837"/>
      <w:pgMar w:top="800" w:right="1440" w:bottom="11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04F"/>
    <w:multiLevelType w:val="hybridMultilevel"/>
    <w:tmpl w:val="12F6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CE2"/>
    <w:rsid w:val="0000092D"/>
    <w:rsid w:val="0000377C"/>
    <w:rsid w:val="00021E6E"/>
    <w:rsid w:val="0002230B"/>
    <w:rsid w:val="000602FE"/>
    <w:rsid w:val="00065AB2"/>
    <w:rsid w:val="000B3DD7"/>
    <w:rsid w:val="000D2C83"/>
    <w:rsid w:val="000F03C8"/>
    <w:rsid w:val="001A3051"/>
    <w:rsid w:val="001B460E"/>
    <w:rsid w:val="001E3DC5"/>
    <w:rsid w:val="001F2B3E"/>
    <w:rsid w:val="001F5D70"/>
    <w:rsid w:val="002372C7"/>
    <w:rsid w:val="0024138F"/>
    <w:rsid w:val="0026279C"/>
    <w:rsid w:val="0027640A"/>
    <w:rsid w:val="00276FBD"/>
    <w:rsid w:val="002A3FB8"/>
    <w:rsid w:val="002A4175"/>
    <w:rsid w:val="002A6A67"/>
    <w:rsid w:val="002C19B2"/>
    <w:rsid w:val="002D01F4"/>
    <w:rsid w:val="00345C2F"/>
    <w:rsid w:val="00371DBE"/>
    <w:rsid w:val="00382F58"/>
    <w:rsid w:val="0038736C"/>
    <w:rsid w:val="0040631D"/>
    <w:rsid w:val="00491261"/>
    <w:rsid w:val="00494F5F"/>
    <w:rsid w:val="004A2910"/>
    <w:rsid w:val="004F22DE"/>
    <w:rsid w:val="004F3DDE"/>
    <w:rsid w:val="0050376A"/>
    <w:rsid w:val="00507CE2"/>
    <w:rsid w:val="0053636C"/>
    <w:rsid w:val="005468D8"/>
    <w:rsid w:val="0055127C"/>
    <w:rsid w:val="00585B66"/>
    <w:rsid w:val="005C7026"/>
    <w:rsid w:val="005D2D40"/>
    <w:rsid w:val="005D45A8"/>
    <w:rsid w:val="005F6F73"/>
    <w:rsid w:val="00624FDD"/>
    <w:rsid w:val="00660109"/>
    <w:rsid w:val="00662A86"/>
    <w:rsid w:val="006D073D"/>
    <w:rsid w:val="006F1E70"/>
    <w:rsid w:val="006F7AC3"/>
    <w:rsid w:val="007065F8"/>
    <w:rsid w:val="00732F90"/>
    <w:rsid w:val="00744470"/>
    <w:rsid w:val="007A7748"/>
    <w:rsid w:val="007B287F"/>
    <w:rsid w:val="007F1A08"/>
    <w:rsid w:val="00807FE1"/>
    <w:rsid w:val="008241DA"/>
    <w:rsid w:val="00846499"/>
    <w:rsid w:val="008627D5"/>
    <w:rsid w:val="00895E9D"/>
    <w:rsid w:val="008A0BC9"/>
    <w:rsid w:val="008B18CA"/>
    <w:rsid w:val="008F5B17"/>
    <w:rsid w:val="00903761"/>
    <w:rsid w:val="009A278A"/>
    <w:rsid w:val="009C2B89"/>
    <w:rsid w:val="009F5A65"/>
    <w:rsid w:val="00A003CA"/>
    <w:rsid w:val="00A327F9"/>
    <w:rsid w:val="00A4016F"/>
    <w:rsid w:val="00A550E4"/>
    <w:rsid w:val="00A8272A"/>
    <w:rsid w:val="00AF4F71"/>
    <w:rsid w:val="00B3099A"/>
    <w:rsid w:val="00B662FF"/>
    <w:rsid w:val="00C120DE"/>
    <w:rsid w:val="00C354E2"/>
    <w:rsid w:val="00C5105A"/>
    <w:rsid w:val="00C761D8"/>
    <w:rsid w:val="00C83BE4"/>
    <w:rsid w:val="00C83D0B"/>
    <w:rsid w:val="00C97A4D"/>
    <w:rsid w:val="00D24CB7"/>
    <w:rsid w:val="00D3724F"/>
    <w:rsid w:val="00D73238"/>
    <w:rsid w:val="00D76277"/>
    <w:rsid w:val="00D85485"/>
    <w:rsid w:val="00E24B19"/>
    <w:rsid w:val="00E24B58"/>
    <w:rsid w:val="00E33532"/>
    <w:rsid w:val="00E37868"/>
    <w:rsid w:val="00E52397"/>
    <w:rsid w:val="00E5726D"/>
    <w:rsid w:val="00E57A9B"/>
    <w:rsid w:val="00E776A6"/>
    <w:rsid w:val="00E779FA"/>
    <w:rsid w:val="00ED2CE5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CE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07CE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507CE2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507CE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07CE2"/>
    <w:rPr>
      <w:sz w:val="24"/>
      <w:szCs w:val="24"/>
    </w:rPr>
  </w:style>
  <w:style w:type="paragraph" w:styleId="a7">
    <w:name w:val="Block Text"/>
    <w:basedOn w:val="a"/>
    <w:rsid w:val="00D24CB7"/>
    <w:pPr>
      <w:widowControl/>
      <w:autoSpaceDE/>
      <w:autoSpaceDN/>
      <w:adjustRightInd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C83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5F47-4BD2-47E3-BE0D-3DDC7F3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2017-08-01T14:41:00Z</cp:lastPrinted>
  <dcterms:created xsi:type="dcterms:W3CDTF">2013-01-11T05:27:00Z</dcterms:created>
  <dcterms:modified xsi:type="dcterms:W3CDTF">2019-04-04T04:48:00Z</dcterms:modified>
</cp:coreProperties>
</file>