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F8136E" w:rsidRPr="000738EA" w:rsidRDefault="00F8136E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EF65C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36E">
        <w:rPr>
          <w:rFonts w:ascii="Times New Roman" w:eastAsia="Times New Roman" w:hAnsi="Times New Roman" w:cs="Times New Roman"/>
          <w:sz w:val="24"/>
          <w:szCs w:val="24"/>
        </w:rPr>
        <w:t>23 декабря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36E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F813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136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>О внесении изменений</w:t>
      </w:r>
      <w:r w:rsidR="000669BD">
        <w:rPr>
          <w:rFonts w:ascii="Times New Roman" w:hAnsi="Times New Roman"/>
          <w:color w:val="auto"/>
          <w:spacing w:val="-6"/>
        </w:rPr>
        <w:t xml:space="preserve"> и дополнений</w:t>
      </w:r>
      <w:r w:rsidRPr="00074518">
        <w:rPr>
          <w:rFonts w:ascii="Times New Roman" w:hAnsi="Times New Roman"/>
          <w:color w:val="auto"/>
          <w:spacing w:val="-6"/>
        </w:rPr>
        <w:t xml:space="preserve">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4C45DC">
        <w:rPr>
          <w:rFonts w:ascii="Times New Roman" w:hAnsi="Times New Roman"/>
          <w:color w:val="auto"/>
          <w:spacing w:val="-6"/>
        </w:rPr>
        <w:t>28.12.2011 № 121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4C45DC">
        <w:rPr>
          <w:rFonts w:ascii="Times New Roman" w:hAnsi="Times New Roman"/>
          <w:color w:val="auto"/>
          <w:spacing w:val="-6"/>
        </w:rPr>
        <w:t>Об оплате труда работников администрации Манойлинского сельского поселения, обеспечивающих деятельность органов местного самоуправления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69BD" w:rsidRPr="00074518" w:rsidRDefault="000669BD" w:rsidP="00D64D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7A64A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A64A4" w:rsidRPr="00B263A3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7A64A4">
        <w:rPr>
          <w:rFonts w:ascii="Times New Roman" w:hAnsi="Times New Roman" w:cs="Times New Roman"/>
          <w:sz w:val="24"/>
          <w:szCs w:val="24"/>
        </w:rPr>
        <w:t>работников администрации Манойлинского сельского поселения, обеспечивающих деятельность органов местного самоуправления, утвержденное постановлением администрации Манойлинского сельского поселения от 28.12.2011г. № 121</w:t>
      </w:r>
      <w:r w:rsidR="005E3423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669BD" w:rsidRDefault="000669BD" w:rsidP="00161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</w:t>
      </w:r>
      <w:r w:rsidR="005E3423">
        <w:rPr>
          <w:rFonts w:ascii="Times New Roman" w:hAnsi="Times New Roman" w:cs="Times New Roman"/>
          <w:sz w:val="24"/>
          <w:szCs w:val="24"/>
        </w:rPr>
        <w:t xml:space="preserve"> раздел 4 Положения «Порядок и условия установления выплат стимулирующего характера»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23">
        <w:rPr>
          <w:rFonts w:ascii="Times New Roman" w:hAnsi="Times New Roman" w:cs="Times New Roman"/>
          <w:sz w:val="24"/>
          <w:szCs w:val="24"/>
        </w:rPr>
        <w:t>подпунктом 4.9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33070" w:rsidRDefault="000669BD" w:rsidP="00161AA1">
      <w:pPr>
        <w:pStyle w:val="ConsPlusNormal"/>
        <w:ind w:firstLine="540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3423">
        <w:rPr>
          <w:rFonts w:ascii="Times New Roman" w:hAnsi="Times New Roman" w:cs="Times New Roman"/>
          <w:sz w:val="24"/>
          <w:szCs w:val="24"/>
        </w:rPr>
        <w:t>4.9. Е</w:t>
      </w:r>
      <w:r w:rsidR="005E3423" w:rsidRPr="005E3423">
        <w:rPr>
          <w:rFonts w:ascii="Times New Roman" w:hAnsi="Times New Roman" w:cs="Times New Roman"/>
        </w:rPr>
        <w:t xml:space="preserve">диновременное денежное поощрение в размере до </w:t>
      </w:r>
      <w:r w:rsidR="005E3423">
        <w:rPr>
          <w:rFonts w:ascii="Times New Roman" w:hAnsi="Times New Roman" w:cs="Times New Roman"/>
        </w:rPr>
        <w:t>четырех</w:t>
      </w:r>
      <w:r w:rsidR="005E3423" w:rsidRPr="005E3423">
        <w:rPr>
          <w:rFonts w:ascii="Times New Roman" w:hAnsi="Times New Roman" w:cs="Times New Roman"/>
        </w:rPr>
        <w:t xml:space="preserve"> должностных окладов (включительно)</w:t>
      </w:r>
      <w:r w:rsidR="005E3423">
        <w:rPr>
          <w:rFonts w:ascii="Times New Roman" w:hAnsi="Times New Roman" w:cs="Times New Roman"/>
        </w:rPr>
        <w:t xml:space="preserve"> </w:t>
      </w:r>
      <w:r w:rsidR="005E3423" w:rsidRPr="005E3423">
        <w:rPr>
          <w:rFonts w:ascii="Times New Roman" w:hAnsi="Times New Roman" w:cs="Times New Roman"/>
          <w:sz w:val="24"/>
          <w:szCs w:val="24"/>
        </w:rPr>
        <w:t>з</w:t>
      </w:r>
      <w:r w:rsidR="005E3423" w:rsidRPr="005E3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исполнение служебных заданий особой важности или сложности, а также в виде вознаграждения к юбилейным датам с учетом выслуги лет </w:t>
      </w:r>
      <w:r w:rsidR="005E3423">
        <w:rPr>
          <w:rFonts w:ascii="Times New Roman" w:hAnsi="Times New Roman" w:cs="Times New Roman"/>
          <w:sz w:val="24"/>
          <w:szCs w:val="24"/>
          <w:shd w:val="clear" w:color="auto" w:fill="FFFFFF"/>
        </w:rPr>
        <w:t>по специальности</w:t>
      </w:r>
      <w:r w:rsidR="00B33070" w:rsidRPr="005E3423">
        <w:rPr>
          <w:rStyle w:val="FontStyle11"/>
          <w:sz w:val="24"/>
          <w:szCs w:val="24"/>
        </w:rPr>
        <w:t>».</w:t>
      </w:r>
    </w:p>
    <w:p w:rsidR="00161AA1" w:rsidRDefault="00161AA1" w:rsidP="00161AA1">
      <w:pPr>
        <w:pStyle w:val="ConsPlusNormal"/>
        <w:ind w:firstLine="540"/>
        <w:jc w:val="both"/>
        <w:rPr>
          <w:rStyle w:val="FontStyle11"/>
          <w:sz w:val="24"/>
          <w:szCs w:val="24"/>
        </w:rPr>
      </w:pPr>
    </w:p>
    <w:p w:rsidR="00161AA1" w:rsidRDefault="00161AA1" w:rsidP="00161A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к постановлению администрации Манойлинского сельского поселения Клетского муниципального района Волгоградской области  от 28.12.2011 № 121 </w:t>
      </w:r>
      <w:r w:rsidRPr="002010E5">
        <w:rPr>
          <w:rFonts w:ascii="Times New Roman" w:hAnsi="Times New Roman"/>
          <w:spacing w:val="-6"/>
          <w:sz w:val="24"/>
          <w:szCs w:val="24"/>
        </w:rPr>
        <w:t>«Об оплате труда работников администрации Манойлинского сельского поселения, обеспечивающих деятельность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приложению.</w:t>
      </w:r>
    </w:p>
    <w:p w:rsidR="00161AA1" w:rsidRDefault="00161AA1" w:rsidP="00161A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1AA1" w:rsidRDefault="00161AA1" w:rsidP="00161A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 Манойлинского сельского поселения от 09.01.2018г. № 9, от 18.10.2019г. № 91 «</w:t>
      </w:r>
      <w:r w:rsidRPr="00161AA1">
        <w:rPr>
          <w:rFonts w:ascii="Times New Roman" w:hAnsi="Times New Roman"/>
          <w:spacing w:val="-6"/>
          <w:sz w:val="24"/>
          <w:szCs w:val="24"/>
        </w:rPr>
        <w:t>О внесении изменений в постановление главы Манойлинского сельского поселения от 28.12.2011 № 121  «Об оплате труда работников администрации Манойлинского сельского поселения, обеспечивающих деятельность органов местного самоуправления</w:t>
      </w:r>
      <w:r>
        <w:rPr>
          <w:rFonts w:ascii="Times New Roman" w:hAnsi="Times New Roman"/>
          <w:spacing w:val="-6"/>
        </w:rPr>
        <w:t>»</w:t>
      </w:r>
      <w:r w:rsidR="00901696">
        <w:rPr>
          <w:rFonts w:ascii="Times New Roman" w:hAnsi="Times New Roman"/>
          <w:spacing w:val="-6"/>
        </w:rPr>
        <w:t xml:space="preserve"> считать утратившими силу</w:t>
      </w:r>
      <w:bookmarkStart w:id="0" w:name="_GoBack"/>
      <w:bookmarkEnd w:id="0"/>
      <w:r>
        <w:rPr>
          <w:rFonts w:ascii="Times New Roman" w:hAnsi="Times New Roman"/>
          <w:spacing w:val="-6"/>
        </w:rPr>
        <w:t>.</w:t>
      </w:r>
    </w:p>
    <w:p w:rsidR="00B33070" w:rsidRDefault="000669BD" w:rsidP="00B33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9BD" w:rsidRDefault="00D64D22" w:rsidP="00161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69BD" w:rsidRPr="008E374D">
        <w:rPr>
          <w:rFonts w:ascii="Times New Roman" w:hAnsi="Times New Roman" w:cs="Times New Roman"/>
          <w:sz w:val="24"/>
          <w:szCs w:val="24"/>
        </w:rPr>
        <w:t xml:space="preserve">. </w:t>
      </w:r>
      <w:r w:rsidR="000669B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33070">
        <w:rPr>
          <w:rFonts w:ascii="Times New Roman" w:hAnsi="Times New Roman" w:cs="Times New Roman"/>
          <w:sz w:val="24"/>
          <w:szCs w:val="24"/>
        </w:rPr>
        <w:t>постановление</w:t>
      </w:r>
      <w:r w:rsidR="000669BD">
        <w:rPr>
          <w:rFonts w:ascii="Times New Roman" w:hAnsi="Times New Roman" w:cs="Times New Roman"/>
          <w:sz w:val="24"/>
          <w:szCs w:val="24"/>
        </w:rPr>
        <w:t xml:space="preserve"> </w:t>
      </w:r>
      <w:r w:rsidR="00161AA1">
        <w:rPr>
          <w:rFonts w:ascii="Times New Roman" w:hAnsi="Times New Roman" w:cs="Times New Roman"/>
          <w:sz w:val="24"/>
          <w:szCs w:val="24"/>
        </w:rPr>
        <w:t>вступает в силу</w:t>
      </w:r>
      <w:r w:rsidR="000669BD">
        <w:rPr>
          <w:rFonts w:ascii="Times New Roman" w:hAnsi="Times New Roman" w:cs="Times New Roman"/>
          <w:sz w:val="24"/>
          <w:szCs w:val="24"/>
        </w:rPr>
        <w:t xml:space="preserve"> с 01 </w:t>
      </w:r>
      <w:r w:rsidR="00161AA1">
        <w:rPr>
          <w:rFonts w:ascii="Times New Roman" w:hAnsi="Times New Roman" w:cs="Times New Roman"/>
          <w:sz w:val="24"/>
          <w:szCs w:val="24"/>
        </w:rPr>
        <w:t>января 2022</w:t>
      </w:r>
      <w:r w:rsidR="000669B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69BD" w:rsidRPr="008E374D" w:rsidRDefault="00D64D22" w:rsidP="00161AA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69BD">
        <w:rPr>
          <w:rFonts w:ascii="Times New Roman" w:hAnsi="Times New Roman" w:cs="Times New Roman"/>
          <w:sz w:val="24"/>
          <w:szCs w:val="24"/>
        </w:rPr>
        <w:t xml:space="preserve">. </w:t>
      </w:r>
      <w:r w:rsidR="000669BD" w:rsidRPr="008E374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669BD">
        <w:rPr>
          <w:rFonts w:ascii="Times New Roman" w:hAnsi="Times New Roman" w:cs="Times New Roman"/>
          <w:sz w:val="24"/>
          <w:szCs w:val="24"/>
        </w:rPr>
        <w:t>постановление</w:t>
      </w:r>
      <w:r w:rsidR="000669BD" w:rsidRPr="008E374D">
        <w:rPr>
          <w:rFonts w:ascii="Times New Roman" w:hAnsi="Times New Roman" w:cs="Times New Roman"/>
          <w:sz w:val="24"/>
          <w:szCs w:val="24"/>
        </w:rPr>
        <w:t xml:space="preserve"> подлежит официальному </w:t>
      </w:r>
      <w:r w:rsidR="000669BD">
        <w:rPr>
          <w:rFonts w:ascii="Times New Roman" w:hAnsi="Times New Roman" w:cs="Times New Roman"/>
          <w:sz w:val="24"/>
          <w:szCs w:val="24"/>
        </w:rPr>
        <w:t>обнародованию</w:t>
      </w:r>
      <w:r w:rsidR="000669BD" w:rsidRPr="008E374D">
        <w:rPr>
          <w:rFonts w:ascii="Times New Roman" w:hAnsi="Times New Roman" w:cs="Times New Roman"/>
          <w:sz w:val="24"/>
          <w:szCs w:val="24"/>
        </w:rPr>
        <w:t>.</w:t>
      </w:r>
    </w:p>
    <w:p w:rsidR="000669BD" w:rsidRDefault="000669BD" w:rsidP="00066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   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61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С.В. Литвиненко</w:t>
      </w:r>
    </w:p>
    <w:p w:rsidR="00DB13CE" w:rsidRPr="002010E5" w:rsidRDefault="00DB13CE" w:rsidP="00DB13CE">
      <w:pPr>
        <w:pStyle w:val="Style1"/>
        <w:widowControl/>
        <w:spacing w:line="240" w:lineRule="auto"/>
        <w:ind w:left="5117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Приложение  </w:t>
      </w:r>
    </w:p>
    <w:p w:rsidR="00DB13CE" w:rsidRPr="002010E5" w:rsidRDefault="00DB13CE" w:rsidP="00DB13CE">
      <w:pPr>
        <w:pStyle w:val="Style1"/>
        <w:widowControl/>
        <w:spacing w:line="240" w:lineRule="auto"/>
        <w:ind w:left="5117"/>
        <w:jc w:val="right"/>
        <w:rPr>
          <w:rStyle w:val="FontStyle12"/>
          <w:sz w:val="24"/>
          <w:szCs w:val="24"/>
        </w:rPr>
      </w:pPr>
      <w:r w:rsidRPr="002010E5">
        <w:rPr>
          <w:rStyle w:val="FontStyle12"/>
          <w:sz w:val="24"/>
          <w:szCs w:val="24"/>
        </w:rPr>
        <w:t xml:space="preserve">к  постановлению   </w:t>
      </w:r>
      <w:r>
        <w:rPr>
          <w:rStyle w:val="FontStyle12"/>
          <w:sz w:val="24"/>
          <w:szCs w:val="24"/>
        </w:rPr>
        <w:t>администрации</w:t>
      </w:r>
      <w:r w:rsidRPr="002010E5">
        <w:rPr>
          <w:rStyle w:val="FontStyle12"/>
          <w:sz w:val="24"/>
          <w:szCs w:val="24"/>
        </w:rPr>
        <w:t xml:space="preserve"> </w:t>
      </w:r>
    </w:p>
    <w:p w:rsidR="00DB13CE" w:rsidRPr="002010E5" w:rsidRDefault="00DB13CE" w:rsidP="00DB13CE">
      <w:pPr>
        <w:pStyle w:val="Style1"/>
        <w:widowControl/>
        <w:spacing w:line="240" w:lineRule="auto"/>
        <w:ind w:left="5117"/>
        <w:jc w:val="right"/>
        <w:rPr>
          <w:rStyle w:val="FontStyle12"/>
          <w:sz w:val="24"/>
          <w:szCs w:val="24"/>
        </w:rPr>
      </w:pPr>
      <w:r w:rsidRPr="002010E5">
        <w:rPr>
          <w:rStyle w:val="FontStyle12"/>
          <w:sz w:val="24"/>
          <w:szCs w:val="24"/>
        </w:rPr>
        <w:t>Манойлинского</w:t>
      </w:r>
      <w:r>
        <w:rPr>
          <w:rStyle w:val="FontStyle12"/>
          <w:sz w:val="24"/>
          <w:szCs w:val="24"/>
        </w:rPr>
        <w:t xml:space="preserve"> сельского</w:t>
      </w:r>
      <w:r w:rsidRPr="002010E5">
        <w:rPr>
          <w:rStyle w:val="FontStyle12"/>
          <w:sz w:val="24"/>
          <w:szCs w:val="24"/>
        </w:rPr>
        <w:t xml:space="preserve"> поселения</w:t>
      </w:r>
    </w:p>
    <w:p w:rsidR="00DB13CE" w:rsidRPr="002010E5" w:rsidRDefault="00DB13CE" w:rsidP="00DB13CE">
      <w:pPr>
        <w:pStyle w:val="Style1"/>
        <w:widowControl/>
        <w:spacing w:line="240" w:lineRule="auto"/>
        <w:ind w:left="5117"/>
        <w:jc w:val="right"/>
        <w:rPr>
          <w:rStyle w:val="FontStyle12"/>
          <w:sz w:val="24"/>
          <w:szCs w:val="24"/>
        </w:rPr>
      </w:pPr>
      <w:r w:rsidRPr="002010E5">
        <w:rPr>
          <w:rStyle w:val="FontStyle12"/>
          <w:sz w:val="24"/>
          <w:szCs w:val="24"/>
        </w:rPr>
        <w:t xml:space="preserve">от </w:t>
      </w:r>
      <w:r>
        <w:rPr>
          <w:rStyle w:val="FontStyle12"/>
          <w:sz w:val="24"/>
          <w:szCs w:val="24"/>
        </w:rPr>
        <w:t>23.12.2021г.</w:t>
      </w:r>
      <w:r w:rsidRPr="002010E5">
        <w:rPr>
          <w:rStyle w:val="FontStyle12"/>
          <w:sz w:val="24"/>
          <w:szCs w:val="24"/>
        </w:rPr>
        <w:t xml:space="preserve"> № </w:t>
      </w:r>
      <w:r>
        <w:rPr>
          <w:rStyle w:val="FontStyle12"/>
          <w:sz w:val="24"/>
          <w:szCs w:val="24"/>
        </w:rPr>
        <w:t>101</w:t>
      </w:r>
    </w:p>
    <w:p w:rsidR="00DB13CE" w:rsidRPr="00DE1C4F" w:rsidRDefault="00DB13CE" w:rsidP="00DB13CE">
      <w:pPr>
        <w:pStyle w:val="Style2"/>
        <w:widowControl/>
        <w:spacing w:line="240" w:lineRule="exact"/>
      </w:pPr>
    </w:p>
    <w:p w:rsidR="00DB13CE" w:rsidRPr="00DE1C4F" w:rsidRDefault="00DB13CE" w:rsidP="00DB13CE">
      <w:pPr>
        <w:pStyle w:val="Style2"/>
        <w:widowControl/>
        <w:spacing w:line="240" w:lineRule="exact"/>
        <w:ind w:left="480"/>
      </w:pPr>
    </w:p>
    <w:p w:rsidR="00DB13CE" w:rsidRPr="00ED54B1" w:rsidRDefault="00DB13CE" w:rsidP="00DB13CE">
      <w:pPr>
        <w:ind w:right="-1"/>
        <w:jc w:val="center"/>
        <w:rPr>
          <w:rStyle w:val="FontStyle12"/>
          <w:sz w:val="24"/>
          <w:szCs w:val="24"/>
        </w:rPr>
      </w:pPr>
      <w:r w:rsidRPr="00ED54B1">
        <w:rPr>
          <w:rStyle w:val="FontStyle12"/>
          <w:sz w:val="24"/>
          <w:szCs w:val="24"/>
        </w:rPr>
        <w:t>Базовые  (минимальные)  размеры  окладов  по  профессиональным, квалификационным  группам  работников  администрации Манойлинского сельского поселения</w:t>
      </w:r>
      <w:r w:rsidRPr="00ED54B1">
        <w:rPr>
          <w:rFonts w:ascii="Times New Roman" w:hAnsi="Times New Roman" w:cs="Times New Roman"/>
          <w:sz w:val="24"/>
          <w:szCs w:val="24"/>
        </w:rPr>
        <w:t>,  обеспечивающих  деятельность  органов  местного  самоуправления</w:t>
      </w:r>
    </w:p>
    <w:p w:rsidR="00DB13CE" w:rsidRPr="00DE1C4F" w:rsidRDefault="00DB13CE" w:rsidP="00DB13CE">
      <w:pPr>
        <w:pStyle w:val="Style2"/>
        <w:widowControl/>
        <w:spacing w:before="149"/>
        <w:jc w:val="center"/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268"/>
      </w:tblGrid>
      <w:tr w:rsidR="00DB13CE" w:rsidRPr="00DE1C4F" w:rsidTr="00DB13CE">
        <w:trPr>
          <w:trHeight w:val="56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3CE" w:rsidRPr="00DE1C4F" w:rsidRDefault="00DB13CE" w:rsidP="008C095A">
            <w:pPr>
              <w:pStyle w:val="Style3"/>
              <w:widowControl/>
              <w:rPr>
                <w:rStyle w:val="FontStyle13"/>
              </w:rPr>
            </w:pPr>
            <w:r w:rsidRPr="00DE1C4F">
              <w:rPr>
                <w:rStyle w:val="FontStyle13"/>
              </w:rPr>
              <w:t>№</w:t>
            </w:r>
          </w:p>
          <w:p w:rsidR="00DB13CE" w:rsidRPr="00DE1C4F" w:rsidRDefault="00DB13CE" w:rsidP="008C095A">
            <w:pPr>
              <w:pStyle w:val="Style7"/>
              <w:ind w:firstLine="0"/>
              <w:rPr>
                <w:rStyle w:val="FontStyle13"/>
              </w:rPr>
            </w:pPr>
            <w:r>
              <w:rPr>
                <w:rStyle w:val="FontStyle14"/>
              </w:rPr>
              <w:t xml:space="preserve">№ </w:t>
            </w:r>
            <w:proofErr w:type="gramStart"/>
            <w:r w:rsidRPr="00DE1C4F">
              <w:rPr>
                <w:rStyle w:val="FontStyle14"/>
              </w:rPr>
              <w:t>п</w:t>
            </w:r>
            <w:proofErr w:type="gramEnd"/>
            <w:r w:rsidRPr="00DE1C4F">
              <w:rPr>
                <w:rStyle w:val="FontStyle14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3CE" w:rsidRPr="00DE1C4F" w:rsidRDefault="00DB13CE" w:rsidP="008C095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 w:rsidRPr="00DE1C4F">
              <w:rPr>
                <w:rStyle w:val="FontStyle14"/>
              </w:rPr>
              <w:t>Наименование  профессиональной  квалификационной  группы</w:t>
            </w:r>
            <w:r>
              <w:rPr>
                <w:rStyle w:val="FontStyle14"/>
              </w:rPr>
              <w:t>,</w:t>
            </w:r>
          </w:p>
          <w:p w:rsidR="00DB13CE" w:rsidRPr="00DE1C4F" w:rsidRDefault="00DB13CE" w:rsidP="008C095A">
            <w:pPr>
              <w:pStyle w:val="Style7"/>
              <w:widowControl/>
              <w:spacing w:line="240" w:lineRule="auto"/>
              <w:ind w:firstLine="0"/>
              <w:rPr>
                <w:rStyle w:val="FontStyle14"/>
              </w:rPr>
            </w:pPr>
            <w:r w:rsidRPr="00DE1C4F">
              <w:rPr>
                <w:rStyle w:val="FontStyle14"/>
              </w:rPr>
              <w:t>квалификационного уровня,</w:t>
            </w:r>
            <w:r>
              <w:rPr>
                <w:rStyle w:val="FontStyle14"/>
              </w:rPr>
              <w:t xml:space="preserve"> </w:t>
            </w:r>
            <w:r w:rsidRPr="00DE1C4F">
              <w:rPr>
                <w:rStyle w:val="FontStyle14"/>
              </w:rPr>
              <w:t>должности</w:t>
            </w:r>
            <w:r>
              <w:rPr>
                <w:rStyle w:val="FontStyle14"/>
              </w:rPr>
              <w:t xml:space="preserve"> </w:t>
            </w:r>
            <w:r w:rsidRPr="00DE1C4F">
              <w:rPr>
                <w:rStyle w:val="FontStyle14"/>
              </w:rPr>
              <w:t>(профессии)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3CE" w:rsidRPr="00DE1C4F" w:rsidRDefault="00DB13CE" w:rsidP="008C095A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  <w:r w:rsidRPr="00DE1C4F">
              <w:rPr>
                <w:rStyle w:val="FontStyle14"/>
              </w:rPr>
              <w:t>Базовый</w:t>
            </w:r>
          </w:p>
          <w:p w:rsidR="00DB13CE" w:rsidRPr="00DE1C4F" w:rsidRDefault="00DB13CE" w:rsidP="008C095A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  <w:r w:rsidRPr="00DE1C4F">
              <w:rPr>
                <w:rStyle w:val="FontStyle14"/>
              </w:rPr>
              <w:t>(минимальный) размер оклада (ставки), рублей</w:t>
            </w:r>
          </w:p>
        </w:tc>
      </w:tr>
      <w:tr w:rsidR="00DB13CE" w:rsidRPr="00DE1C4F" w:rsidTr="00DB13CE"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B13CE" w:rsidRPr="00DE1C4F" w:rsidRDefault="00DB13CE" w:rsidP="008C095A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3CE" w:rsidRPr="00DE1C4F" w:rsidRDefault="00DB13CE" w:rsidP="008C095A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B13CE" w:rsidRPr="00DE1C4F" w:rsidRDefault="00DB13CE" w:rsidP="008C095A">
            <w:pPr>
              <w:pStyle w:val="Style7"/>
              <w:widowControl/>
              <w:ind w:firstLine="0"/>
              <w:rPr>
                <w:rStyle w:val="FontStyle14"/>
              </w:rPr>
            </w:pPr>
          </w:p>
        </w:tc>
      </w:tr>
      <w:tr w:rsidR="00DB13CE" w:rsidRPr="00DE1C4F" w:rsidTr="00DB13CE">
        <w:tc>
          <w:tcPr>
            <w:tcW w:w="5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B13CE" w:rsidRPr="00DE1C4F" w:rsidRDefault="00DB13CE" w:rsidP="008C095A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3CE" w:rsidRPr="00DE1C4F" w:rsidRDefault="00DB13CE" w:rsidP="008C095A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B13CE" w:rsidRPr="00DE1C4F" w:rsidRDefault="00DB13CE" w:rsidP="008C095A">
            <w:pPr>
              <w:pStyle w:val="Style7"/>
              <w:widowControl/>
              <w:ind w:firstLine="0"/>
              <w:rPr>
                <w:rStyle w:val="FontStyle14"/>
              </w:rPr>
            </w:pPr>
          </w:p>
        </w:tc>
      </w:tr>
      <w:tr w:rsidR="00DB13CE" w:rsidRPr="00DE1C4F" w:rsidTr="00DB13CE">
        <w:trPr>
          <w:trHeight w:val="5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3CE" w:rsidRPr="00DE1C4F" w:rsidRDefault="00DB13CE" w:rsidP="008C095A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3CE" w:rsidRPr="00DE1C4F" w:rsidRDefault="00DB13CE" w:rsidP="008C095A">
            <w:pPr>
              <w:pStyle w:val="Style10"/>
              <w:widowControl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3CE" w:rsidRPr="00DE1C4F" w:rsidRDefault="00DB13CE" w:rsidP="008C095A">
            <w:pPr>
              <w:pStyle w:val="Style7"/>
              <w:widowControl/>
              <w:ind w:firstLine="0"/>
              <w:rPr>
                <w:rStyle w:val="FontStyle14"/>
              </w:rPr>
            </w:pPr>
          </w:p>
        </w:tc>
      </w:tr>
      <w:tr w:rsidR="00DB13CE" w:rsidRPr="00DE1C4F" w:rsidTr="00DB13CE">
        <w:trPr>
          <w:trHeight w:val="2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3CE" w:rsidRPr="00DE1C4F" w:rsidRDefault="00DB13CE" w:rsidP="008C095A">
            <w:pPr>
              <w:pStyle w:val="Style7"/>
              <w:jc w:val="center"/>
              <w:rPr>
                <w:rStyle w:val="FontStyle14"/>
              </w:rPr>
            </w:pPr>
            <w:r>
              <w:t>Профессиональная квалификационная группа «Общеотраслевые должности служащих четвертого уровня», 2 квалификационный уровень</w:t>
            </w:r>
          </w:p>
        </w:tc>
      </w:tr>
      <w:tr w:rsidR="00DB13CE" w:rsidRPr="00DE1C4F" w:rsidTr="00DB13CE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3CE" w:rsidRPr="00DE1C4F" w:rsidRDefault="00DB13CE" w:rsidP="008C095A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3CE" w:rsidRPr="00DE1C4F" w:rsidRDefault="00DB13CE" w:rsidP="008C095A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13CE" w:rsidRPr="00DE1C4F" w:rsidRDefault="00DB13CE" w:rsidP="008C095A">
            <w:pPr>
              <w:pStyle w:val="Style7"/>
              <w:jc w:val="center"/>
              <w:rPr>
                <w:rStyle w:val="FontStyle14"/>
              </w:rPr>
            </w:pPr>
          </w:p>
        </w:tc>
      </w:tr>
      <w:tr w:rsidR="00DB13CE" w:rsidRPr="00CE21D6" w:rsidTr="00DB13CE">
        <w:trPr>
          <w:trHeight w:val="6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3CE" w:rsidRPr="00CE21D6" w:rsidRDefault="00DB13CE" w:rsidP="008C095A">
            <w:pPr>
              <w:pStyle w:val="Style10"/>
              <w:widowControl/>
            </w:pPr>
            <w:r w:rsidRPr="00CE21D6">
              <w:t>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3CE" w:rsidRPr="00CE21D6" w:rsidRDefault="00DB13CE" w:rsidP="008C095A">
            <w:pPr>
              <w:pStyle w:val="Style10"/>
              <w:widowControl/>
            </w:pPr>
            <w:r w:rsidRPr="00CE21D6">
              <w:t>Главный бухгалтер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B13CE" w:rsidRPr="00CE21D6" w:rsidRDefault="00DB13CE" w:rsidP="008C095A">
            <w:pPr>
              <w:pStyle w:val="Style7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t>7982,0</w:t>
            </w:r>
          </w:p>
        </w:tc>
      </w:tr>
      <w:tr w:rsidR="00DB13CE" w:rsidRPr="00CE21D6" w:rsidTr="00DB13CE">
        <w:trPr>
          <w:trHeight w:val="2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3CE" w:rsidRPr="00CE21D6" w:rsidRDefault="00DB13CE" w:rsidP="008C095A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3CE" w:rsidRPr="00CE21D6" w:rsidRDefault="00DB13CE" w:rsidP="008C095A">
            <w:pPr>
              <w:pStyle w:val="Style10"/>
              <w:widowControl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3CE" w:rsidRPr="00CE21D6" w:rsidRDefault="00DB13CE" w:rsidP="008C095A">
            <w:pPr>
              <w:pStyle w:val="Style7"/>
              <w:widowControl/>
              <w:ind w:firstLine="0"/>
              <w:rPr>
                <w:rStyle w:val="FontStyle14"/>
                <w:sz w:val="24"/>
                <w:szCs w:val="24"/>
              </w:rPr>
            </w:pPr>
          </w:p>
        </w:tc>
      </w:tr>
      <w:tr w:rsidR="00DB13CE" w:rsidRPr="00CE21D6" w:rsidTr="00DB13C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3CE" w:rsidRPr="00CE21D6" w:rsidRDefault="00DB13CE" w:rsidP="008C095A">
            <w:pPr>
              <w:pStyle w:val="Style10"/>
              <w:widowControl/>
            </w:pPr>
            <w:r w:rsidRPr="00CE21D6">
              <w:t>2</w:t>
            </w:r>
          </w:p>
          <w:p w:rsidR="00DB13CE" w:rsidRPr="00CE21D6" w:rsidRDefault="00DB13CE" w:rsidP="008C095A">
            <w:pPr>
              <w:pStyle w:val="Style1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3CE" w:rsidRPr="00CE21D6" w:rsidRDefault="00DB13CE" w:rsidP="008C095A">
            <w:pPr>
              <w:pStyle w:val="Style10"/>
              <w:widowControl/>
            </w:pPr>
            <w:r w:rsidRPr="00CE21D6">
              <w:t>Главный 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3CE" w:rsidRPr="00CE21D6" w:rsidRDefault="00DB13CE" w:rsidP="008C095A">
            <w:pPr>
              <w:pStyle w:val="Style7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t>7982,0</w:t>
            </w:r>
          </w:p>
        </w:tc>
      </w:tr>
      <w:tr w:rsidR="00DB13CE" w:rsidRPr="00CE21D6" w:rsidTr="00DB13CE">
        <w:trPr>
          <w:trHeight w:val="6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3CE" w:rsidRPr="00CE21D6" w:rsidRDefault="00DB13CE" w:rsidP="008C095A">
            <w:pPr>
              <w:pStyle w:val="Style7"/>
              <w:jc w:val="center"/>
              <w:rPr>
                <w:rStyle w:val="FontStyle14"/>
                <w:sz w:val="24"/>
                <w:szCs w:val="24"/>
              </w:rPr>
            </w:pPr>
            <w:r w:rsidRPr="00CE21D6">
              <w:t>Профессиональная квалификационная группа «Общеотраслевые должности служащих третьего уровня», 1 квалификационный уровень</w:t>
            </w:r>
          </w:p>
        </w:tc>
      </w:tr>
      <w:tr w:rsidR="00DB13CE" w:rsidRPr="00CE21D6" w:rsidTr="00DB13C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3CE" w:rsidRPr="00CE21D6" w:rsidRDefault="00DB13CE" w:rsidP="008C095A">
            <w:pPr>
              <w:pStyle w:val="Style10"/>
              <w:widowControl/>
            </w:pPr>
            <w:r w:rsidRPr="00CE21D6"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3CE" w:rsidRPr="00CE21D6" w:rsidRDefault="00DB13CE" w:rsidP="008C095A">
            <w:pPr>
              <w:pStyle w:val="Style10"/>
              <w:widowControl/>
            </w:pPr>
            <w:r w:rsidRPr="00CE21D6"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CE" w:rsidRPr="00CE21D6" w:rsidRDefault="00DB13CE" w:rsidP="008C095A">
            <w:pPr>
              <w:pStyle w:val="Style7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t>6383,0</w:t>
            </w:r>
            <w:r w:rsidRPr="00CE21D6">
              <w:rPr>
                <w:rStyle w:val="FontStyle14"/>
                <w:sz w:val="24"/>
                <w:szCs w:val="24"/>
              </w:rPr>
              <w:t xml:space="preserve"> </w:t>
            </w:r>
          </w:p>
        </w:tc>
      </w:tr>
    </w:tbl>
    <w:p w:rsidR="00DB13CE" w:rsidRPr="00CE21D6" w:rsidRDefault="00DB13CE" w:rsidP="00DB13CE">
      <w:pPr>
        <w:pStyle w:val="Style9"/>
        <w:widowControl/>
        <w:spacing w:line="240" w:lineRule="exact"/>
      </w:pPr>
    </w:p>
    <w:p w:rsidR="00DB13CE" w:rsidRPr="00DE1C4F" w:rsidRDefault="00DB13CE" w:rsidP="00DB13CE">
      <w:pPr>
        <w:jc w:val="both"/>
        <w:rPr>
          <w:sz w:val="24"/>
          <w:szCs w:val="24"/>
        </w:rPr>
      </w:pPr>
    </w:p>
    <w:p w:rsidR="00DB13CE" w:rsidRPr="00074518" w:rsidRDefault="00DB13CE" w:rsidP="00DB13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074518">
        <w:rPr>
          <w:rFonts w:ascii="Times New Roman" w:hAnsi="Times New Roman" w:cs="Times New Roman"/>
          <w:sz w:val="24"/>
          <w:szCs w:val="24"/>
        </w:rPr>
        <w:t xml:space="preserve"> Манойлинского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DB13CE" w:rsidRDefault="00DB13CE" w:rsidP="00DB13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B13CE" w:rsidRDefault="00DB13CE" w:rsidP="00DB13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13CE" w:rsidRDefault="00DB13CE" w:rsidP="00DB13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4B50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2B02BB"/>
    <w:multiLevelType w:val="hybridMultilevel"/>
    <w:tmpl w:val="1808621C"/>
    <w:lvl w:ilvl="0" w:tplc="0B062ED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669BD"/>
    <w:rsid w:val="00074518"/>
    <w:rsid w:val="000A3D6A"/>
    <w:rsid w:val="001449CF"/>
    <w:rsid w:val="00161AA1"/>
    <w:rsid w:val="002010E5"/>
    <w:rsid w:val="0022782B"/>
    <w:rsid w:val="00291D61"/>
    <w:rsid w:val="002B072A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754E1"/>
    <w:rsid w:val="005E2008"/>
    <w:rsid w:val="005E3423"/>
    <w:rsid w:val="005F7C70"/>
    <w:rsid w:val="00661AC0"/>
    <w:rsid w:val="00675531"/>
    <w:rsid w:val="006925E0"/>
    <w:rsid w:val="00701A99"/>
    <w:rsid w:val="00746824"/>
    <w:rsid w:val="007915FD"/>
    <w:rsid w:val="007A64A4"/>
    <w:rsid w:val="007E08F4"/>
    <w:rsid w:val="007F17A0"/>
    <w:rsid w:val="008139C1"/>
    <w:rsid w:val="0088236F"/>
    <w:rsid w:val="008A2FEA"/>
    <w:rsid w:val="00901696"/>
    <w:rsid w:val="00934A73"/>
    <w:rsid w:val="00950E9A"/>
    <w:rsid w:val="009834ED"/>
    <w:rsid w:val="00984814"/>
    <w:rsid w:val="00A1283C"/>
    <w:rsid w:val="00A13882"/>
    <w:rsid w:val="00A43B17"/>
    <w:rsid w:val="00A5211A"/>
    <w:rsid w:val="00A56B5F"/>
    <w:rsid w:val="00AD1F65"/>
    <w:rsid w:val="00B0677D"/>
    <w:rsid w:val="00B33070"/>
    <w:rsid w:val="00B67516"/>
    <w:rsid w:val="00B96505"/>
    <w:rsid w:val="00C10AC5"/>
    <w:rsid w:val="00C458C1"/>
    <w:rsid w:val="00C62229"/>
    <w:rsid w:val="00C84B50"/>
    <w:rsid w:val="00CC7BBD"/>
    <w:rsid w:val="00CD05E2"/>
    <w:rsid w:val="00CE21D6"/>
    <w:rsid w:val="00D21FED"/>
    <w:rsid w:val="00D64D22"/>
    <w:rsid w:val="00D66A35"/>
    <w:rsid w:val="00D94EF3"/>
    <w:rsid w:val="00DB13CE"/>
    <w:rsid w:val="00E554AF"/>
    <w:rsid w:val="00ED54B1"/>
    <w:rsid w:val="00EF65CC"/>
    <w:rsid w:val="00F17AE3"/>
    <w:rsid w:val="00F471BE"/>
    <w:rsid w:val="00F55A83"/>
    <w:rsid w:val="00F65F10"/>
    <w:rsid w:val="00F8136E"/>
    <w:rsid w:val="00F92C7C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06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B33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307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Пользователь</cp:lastModifiedBy>
  <cp:revision>26</cp:revision>
  <cp:lastPrinted>2018-01-23T02:14:00Z</cp:lastPrinted>
  <dcterms:created xsi:type="dcterms:W3CDTF">2012-07-16T04:56:00Z</dcterms:created>
  <dcterms:modified xsi:type="dcterms:W3CDTF">2021-12-24T06:54:00Z</dcterms:modified>
</cp:coreProperties>
</file>