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F7" w:rsidRPr="00B71DC3" w:rsidRDefault="000339A0" w:rsidP="00E76EF7">
      <w:pPr>
        <w:pStyle w:val="1"/>
        <w:jc w:val="center"/>
        <w:rPr>
          <w:b/>
          <w:color w:val="000000"/>
          <w:sz w:val="24"/>
          <w:szCs w:val="24"/>
        </w:rPr>
      </w:pPr>
      <w:r w:rsidRPr="000339A0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05pt;margin-top:-53.65pt;width:531pt;height:35.6pt;z-index:251660288" stroked="f">
            <v:textbox style="mso-next-textbox:#_x0000_s1026">
              <w:txbxContent>
                <w:p w:rsidR="00E76EF7" w:rsidRPr="00170633" w:rsidRDefault="00E76EF7" w:rsidP="00E76EF7">
                  <w:pPr>
                    <w:pStyle w:val="1"/>
                    <w:ind w:firstLine="6521"/>
                    <w:jc w:val="center"/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  <w:r w:rsidR="00E76EF7">
        <w:rPr>
          <w:szCs w:val="28"/>
        </w:rPr>
        <w:t xml:space="preserve">         </w:t>
      </w:r>
      <w:r w:rsidR="00E76EF7" w:rsidRPr="00B71DC3">
        <w:rPr>
          <w:b/>
          <w:color w:val="000000"/>
          <w:sz w:val="24"/>
          <w:szCs w:val="24"/>
        </w:rPr>
        <w:t>АДМИНИСТРАЦИЯ  МАНОЙЛИНСКОГО</w:t>
      </w:r>
    </w:p>
    <w:p w:rsidR="00E76EF7" w:rsidRPr="00B71DC3" w:rsidRDefault="00E76EF7" w:rsidP="00E76EF7">
      <w:pPr>
        <w:pStyle w:val="1"/>
        <w:jc w:val="center"/>
        <w:rPr>
          <w:b/>
          <w:color w:val="000000"/>
          <w:sz w:val="24"/>
          <w:szCs w:val="24"/>
        </w:rPr>
      </w:pPr>
      <w:r w:rsidRPr="00B71DC3">
        <w:rPr>
          <w:b/>
          <w:color w:val="000000"/>
          <w:sz w:val="24"/>
          <w:szCs w:val="24"/>
        </w:rPr>
        <w:t>СЕЛЬСКОГО ПОСЕЛЕНИЯ</w:t>
      </w:r>
    </w:p>
    <w:p w:rsidR="00E76EF7" w:rsidRPr="00B71DC3" w:rsidRDefault="00E76EF7" w:rsidP="00E76EF7">
      <w:pPr>
        <w:pStyle w:val="1"/>
        <w:jc w:val="center"/>
        <w:rPr>
          <w:b/>
          <w:color w:val="000000"/>
          <w:sz w:val="24"/>
          <w:szCs w:val="24"/>
        </w:rPr>
      </w:pPr>
      <w:r w:rsidRPr="00B71DC3">
        <w:rPr>
          <w:b/>
          <w:color w:val="000000"/>
          <w:sz w:val="24"/>
          <w:szCs w:val="24"/>
        </w:rPr>
        <w:t>КЛЕТСКОГО МУНИЦИПАЛЬНОГО РАЙОНА</w:t>
      </w:r>
    </w:p>
    <w:p w:rsidR="00E76EF7" w:rsidRPr="008C2975" w:rsidRDefault="00E76EF7" w:rsidP="00E76EF7">
      <w:pPr>
        <w:pStyle w:val="1"/>
        <w:jc w:val="center"/>
        <w:rPr>
          <w:color w:val="000000"/>
          <w:sz w:val="24"/>
          <w:szCs w:val="24"/>
        </w:rPr>
      </w:pPr>
      <w:r w:rsidRPr="00B71DC3">
        <w:rPr>
          <w:b/>
          <w:color w:val="000000"/>
          <w:sz w:val="24"/>
          <w:szCs w:val="24"/>
        </w:rPr>
        <w:t>ВОЛГОГРАДСКОЙ  ОБЛАСТИ</w:t>
      </w:r>
    </w:p>
    <w:p w:rsidR="00E76EF7" w:rsidRPr="00371AF3" w:rsidRDefault="00E76EF7" w:rsidP="00E76EF7">
      <w:pPr>
        <w:jc w:val="center"/>
        <w:rPr>
          <w:bCs/>
          <w:color w:val="000000"/>
        </w:rPr>
      </w:pPr>
      <w:r w:rsidRPr="00371AF3">
        <w:rPr>
          <w:bCs/>
          <w:color w:val="000000"/>
        </w:rPr>
        <w:t>403583,  х.Манойлин, ул</w:t>
      </w:r>
      <w:proofErr w:type="gramStart"/>
      <w:r w:rsidRPr="00371AF3">
        <w:rPr>
          <w:bCs/>
          <w:color w:val="000000"/>
        </w:rPr>
        <w:t>.Ш</w:t>
      </w:r>
      <w:proofErr w:type="gramEnd"/>
      <w:r w:rsidRPr="00371AF3">
        <w:rPr>
          <w:bCs/>
          <w:color w:val="000000"/>
        </w:rPr>
        <w:t>кольная, д. 9. тел/факс 8-84466 4-56-46 ОКПО 4126637</w:t>
      </w:r>
    </w:p>
    <w:p w:rsidR="00E76EF7" w:rsidRDefault="00E76EF7" w:rsidP="00E76EF7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</w:rPr>
      </w:pPr>
      <w:proofErr w:type="spellStart"/>
      <w:proofErr w:type="gramStart"/>
      <w:r w:rsidRPr="00371AF3">
        <w:rPr>
          <w:bCs/>
          <w:color w:val="000000"/>
        </w:rPr>
        <w:t>р</w:t>
      </w:r>
      <w:proofErr w:type="spellEnd"/>
      <w:proofErr w:type="gramEnd"/>
      <w:r w:rsidRPr="00371AF3">
        <w:rPr>
          <w:bCs/>
          <w:color w:val="000000"/>
        </w:rPr>
        <w:t xml:space="preserve">/счет 40204810800000000339 в </w:t>
      </w:r>
      <w:r w:rsidR="00FA6657">
        <w:rPr>
          <w:bCs/>
          <w:color w:val="000000"/>
        </w:rPr>
        <w:t xml:space="preserve">Отделение </w:t>
      </w:r>
      <w:r w:rsidRPr="00371AF3">
        <w:rPr>
          <w:bCs/>
          <w:color w:val="000000"/>
        </w:rPr>
        <w:t>Волгограда</w:t>
      </w:r>
    </w:p>
    <w:p w:rsidR="00E76EF7" w:rsidRPr="00371AF3" w:rsidRDefault="00E76EF7" w:rsidP="00E76EF7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</w:rPr>
      </w:pPr>
      <w:r w:rsidRPr="00371AF3">
        <w:rPr>
          <w:bCs/>
          <w:color w:val="000000"/>
        </w:rPr>
        <w:t>ИНН/ КПП 3412301348/341201001</w:t>
      </w:r>
    </w:p>
    <w:p w:rsidR="00E76EF7" w:rsidRPr="00B71DC3" w:rsidRDefault="00E76EF7" w:rsidP="00E76EF7">
      <w:pPr>
        <w:spacing w:before="100" w:beforeAutospacing="1" w:line="240" w:lineRule="atLeast"/>
        <w:jc w:val="center"/>
        <w:rPr>
          <w:b/>
          <w:color w:val="2C2C2C"/>
          <w:sz w:val="24"/>
          <w:szCs w:val="24"/>
        </w:rPr>
      </w:pPr>
      <w:r w:rsidRPr="00B71DC3">
        <w:rPr>
          <w:b/>
          <w:color w:val="2C2C2C"/>
          <w:sz w:val="24"/>
          <w:szCs w:val="24"/>
        </w:rPr>
        <w:t>ПОСТАНОВЛЕНИЕ</w:t>
      </w:r>
    </w:p>
    <w:p w:rsidR="00E76EF7" w:rsidRPr="00B71DC3" w:rsidRDefault="00A223BD" w:rsidP="00E76EF7">
      <w:pPr>
        <w:spacing w:before="100" w:beforeAutospacing="1" w:line="240" w:lineRule="atLeast"/>
        <w:rPr>
          <w:color w:val="2C2C2C"/>
          <w:sz w:val="24"/>
          <w:szCs w:val="24"/>
        </w:rPr>
      </w:pPr>
      <w:r>
        <w:rPr>
          <w:color w:val="2C2C2C"/>
          <w:sz w:val="24"/>
          <w:szCs w:val="24"/>
        </w:rPr>
        <w:t>от 30</w:t>
      </w:r>
      <w:r w:rsidR="00FA6657">
        <w:rPr>
          <w:color w:val="2C2C2C"/>
          <w:sz w:val="24"/>
          <w:szCs w:val="24"/>
        </w:rPr>
        <w:t xml:space="preserve"> </w:t>
      </w:r>
      <w:r>
        <w:rPr>
          <w:color w:val="2C2C2C"/>
          <w:sz w:val="24"/>
          <w:szCs w:val="24"/>
        </w:rPr>
        <w:t>декабря 2014 года       № 80</w:t>
      </w:r>
    </w:p>
    <w:p w:rsidR="00E76EF7" w:rsidRPr="00B71DC3" w:rsidRDefault="00E76EF7" w:rsidP="00E76EF7">
      <w:pPr>
        <w:spacing w:before="100" w:beforeAutospacing="1" w:line="240" w:lineRule="atLeast"/>
        <w:rPr>
          <w:color w:val="2C2C2C"/>
          <w:sz w:val="24"/>
          <w:szCs w:val="24"/>
        </w:rPr>
      </w:pPr>
    </w:p>
    <w:p w:rsidR="00E76EF7" w:rsidRPr="008F6A65" w:rsidRDefault="00E76EF7" w:rsidP="00E76EF7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8F6A65">
        <w:rPr>
          <w:b/>
          <w:color w:val="000000" w:themeColor="text1"/>
          <w:sz w:val="24"/>
          <w:szCs w:val="24"/>
        </w:rPr>
        <w:t>О внесении изменений в постановление администрации Манойлинского сельского поселения от 20.02.2012 № 17 «Об утверждении ведомственной целевой программы «Развитие культуры на территории Манойлинского сельского поселения</w:t>
      </w:r>
    </w:p>
    <w:p w:rsidR="00E76EF7" w:rsidRPr="008F6A65" w:rsidRDefault="00E76EF7" w:rsidP="00E76EF7">
      <w:pPr>
        <w:pStyle w:val="1"/>
        <w:jc w:val="center"/>
        <w:rPr>
          <w:b/>
          <w:color w:val="000000" w:themeColor="text1"/>
          <w:sz w:val="24"/>
          <w:szCs w:val="24"/>
        </w:rPr>
      </w:pPr>
      <w:r w:rsidRPr="008F6A65">
        <w:rPr>
          <w:b/>
          <w:color w:val="000000" w:themeColor="text1"/>
          <w:sz w:val="24"/>
          <w:szCs w:val="24"/>
        </w:rPr>
        <w:t>на 2012-2014 годы»»</w:t>
      </w:r>
    </w:p>
    <w:p w:rsidR="00E76EF7" w:rsidRDefault="00E76EF7" w:rsidP="00E76EF7"/>
    <w:p w:rsidR="000D13CF" w:rsidRDefault="000D13CF" w:rsidP="00E76EF7"/>
    <w:p w:rsidR="000D13CF" w:rsidRPr="00074518" w:rsidRDefault="000D13CF" w:rsidP="000D13C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соответствии с решением Совета депутатов Манойлинского сельского поселения от 26.12.2014 № 20/1 «О внесении изменений и дополнений в решение Совета депутатов Манойлинского сельского поселения от 26.12.2013 № 7/1 «Об утверждении бюджета Манойлинского сельского поселения на 2014 год и плановый период 2015 и 2016 годов»,</w:t>
      </w:r>
      <w:r w:rsidRPr="00074518">
        <w:rPr>
          <w:sz w:val="24"/>
          <w:szCs w:val="24"/>
        </w:rPr>
        <w:t xml:space="preserve"> </w:t>
      </w:r>
    </w:p>
    <w:p w:rsidR="00E76EF7" w:rsidRDefault="00E76EF7" w:rsidP="00E76EF7">
      <w:pPr>
        <w:jc w:val="both"/>
        <w:rPr>
          <w:sz w:val="24"/>
          <w:szCs w:val="24"/>
        </w:rPr>
      </w:pPr>
    </w:p>
    <w:p w:rsidR="00E76EF7" w:rsidRDefault="00E76EF7" w:rsidP="00E76EF7">
      <w:pPr>
        <w:jc w:val="both"/>
        <w:rPr>
          <w:sz w:val="24"/>
          <w:szCs w:val="24"/>
        </w:rPr>
      </w:pPr>
    </w:p>
    <w:p w:rsidR="00E76EF7" w:rsidRPr="00BD755C" w:rsidRDefault="00E76EF7" w:rsidP="00E76EF7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E76EF7" w:rsidRPr="00BD755C" w:rsidRDefault="00E76EF7" w:rsidP="00E76EF7">
      <w:pPr>
        <w:jc w:val="both"/>
        <w:rPr>
          <w:sz w:val="24"/>
          <w:szCs w:val="24"/>
        </w:rPr>
      </w:pPr>
    </w:p>
    <w:p w:rsidR="00E76EF7" w:rsidRPr="00EE60B1" w:rsidRDefault="00E76EF7" w:rsidP="00E76EF7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Пункт 4 ведомственной целевой программы «Развитие культуры на территории Манойлинского сельского поселения на 2012-2014 годы», утвержденной постановлением администрации Манойлинского сельского поселения от 20.02.2012 № 17, изложить в новой редакции согласно приложению.</w:t>
      </w:r>
    </w:p>
    <w:p w:rsidR="00E76EF7" w:rsidRPr="00BD755C" w:rsidRDefault="00E76EF7" w:rsidP="00E76EF7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755C">
        <w:rPr>
          <w:rFonts w:ascii="Times New Roman" w:hAnsi="Times New Roman"/>
          <w:color w:val="000000" w:themeColor="text1"/>
          <w:sz w:val="24"/>
          <w:szCs w:val="24"/>
        </w:rPr>
        <w:t>Настоящее постановление вступает в силу с момента подписания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подлежит официальному обнародованию</w:t>
      </w:r>
      <w:r w:rsidRPr="00BD75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76EF7" w:rsidRPr="00B71DC3" w:rsidRDefault="00E76EF7" w:rsidP="00E76EF7">
      <w:pPr>
        <w:spacing w:line="240" w:lineRule="atLeast"/>
        <w:rPr>
          <w:color w:val="2C2C2C"/>
          <w:sz w:val="24"/>
          <w:szCs w:val="24"/>
        </w:rPr>
      </w:pPr>
      <w:r w:rsidRPr="00B71DC3">
        <w:rPr>
          <w:color w:val="2C2C2C"/>
          <w:sz w:val="24"/>
          <w:szCs w:val="24"/>
        </w:rPr>
        <w:t xml:space="preserve">Глава Манойлинского                                                                              </w:t>
      </w:r>
      <w:r>
        <w:rPr>
          <w:color w:val="2C2C2C"/>
          <w:sz w:val="24"/>
          <w:szCs w:val="24"/>
        </w:rPr>
        <w:t>С.В. Литвиненко</w:t>
      </w:r>
    </w:p>
    <w:p w:rsidR="00E76EF7" w:rsidRPr="00B71DC3" w:rsidRDefault="00E76EF7" w:rsidP="00E76EF7">
      <w:pPr>
        <w:spacing w:line="240" w:lineRule="atLeast"/>
        <w:rPr>
          <w:color w:val="2C2C2C"/>
          <w:sz w:val="24"/>
          <w:szCs w:val="24"/>
        </w:rPr>
      </w:pPr>
      <w:r w:rsidRPr="00B71DC3">
        <w:rPr>
          <w:color w:val="2C2C2C"/>
          <w:sz w:val="24"/>
          <w:szCs w:val="24"/>
        </w:rPr>
        <w:t>сельского поселения</w:t>
      </w:r>
    </w:p>
    <w:p w:rsidR="00E76EF7" w:rsidRPr="008C2975" w:rsidRDefault="00E76EF7" w:rsidP="00E76EF7">
      <w:pPr>
        <w:spacing w:line="240" w:lineRule="atLeast"/>
        <w:rPr>
          <w:color w:val="2C2C2C"/>
        </w:rPr>
      </w:pPr>
    </w:p>
    <w:p w:rsidR="00E76EF7" w:rsidRPr="008C2975" w:rsidRDefault="00E76EF7" w:rsidP="00E76EF7">
      <w:pPr>
        <w:spacing w:line="240" w:lineRule="atLeast"/>
        <w:rPr>
          <w:color w:val="2C2C2C"/>
        </w:rPr>
      </w:pPr>
    </w:p>
    <w:p w:rsidR="00E76EF7" w:rsidRDefault="00E76EF7" w:rsidP="00E76EF7">
      <w:pPr>
        <w:spacing w:before="100" w:beforeAutospacing="1" w:line="240" w:lineRule="atLeast"/>
        <w:rPr>
          <w:color w:val="2C2C2C"/>
        </w:rPr>
      </w:pPr>
    </w:p>
    <w:p w:rsidR="00E76EF7" w:rsidRDefault="00E76EF7" w:rsidP="00E76EF7">
      <w:pPr>
        <w:spacing w:before="100" w:beforeAutospacing="1" w:line="240" w:lineRule="atLeast"/>
        <w:rPr>
          <w:color w:val="2C2C2C"/>
        </w:rPr>
      </w:pPr>
    </w:p>
    <w:p w:rsidR="00E76EF7" w:rsidRDefault="00E76EF7" w:rsidP="00E76EF7">
      <w:pPr>
        <w:spacing w:before="100" w:beforeAutospacing="1" w:line="240" w:lineRule="atLeast"/>
        <w:rPr>
          <w:color w:val="2C2C2C"/>
        </w:rPr>
      </w:pPr>
    </w:p>
    <w:p w:rsidR="00E76EF7" w:rsidRDefault="00E76EF7" w:rsidP="00E76EF7">
      <w:pPr>
        <w:spacing w:before="100" w:beforeAutospacing="1" w:line="240" w:lineRule="atLeast"/>
        <w:rPr>
          <w:color w:val="2C2C2C"/>
        </w:rPr>
      </w:pPr>
    </w:p>
    <w:p w:rsidR="00E76EF7" w:rsidRDefault="00E76EF7" w:rsidP="00E76EF7">
      <w:pPr>
        <w:spacing w:before="100" w:beforeAutospacing="1" w:line="240" w:lineRule="atLeast"/>
        <w:rPr>
          <w:color w:val="2C2C2C"/>
        </w:rPr>
      </w:pPr>
    </w:p>
    <w:p w:rsidR="00FA6657" w:rsidRDefault="00FA6657" w:rsidP="00E76EF7">
      <w:pPr>
        <w:spacing w:before="100" w:beforeAutospacing="1" w:line="240" w:lineRule="atLeast"/>
        <w:rPr>
          <w:color w:val="2C2C2C"/>
        </w:rPr>
      </w:pPr>
    </w:p>
    <w:p w:rsidR="00FA6657" w:rsidRDefault="00FA6657" w:rsidP="00E76EF7">
      <w:pPr>
        <w:spacing w:before="100" w:beforeAutospacing="1" w:line="240" w:lineRule="atLeast"/>
        <w:rPr>
          <w:color w:val="2C2C2C"/>
        </w:rPr>
      </w:pPr>
    </w:p>
    <w:p w:rsidR="00E76EF7" w:rsidRDefault="00E76EF7" w:rsidP="00C34991">
      <w:pPr>
        <w:widowControl w:val="0"/>
        <w:autoSpaceDE w:val="0"/>
        <w:autoSpaceDN w:val="0"/>
        <w:adjustRightInd w:val="0"/>
        <w:ind w:left="360"/>
        <w:jc w:val="center"/>
        <w:rPr>
          <w:b/>
          <w:color w:val="FF0000"/>
          <w:sz w:val="24"/>
          <w:szCs w:val="24"/>
        </w:rPr>
      </w:pPr>
    </w:p>
    <w:p w:rsidR="007A3B1F" w:rsidRDefault="007A3B1F"/>
    <w:p w:rsidR="007A3B1F" w:rsidRDefault="007A3B1F"/>
    <w:p w:rsidR="007A3B1F" w:rsidRPr="000D13CF" w:rsidRDefault="000D13CF" w:rsidP="000D13CF">
      <w:pPr>
        <w:jc w:val="right"/>
        <w:rPr>
          <w:sz w:val="24"/>
          <w:szCs w:val="24"/>
        </w:rPr>
      </w:pPr>
      <w:r w:rsidRPr="000D13CF">
        <w:rPr>
          <w:sz w:val="24"/>
          <w:szCs w:val="24"/>
        </w:rPr>
        <w:t>Приложение</w:t>
      </w:r>
    </w:p>
    <w:p w:rsidR="000D13CF" w:rsidRPr="000D13CF" w:rsidRDefault="000D13CF" w:rsidP="000D13CF">
      <w:pPr>
        <w:jc w:val="right"/>
        <w:rPr>
          <w:sz w:val="24"/>
          <w:szCs w:val="24"/>
        </w:rPr>
      </w:pPr>
      <w:r w:rsidRPr="000D13CF">
        <w:rPr>
          <w:sz w:val="24"/>
          <w:szCs w:val="24"/>
        </w:rPr>
        <w:t>к постановлению администрации</w:t>
      </w:r>
    </w:p>
    <w:p w:rsidR="000D13CF" w:rsidRPr="000D13CF" w:rsidRDefault="000D13CF" w:rsidP="000D13CF">
      <w:pPr>
        <w:jc w:val="right"/>
        <w:rPr>
          <w:sz w:val="24"/>
          <w:szCs w:val="24"/>
        </w:rPr>
      </w:pPr>
      <w:r w:rsidRPr="000D13CF">
        <w:rPr>
          <w:sz w:val="24"/>
          <w:szCs w:val="24"/>
        </w:rPr>
        <w:t>Манойлинского сельского поселения</w:t>
      </w:r>
    </w:p>
    <w:p w:rsidR="000D13CF" w:rsidRPr="000D13CF" w:rsidRDefault="000D13CF" w:rsidP="000D13CF">
      <w:pPr>
        <w:jc w:val="right"/>
        <w:rPr>
          <w:sz w:val="24"/>
          <w:szCs w:val="24"/>
        </w:rPr>
      </w:pPr>
      <w:r w:rsidRPr="000D13CF">
        <w:rPr>
          <w:sz w:val="24"/>
          <w:szCs w:val="24"/>
        </w:rPr>
        <w:t>от 30.12.2014г. № 80</w:t>
      </w:r>
    </w:p>
    <w:p w:rsidR="00A223BD" w:rsidRDefault="00A223BD"/>
    <w:p w:rsidR="00A223BD" w:rsidRPr="00FE3CE9" w:rsidRDefault="00A223BD" w:rsidP="00A223BD">
      <w:pPr>
        <w:widowControl w:val="0"/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FE3CE9">
        <w:rPr>
          <w:b/>
          <w:sz w:val="24"/>
          <w:szCs w:val="24"/>
        </w:rPr>
        <w:t>Перечень программных мероприятий</w:t>
      </w:r>
    </w:p>
    <w:p w:rsidR="00A223BD" w:rsidRPr="008C401E" w:rsidRDefault="00A223BD" w:rsidP="00A223BD">
      <w:pPr>
        <w:widowControl w:val="0"/>
        <w:autoSpaceDE w:val="0"/>
        <w:autoSpaceDN w:val="0"/>
        <w:adjustRightInd w:val="0"/>
        <w:ind w:firstLine="360"/>
        <w:jc w:val="center"/>
        <w:rPr>
          <w:sz w:val="24"/>
          <w:szCs w:val="24"/>
        </w:rPr>
      </w:pPr>
    </w:p>
    <w:p w:rsidR="00A223BD" w:rsidRPr="008C401E" w:rsidRDefault="00A223BD" w:rsidP="00A223B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C401E">
        <w:rPr>
          <w:sz w:val="24"/>
          <w:szCs w:val="24"/>
        </w:rPr>
        <w:t xml:space="preserve">Система программных мероприятий </w:t>
      </w:r>
      <w:r w:rsidRPr="008C401E">
        <w:rPr>
          <w:bCs/>
          <w:sz w:val="24"/>
          <w:szCs w:val="24"/>
        </w:rPr>
        <w:t xml:space="preserve">ведомственной целевой программы </w:t>
      </w:r>
    </w:p>
    <w:p w:rsidR="00A223BD" w:rsidRPr="008C401E" w:rsidRDefault="00A223BD" w:rsidP="00A223B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C401E">
        <w:rPr>
          <w:bCs/>
          <w:sz w:val="24"/>
          <w:szCs w:val="24"/>
        </w:rPr>
        <w:t>«Развитие культуры на территории Ма</w:t>
      </w:r>
      <w:r>
        <w:rPr>
          <w:bCs/>
          <w:sz w:val="24"/>
          <w:szCs w:val="24"/>
        </w:rPr>
        <w:t>нойлинского сельского поселения</w:t>
      </w:r>
    </w:p>
    <w:p w:rsidR="00A223BD" w:rsidRPr="008C401E" w:rsidRDefault="00A223BD" w:rsidP="00A223B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C401E">
        <w:rPr>
          <w:bCs/>
          <w:sz w:val="24"/>
          <w:szCs w:val="24"/>
        </w:rPr>
        <w:t xml:space="preserve"> на 2012-2014 гг.</w:t>
      </w:r>
      <w:r>
        <w:rPr>
          <w:bCs/>
          <w:sz w:val="24"/>
          <w:szCs w:val="24"/>
        </w:rPr>
        <w:t>»</w:t>
      </w:r>
    </w:p>
    <w:p w:rsidR="00A223BD" w:rsidRPr="008C401E" w:rsidRDefault="00A223BD" w:rsidP="00A223BD">
      <w:pPr>
        <w:widowControl w:val="0"/>
        <w:autoSpaceDE w:val="0"/>
        <w:autoSpaceDN w:val="0"/>
        <w:adjustRightInd w:val="0"/>
        <w:ind w:firstLine="360"/>
        <w:jc w:val="center"/>
        <w:rPr>
          <w:sz w:val="24"/>
          <w:szCs w:val="24"/>
        </w:rPr>
      </w:pPr>
    </w:p>
    <w:tbl>
      <w:tblPr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837"/>
        <w:gridCol w:w="1422"/>
        <w:gridCol w:w="2814"/>
        <w:gridCol w:w="1560"/>
        <w:gridCol w:w="855"/>
        <w:gridCol w:w="15"/>
      </w:tblGrid>
      <w:tr w:rsidR="00A223BD" w:rsidRPr="008C401E" w:rsidTr="00237F23">
        <w:trPr>
          <w:gridAfter w:val="1"/>
          <w:wAfter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 xml:space="preserve">№ </w:t>
            </w:r>
            <w:proofErr w:type="spellStart"/>
            <w:r w:rsidRPr="008C401E">
              <w:rPr>
                <w:sz w:val="24"/>
                <w:szCs w:val="24"/>
              </w:rPr>
              <w:t>п\</w:t>
            </w:r>
            <w:proofErr w:type="gramStart"/>
            <w:r w:rsidRPr="008C401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Перечень запланированных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Период исполнения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 xml:space="preserve">Сумма, </w:t>
            </w:r>
            <w:proofErr w:type="spellStart"/>
            <w:r w:rsidRPr="008C401E">
              <w:rPr>
                <w:sz w:val="24"/>
                <w:szCs w:val="24"/>
              </w:rPr>
              <w:t>тыс</w:t>
            </w:r>
            <w:proofErr w:type="gramStart"/>
            <w:r w:rsidRPr="008C401E">
              <w:rPr>
                <w:sz w:val="24"/>
                <w:szCs w:val="24"/>
              </w:rPr>
              <w:t>.р</w:t>
            </w:r>
            <w:proofErr w:type="gramEnd"/>
            <w:r w:rsidRPr="008C401E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gridAfter w:val="1"/>
          <w:wAfter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1.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Содержание работников культуры и библиотек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2012 год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МКУК «Манойлинский поселенческий центр досуга и библиотечного обслуживания»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750,5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gridAfter w:val="1"/>
          <w:wAfter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2.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Приобретение звуковой и световой аппаратуры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gridAfter w:val="1"/>
          <w:wAfter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3.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Проведение текущего ремонта здания СДК</w:t>
            </w:r>
            <w:r>
              <w:rPr>
                <w:sz w:val="24"/>
                <w:szCs w:val="24"/>
              </w:rPr>
              <w:t>, содержание в чистоте помещений, зданий, дворов и иного имущества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gridAfter w:val="1"/>
          <w:wAfter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4.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(услуги), проводимые в целях соблюдения нормативных предписаний по эксплуатации (содержанию) имущества, а также в целях определения его технического состояния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gridAfter w:val="1"/>
          <w:wAfter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5.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Поддержка клубных формирований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10,0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gridAfter w:val="1"/>
          <w:wAfter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6.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gridAfter w:val="1"/>
          <w:wAfter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7.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Приобретение мебели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gridAfter w:val="1"/>
          <w:wAfter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8.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Заключение договоров на проведение и участие в конкурсах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30,0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gridAfter w:val="1"/>
          <w:wAfter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Оформление подписки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gridAfter w:val="1"/>
          <w:wAfter w:w="15" w:type="dxa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10.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Приобретение атрибутов для проведения мероприятий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11.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Проведение мероприятий, награждение участников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12.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Приобретение канцелярского товара и бумаги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13.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>ГСМ, строительных материалов</w:t>
            </w:r>
            <w:r w:rsidRPr="008C401E">
              <w:rPr>
                <w:sz w:val="24"/>
                <w:szCs w:val="24"/>
              </w:rPr>
              <w:t>, мягкого инвентаря</w:t>
            </w:r>
            <w:r>
              <w:rPr>
                <w:sz w:val="24"/>
                <w:szCs w:val="24"/>
              </w:rPr>
              <w:t>, хозяйственных товаров, запчастей и составных частей для оборудования, оргтехники, систем передачи и отображения информации, сре</w:t>
            </w:r>
            <w:proofErr w:type="gramStart"/>
            <w:r>
              <w:rPr>
                <w:sz w:val="24"/>
                <w:szCs w:val="24"/>
              </w:rPr>
              <w:t>дств св</w:t>
            </w:r>
            <w:proofErr w:type="gramEnd"/>
            <w:r>
              <w:rPr>
                <w:sz w:val="24"/>
                <w:szCs w:val="24"/>
              </w:rPr>
              <w:t>язи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8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14.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Оплата коммунальных услуг, услуг связи</w:t>
            </w:r>
          </w:p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8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Противопожарные мероприятия, связанные с содержанием имущества</w:t>
            </w:r>
          </w:p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8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Монтажные работы по </w:t>
            </w:r>
            <w:proofErr w:type="gramStart"/>
            <w:r>
              <w:rPr>
                <w:sz w:val="24"/>
                <w:szCs w:val="24"/>
              </w:rPr>
              <w:t>оборудованию</w:t>
            </w:r>
            <w:proofErr w:type="gramEnd"/>
            <w:r>
              <w:rPr>
                <w:sz w:val="24"/>
                <w:szCs w:val="24"/>
              </w:rPr>
              <w:t xml:space="preserve"> требующему монтажа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trHeight w:val="7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госпошлины и сборы, уплата штрафов, пеней, оплата санкций</w:t>
            </w:r>
          </w:p>
          <w:p w:rsidR="00A223BD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8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C401E">
              <w:rPr>
                <w:b/>
                <w:sz w:val="24"/>
                <w:szCs w:val="24"/>
              </w:rPr>
              <w:t>Итого за 2012 год: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C401E">
              <w:rPr>
                <w:b/>
                <w:sz w:val="24"/>
                <w:szCs w:val="24"/>
              </w:rPr>
              <w:t>1029,0</w:t>
            </w:r>
          </w:p>
        </w:tc>
        <w:tc>
          <w:tcPr>
            <w:tcW w:w="8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Default="00A223BD" w:rsidP="0023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223BD" w:rsidRDefault="00A223BD" w:rsidP="0023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 год</w:t>
            </w:r>
          </w:p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A223BD" w:rsidRPr="008C401E" w:rsidTr="00237F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1.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Содержание работников культуры и библиотек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МКУК «Манойлинский поселенческий центр досуга и библиотечного обслуживания»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</w:t>
            </w:r>
          </w:p>
        </w:tc>
        <w:tc>
          <w:tcPr>
            <w:tcW w:w="8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2.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Приобретение звуковой и световой аппаратуры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trHeight w:val="7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3.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Проведение текущего ремонта здания СДК</w:t>
            </w:r>
            <w:r>
              <w:rPr>
                <w:sz w:val="24"/>
                <w:szCs w:val="24"/>
              </w:rPr>
              <w:t>, содержание в чистоте помещений, зданий, дворов и иного имущества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8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4.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(услуги), проводимые в целях соблюдения нормативных предписаний по эксплуатации (содержанию) имущества, а также в целях определения его технического состояния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Поддержка клубных формирований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C401E">
              <w:rPr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C401E">
              <w:rPr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Приобретение мебели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C401E">
              <w:rPr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Заключение договоров на проведение и участие в конкурсах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C401E">
              <w:rPr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Оформление подписки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C401E">
              <w:rPr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Приобретение атрибутов для проведения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A223BD" w:rsidRPr="008C401E" w:rsidTr="00237F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C401E">
              <w:rPr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Проведение мероприятий, награждение участников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C401E">
              <w:rPr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Приобретение канцелярского товара и бумаги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C401E">
              <w:rPr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>ГСМ, строительных материалов</w:t>
            </w:r>
            <w:r w:rsidRPr="008C401E">
              <w:rPr>
                <w:sz w:val="24"/>
                <w:szCs w:val="24"/>
              </w:rPr>
              <w:t>, мягкого инвентаря</w:t>
            </w:r>
            <w:r>
              <w:rPr>
                <w:sz w:val="24"/>
                <w:szCs w:val="24"/>
              </w:rPr>
              <w:t>, хозяйственных товаров, запчастей и составных частей для оборудования, оргтехники, систем передачи и отображения информации, сре</w:t>
            </w:r>
            <w:proofErr w:type="gramStart"/>
            <w:r>
              <w:rPr>
                <w:sz w:val="24"/>
                <w:szCs w:val="24"/>
              </w:rPr>
              <w:t>дств св</w:t>
            </w:r>
            <w:proofErr w:type="gramEnd"/>
            <w:r>
              <w:rPr>
                <w:sz w:val="24"/>
                <w:szCs w:val="24"/>
              </w:rPr>
              <w:t>язи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C401E">
              <w:rPr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Оплата коммунальных услуг, услуг связи</w:t>
            </w:r>
          </w:p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8C401E">
              <w:rPr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Противопожарные мероприятия, связанные с содержанием имущества</w:t>
            </w:r>
          </w:p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5,0</w:t>
            </w: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C401E">
              <w:rPr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C401E">
              <w:rPr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госпошлины и сборы, уплата штрафов, пеней, оплата санкций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пластиковых окон и дверей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gridAfter w:val="1"/>
          <w:wAfter w:w="15" w:type="dxa"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gridAfter w:val="1"/>
          <w:wAfter w:w="15" w:type="dxa"/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C401E">
              <w:rPr>
                <w:b/>
                <w:sz w:val="24"/>
                <w:szCs w:val="24"/>
              </w:rPr>
              <w:t>Итого на 2013 год: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1022 ,8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A223BD" w:rsidRPr="008C401E" w:rsidTr="00237F23">
        <w:trPr>
          <w:gridAfter w:val="1"/>
          <w:wAfter w:w="15" w:type="dxa"/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63732E" w:rsidRDefault="00A223BD" w:rsidP="0023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223BD" w:rsidRPr="0063732E" w:rsidRDefault="00A223BD" w:rsidP="0023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3732E">
              <w:rPr>
                <w:b/>
                <w:sz w:val="24"/>
                <w:szCs w:val="24"/>
              </w:rPr>
              <w:t>2014г</w:t>
            </w:r>
            <w:r>
              <w:rPr>
                <w:b/>
                <w:sz w:val="24"/>
                <w:szCs w:val="24"/>
              </w:rPr>
              <w:t>од</w:t>
            </w:r>
          </w:p>
          <w:p w:rsidR="00A223BD" w:rsidRPr="0063732E" w:rsidRDefault="00A223BD" w:rsidP="00237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gridAfter w:val="1"/>
          <w:wAfter w:w="15" w:type="dxa"/>
          <w:trHeight w:val="1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Содержание работников культуры и библиотек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МКУК «Манойлинский поселенческий центр досуга и библиотечного обслуживания»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911,4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gridAfter w:val="1"/>
          <w:wAfter w:w="15" w:type="dxa"/>
          <w:trHeight w:val="3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Приобретение звуковой и световой аппаратуры</w:t>
            </w:r>
            <w:r>
              <w:rPr>
                <w:sz w:val="24"/>
                <w:szCs w:val="24"/>
              </w:rPr>
              <w:t>, прочего инвентаря материалов и комплектующих изделий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gridAfter w:val="1"/>
          <w:wAfter w:w="15" w:type="dxa"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Проведение текущего ремонта здания СДК</w:t>
            </w:r>
            <w:r>
              <w:rPr>
                <w:sz w:val="24"/>
                <w:szCs w:val="24"/>
              </w:rPr>
              <w:t xml:space="preserve">, содержание в чистоте помещений, зданий, дворов и иного имущества, работы, услуги оператора </w:t>
            </w:r>
            <w:proofErr w:type="spellStart"/>
            <w:r>
              <w:rPr>
                <w:sz w:val="24"/>
                <w:szCs w:val="24"/>
              </w:rPr>
              <w:t>газифициров</w:t>
            </w:r>
            <w:proofErr w:type="spellEnd"/>
            <w:r>
              <w:rPr>
                <w:sz w:val="24"/>
                <w:szCs w:val="24"/>
              </w:rPr>
              <w:t>. котельной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gridAfter w:val="1"/>
          <w:wAfter w:w="15" w:type="dxa"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(услуги), проводимые в целях соблюдения нормативных предписаний по эксплуатации (содержанию) имущества, а также в целях определения его технического состояния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gridAfter w:val="1"/>
          <w:wAfter w:w="15" w:type="dxa"/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Поддержка клубных формирований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gridAfter w:val="1"/>
          <w:wAfter w:w="15" w:type="dxa"/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gridAfter w:val="1"/>
          <w:wAfter w:w="15" w:type="dxa"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Приобретение мебели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gridAfter w:val="1"/>
          <w:wAfter w:w="15" w:type="dxa"/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Заключение договоров на проведение и участие в конкурсах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gridAfter w:val="1"/>
          <w:wAfter w:w="15" w:type="dxa"/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C401E">
              <w:rPr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Оформление подписки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gridAfter w:val="1"/>
          <w:wAfter w:w="15" w:type="dxa"/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C401E">
              <w:rPr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Приобретение атрибутов для проведения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gridAfter w:val="1"/>
          <w:wAfter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C401E">
              <w:rPr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Проведение мероприятий, награждение участников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gridAfter w:val="1"/>
          <w:wAfter w:w="15" w:type="dxa"/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C401E">
              <w:rPr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Приобретение канцелярского товара и бумаги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gridAfter w:val="1"/>
          <w:wAfter w:w="15" w:type="dxa"/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C401E">
              <w:rPr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 xml:space="preserve">ГСМ, строительных </w:t>
            </w:r>
            <w:r>
              <w:rPr>
                <w:sz w:val="24"/>
                <w:szCs w:val="24"/>
              </w:rPr>
              <w:lastRenderedPageBreak/>
              <w:t>материалов</w:t>
            </w:r>
            <w:r w:rsidRPr="008C401E">
              <w:rPr>
                <w:sz w:val="24"/>
                <w:szCs w:val="24"/>
              </w:rPr>
              <w:t>, мягкого инвентаря</w:t>
            </w:r>
            <w:r>
              <w:rPr>
                <w:sz w:val="24"/>
                <w:szCs w:val="24"/>
              </w:rPr>
              <w:t>, хозяйственных товаров, запчастей и составных частей для оборудования, оргтехники, систем передачи и отображения информации, сре</w:t>
            </w:r>
            <w:proofErr w:type="gramStart"/>
            <w:r>
              <w:rPr>
                <w:sz w:val="24"/>
                <w:szCs w:val="24"/>
              </w:rPr>
              <w:t>дств св</w:t>
            </w:r>
            <w:proofErr w:type="gramEnd"/>
            <w:r>
              <w:rPr>
                <w:sz w:val="24"/>
                <w:szCs w:val="24"/>
              </w:rPr>
              <w:t>язи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gridAfter w:val="1"/>
          <w:wAfter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Pr="008C401E">
              <w:rPr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01E">
              <w:rPr>
                <w:sz w:val="24"/>
                <w:szCs w:val="24"/>
              </w:rPr>
              <w:t>Оплата коммунальных услуг, услуг связи</w:t>
            </w:r>
          </w:p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gridAfter w:val="1"/>
          <w:wAfter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C401E">
              <w:rPr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Противопожарные мероприятия, связанные с содержанием имущества</w:t>
            </w:r>
          </w:p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gridAfter w:val="1"/>
          <w:wAfter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C401E">
              <w:rPr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госпошлины и сборы, уплата штрафов, пеней, оплата санкций</w:t>
            </w:r>
          </w:p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BD" w:rsidRPr="008C401E" w:rsidRDefault="00A223BD" w:rsidP="00237F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223BD" w:rsidRPr="008C401E" w:rsidTr="00237F23">
        <w:trPr>
          <w:gridAfter w:val="1"/>
          <w:wAfter w:w="1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C401E">
              <w:rPr>
                <w:b/>
                <w:sz w:val="24"/>
                <w:szCs w:val="24"/>
              </w:rPr>
              <w:t>Итого за 2014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1137,4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23BD" w:rsidRPr="008C401E" w:rsidRDefault="00A223BD" w:rsidP="00237F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A223BD" w:rsidRDefault="00A223BD" w:rsidP="00A223BD"/>
    <w:p w:rsidR="00A223BD" w:rsidRDefault="00A223BD"/>
    <w:sectPr w:rsidR="00A223BD" w:rsidSect="0009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43669"/>
    <w:multiLevelType w:val="hybridMultilevel"/>
    <w:tmpl w:val="41FC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991"/>
    <w:rsid w:val="000054FD"/>
    <w:rsid w:val="00026C95"/>
    <w:rsid w:val="000339A0"/>
    <w:rsid w:val="000610DF"/>
    <w:rsid w:val="0007330C"/>
    <w:rsid w:val="00076462"/>
    <w:rsid w:val="000806F7"/>
    <w:rsid w:val="00083C38"/>
    <w:rsid w:val="00092E14"/>
    <w:rsid w:val="00095E79"/>
    <w:rsid w:val="000A5365"/>
    <w:rsid w:val="000C01A9"/>
    <w:rsid w:val="000D13CF"/>
    <w:rsid w:val="000D4167"/>
    <w:rsid w:val="000D70A6"/>
    <w:rsid w:val="000E4006"/>
    <w:rsid w:val="000F5A72"/>
    <w:rsid w:val="000F7137"/>
    <w:rsid w:val="00135FCA"/>
    <w:rsid w:val="001413B3"/>
    <w:rsid w:val="00160312"/>
    <w:rsid w:val="00186782"/>
    <w:rsid w:val="001B645B"/>
    <w:rsid w:val="001D41E7"/>
    <w:rsid w:val="00216DE0"/>
    <w:rsid w:val="00234A51"/>
    <w:rsid w:val="00246143"/>
    <w:rsid w:val="002A752A"/>
    <w:rsid w:val="002A7CE1"/>
    <w:rsid w:val="002F15C1"/>
    <w:rsid w:val="002F23A3"/>
    <w:rsid w:val="0031056E"/>
    <w:rsid w:val="003378C9"/>
    <w:rsid w:val="003D281B"/>
    <w:rsid w:val="003E66B5"/>
    <w:rsid w:val="00400C01"/>
    <w:rsid w:val="004161B5"/>
    <w:rsid w:val="00417DB0"/>
    <w:rsid w:val="00424C12"/>
    <w:rsid w:val="004401CB"/>
    <w:rsid w:val="00447211"/>
    <w:rsid w:val="00472475"/>
    <w:rsid w:val="00497653"/>
    <w:rsid w:val="00514705"/>
    <w:rsid w:val="00530C85"/>
    <w:rsid w:val="005362C2"/>
    <w:rsid w:val="005454AB"/>
    <w:rsid w:val="0055273C"/>
    <w:rsid w:val="0055689B"/>
    <w:rsid w:val="00596D53"/>
    <w:rsid w:val="00597F47"/>
    <w:rsid w:val="005F60BA"/>
    <w:rsid w:val="006405DC"/>
    <w:rsid w:val="006470D3"/>
    <w:rsid w:val="00661E44"/>
    <w:rsid w:val="00666F01"/>
    <w:rsid w:val="00685329"/>
    <w:rsid w:val="00691F1E"/>
    <w:rsid w:val="006A6387"/>
    <w:rsid w:val="006E3C0C"/>
    <w:rsid w:val="006E5254"/>
    <w:rsid w:val="006F0270"/>
    <w:rsid w:val="007056DD"/>
    <w:rsid w:val="00722137"/>
    <w:rsid w:val="00724006"/>
    <w:rsid w:val="00737CE6"/>
    <w:rsid w:val="00780366"/>
    <w:rsid w:val="007859FC"/>
    <w:rsid w:val="007A3B1F"/>
    <w:rsid w:val="007B526E"/>
    <w:rsid w:val="0082776B"/>
    <w:rsid w:val="0089533A"/>
    <w:rsid w:val="00897ACA"/>
    <w:rsid w:val="00906670"/>
    <w:rsid w:val="00942A46"/>
    <w:rsid w:val="00943804"/>
    <w:rsid w:val="00946AAE"/>
    <w:rsid w:val="00964ABC"/>
    <w:rsid w:val="009A3AE4"/>
    <w:rsid w:val="009A4238"/>
    <w:rsid w:val="009C1BAE"/>
    <w:rsid w:val="009D1976"/>
    <w:rsid w:val="00A03998"/>
    <w:rsid w:val="00A223BD"/>
    <w:rsid w:val="00A65121"/>
    <w:rsid w:val="00A664A4"/>
    <w:rsid w:val="00A70610"/>
    <w:rsid w:val="00A81A82"/>
    <w:rsid w:val="00A940C1"/>
    <w:rsid w:val="00AD5E33"/>
    <w:rsid w:val="00AD75A8"/>
    <w:rsid w:val="00AD79F8"/>
    <w:rsid w:val="00B47973"/>
    <w:rsid w:val="00B61157"/>
    <w:rsid w:val="00B77E4D"/>
    <w:rsid w:val="00B92F1C"/>
    <w:rsid w:val="00BC6583"/>
    <w:rsid w:val="00BF2998"/>
    <w:rsid w:val="00C004B3"/>
    <w:rsid w:val="00C04B2D"/>
    <w:rsid w:val="00C05A24"/>
    <w:rsid w:val="00C12243"/>
    <w:rsid w:val="00C3376A"/>
    <w:rsid w:val="00C34991"/>
    <w:rsid w:val="00C8376B"/>
    <w:rsid w:val="00C93F1C"/>
    <w:rsid w:val="00CA1FF9"/>
    <w:rsid w:val="00CD2A25"/>
    <w:rsid w:val="00CD3EAD"/>
    <w:rsid w:val="00CD7D82"/>
    <w:rsid w:val="00CE1375"/>
    <w:rsid w:val="00D02D00"/>
    <w:rsid w:val="00D45547"/>
    <w:rsid w:val="00D729B6"/>
    <w:rsid w:val="00D75038"/>
    <w:rsid w:val="00D77942"/>
    <w:rsid w:val="00D82816"/>
    <w:rsid w:val="00D96FCE"/>
    <w:rsid w:val="00DE3263"/>
    <w:rsid w:val="00E22DB3"/>
    <w:rsid w:val="00E421D1"/>
    <w:rsid w:val="00E43D64"/>
    <w:rsid w:val="00E44A18"/>
    <w:rsid w:val="00E60459"/>
    <w:rsid w:val="00E62530"/>
    <w:rsid w:val="00E66CBA"/>
    <w:rsid w:val="00E76EF7"/>
    <w:rsid w:val="00E77E59"/>
    <w:rsid w:val="00E86DA1"/>
    <w:rsid w:val="00E94CDD"/>
    <w:rsid w:val="00EF509E"/>
    <w:rsid w:val="00F047D2"/>
    <w:rsid w:val="00F11164"/>
    <w:rsid w:val="00F20B9D"/>
    <w:rsid w:val="00F305A7"/>
    <w:rsid w:val="00F60406"/>
    <w:rsid w:val="00F60C6E"/>
    <w:rsid w:val="00F70BF8"/>
    <w:rsid w:val="00F76184"/>
    <w:rsid w:val="00F97854"/>
    <w:rsid w:val="00FA6657"/>
    <w:rsid w:val="00FB6911"/>
    <w:rsid w:val="00FD7B4B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6EF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E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76EF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10</cp:revision>
  <cp:lastPrinted>2015-01-13T08:35:00Z</cp:lastPrinted>
  <dcterms:created xsi:type="dcterms:W3CDTF">2013-12-05T07:48:00Z</dcterms:created>
  <dcterms:modified xsi:type="dcterms:W3CDTF">2015-01-13T08:39:00Z</dcterms:modified>
</cp:coreProperties>
</file>