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D9" w:rsidRDefault="006E66D9" w:rsidP="006E66D9">
      <w:pPr>
        <w:spacing w:after="0" w:line="240" w:lineRule="auto"/>
        <w:rPr>
          <w:rFonts w:ascii="Monotype Corsiva" w:hAnsi="Monotype Corsiva" w:cs="Times New Roman"/>
          <w:b/>
          <w:shadow/>
          <w:color w:val="000000" w:themeColor="text1"/>
          <w:sz w:val="96"/>
          <w:szCs w:val="96"/>
        </w:rPr>
      </w:pPr>
      <w:r>
        <w:rPr>
          <w:rFonts w:ascii="Monotype Corsiva" w:hAnsi="Monotype Corsiva" w:cs="Times New Roman"/>
          <w:b/>
          <w:shadow/>
          <w:color w:val="000000" w:themeColor="text1"/>
          <w:sz w:val="96"/>
          <w:szCs w:val="96"/>
        </w:rPr>
        <w:t>Р  О  Д  Н  О  Й</w:t>
      </w:r>
    </w:p>
    <w:p w:rsidR="006E66D9" w:rsidRDefault="006E66D9" w:rsidP="006E66D9">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Pr>
          <w:rFonts w:ascii="Times New Roman" w:hAnsi="Times New Roman" w:cs="Times New Roman"/>
          <w:b/>
          <w:sz w:val="24"/>
          <w:szCs w:val="24"/>
        </w:rPr>
        <w:t>№ 9  от 30 сентября 2019 года</w:t>
      </w:r>
    </w:p>
    <w:p w:rsidR="006E66D9" w:rsidRDefault="006E66D9" w:rsidP="006E66D9">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6E66D9" w:rsidRDefault="006E66D9" w:rsidP="006E66D9">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6E66D9" w:rsidRPr="003F7A24" w:rsidRDefault="006E66D9" w:rsidP="006E66D9">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6E66D9" w:rsidRPr="003F7A24" w:rsidRDefault="006E66D9" w:rsidP="006E66D9">
      <w:pPr>
        <w:pBdr>
          <w:top w:val="threeDEmboss" w:sz="24" w:space="0" w:color="auto"/>
          <w:left w:val="threeDEmboss" w:sz="24" w:space="0" w:color="auto"/>
          <w:bottom w:val="threeDEngrave" w:sz="24" w:space="0" w:color="auto"/>
          <w:right w:val="threeDEngrave" w:sz="24" w:space="4" w:color="auto"/>
        </w:pBdr>
        <w:rPr>
          <w:rFonts w:ascii="Arial Unicode MS" w:eastAsia="Arial Unicode MS" w:hAnsi="Arial Unicode MS" w:cs="Arial Unicode MS"/>
          <w:b/>
          <w:sz w:val="44"/>
          <w:szCs w:val="44"/>
        </w:rPr>
      </w:pPr>
      <w:r>
        <w:rPr>
          <w:rFonts w:ascii="Times New Roman" w:hAnsi="Times New Roman" w:cs="Times New Roman"/>
          <w:sz w:val="20"/>
          <w:szCs w:val="20"/>
        </w:rPr>
        <w:tab/>
      </w:r>
      <w:r>
        <w:rPr>
          <w:rFonts w:ascii="Monotype Corsiva" w:hAnsi="Monotype Corsiva"/>
          <w:sz w:val="48"/>
          <w:szCs w:val="48"/>
        </w:rPr>
        <w:t xml:space="preserve">   </w:t>
      </w:r>
      <w:r>
        <w:rPr>
          <w:rFonts w:ascii="Monotype Corsiva" w:hAnsi="Monotype Corsiva"/>
          <w:noProof/>
          <w:sz w:val="48"/>
          <w:szCs w:val="48"/>
        </w:rPr>
        <w:drawing>
          <wp:inline distT="0" distB="0" distL="0" distR="0">
            <wp:extent cx="1705610" cy="960755"/>
            <wp:effectExtent l="19050" t="0" r="8890" b="0"/>
            <wp:docPr id="1" name="Рисунок 2" descr="j028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281904"/>
                    <pic:cNvPicPr>
                      <a:picLocks noChangeAspect="1" noChangeArrowheads="1"/>
                    </pic:cNvPicPr>
                  </pic:nvPicPr>
                  <pic:blipFill>
                    <a:blip r:embed="rId7" cstate="print"/>
                    <a:srcRect/>
                    <a:stretch>
                      <a:fillRect/>
                    </a:stretch>
                  </pic:blipFill>
                  <pic:spPr bwMode="auto">
                    <a:xfrm>
                      <a:off x="0" y="0"/>
                      <a:ext cx="1705610" cy="960755"/>
                    </a:xfrm>
                    <a:prstGeom prst="rect">
                      <a:avLst/>
                    </a:prstGeom>
                    <a:noFill/>
                    <a:ln w="9525">
                      <a:noFill/>
                      <a:miter lim="800000"/>
                      <a:headEnd/>
                      <a:tailEnd/>
                    </a:ln>
                  </pic:spPr>
                </pic:pic>
              </a:graphicData>
            </a:graphic>
          </wp:inline>
        </w:drawing>
      </w:r>
      <w:r>
        <w:rPr>
          <w:rFonts w:ascii="Monotype Corsiva" w:hAnsi="Monotype Corsiva"/>
          <w:sz w:val="48"/>
          <w:szCs w:val="48"/>
        </w:rPr>
        <w:t xml:space="preserve">  </w:t>
      </w:r>
      <w:r>
        <w:rPr>
          <w:rFonts w:ascii="Monotype Corsiva" w:hAnsi="Monotype Corsiva"/>
          <w:b/>
          <w:sz w:val="40"/>
          <w:szCs w:val="40"/>
        </w:rPr>
        <w:t>ПОЗДРАВЛЕНИЯ</w:t>
      </w:r>
      <w:r>
        <w:rPr>
          <w:rFonts w:ascii="Arial Unicode MS" w:eastAsia="Arial Unicode MS" w:hAnsi="Arial Unicode MS" w:cs="Arial Unicode MS" w:hint="eastAsia"/>
          <w:b/>
          <w:sz w:val="44"/>
          <w:szCs w:val="44"/>
        </w:rPr>
        <w:t xml:space="preserve"> </w:t>
      </w:r>
    </w:p>
    <w:p w:rsidR="006E66D9" w:rsidRPr="006E66D9" w:rsidRDefault="006E66D9" w:rsidP="006E66D9">
      <w:pPr>
        <w:rPr>
          <w:sz w:val="28"/>
          <w:szCs w:val="28"/>
        </w:rPr>
      </w:pPr>
      <w:r w:rsidRPr="006E66D9">
        <w:rPr>
          <w:sz w:val="28"/>
          <w:szCs w:val="28"/>
        </w:rPr>
        <w:t xml:space="preserve">                </w:t>
      </w:r>
    </w:p>
    <w:p w:rsidR="007E5E57" w:rsidRPr="007E5E57" w:rsidRDefault="00816D5B" w:rsidP="007E5E57">
      <w:pPr>
        <w:spacing w:after="0" w:line="240" w:lineRule="auto"/>
        <w:jc w:val="center"/>
        <w:rPr>
          <w:b/>
          <w:sz w:val="32"/>
          <w:szCs w:val="32"/>
          <w:u w:val="single"/>
        </w:rPr>
      </w:pPr>
      <w:r w:rsidRPr="00816D5B">
        <w:rPr>
          <w:b/>
          <w:sz w:val="32"/>
          <w:szCs w:val="32"/>
          <w:u w:val="sing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7.6pt;height:56.1pt" adj="5665" fillcolor="black">
            <v:shadow color="#868686"/>
            <v:textpath style="font-family:&quot;Impact&quot;;v-text-kern:t" trim="t" fitpath="t" xscale="f" string="Поздравления  с Днём  Знаний !"/>
          </v:shape>
        </w:pict>
      </w:r>
      <w:r w:rsidR="007E5E57" w:rsidRPr="007E5E57">
        <w:rPr>
          <w:rFonts w:ascii="Monotype Corsiva" w:eastAsia="Times New Roman" w:hAnsi="Monotype Corsiva" w:cs="Times New Roman"/>
          <w:sz w:val="24"/>
          <w:szCs w:val="24"/>
        </w:rPr>
        <w:br/>
      </w:r>
      <w:r w:rsidR="007E5E57" w:rsidRPr="007E5E57">
        <w:rPr>
          <w:rFonts w:ascii="Monotype Corsiva" w:eastAsia="Times New Roman" w:hAnsi="Monotype Corsiva" w:cs="Times New Roman"/>
          <w:sz w:val="24"/>
          <w:szCs w:val="24"/>
        </w:rPr>
        <w:br/>
      </w:r>
      <w:r w:rsidR="007E5E57" w:rsidRPr="007E5E57">
        <w:rPr>
          <w:rFonts w:ascii="Monotype Corsiva" w:eastAsia="Times New Roman" w:hAnsi="Monotype Corsiva" w:cs="Times New Roman"/>
          <w:b/>
          <w:sz w:val="28"/>
          <w:szCs w:val="28"/>
        </w:rPr>
        <w:t xml:space="preserve">Когда лето сменяется осенью, все мы празднуем замечательный праздник – День Знаний. Еще со школы все мы привыкли, что это особенный день. И даже будучи уже взрослыми все равно отмечаем его как один из самых главных праздников в году. Только сегодня вся страна наблюдает за празднично одетыми школьниками и студентами, которые соскучились за лето друг по другу. И сегодня я хочу поздравить вас с этим замечательным Днем. Пусть 1 сентября принесет вам новые надежды и мечты, поможет вам получать новые знания и успешно провести еще один учебный год. Пускай звон школьных колокольчиков вдохновляет вас на новые свершения. </w:t>
      </w:r>
      <w:r w:rsidR="007E5E57" w:rsidRPr="007E5E57">
        <w:rPr>
          <w:rFonts w:ascii="Monotype Corsiva" w:eastAsia="Times New Roman" w:hAnsi="Monotype Corsiva" w:cs="Times New Roman"/>
          <w:b/>
          <w:sz w:val="28"/>
          <w:szCs w:val="28"/>
        </w:rPr>
        <w:br/>
      </w:r>
    </w:p>
    <w:p w:rsidR="00A67737" w:rsidRPr="00A67737" w:rsidRDefault="00A67737" w:rsidP="00A67737">
      <w:pPr>
        <w:shd w:val="clear" w:color="auto" w:fill="FFFFFF"/>
        <w:spacing w:after="0" w:line="360" w:lineRule="atLeast"/>
        <w:rPr>
          <w:rFonts w:ascii="Times New Roman" w:eastAsia="Times New Roman" w:hAnsi="Times New Roman" w:cs="Times New Roman"/>
          <w:color w:val="222222"/>
          <w:sz w:val="19"/>
          <w:szCs w:val="19"/>
        </w:rPr>
      </w:pPr>
      <w:r w:rsidRPr="00A67737">
        <w:rPr>
          <w:rFonts w:ascii="Times New Roman" w:eastAsia="Times New Roman" w:hAnsi="Times New Roman" w:cs="Times New Roman"/>
          <w:b/>
          <w:bCs/>
          <w:i/>
          <w:iCs/>
          <w:color w:val="222222"/>
          <w:sz w:val="19"/>
        </w:rPr>
        <w:t>С</w:t>
      </w:r>
      <w:r>
        <w:rPr>
          <w:rFonts w:ascii="Times New Roman" w:eastAsia="Times New Roman" w:hAnsi="Times New Roman" w:cs="Times New Roman"/>
          <w:b/>
          <w:bCs/>
          <w:i/>
          <w:iCs/>
          <w:color w:val="222222"/>
          <w:sz w:val="19"/>
        </w:rPr>
        <w:t xml:space="preserve"> </w:t>
      </w:r>
      <w:r w:rsidRPr="00A67737">
        <w:rPr>
          <w:rFonts w:ascii="Times New Roman" w:eastAsia="Times New Roman" w:hAnsi="Times New Roman" w:cs="Times New Roman"/>
          <w:b/>
          <w:bCs/>
          <w:i/>
          <w:iCs/>
          <w:color w:val="222222"/>
          <w:sz w:val="19"/>
        </w:rPr>
        <w:t xml:space="preserve"> уважением,</w:t>
      </w:r>
    </w:p>
    <w:p w:rsidR="00A67737" w:rsidRPr="00A67737" w:rsidRDefault="00A67737" w:rsidP="00A67737">
      <w:pPr>
        <w:shd w:val="clear" w:color="auto" w:fill="FFFFFF"/>
        <w:spacing w:after="0" w:line="360" w:lineRule="atLeast"/>
        <w:rPr>
          <w:rFonts w:ascii="Times New Roman" w:eastAsia="Times New Roman" w:hAnsi="Times New Roman" w:cs="Times New Roman"/>
          <w:color w:val="222222"/>
          <w:sz w:val="19"/>
          <w:szCs w:val="19"/>
        </w:rPr>
      </w:pPr>
      <w:r w:rsidRPr="00A67737">
        <w:rPr>
          <w:rFonts w:ascii="Times New Roman" w:eastAsia="Times New Roman" w:hAnsi="Times New Roman" w:cs="Times New Roman"/>
          <w:b/>
          <w:bCs/>
          <w:i/>
          <w:iCs/>
          <w:color w:val="222222"/>
          <w:sz w:val="19"/>
        </w:rPr>
        <w:t>Глава Манойлинского сельского поселения                                            С.В. Литвиненко</w:t>
      </w:r>
    </w:p>
    <w:p w:rsidR="00451B78" w:rsidRDefault="00451B78" w:rsidP="00A67737">
      <w:pPr>
        <w:spacing w:after="0"/>
        <w:rPr>
          <w:rFonts w:ascii="Monotype Corsiva" w:hAnsi="Monotype Corsiva"/>
          <w:b/>
          <w:sz w:val="28"/>
          <w:szCs w:val="28"/>
        </w:rPr>
      </w:pPr>
    </w:p>
    <w:p w:rsidR="00A67737" w:rsidRDefault="00A67737" w:rsidP="00A67737">
      <w:pPr>
        <w:spacing w:after="0"/>
        <w:rPr>
          <w:rFonts w:ascii="Monotype Corsiva" w:hAnsi="Monotype Corsiva"/>
          <w:b/>
          <w:sz w:val="28"/>
          <w:szCs w:val="28"/>
        </w:rPr>
      </w:pPr>
    </w:p>
    <w:p w:rsidR="0046101B" w:rsidRDefault="0046101B" w:rsidP="0046101B">
      <w:pPr>
        <w:spacing w:before="100" w:beforeAutospacing="1" w:after="100" w:afterAutospacing="1" w:line="240" w:lineRule="auto"/>
        <w:outlineLvl w:val="0"/>
        <w:rPr>
          <w:rFonts w:ascii="Times New Roman" w:eastAsia="Times New Roman" w:hAnsi="Times New Roman" w:cs="Times New Roman"/>
          <w:b/>
          <w:bCs/>
          <w:kern w:val="36"/>
          <w:sz w:val="40"/>
          <w:szCs w:val="40"/>
        </w:rPr>
      </w:pPr>
    </w:p>
    <w:p w:rsidR="0046101B" w:rsidRDefault="0046101B" w:rsidP="0046101B">
      <w:pPr>
        <w:spacing w:before="100" w:beforeAutospacing="1" w:after="100" w:afterAutospacing="1" w:line="240" w:lineRule="auto"/>
        <w:outlineLvl w:val="0"/>
        <w:rPr>
          <w:rFonts w:ascii="Times New Roman" w:eastAsia="Times New Roman" w:hAnsi="Times New Roman" w:cs="Times New Roman"/>
          <w:b/>
          <w:bCs/>
          <w:kern w:val="36"/>
          <w:sz w:val="40"/>
          <w:szCs w:val="40"/>
        </w:rPr>
      </w:pPr>
    </w:p>
    <w:p w:rsidR="0046101B" w:rsidRDefault="0046101B" w:rsidP="0046101B">
      <w:pPr>
        <w:spacing w:before="100" w:beforeAutospacing="1" w:after="100" w:afterAutospacing="1" w:line="240" w:lineRule="auto"/>
        <w:outlineLvl w:val="0"/>
        <w:rPr>
          <w:rFonts w:ascii="Times New Roman" w:eastAsia="Times New Roman" w:hAnsi="Times New Roman" w:cs="Times New Roman"/>
          <w:b/>
          <w:bCs/>
          <w:kern w:val="36"/>
          <w:sz w:val="40"/>
          <w:szCs w:val="40"/>
        </w:rPr>
      </w:pPr>
    </w:p>
    <w:p w:rsidR="0046101B" w:rsidRDefault="0046101B" w:rsidP="0046101B">
      <w:pPr>
        <w:spacing w:before="100" w:beforeAutospacing="1" w:after="100" w:afterAutospacing="1" w:line="240" w:lineRule="auto"/>
        <w:outlineLvl w:val="0"/>
        <w:rPr>
          <w:rFonts w:ascii="Times New Roman" w:eastAsia="Times New Roman" w:hAnsi="Times New Roman" w:cs="Times New Roman"/>
          <w:b/>
          <w:bCs/>
          <w:kern w:val="36"/>
          <w:sz w:val="40"/>
          <w:szCs w:val="40"/>
        </w:rPr>
      </w:pPr>
    </w:p>
    <w:p w:rsidR="0046101B" w:rsidRPr="0046101B" w:rsidRDefault="0046101B" w:rsidP="0046101B">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 xml:space="preserve">           </w:t>
      </w:r>
      <w:r w:rsidRPr="0046101B">
        <w:rPr>
          <w:rFonts w:ascii="Times New Roman" w:eastAsia="Times New Roman" w:hAnsi="Times New Roman" w:cs="Times New Roman"/>
          <w:b/>
          <w:bCs/>
          <w:kern w:val="36"/>
          <w:sz w:val="28"/>
          <w:szCs w:val="28"/>
        </w:rPr>
        <w:t>Профилакт</w:t>
      </w:r>
      <w:r>
        <w:rPr>
          <w:rFonts w:ascii="Times New Roman" w:eastAsia="Times New Roman" w:hAnsi="Times New Roman" w:cs="Times New Roman"/>
          <w:b/>
          <w:bCs/>
          <w:kern w:val="36"/>
          <w:sz w:val="28"/>
          <w:szCs w:val="28"/>
        </w:rPr>
        <w:t>ика идеологии терроризма и</w:t>
      </w:r>
      <w:r w:rsidRPr="0046101B">
        <w:rPr>
          <w:rFonts w:ascii="Times New Roman" w:eastAsia="Times New Roman" w:hAnsi="Times New Roman" w:cs="Times New Roman"/>
          <w:b/>
          <w:bCs/>
          <w:kern w:val="36"/>
          <w:sz w:val="28"/>
          <w:szCs w:val="28"/>
        </w:rPr>
        <w:t xml:space="preserve"> экстремизма</w:t>
      </w:r>
      <w:r>
        <w:rPr>
          <w:rFonts w:ascii="Times New Roman" w:eastAsia="Times New Roman" w:hAnsi="Times New Roman" w:cs="Times New Roman"/>
          <w:b/>
          <w:bCs/>
          <w:kern w:val="36"/>
          <w:sz w:val="28"/>
          <w:szCs w:val="28"/>
        </w:rPr>
        <w:t>.</w:t>
      </w:r>
    </w:p>
    <w:p w:rsidR="0046101B" w:rsidRPr="00726FB4" w:rsidRDefault="0046101B" w:rsidP="0046101B">
      <w:pPr>
        <w:spacing w:after="0" w:line="240" w:lineRule="auto"/>
        <w:ind w:firstLine="708"/>
        <w:jc w:val="both"/>
        <w:rPr>
          <w:rFonts w:ascii="Times New Roman" w:eastAsia="Times New Roman" w:hAnsi="Times New Roman" w:cs="Times New Roman"/>
          <w:sz w:val="24"/>
          <w:szCs w:val="24"/>
        </w:rPr>
      </w:pPr>
      <w:r w:rsidRPr="00726FB4">
        <w:rPr>
          <w:rFonts w:ascii="Times New Roman" w:eastAsia="Times New Roman" w:hAnsi="Times New Roman" w:cs="Times New Roman"/>
        </w:rPr>
        <w:t>Экстремизм становится, как правило, последней ступенью к возникновению терроризма.</w:t>
      </w:r>
    </w:p>
    <w:p w:rsidR="0046101B" w:rsidRPr="00726FB4" w:rsidRDefault="0046101B" w:rsidP="0046101B">
      <w:pPr>
        <w:spacing w:after="0" w:line="240" w:lineRule="auto"/>
        <w:jc w:val="both"/>
        <w:rPr>
          <w:rFonts w:ascii="Times New Roman" w:eastAsia="Times New Roman" w:hAnsi="Times New Roman" w:cs="Times New Roman"/>
          <w:sz w:val="24"/>
          <w:szCs w:val="24"/>
        </w:rPr>
      </w:pPr>
      <w:r w:rsidRPr="00726FB4">
        <w:rPr>
          <w:rFonts w:ascii="Times New Roman" w:eastAsia="Times New Roman" w:hAnsi="Times New Roman" w:cs="Times New Roman"/>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46101B" w:rsidRPr="00726FB4" w:rsidRDefault="0046101B" w:rsidP="0046101B">
      <w:pPr>
        <w:spacing w:after="0" w:line="240" w:lineRule="auto"/>
        <w:ind w:firstLine="708"/>
        <w:jc w:val="both"/>
        <w:rPr>
          <w:rFonts w:ascii="Times New Roman" w:eastAsia="Times New Roman" w:hAnsi="Times New Roman" w:cs="Times New Roman"/>
          <w:sz w:val="24"/>
          <w:szCs w:val="24"/>
        </w:rPr>
      </w:pPr>
      <w:r w:rsidRPr="00726FB4">
        <w:rPr>
          <w:rFonts w:ascii="Times New Roman" w:eastAsia="Times New Roman" w:hAnsi="Times New Roman" w:cs="Times New Roman"/>
          <w:i/>
          <w:iCs/>
          <w:u w:val="single"/>
        </w:rPr>
        <w:t>Экстремизм</w:t>
      </w:r>
      <w:r w:rsidRPr="00726FB4">
        <w:rPr>
          <w:rFonts w:ascii="Times New Roman" w:eastAsia="Times New Roman" w:hAnsi="Times New Roman" w:cs="Times New Roman"/>
        </w:rPr>
        <w:t> (от фр. exremisme,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46101B" w:rsidRPr="00726FB4" w:rsidRDefault="0046101B" w:rsidP="0046101B">
      <w:pPr>
        <w:spacing w:after="0" w:line="240" w:lineRule="auto"/>
        <w:ind w:firstLine="708"/>
        <w:jc w:val="both"/>
        <w:rPr>
          <w:rFonts w:ascii="Times New Roman" w:eastAsia="Times New Roman" w:hAnsi="Times New Roman" w:cs="Times New Roman"/>
          <w:sz w:val="24"/>
          <w:szCs w:val="24"/>
        </w:rPr>
      </w:pPr>
      <w:r w:rsidRPr="00726FB4">
        <w:rPr>
          <w:rFonts w:ascii="Times New Roman" w:eastAsia="Times New Roman" w:hAnsi="Times New Roman" w:cs="Times New Roman"/>
        </w:rPr>
        <w:t>Экстремизм, как правило, в своей основе имеет определенную идеологию.</w:t>
      </w:r>
    </w:p>
    <w:p w:rsidR="0046101B" w:rsidRPr="00726FB4" w:rsidRDefault="0046101B" w:rsidP="0046101B">
      <w:pPr>
        <w:spacing w:after="0" w:line="240" w:lineRule="auto"/>
        <w:jc w:val="both"/>
        <w:rPr>
          <w:rFonts w:ascii="Times New Roman" w:eastAsia="Times New Roman" w:hAnsi="Times New Roman" w:cs="Times New Roman"/>
          <w:sz w:val="24"/>
          <w:szCs w:val="24"/>
        </w:rPr>
      </w:pPr>
      <w:r w:rsidRPr="00726FB4">
        <w:rPr>
          <w:rFonts w:ascii="Times New Roman" w:eastAsia="Times New Roman" w:hAnsi="Times New Roman" w:cs="Times New Roman"/>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46101B" w:rsidRPr="00726FB4" w:rsidRDefault="0046101B" w:rsidP="0046101B">
      <w:pPr>
        <w:spacing w:after="0" w:line="240" w:lineRule="auto"/>
        <w:jc w:val="both"/>
        <w:rPr>
          <w:rFonts w:ascii="Times New Roman" w:eastAsia="Times New Roman" w:hAnsi="Times New Roman" w:cs="Times New Roman"/>
          <w:sz w:val="24"/>
          <w:szCs w:val="24"/>
        </w:rPr>
      </w:pPr>
      <w:r w:rsidRPr="00726FB4">
        <w:rPr>
          <w:rFonts w:ascii="Times New Roman" w:eastAsia="Times New Roman" w:hAnsi="Times New Roman" w:cs="Times New Roman"/>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w:t>
      </w:r>
    </w:p>
    <w:p w:rsidR="0046101B" w:rsidRPr="00726FB4" w:rsidRDefault="0046101B" w:rsidP="0046101B">
      <w:pPr>
        <w:spacing w:after="0" w:line="240" w:lineRule="auto"/>
        <w:ind w:firstLine="708"/>
        <w:jc w:val="both"/>
        <w:rPr>
          <w:rFonts w:ascii="Times New Roman" w:eastAsia="Times New Roman" w:hAnsi="Times New Roman" w:cs="Times New Roman"/>
          <w:sz w:val="24"/>
          <w:szCs w:val="24"/>
        </w:rPr>
      </w:pPr>
      <w:r w:rsidRPr="00726FB4">
        <w:rPr>
          <w:rFonts w:ascii="Times New Roman" w:eastAsia="Times New Roman" w:hAnsi="Times New Roman" w:cs="Times New Roman"/>
        </w:rPr>
        <w:t>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разногранности.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46101B" w:rsidRPr="00726FB4" w:rsidRDefault="0046101B" w:rsidP="0046101B">
      <w:pPr>
        <w:spacing w:after="0" w:line="240" w:lineRule="auto"/>
        <w:jc w:val="both"/>
        <w:rPr>
          <w:rFonts w:ascii="Times New Roman" w:eastAsia="Times New Roman" w:hAnsi="Times New Roman" w:cs="Times New Roman"/>
          <w:sz w:val="24"/>
          <w:szCs w:val="24"/>
        </w:rPr>
      </w:pPr>
      <w:r w:rsidRPr="00726FB4">
        <w:rPr>
          <w:rFonts w:ascii="Times New Roman" w:eastAsia="Times New Roman" w:hAnsi="Times New Roman" w:cs="Times New Roman"/>
          <w:i/>
          <w:iCs/>
        </w:rPr>
        <w:t>Будущее мира за новыми поколениями. Так давайте сделаем, чтоб этот мир был полон тепла и любви. Это отчасти в наших руках! В руках каждого!</w:t>
      </w:r>
    </w:p>
    <w:p w:rsidR="00DE4B77" w:rsidRDefault="00DE4B77" w:rsidP="00A67737">
      <w:pPr>
        <w:spacing w:after="0"/>
        <w:rPr>
          <w:rFonts w:ascii="Monotype Corsiva" w:hAnsi="Monotype Corsiva"/>
          <w:b/>
          <w:sz w:val="28"/>
          <w:szCs w:val="28"/>
        </w:rPr>
      </w:pPr>
    </w:p>
    <w:p w:rsidR="00DE4B77" w:rsidRDefault="00DE4B77" w:rsidP="00A67737">
      <w:pPr>
        <w:spacing w:after="0"/>
        <w:rPr>
          <w:rFonts w:ascii="Monotype Corsiva" w:hAnsi="Monotype Corsiva"/>
          <w:b/>
          <w:sz w:val="28"/>
          <w:szCs w:val="28"/>
        </w:rPr>
      </w:pPr>
    </w:p>
    <w:p w:rsidR="00DE4B77" w:rsidRDefault="00DE4B77" w:rsidP="00A67737">
      <w:pPr>
        <w:spacing w:after="0"/>
        <w:rPr>
          <w:rFonts w:ascii="Monotype Corsiva" w:hAnsi="Monotype Corsiva"/>
          <w:b/>
          <w:sz w:val="28"/>
          <w:szCs w:val="28"/>
        </w:rPr>
      </w:pPr>
    </w:p>
    <w:p w:rsidR="00DE4B77" w:rsidRDefault="00DE4B77" w:rsidP="00A67737">
      <w:pPr>
        <w:spacing w:after="0"/>
        <w:rPr>
          <w:rFonts w:ascii="Monotype Corsiva" w:hAnsi="Monotype Corsiva"/>
          <w:b/>
          <w:sz w:val="28"/>
          <w:szCs w:val="28"/>
        </w:rPr>
      </w:pPr>
    </w:p>
    <w:p w:rsidR="00DE4B77" w:rsidRDefault="00DE4B77" w:rsidP="00A67737">
      <w:pPr>
        <w:spacing w:after="0"/>
        <w:rPr>
          <w:rFonts w:ascii="Monotype Corsiva" w:hAnsi="Monotype Corsiva"/>
          <w:b/>
          <w:sz w:val="28"/>
          <w:szCs w:val="28"/>
        </w:rPr>
      </w:pPr>
    </w:p>
    <w:p w:rsidR="00DE4B77" w:rsidRDefault="00DE4B77" w:rsidP="00A67737">
      <w:pPr>
        <w:spacing w:after="0"/>
        <w:rPr>
          <w:rFonts w:ascii="Monotype Corsiva" w:hAnsi="Monotype Corsiva"/>
          <w:b/>
          <w:sz w:val="28"/>
          <w:szCs w:val="28"/>
        </w:rPr>
      </w:pPr>
    </w:p>
    <w:p w:rsidR="00DE4B77" w:rsidRPr="00DE4B77" w:rsidRDefault="00DE4B77" w:rsidP="00A67737">
      <w:pPr>
        <w:spacing w:after="0"/>
        <w:rPr>
          <w:rFonts w:ascii="Times New Roman" w:hAnsi="Times New Roman" w:cs="Times New Roman"/>
          <w:sz w:val="24"/>
          <w:szCs w:val="24"/>
        </w:rPr>
      </w:pPr>
    </w:p>
    <w:p w:rsidR="00000036" w:rsidRDefault="00000036" w:rsidP="00000036">
      <w:pPr>
        <w:pStyle w:val="1"/>
        <w:spacing w:before="0" w:after="0"/>
        <w:jc w:val="center"/>
        <w:rPr>
          <w:sz w:val="24"/>
          <w:szCs w:val="24"/>
        </w:rPr>
      </w:pPr>
    </w:p>
    <w:p w:rsidR="0046101B" w:rsidRDefault="0046101B" w:rsidP="00000036">
      <w:pPr>
        <w:pStyle w:val="1"/>
        <w:spacing w:before="0" w:after="0"/>
        <w:jc w:val="center"/>
        <w:rPr>
          <w:sz w:val="20"/>
          <w:szCs w:val="20"/>
        </w:rPr>
      </w:pPr>
    </w:p>
    <w:p w:rsidR="0046101B" w:rsidRDefault="0046101B" w:rsidP="00000036">
      <w:pPr>
        <w:pStyle w:val="1"/>
        <w:spacing w:before="0" w:after="0"/>
        <w:jc w:val="center"/>
        <w:rPr>
          <w:sz w:val="20"/>
          <w:szCs w:val="20"/>
        </w:rPr>
      </w:pPr>
    </w:p>
    <w:p w:rsidR="0046101B" w:rsidRDefault="0046101B" w:rsidP="00000036">
      <w:pPr>
        <w:pStyle w:val="1"/>
        <w:spacing w:before="0" w:after="0"/>
        <w:jc w:val="center"/>
        <w:rPr>
          <w:sz w:val="20"/>
          <w:szCs w:val="20"/>
        </w:rPr>
      </w:pPr>
    </w:p>
    <w:p w:rsidR="0046101B" w:rsidRDefault="0046101B" w:rsidP="00000036">
      <w:pPr>
        <w:pStyle w:val="1"/>
        <w:spacing w:before="0" w:after="0"/>
        <w:jc w:val="center"/>
        <w:rPr>
          <w:sz w:val="20"/>
          <w:szCs w:val="20"/>
        </w:rPr>
      </w:pPr>
    </w:p>
    <w:p w:rsidR="0046101B" w:rsidRDefault="0046101B" w:rsidP="00000036">
      <w:pPr>
        <w:pStyle w:val="1"/>
        <w:spacing w:before="0" w:after="0"/>
        <w:jc w:val="center"/>
        <w:rPr>
          <w:sz w:val="20"/>
          <w:szCs w:val="20"/>
        </w:rPr>
      </w:pPr>
    </w:p>
    <w:p w:rsidR="0046101B" w:rsidRDefault="0046101B" w:rsidP="00000036">
      <w:pPr>
        <w:pStyle w:val="1"/>
        <w:spacing w:before="0" w:after="0"/>
        <w:jc w:val="center"/>
        <w:rPr>
          <w:sz w:val="20"/>
          <w:szCs w:val="20"/>
        </w:rPr>
      </w:pPr>
    </w:p>
    <w:p w:rsidR="0046101B" w:rsidRDefault="0046101B" w:rsidP="00000036">
      <w:pPr>
        <w:pStyle w:val="1"/>
        <w:spacing w:before="0" w:after="0"/>
        <w:jc w:val="center"/>
        <w:rPr>
          <w:sz w:val="20"/>
          <w:szCs w:val="20"/>
        </w:rPr>
      </w:pPr>
    </w:p>
    <w:p w:rsidR="00DE4B77" w:rsidRPr="00A754E2" w:rsidRDefault="00DE4B77" w:rsidP="00000036">
      <w:pPr>
        <w:pStyle w:val="1"/>
        <w:spacing w:before="0" w:after="0"/>
        <w:jc w:val="center"/>
        <w:rPr>
          <w:sz w:val="20"/>
          <w:szCs w:val="20"/>
        </w:rPr>
      </w:pPr>
      <w:r w:rsidRPr="00A754E2">
        <w:rPr>
          <w:sz w:val="20"/>
          <w:szCs w:val="20"/>
        </w:rPr>
        <w:lastRenderedPageBreak/>
        <w:t>АДМИНИСТРАЦИЯ  МАНОЙЛИНСКОГО</w:t>
      </w:r>
    </w:p>
    <w:p w:rsidR="00DE4B77" w:rsidRPr="00A754E2" w:rsidRDefault="00DE4B77" w:rsidP="00000036">
      <w:pPr>
        <w:pStyle w:val="1"/>
        <w:spacing w:before="0" w:after="0"/>
        <w:jc w:val="center"/>
        <w:rPr>
          <w:b w:val="0"/>
          <w:sz w:val="20"/>
          <w:szCs w:val="20"/>
        </w:rPr>
      </w:pPr>
      <w:r w:rsidRPr="00A754E2">
        <w:rPr>
          <w:sz w:val="20"/>
          <w:szCs w:val="20"/>
        </w:rPr>
        <w:t>СЕЛЬСКОГО ПОСЕЛЕНИЯ</w:t>
      </w:r>
    </w:p>
    <w:p w:rsidR="00DE4B77" w:rsidRPr="00A754E2" w:rsidRDefault="00DE4B77" w:rsidP="00A754E2">
      <w:pPr>
        <w:pStyle w:val="1"/>
        <w:spacing w:before="0" w:after="0"/>
        <w:jc w:val="center"/>
        <w:rPr>
          <w:b w:val="0"/>
          <w:sz w:val="20"/>
          <w:szCs w:val="20"/>
        </w:rPr>
      </w:pPr>
      <w:r w:rsidRPr="00A754E2">
        <w:rPr>
          <w:sz w:val="20"/>
          <w:szCs w:val="20"/>
        </w:rPr>
        <w:t>КЛЕТСКОГО МУНИЦИПАЛЬНОГО РАЙОНА</w:t>
      </w:r>
    </w:p>
    <w:p w:rsidR="00DE4B77" w:rsidRPr="00A754E2" w:rsidRDefault="00DE4B77" w:rsidP="00A754E2">
      <w:pPr>
        <w:pStyle w:val="1"/>
        <w:spacing w:before="0" w:after="0"/>
        <w:jc w:val="center"/>
        <w:rPr>
          <w:b w:val="0"/>
          <w:sz w:val="20"/>
          <w:szCs w:val="20"/>
        </w:rPr>
      </w:pPr>
      <w:r w:rsidRPr="00A754E2">
        <w:rPr>
          <w:sz w:val="20"/>
          <w:szCs w:val="20"/>
        </w:rPr>
        <w:t>ВОЛГОГРАДСКОЙ  ОБЛАСТИ</w:t>
      </w:r>
    </w:p>
    <w:p w:rsidR="00DE4B77" w:rsidRPr="00A754E2" w:rsidRDefault="00DE4B77" w:rsidP="00A754E2">
      <w:pPr>
        <w:spacing w:after="0" w:line="240" w:lineRule="auto"/>
        <w:jc w:val="center"/>
        <w:rPr>
          <w:rFonts w:ascii="Times New Roman" w:hAnsi="Times New Roman" w:cs="Times New Roman"/>
          <w:bCs/>
          <w:sz w:val="20"/>
          <w:szCs w:val="20"/>
        </w:rPr>
      </w:pPr>
      <w:r w:rsidRPr="00A754E2">
        <w:rPr>
          <w:rFonts w:ascii="Times New Roman" w:hAnsi="Times New Roman" w:cs="Times New Roman"/>
          <w:bCs/>
          <w:sz w:val="20"/>
          <w:szCs w:val="20"/>
        </w:rPr>
        <w:t>403583,  х.Манойлин, ул.Школьная, д. 9. тел/факс 8-84466 4-56-46 ОКПО 4126637</w:t>
      </w:r>
    </w:p>
    <w:p w:rsidR="00DE4B77" w:rsidRPr="00A754E2" w:rsidRDefault="00DE4B77" w:rsidP="00A754E2">
      <w:pPr>
        <w:spacing w:after="0" w:line="240" w:lineRule="auto"/>
        <w:jc w:val="center"/>
        <w:rPr>
          <w:rFonts w:ascii="Times New Roman" w:hAnsi="Times New Roman" w:cs="Times New Roman"/>
          <w:bCs/>
          <w:sz w:val="20"/>
          <w:szCs w:val="20"/>
        </w:rPr>
      </w:pPr>
      <w:r w:rsidRPr="00A754E2">
        <w:rPr>
          <w:rFonts w:ascii="Times New Roman" w:hAnsi="Times New Roman" w:cs="Times New Roman"/>
          <w:bCs/>
          <w:sz w:val="20"/>
          <w:szCs w:val="20"/>
        </w:rPr>
        <w:t>р/счет 40204810800000000339 в Отделение Волгоград</w:t>
      </w:r>
    </w:p>
    <w:p w:rsidR="00DE4B77" w:rsidRPr="00A754E2" w:rsidRDefault="00DE4B77" w:rsidP="00A754E2">
      <w:pPr>
        <w:spacing w:after="0" w:line="240" w:lineRule="auto"/>
        <w:jc w:val="center"/>
        <w:rPr>
          <w:rFonts w:ascii="Times New Roman" w:hAnsi="Times New Roman" w:cs="Times New Roman"/>
          <w:bCs/>
          <w:sz w:val="20"/>
          <w:szCs w:val="20"/>
        </w:rPr>
      </w:pPr>
      <w:r w:rsidRPr="00A754E2">
        <w:rPr>
          <w:rFonts w:ascii="Times New Roman" w:hAnsi="Times New Roman" w:cs="Times New Roman"/>
          <w:bCs/>
          <w:sz w:val="20"/>
          <w:szCs w:val="20"/>
        </w:rPr>
        <w:t>ИНН/ КПП 3412301348/341201001</w:t>
      </w:r>
    </w:p>
    <w:p w:rsidR="00DE4B77" w:rsidRDefault="00DE4B77" w:rsidP="00A754E2">
      <w:pPr>
        <w:spacing w:line="240" w:lineRule="auto"/>
        <w:jc w:val="center"/>
        <w:rPr>
          <w:b/>
          <w:sz w:val="28"/>
          <w:szCs w:val="28"/>
        </w:rPr>
      </w:pPr>
      <w:r>
        <w:rPr>
          <w:b/>
          <w:sz w:val="28"/>
          <w:szCs w:val="28"/>
        </w:rPr>
        <w:t>__________________________________________________________________</w:t>
      </w:r>
    </w:p>
    <w:p w:rsidR="00DE4B77" w:rsidRPr="007A67FC" w:rsidRDefault="00DE4B77" w:rsidP="00A754E2">
      <w:pPr>
        <w:pStyle w:val="a5"/>
        <w:rPr>
          <w:b/>
          <w:sz w:val="24"/>
          <w:szCs w:val="24"/>
        </w:rPr>
      </w:pPr>
      <w:r w:rsidRPr="007A67FC">
        <w:rPr>
          <w:b/>
          <w:sz w:val="24"/>
          <w:szCs w:val="24"/>
        </w:rPr>
        <w:t xml:space="preserve">П О С Т А Н О В Л Е Н И Е    </w:t>
      </w:r>
      <w:r w:rsidRPr="007A67FC">
        <w:rPr>
          <w:b/>
          <w:color w:val="000000"/>
          <w:spacing w:val="-3"/>
          <w:sz w:val="24"/>
          <w:szCs w:val="24"/>
        </w:rPr>
        <w:t xml:space="preserve">                                                                                    </w:t>
      </w:r>
    </w:p>
    <w:p w:rsidR="00DE4B77" w:rsidRPr="007A67FC" w:rsidRDefault="00DE4B77" w:rsidP="00A754E2">
      <w:pPr>
        <w:spacing w:line="240" w:lineRule="auto"/>
      </w:pPr>
    </w:p>
    <w:p w:rsidR="00DE4B77" w:rsidRPr="00FB70C5" w:rsidRDefault="00DE4B77" w:rsidP="00A754E2">
      <w:pPr>
        <w:shd w:val="clear" w:color="auto" w:fill="FFFFFF"/>
        <w:tabs>
          <w:tab w:val="left" w:pos="4253"/>
        </w:tabs>
        <w:spacing w:line="240" w:lineRule="auto"/>
        <w:ind w:left="14" w:right="425"/>
        <w:rPr>
          <w:rFonts w:ascii="Times New Roman" w:hAnsi="Times New Roman" w:cs="Times New Roman"/>
          <w:color w:val="000000"/>
          <w:spacing w:val="-3"/>
        </w:rPr>
      </w:pPr>
      <w:r w:rsidRPr="00FB70C5">
        <w:rPr>
          <w:rFonts w:ascii="Times New Roman" w:hAnsi="Times New Roman" w:cs="Times New Roman"/>
          <w:color w:val="000000"/>
          <w:spacing w:val="-3"/>
        </w:rPr>
        <w:t>от 09 августа  2019 года       № 75</w:t>
      </w:r>
    </w:p>
    <w:p w:rsidR="00DE4B77" w:rsidRPr="00FB70C5" w:rsidRDefault="00DE4B77" w:rsidP="00A754E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Об утверждении порядка ведения личных дел в администрации Манойлинского сельского поселения Клетского муниципального района Волгоградской области</w:t>
      </w:r>
    </w:p>
    <w:p w:rsidR="00DE4B77" w:rsidRDefault="00DE4B77" w:rsidP="00A754E2">
      <w:pPr>
        <w:spacing w:before="100" w:beforeAutospacing="1" w:after="100" w:afterAutospacing="1"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w:t>
      </w:r>
      <w:r w:rsidRPr="00B304C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304C9">
        <w:rPr>
          <w:rFonts w:ascii="Times New Roman" w:eastAsia="Times New Roman" w:hAnsi="Times New Roman" w:cs="Times New Roman"/>
          <w:sz w:val="24"/>
          <w:szCs w:val="24"/>
        </w:rPr>
        <w:t>В целях установления порядка ведения личных</w:t>
      </w:r>
      <w:r>
        <w:rPr>
          <w:rFonts w:ascii="Times New Roman" w:eastAsia="Times New Roman" w:hAnsi="Times New Roman" w:cs="Times New Roman"/>
          <w:sz w:val="24"/>
          <w:szCs w:val="24"/>
        </w:rPr>
        <w:t xml:space="preserve"> дел</w:t>
      </w:r>
      <w:r w:rsidRPr="00B304C9">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B304C9">
        <w:rPr>
          <w:rFonts w:ascii="Times New Roman" w:eastAsia="Times New Roman" w:hAnsi="Times New Roman" w:cs="Times New Roman"/>
          <w:sz w:val="24"/>
          <w:szCs w:val="24"/>
        </w:rPr>
        <w:t xml:space="preserve">, руководствуясь </w:t>
      </w:r>
      <w:r>
        <w:rPr>
          <w:rFonts w:ascii="Times New Roman" w:eastAsia="Times New Roman" w:hAnsi="Times New Roman" w:cs="Times New Roman"/>
          <w:sz w:val="24"/>
          <w:szCs w:val="24"/>
        </w:rPr>
        <w:t>Уставом Манойлинского сельского поселения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w:t>
      </w:r>
    </w:p>
    <w:p w:rsidR="00DE4B77" w:rsidRDefault="00DE4B77" w:rsidP="000000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r w:rsidRPr="00B304C9">
        <w:rPr>
          <w:rFonts w:ascii="Times New Roman" w:eastAsia="Times New Roman" w:hAnsi="Times New Roman" w:cs="Times New Roman"/>
          <w:sz w:val="24"/>
          <w:szCs w:val="24"/>
        </w:rPr>
        <w:br/>
        <w:t>1. Утвердить Порядок ведения личных д</w:t>
      </w:r>
      <w:r>
        <w:rPr>
          <w:rFonts w:ascii="Times New Roman" w:eastAsia="Times New Roman" w:hAnsi="Times New Roman" w:cs="Times New Roman"/>
          <w:sz w:val="24"/>
          <w:szCs w:val="24"/>
        </w:rPr>
        <w:t>ел в администрации Манойлинского сельского поселения Клетского муниципального района Волгоградской области</w:t>
      </w:r>
      <w:r w:rsidRPr="00B304C9">
        <w:rPr>
          <w:rFonts w:ascii="Times New Roman" w:eastAsia="Times New Roman" w:hAnsi="Times New Roman" w:cs="Times New Roman"/>
          <w:sz w:val="24"/>
          <w:szCs w:val="24"/>
        </w:rPr>
        <w:t xml:space="preserve"> согласно приложению.</w:t>
      </w:r>
    </w:p>
    <w:p w:rsidR="00DE4B77"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настоящим постановлением оставляю за собой.</w:t>
      </w:r>
    </w:p>
    <w:p w:rsidR="00DE4B77" w:rsidRPr="00B304C9" w:rsidRDefault="00DE4B77" w:rsidP="00DE4B77">
      <w:pPr>
        <w:spacing w:after="0" w:line="240" w:lineRule="auto"/>
        <w:jc w:val="both"/>
        <w:rPr>
          <w:rFonts w:ascii="Times New Roman" w:eastAsia="Times New Roman" w:hAnsi="Times New Roman" w:cs="Times New Roman"/>
          <w:sz w:val="24"/>
          <w:szCs w:val="24"/>
        </w:rPr>
      </w:pP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04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Настоящее постановление вступает в силу с момента подписания.</w:t>
      </w:r>
    </w:p>
    <w:p w:rsidR="00DE4B77" w:rsidRDefault="00DE4B77" w:rsidP="00DE4B77">
      <w:pPr>
        <w:spacing w:after="0" w:line="240" w:lineRule="auto"/>
        <w:jc w:val="both"/>
        <w:rPr>
          <w:rFonts w:ascii="Times New Roman" w:eastAsia="Times New Roman" w:hAnsi="Times New Roman" w:cs="Times New Roman"/>
          <w:sz w:val="24"/>
          <w:szCs w:val="24"/>
        </w:rPr>
      </w:pPr>
    </w:p>
    <w:p w:rsidR="00DE4B77"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r>
      <w:r>
        <w:rPr>
          <w:rFonts w:ascii="Times New Roman" w:eastAsia="Times New Roman" w:hAnsi="Times New Roman" w:cs="Times New Roman"/>
          <w:sz w:val="24"/>
          <w:szCs w:val="24"/>
        </w:rPr>
        <w:t>Глава Манойлинского</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С.В. Литвиненко</w:t>
      </w: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bookmarkStart w:id="0" w:name="_GoBack"/>
      <w:bookmarkEnd w:id="0"/>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000036" w:rsidRDefault="00000036" w:rsidP="00DE4B77">
      <w:pPr>
        <w:spacing w:after="0" w:line="240" w:lineRule="auto"/>
        <w:jc w:val="right"/>
        <w:rPr>
          <w:rFonts w:ascii="Times New Roman" w:eastAsia="Times New Roman" w:hAnsi="Times New Roman" w:cs="Times New Roman"/>
          <w:sz w:val="24"/>
          <w:szCs w:val="24"/>
        </w:rPr>
      </w:pPr>
    </w:p>
    <w:p w:rsidR="00000036" w:rsidRDefault="00000036" w:rsidP="00DE4B77">
      <w:pPr>
        <w:spacing w:after="0" w:line="240" w:lineRule="auto"/>
        <w:jc w:val="right"/>
        <w:rPr>
          <w:rFonts w:ascii="Times New Roman" w:eastAsia="Times New Roman" w:hAnsi="Times New Roman" w:cs="Times New Roman"/>
          <w:sz w:val="24"/>
          <w:szCs w:val="24"/>
        </w:rPr>
      </w:pPr>
    </w:p>
    <w:p w:rsidR="00000036" w:rsidRDefault="00000036" w:rsidP="00DE4B77">
      <w:pPr>
        <w:spacing w:after="0" w:line="240" w:lineRule="auto"/>
        <w:jc w:val="right"/>
        <w:rPr>
          <w:rFonts w:ascii="Times New Roman" w:eastAsia="Times New Roman" w:hAnsi="Times New Roman" w:cs="Times New Roman"/>
          <w:sz w:val="24"/>
          <w:szCs w:val="24"/>
        </w:rPr>
      </w:pPr>
    </w:p>
    <w:p w:rsidR="00A754E2" w:rsidRDefault="00A754E2" w:rsidP="00DE4B77">
      <w:pPr>
        <w:spacing w:after="0" w:line="240" w:lineRule="auto"/>
        <w:jc w:val="right"/>
        <w:rPr>
          <w:rFonts w:ascii="Times New Roman" w:eastAsia="Times New Roman" w:hAnsi="Times New Roman" w:cs="Times New Roman"/>
          <w:sz w:val="24"/>
          <w:szCs w:val="24"/>
        </w:rPr>
      </w:pPr>
    </w:p>
    <w:p w:rsidR="00DE4B77" w:rsidRDefault="00DE4B77" w:rsidP="00DE4B77">
      <w:pPr>
        <w:spacing w:after="0" w:line="240" w:lineRule="auto"/>
        <w:jc w:val="right"/>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lastRenderedPageBreak/>
        <w:t>Приложение</w:t>
      </w:r>
      <w:r w:rsidRPr="00B304C9">
        <w:rPr>
          <w:rFonts w:ascii="Times New Roman" w:eastAsia="Times New Roman" w:hAnsi="Times New Roman" w:cs="Times New Roman"/>
          <w:sz w:val="24"/>
          <w:szCs w:val="24"/>
        </w:rPr>
        <w:br/>
        <w:t xml:space="preserve">к </w:t>
      </w:r>
      <w:r>
        <w:rPr>
          <w:rFonts w:ascii="Times New Roman" w:eastAsia="Times New Roman" w:hAnsi="Times New Roman" w:cs="Times New Roman"/>
          <w:sz w:val="24"/>
          <w:szCs w:val="24"/>
        </w:rPr>
        <w:t>постановлению администрации</w:t>
      </w:r>
    </w:p>
    <w:p w:rsidR="00DE4B77" w:rsidRPr="00B304C9" w:rsidRDefault="00DE4B77" w:rsidP="00DE4B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Манойлинского сельского поселения</w:t>
      </w:r>
      <w:r>
        <w:rPr>
          <w:rFonts w:ascii="Times New Roman" w:eastAsia="Times New Roman" w:hAnsi="Times New Roman" w:cs="Times New Roman"/>
          <w:sz w:val="24"/>
          <w:szCs w:val="24"/>
        </w:rPr>
        <w:br/>
        <w:t>от 09.08.2019г.</w:t>
      </w:r>
      <w:r w:rsidRPr="00B304C9">
        <w:rPr>
          <w:rFonts w:ascii="Times New Roman" w:eastAsia="Times New Roman" w:hAnsi="Times New Roman" w:cs="Times New Roman"/>
          <w:sz w:val="24"/>
          <w:szCs w:val="24"/>
        </w:rPr>
        <w:t xml:space="preserve"> N </w:t>
      </w:r>
      <w:r>
        <w:rPr>
          <w:rFonts w:ascii="Times New Roman" w:eastAsia="Times New Roman" w:hAnsi="Times New Roman" w:cs="Times New Roman"/>
          <w:sz w:val="24"/>
          <w:szCs w:val="24"/>
        </w:rPr>
        <w:t>75</w:t>
      </w:r>
      <w:r w:rsidRPr="00B304C9">
        <w:rPr>
          <w:rFonts w:ascii="Times New Roman" w:eastAsia="Times New Roman" w:hAnsi="Times New Roman" w:cs="Times New Roman"/>
          <w:sz w:val="24"/>
          <w:szCs w:val="24"/>
        </w:rPr>
        <w:t xml:space="preserve"> </w:t>
      </w:r>
    </w:p>
    <w:p w:rsidR="00DE4B77" w:rsidRPr="00D54B37" w:rsidRDefault="00DE4B77" w:rsidP="00DE4B77">
      <w:pPr>
        <w:spacing w:before="100" w:beforeAutospacing="1" w:after="100" w:afterAutospacing="1" w:line="240" w:lineRule="auto"/>
        <w:jc w:val="center"/>
        <w:rPr>
          <w:rFonts w:ascii="Times New Roman" w:eastAsia="Times New Roman" w:hAnsi="Times New Roman" w:cs="Times New Roman"/>
          <w:b/>
          <w:sz w:val="24"/>
          <w:szCs w:val="24"/>
        </w:rPr>
      </w:pPr>
      <w:r w:rsidRPr="00B304C9">
        <w:rPr>
          <w:rFonts w:ascii="Times New Roman" w:eastAsia="Times New Roman" w:hAnsi="Times New Roman" w:cs="Times New Roman"/>
          <w:sz w:val="24"/>
          <w:szCs w:val="24"/>
        </w:rPr>
        <w:br/>
      </w:r>
      <w:r w:rsidRPr="00B304C9">
        <w:rPr>
          <w:rFonts w:ascii="Times New Roman" w:eastAsia="Times New Roman" w:hAnsi="Times New Roman" w:cs="Times New Roman"/>
          <w:sz w:val="24"/>
          <w:szCs w:val="24"/>
        </w:rPr>
        <w:br/>
      </w:r>
      <w:r w:rsidRPr="00D54B37">
        <w:rPr>
          <w:rFonts w:ascii="Times New Roman" w:eastAsia="Times New Roman" w:hAnsi="Times New Roman" w:cs="Times New Roman"/>
          <w:b/>
          <w:sz w:val="24"/>
          <w:szCs w:val="24"/>
        </w:rPr>
        <w:t xml:space="preserve">ПОРЯДОК ВЕДЕНИЯ ЛИЧНЫХ ДЕЛ В АДМИНИСТРАЦИИ МАНОЙЛИНСКОГО СЕЛЬСКОГО ПОСЕЛЕНИЯ КЛЕТСКОГО МУНИЦИПАЛЬНОГО РАЙОНА ВОЛГОГРАДСКОЙ ОБЛАСТИ </w:t>
      </w:r>
    </w:p>
    <w:p w:rsidR="00DE4B77" w:rsidRPr="007A67FC" w:rsidRDefault="00DE4B77" w:rsidP="00DE4B77">
      <w:pPr>
        <w:pStyle w:val="ConsPlusNormal"/>
        <w:widowControl/>
        <w:suppressAutoHyphens/>
        <w:ind w:firstLine="0"/>
        <w:jc w:val="center"/>
        <w:rPr>
          <w:rFonts w:ascii="Times New Roman" w:hAnsi="Times New Roman" w:cs="Times New Roman"/>
          <w:b/>
          <w:sz w:val="24"/>
          <w:szCs w:val="24"/>
        </w:rPr>
      </w:pPr>
      <w:r w:rsidRPr="007A67FC">
        <w:rPr>
          <w:rFonts w:ascii="Times New Roman" w:hAnsi="Times New Roman" w:cs="Times New Roman"/>
          <w:b/>
          <w:sz w:val="24"/>
          <w:szCs w:val="24"/>
        </w:rPr>
        <w:t>1. Общие положения</w:t>
      </w:r>
    </w:p>
    <w:p w:rsidR="00DE4B77"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 xml:space="preserve">1.1. Настоящий Порядок определяет организацию работы в </w:t>
      </w:r>
      <w:r>
        <w:rPr>
          <w:rFonts w:ascii="Times New Roman" w:eastAsia="Times New Roman" w:hAnsi="Times New Roman" w:cs="Times New Roman"/>
          <w:sz w:val="24"/>
          <w:szCs w:val="24"/>
        </w:rPr>
        <w:t xml:space="preserve">администрации Манойлинского сельского поселения Клетского муниципального района Волгоградской области </w:t>
      </w:r>
      <w:r w:rsidRPr="00B304C9">
        <w:rPr>
          <w:rFonts w:ascii="Times New Roman" w:eastAsia="Times New Roman" w:hAnsi="Times New Roman" w:cs="Times New Roman"/>
          <w:sz w:val="24"/>
          <w:szCs w:val="24"/>
        </w:rPr>
        <w:t xml:space="preserve">по ведению личных дел муниципальных служащих, а также работников, занимающих должности, не отнесенные к должностям муниципальной службы </w:t>
      </w:r>
      <w:r>
        <w:rPr>
          <w:rFonts w:ascii="Times New Roman" w:eastAsia="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 (далее – Администрации)</w:t>
      </w:r>
      <w:r w:rsidRPr="00B304C9">
        <w:rPr>
          <w:rFonts w:ascii="Times New Roman" w:eastAsia="Times New Roman" w:hAnsi="Times New Roman" w:cs="Times New Roman"/>
          <w:sz w:val="24"/>
          <w:szCs w:val="24"/>
        </w:rPr>
        <w:t>.</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1.2. Ведение личного дела муниципального служащего осуществляется в соответствии с </w:t>
      </w:r>
      <w:hyperlink r:id="rId8" w:history="1">
        <w:r w:rsidRPr="00D54B37">
          <w:rPr>
            <w:rFonts w:ascii="Times New Roman" w:eastAsia="Times New Roman" w:hAnsi="Times New Roman" w:cs="Times New Roman"/>
            <w:color w:val="0000FF"/>
            <w:sz w:val="24"/>
            <w:szCs w:val="24"/>
          </w:rPr>
          <w:t>Федеральным законом от 02.03.2007 N 25-ФЗ "О муниципальной службе в Российской Федерации"</w:t>
        </w:r>
      </w:hyperlink>
      <w:r w:rsidRPr="00B304C9">
        <w:rPr>
          <w:rFonts w:ascii="Times New Roman" w:eastAsia="Times New Roman" w:hAnsi="Times New Roman" w:cs="Times New Roman"/>
          <w:sz w:val="24"/>
          <w:szCs w:val="24"/>
        </w:rPr>
        <w:t xml:space="preserve"> в порядке, установленном для ведения личного дела государственного гражданского служащего.</w:t>
      </w:r>
    </w:p>
    <w:p w:rsidR="00DE4B77"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1.3. Ведение личного дела работника, замещающего должность, не отнесенную к должностям муниципальной службы </w:t>
      </w:r>
      <w:r>
        <w:rPr>
          <w:rFonts w:ascii="Times New Roman" w:eastAsia="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B304C9">
        <w:rPr>
          <w:rFonts w:ascii="Times New Roman" w:eastAsia="Times New Roman" w:hAnsi="Times New Roman" w:cs="Times New Roman"/>
          <w:sz w:val="24"/>
          <w:szCs w:val="24"/>
        </w:rPr>
        <w:t xml:space="preserve"> (далее - работника А</w:t>
      </w:r>
      <w:r>
        <w:rPr>
          <w:rFonts w:ascii="Times New Roman" w:eastAsia="Times New Roman" w:hAnsi="Times New Roman" w:cs="Times New Roman"/>
          <w:sz w:val="24"/>
          <w:szCs w:val="24"/>
        </w:rPr>
        <w:t>дминистрации)</w:t>
      </w:r>
      <w:r w:rsidRPr="00B304C9">
        <w:rPr>
          <w:rFonts w:ascii="Times New Roman" w:eastAsia="Times New Roman" w:hAnsi="Times New Roman" w:cs="Times New Roman"/>
          <w:sz w:val="24"/>
          <w:szCs w:val="24"/>
        </w:rPr>
        <w:t xml:space="preserve"> осуществляется в соответствии с настоящим Порядком.</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1.4. Личное дело формируется и ведется в целях группирования сведений, предоставленных при приеме на работу и образованных в период трудовой деятельности муниципального служащего, работника </w:t>
      </w:r>
      <w:r>
        <w:rPr>
          <w:rFonts w:ascii="Times New Roman" w:eastAsia="Times New Roman" w:hAnsi="Times New Roman" w:cs="Times New Roman"/>
          <w:sz w:val="24"/>
          <w:szCs w:val="24"/>
        </w:rPr>
        <w:t>Администрации</w:t>
      </w:r>
      <w:r w:rsidRPr="00B304C9">
        <w:rPr>
          <w:rFonts w:ascii="Times New Roman" w:eastAsia="Times New Roman" w:hAnsi="Times New Roman" w:cs="Times New Roman"/>
          <w:sz w:val="24"/>
          <w:szCs w:val="24"/>
        </w:rPr>
        <w:t>.</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1.5. Личное дело формируется при приеме на работу и ведется в период действия трудовых отношений </w:t>
      </w:r>
      <w:r>
        <w:rPr>
          <w:rFonts w:ascii="Times New Roman" w:eastAsia="Times New Roman" w:hAnsi="Times New Roman" w:cs="Times New Roman"/>
          <w:sz w:val="24"/>
          <w:szCs w:val="24"/>
        </w:rPr>
        <w:t>Администрацией</w:t>
      </w:r>
      <w:r w:rsidRPr="00B304C9">
        <w:rPr>
          <w:rFonts w:ascii="Times New Roman" w:eastAsia="Times New Roman" w:hAnsi="Times New Roman" w:cs="Times New Roman"/>
          <w:sz w:val="24"/>
          <w:szCs w:val="24"/>
        </w:rPr>
        <w:t>.</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1.6. В личное дело вносятся документы, содержащие персональные данные и иные сведения, связанные с приемом на работу, трудовой деятельностью и увольнением муниципального служащего, работника </w:t>
      </w:r>
      <w:r>
        <w:rPr>
          <w:rFonts w:ascii="Times New Roman" w:eastAsia="Times New Roman" w:hAnsi="Times New Roman" w:cs="Times New Roman"/>
          <w:sz w:val="24"/>
          <w:szCs w:val="24"/>
        </w:rPr>
        <w:t>Администрации</w:t>
      </w:r>
      <w:r w:rsidRPr="00B304C9">
        <w:rPr>
          <w:rFonts w:ascii="Times New Roman" w:eastAsia="Times New Roman" w:hAnsi="Times New Roman" w:cs="Times New Roman"/>
          <w:sz w:val="24"/>
          <w:szCs w:val="24"/>
        </w:rPr>
        <w:t>.</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1.7. Ведение личного дела осуществляется с соблюдением требований законодательства о персональных данных.</w:t>
      </w:r>
    </w:p>
    <w:p w:rsidR="00DE4B77" w:rsidRPr="00D665AE" w:rsidRDefault="00DE4B77" w:rsidP="00DE4B77">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D665AE">
        <w:rPr>
          <w:rFonts w:ascii="Times New Roman" w:eastAsia="Times New Roman" w:hAnsi="Times New Roman" w:cs="Times New Roman"/>
          <w:b/>
          <w:bCs/>
          <w:sz w:val="24"/>
          <w:szCs w:val="24"/>
        </w:rPr>
        <w:t>2. Порядок формирования личного дела работника Администрации</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2.1. К личному делу работника А</w:t>
      </w:r>
      <w:r>
        <w:rPr>
          <w:rFonts w:ascii="Times New Roman" w:eastAsia="Times New Roman" w:hAnsi="Times New Roman" w:cs="Times New Roman"/>
          <w:sz w:val="24"/>
          <w:szCs w:val="24"/>
        </w:rPr>
        <w:t>дминистрации</w:t>
      </w:r>
      <w:r w:rsidRPr="00B304C9">
        <w:rPr>
          <w:rFonts w:ascii="Times New Roman" w:eastAsia="Times New Roman" w:hAnsi="Times New Roman" w:cs="Times New Roman"/>
          <w:sz w:val="24"/>
          <w:szCs w:val="24"/>
        </w:rPr>
        <w:t xml:space="preserve"> приобщаются:</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04C9">
        <w:rPr>
          <w:rFonts w:ascii="Times New Roman" w:eastAsia="Times New Roman" w:hAnsi="Times New Roman" w:cs="Times New Roman"/>
          <w:sz w:val="24"/>
          <w:szCs w:val="24"/>
        </w:rPr>
        <w:t>) письменное заявление о приеме на работу;</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304C9">
        <w:rPr>
          <w:rFonts w:ascii="Times New Roman" w:eastAsia="Times New Roman" w:hAnsi="Times New Roman" w:cs="Times New Roman"/>
          <w:sz w:val="24"/>
          <w:szCs w:val="24"/>
        </w:rPr>
        <w:t>) собственноручно заполненная и подписанная анкета, по форме согласно приложению к настоящему Порядку, с приложением фотографии 3 x 4 см;</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04C9">
        <w:rPr>
          <w:rFonts w:ascii="Times New Roman" w:eastAsia="Times New Roman" w:hAnsi="Times New Roman" w:cs="Times New Roman"/>
          <w:sz w:val="24"/>
          <w:szCs w:val="24"/>
        </w:rPr>
        <w:t>) копия паспорта или иного документа, удостоверяющего личность;</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304C9">
        <w:rPr>
          <w:rFonts w:ascii="Times New Roman" w:eastAsia="Times New Roman" w:hAnsi="Times New Roman" w:cs="Times New Roman"/>
          <w:sz w:val="24"/>
          <w:szCs w:val="24"/>
        </w:rPr>
        <w:t>) копия трудовой книжки с внесенными записями о приеме на работу и прекращении трудовых отношений (при приеме на работу);</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304C9">
        <w:rPr>
          <w:rFonts w:ascii="Times New Roman" w:eastAsia="Times New Roman" w:hAnsi="Times New Roman" w:cs="Times New Roman"/>
          <w:sz w:val="24"/>
          <w:szCs w:val="24"/>
        </w:rPr>
        <w:t>) копии документов об образовании и о квалификации, а также наличии специальных знаний - при поступлении на работу, требующую специальных знаний или специальной подготовки;</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304C9">
        <w:rPr>
          <w:rFonts w:ascii="Times New Roman" w:eastAsia="Times New Roman" w:hAnsi="Times New Roman" w:cs="Times New Roman"/>
          <w:sz w:val="24"/>
          <w:szCs w:val="24"/>
        </w:rPr>
        <w:t>)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304C9">
        <w:rPr>
          <w:rFonts w:ascii="Times New Roman" w:eastAsia="Times New Roman" w:hAnsi="Times New Roman" w:cs="Times New Roman"/>
          <w:sz w:val="24"/>
          <w:szCs w:val="24"/>
        </w:rPr>
        <w:t>) копии документов воинского учета (для военнообязанных и лиц, подлежащих призыву на военную службу);</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B304C9">
        <w:rPr>
          <w:rFonts w:ascii="Times New Roman" w:eastAsia="Times New Roman" w:hAnsi="Times New Roman" w:cs="Times New Roman"/>
          <w:sz w:val="24"/>
          <w:szCs w:val="24"/>
        </w:rPr>
        <w:t>) копия страхового свидетельства обязательного пенсионного страхования;</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304C9">
        <w:rPr>
          <w:rFonts w:ascii="Times New Roman" w:eastAsia="Times New Roman" w:hAnsi="Times New Roman" w:cs="Times New Roman"/>
          <w:sz w:val="24"/>
          <w:szCs w:val="24"/>
        </w:rPr>
        <w:t>) копия свидетельства о постановке на учет в налоговом органе физического лица по месту жительства на территории Российской Федерации (при наличии);</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304C9">
        <w:rPr>
          <w:rFonts w:ascii="Times New Roman" w:eastAsia="Times New Roman" w:hAnsi="Times New Roman" w:cs="Times New Roman"/>
          <w:sz w:val="24"/>
          <w:szCs w:val="24"/>
        </w:rPr>
        <w:t>) копия страхового медицинского полиса обязательного медицинского страхования;</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304C9">
        <w:rPr>
          <w:rFonts w:ascii="Times New Roman" w:eastAsia="Times New Roman" w:hAnsi="Times New Roman" w:cs="Times New Roman"/>
          <w:sz w:val="24"/>
          <w:szCs w:val="24"/>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9" w:history="1">
        <w:r w:rsidRPr="00D665AE">
          <w:rPr>
            <w:rFonts w:ascii="Times New Roman" w:eastAsia="Times New Roman" w:hAnsi="Times New Roman" w:cs="Times New Roman"/>
            <w:color w:val="0000FF"/>
            <w:sz w:val="24"/>
            <w:szCs w:val="24"/>
          </w:rPr>
          <w:t>Трудовых кодексом Российской Федерации</w:t>
        </w:r>
      </w:hyperlink>
      <w:r w:rsidRPr="00B304C9">
        <w:rPr>
          <w:rFonts w:ascii="Times New Roman" w:eastAsia="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304C9">
        <w:rPr>
          <w:rFonts w:ascii="Times New Roman" w:eastAsia="Times New Roman" w:hAnsi="Times New Roman" w:cs="Times New Roman"/>
          <w:sz w:val="24"/>
          <w:szCs w:val="24"/>
        </w:rPr>
        <w:t>) справка о результатах предварительного и (или) периодического медицинского осмотра (обследования) (если требуется в соответствии с требованиями действующего законодательства);</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304C9">
        <w:rPr>
          <w:rFonts w:ascii="Times New Roman" w:eastAsia="Times New Roman" w:hAnsi="Times New Roman" w:cs="Times New Roman"/>
          <w:sz w:val="24"/>
          <w:szCs w:val="24"/>
        </w:rPr>
        <w:t>) копии распоряжений работодателя о приеме на работу (назначении на должность), о переводе на другую должность, об увольнении (расторжении трудового договора);</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304C9">
        <w:rPr>
          <w:rFonts w:ascii="Times New Roman" w:eastAsia="Times New Roman" w:hAnsi="Times New Roman" w:cs="Times New Roman"/>
          <w:sz w:val="24"/>
          <w:szCs w:val="24"/>
        </w:rPr>
        <w:t>) экземпляр трудового договора, а также экземпляры дополнительных соглашений к трудовому договору;</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304C9">
        <w:rPr>
          <w:rFonts w:ascii="Times New Roman" w:eastAsia="Times New Roman" w:hAnsi="Times New Roman" w:cs="Times New Roman"/>
          <w:sz w:val="24"/>
          <w:szCs w:val="24"/>
        </w:rPr>
        <w:t>) экземпляр договора о полной материальной ответственности (в случае его заключения);</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B304C9">
        <w:rPr>
          <w:rFonts w:ascii="Times New Roman" w:eastAsia="Times New Roman" w:hAnsi="Times New Roman" w:cs="Times New Roman"/>
          <w:sz w:val="24"/>
          <w:szCs w:val="24"/>
        </w:rPr>
        <w:t>)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занимаемой должности связано с использованием таких сведений);</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B304C9">
        <w:rPr>
          <w:rFonts w:ascii="Times New Roman" w:eastAsia="Times New Roman" w:hAnsi="Times New Roman" w:cs="Times New Roman"/>
          <w:sz w:val="24"/>
          <w:szCs w:val="24"/>
        </w:rPr>
        <w:t>) копии документов о государственной регистрации актов гражданского состояния;</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B304C9">
        <w:rPr>
          <w:rFonts w:ascii="Times New Roman" w:eastAsia="Times New Roman" w:hAnsi="Times New Roman" w:cs="Times New Roman"/>
          <w:sz w:val="24"/>
          <w:szCs w:val="24"/>
        </w:rPr>
        <w:t>) копии документов о награждении, присвоении почетных и (или) специальных званий, копия распоряжения работодателя о поощрении;</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B304C9">
        <w:rPr>
          <w:rFonts w:ascii="Times New Roman" w:eastAsia="Times New Roman" w:hAnsi="Times New Roman" w:cs="Times New Roman"/>
          <w:sz w:val="24"/>
          <w:szCs w:val="24"/>
        </w:rPr>
        <w:t>) копии распоряжений работодателя, связанные с трудовой деятельностью, в том числе о применении, снятии дисциплинарных взысканий;</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304C9">
        <w:rPr>
          <w:rFonts w:ascii="Times New Roman" w:eastAsia="Times New Roman" w:hAnsi="Times New Roman" w:cs="Times New Roman"/>
          <w:sz w:val="24"/>
          <w:szCs w:val="24"/>
        </w:rPr>
        <w:t>) согласие на обработку персональных данных по форме, установленной муниципальным нормативным правовым актом Администрации</w:t>
      </w:r>
      <w:r>
        <w:rPr>
          <w:rFonts w:ascii="Times New Roman" w:eastAsia="Times New Roman" w:hAnsi="Times New Roman" w:cs="Times New Roman"/>
          <w:sz w:val="24"/>
          <w:szCs w:val="24"/>
        </w:rPr>
        <w:t>.</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2.2. К личному делу работника А</w:t>
      </w:r>
      <w:r>
        <w:rPr>
          <w:rFonts w:ascii="Times New Roman" w:eastAsia="Times New Roman" w:hAnsi="Times New Roman" w:cs="Times New Roman"/>
          <w:sz w:val="24"/>
          <w:szCs w:val="24"/>
        </w:rPr>
        <w:t>дминистрации</w:t>
      </w:r>
      <w:r w:rsidRPr="00B304C9">
        <w:rPr>
          <w:rFonts w:ascii="Times New Roman" w:eastAsia="Times New Roman" w:hAnsi="Times New Roman" w:cs="Times New Roman"/>
          <w:sz w:val="24"/>
          <w:szCs w:val="24"/>
        </w:rPr>
        <w:t xml:space="preserve"> приобщаются иные документы, предусмотренные федеральными законами и иными нормативными правовыми актами.</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личному делу работника Администрации</w:t>
      </w:r>
      <w:r w:rsidRPr="00B304C9">
        <w:rPr>
          <w:rFonts w:ascii="Times New Roman" w:eastAsia="Times New Roman" w:hAnsi="Times New Roman" w:cs="Times New Roman"/>
          <w:sz w:val="24"/>
          <w:szCs w:val="24"/>
        </w:rPr>
        <w:t xml:space="preserve"> приобщаются также его письменные объяснения, если такие объяснения даны им после ознакомления с документами своего личного дела.</w:t>
      </w:r>
    </w:p>
    <w:p w:rsidR="00DE4B77" w:rsidRPr="00973373" w:rsidRDefault="00DE4B77" w:rsidP="00DE4B77">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73373">
        <w:rPr>
          <w:rFonts w:ascii="Times New Roman" w:eastAsia="Times New Roman" w:hAnsi="Times New Roman" w:cs="Times New Roman"/>
          <w:b/>
          <w:bCs/>
          <w:sz w:val="24"/>
          <w:szCs w:val="24"/>
        </w:rPr>
        <w:t>3. Порядок организации работы с личными делами муниципальных служащих, работников Администрации</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r>
      <w:r>
        <w:rPr>
          <w:rFonts w:ascii="Times New Roman" w:eastAsia="Times New Roman" w:hAnsi="Times New Roman" w:cs="Times New Roman"/>
          <w:sz w:val="24"/>
          <w:szCs w:val="24"/>
        </w:rPr>
        <w:t>3</w:t>
      </w:r>
      <w:r w:rsidRPr="00B304C9">
        <w:rPr>
          <w:rFonts w:ascii="Times New Roman" w:eastAsia="Times New Roman" w:hAnsi="Times New Roman" w:cs="Times New Roman"/>
          <w:sz w:val="24"/>
          <w:szCs w:val="24"/>
        </w:rPr>
        <w:t xml:space="preserve">.1. Личные дела регистрируются в книге учета личных дел муниципальных служащих, работников </w:t>
      </w:r>
      <w:r>
        <w:rPr>
          <w:rFonts w:ascii="Times New Roman" w:eastAsia="Times New Roman" w:hAnsi="Times New Roman" w:cs="Times New Roman"/>
          <w:sz w:val="24"/>
          <w:szCs w:val="24"/>
        </w:rPr>
        <w:t>Администрации</w:t>
      </w:r>
      <w:r w:rsidRPr="00B304C9">
        <w:rPr>
          <w:rFonts w:ascii="Times New Roman" w:eastAsia="Times New Roman" w:hAnsi="Times New Roman" w:cs="Times New Roman"/>
          <w:sz w:val="24"/>
          <w:szCs w:val="24"/>
        </w:rPr>
        <w:t xml:space="preserve"> (далее - книга учета личных дел), ведение которой осуществляется </w:t>
      </w:r>
      <w:r>
        <w:rPr>
          <w:rFonts w:ascii="Times New Roman" w:eastAsia="Times New Roman" w:hAnsi="Times New Roman" w:cs="Times New Roman"/>
          <w:sz w:val="24"/>
          <w:szCs w:val="24"/>
        </w:rPr>
        <w:t>Администрацией</w:t>
      </w:r>
      <w:r w:rsidRPr="00B304C9">
        <w:rPr>
          <w:rFonts w:ascii="Times New Roman" w:eastAsia="Times New Roman" w:hAnsi="Times New Roman" w:cs="Times New Roman"/>
          <w:sz w:val="24"/>
          <w:szCs w:val="24"/>
        </w:rPr>
        <w:t>.</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w:t>
      </w:r>
      <w:r w:rsidRPr="00B304C9">
        <w:rPr>
          <w:rFonts w:ascii="Times New Roman" w:eastAsia="Times New Roman" w:hAnsi="Times New Roman" w:cs="Times New Roman"/>
          <w:sz w:val="24"/>
          <w:szCs w:val="24"/>
        </w:rPr>
        <w:t>.2. В случае перевода муницип</w:t>
      </w:r>
      <w:r>
        <w:rPr>
          <w:rFonts w:ascii="Times New Roman" w:eastAsia="Times New Roman" w:hAnsi="Times New Roman" w:cs="Times New Roman"/>
          <w:sz w:val="24"/>
          <w:szCs w:val="24"/>
        </w:rPr>
        <w:t>ального служащего, работника Администрации</w:t>
      </w:r>
      <w:r w:rsidRPr="00B304C9">
        <w:rPr>
          <w:rFonts w:ascii="Times New Roman" w:eastAsia="Times New Roman" w:hAnsi="Times New Roman" w:cs="Times New Roman"/>
          <w:sz w:val="24"/>
          <w:szCs w:val="24"/>
        </w:rPr>
        <w:t xml:space="preserve"> на другую должность в Администрации, анкета повторно не заполняется (если персональные данные не подлежали изменению), согласие на обработку персональных данных не берется (если объем действий по обработке персональных данных, на которые ранее давалось согласие, не изменился).</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04C9">
        <w:rPr>
          <w:rFonts w:ascii="Times New Roman" w:eastAsia="Times New Roman" w:hAnsi="Times New Roman" w:cs="Times New Roman"/>
          <w:sz w:val="24"/>
          <w:szCs w:val="24"/>
        </w:rPr>
        <w:t>.3. Документы, приобщенные к личному делу, брошюруются, страницы нумеруются, к личному делу прилагается опись.</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lastRenderedPageBreak/>
        <w:t>Опись оформляется и подшивается при формировании личного дела и заполняется по мере поступления документов. Если в течение трудовой деятельности какой-либо документ изымается из личного дела, об этом в описи делается отметка в графе "Примечание".</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04C9">
        <w:rPr>
          <w:rFonts w:ascii="Times New Roman" w:eastAsia="Times New Roman" w:hAnsi="Times New Roman" w:cs="Times New Roman"/>
          <w:sz w:val="24"/>
          <w:szCs w:val="24"/>
        </w:rPr>
        <w:t>.4. На обложке личного дела указываются:</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а) наименование органа Администрации, должность</w:t>
      </w:r>
      <w:r>
        <w:rPr>
          <w:rFonts w:ascii="Times New Roman" w:eastAsia="Times New Roman" w:hAnsi="Times New Roman" w:cs="Times New Roman"/>
          <w:sz w:val="24"/>
          <w:szCs w:val="24"/>
        </w:rPr>
        <w:t>, которую</w:t>
      </w:r>
      <w:r w:rsidRPr="00B304C9">
        <w:rPr>
          <w:rFonts w:ascii="Times New Roman" w:eastAsia="Times New Roman" w:hAnsi="Times New Roman" w:cs="Times New Roman"/>
          <w:sz w:val="24"/>
          <w:szCs w:val="24"/>
        </w:rPr>
        <w:t xml:space="preserve"> занимает муниципальный служащий, работник </w:t>
      </w:r>
      <w:r>
        <w:rPr>
          <w:rFonts w:ascii="Times New Roman" w:eastAsia="Times New Roman" w:hAnsi="Times New Roman" w:cs="Times New Roman"/>
          <w:sz w:val="24"/>
          <w:szCs w:val="24"/>
        </w:rPr>
        <w:t>Администрации</w:t>
      </w:r>
      <w:r w:rsidRPr="00B304C9">
        <w:rPr>
          <w:rFonts w:ascii="Times New Roman" w:eastAsia="Times New Roman" w:hAnsi="Times New Roman" w:cs="Times New Roman"/>
          <w:sz w:val="24"/>
          <w:szCs w:val="24"/>
        </w:rPr>
        <w:t>;</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б) номер дела, зарегистрированного в книге учета личных дел;</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в) фамилия, имя, отчество муниципального служащего, работника </w:t>
      </w:r>
      <w:r>
        <w:rPr>
          <w:rFonts w:ascii="Times New Roman" w:eastAsia="Times New Roman" w:hAnsi="Times New Roman" w:cs="Times New Roman"/>
          <w:sz w:val="24"/>
          <w:szCs w:val="24"/>
        </w:rPr>
        <w:t>Администрации</w:t>
      </w:r>
      <w:r w:rsidRPr="00B304C9">
        <w:rPr>
          <w:rFonts w:ascii="Times New Roman" w:eastAsia="Times New Roman" w:hAnsi="Times New Roman" w:cs="Times New Roman"/>
          <w:sz w:val="24"/>
          <w:szCs w:val="24"/>
        </w:rPr>
        <w:t>;</w:t>
      </w:r>
    </w:p>
    <w:p w:rsidR="00DE4B77" w:rsidRPr="00B304C9" w:rsidRDefault="00DE4B77" w:rsidP="00DE4B77">
      <w:pPr>
        <w:spacing w:after="0"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г) даты начала и окончания ведения личного дела.</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04C9">
        <w:rPr>
          <w:rFonts w:ascii="Times New Roman" w:eastAsia="Times New Roman" w:hAnsi="Times New Roman" w:cs="Times New Roman"/>
          <w:sz w:val="24"/>
          <w:szCs w:val="24"/>
        </w:rPr>
        <w:t>.5. Датами начала и окончания личного дела являются даты приема на работу (назначения на должность) и увольнения (прекращения трудового договора).</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04C9">
        <w:rPr>
          <w:rFonts w:ascii="Times New Roman" w:eastAsia="Times New Roman" w:hAnsi="Times New Roman" w:cs="Times New Roman"/>
          <w:sz w:val="24"/>
          <w:szCs w:val="24"/>
        </w:rPr>
        <w:t xml:space="preserve">.6. При изменении наименования органа </w:t>
      </w:r>
      <w:r>
        <w:rPr>
          <w:rFonts w:ascii="Times New Roman" w:eastAsia="Times New Roman" w:hAnsi="Times New Roman" w:cs="Times New Roman"/>
          <w:sz w:val="24"/>
          <w:szCs w:val="24"/>
        </w:rPr>
        <w:t>Администрации</w:t>
      </w:r>
      <w:r w:rsidRPr="00B304C9">
        <w:rPr>
          <w:rFonts w:ascii="Times New Roman" w:eastAsia="Times New Roman" w:hAnsi="Times New Roman" w:cs="Times New Roman"/>
          <w:sz w:val="24"/>
          <w:szCs w:val="24"/>
        </w:rPr>
        <w:t>, в течение периода, охватываемого документами личного дела, на обложке указывается новое наименование органа Администрации.</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04C9">
        <w:rPr>
          <w:rFonts w:ascii="Times New Roman" w:eastAsia="Times New Roman" w:hAnsi="Times New Roman" w:cs="Times New Roman"/>
          <w:sz w:val="24"/>
          <w:szCs w:val="24"/>
        </w:rPr>
        <w:t xml:space="preserve">.7. По окончании ведения личного дела оформляется лист-заверитель и личное дело подлежит передаче на архивное хранение в </w:t>
      </w:r>
      <w:r>
        <w:rPr>
          <w:rFonts w:ascii="Times New Roman" w:eastAsia="Times New Roman" w:hAnsi="Times New Roman" w:cs="Times New Roman"/>
          <w:sz w:val="24"/>
          <w:szCs w:val="24"/>
        </w:rPr>
        <w:t>Администрации</w:t>
      </w:r>
      <w:r w:rsidRPr="00B304C9">
        <w:rPr>
          <w:rFonts w:ascii="Times New Roman" w:eastAsia="Times New Roman" w:hAnsi="Times New Roman" w:cs="Times New Roman"/>
          <w:sz w:val="24"/>
          <w:szCs w:val="24"/>
        </w:rPr>
        <w:t xml:space="preserve"> в порядке и сроки, установленные действующим зак</w:t>
      </w:r>
      <w:r>
        <w:rPr>
          <w:rFonts w:ascii="Times New Roman" w:eastAsia="Times New Roman" w:hAnsi="Times New Roman" w:cs="Times New Roman"/>
          <w:sz w:val="24"/>
          <w:szCs w:val="24"/>
        </w:rPr>
        <w:t>онодательством об архивном деле</w:t>
      </w:r>
      <w:r w:rsidRPr="00B304C9">
        <w:rPr>
          <w:rFonts w:ascii="Times New Roman" w:eastAsia="Times New Roman" w:hAnsi="Times New Roman" w:cs="Times New Roman"/>
          <w:sz w:val="24"/>
          <w:szCs w:val="24"/>
        </w:rPr>
        <w:t>.</w:t>
      </w:r>
    </w:p>
    <w:p w:rsidR="00DE4B77" w:rsidRPr="00B304C9" w:rsidRDefault="00DE4B77" w:rsidP="00DE4B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04C9">
        <w:rPr>
          <w:rFonts w:ascii="Times New Roman" w:eastAsia="Times New Roman" w:hAnsi="Times New Roman" w:cs="Times New Roman"/>
          <w:sz w:val="24"/>
          <w:szCs w:val="24"/>
        </w:rPr>
        <w:t xml:space="preserve">.8. Ознакомление муниципальных служащих, работников </w:t>
      </w:r>
      <w:r>
        <w:rPr>
          <w:rFonts w:ascii="Times New Roman" w:eastAsia="Times New Roman" w:hAnsi="Times New Roman" w:cs="Times New Roman"/>
          <w:sz w:val="24"/>
          <w:szCs w:val="24"/>
        </w:rPr>
        <w:t>Администрации</w:t>
      </w:r>
      <w:r w:rsidRPr="00B304C9">
        <w:rPr>
          <w:rFonts w:ascii="Times New Roman" w:eastAsia="Times New Roman" w:hAnsi="Times New Roman" w:cs="Times New Roman"/>
          <w:sz w:val="24"/>
          <w:szCs w:val="24"/>
        </w:rPr>
        <w:t xml:space="preserve"> с документами своего личного дела осуществляется не реже одного раза в год, а также по просьбе муниципального служащего, работника </w:t>
      </w:r>
      <w:r>
        <w:rPr>
          <w:rFonts w:ascii="Times New Roman" w:eastAsia="Times New Roman" w:hAnsi="Times New Roman" w:cs="Times New Roman"/>
          <w:sz w:val="24"/>
          <w:szCs w:val="24"/>
        </w:rPr>
        <w:t>Администрации</w:t>
      </w:r>
      <w:r w:rsidRPr="00B304C9">
        <w:rPr>
          <w:rFonts w:ascii="Times New Roman" w:eastAsia="Times New Roman" w:hAnsi="Times New Roman" w:cs="Times New Roman"/>
          <w:sz w:val="24"/>
          <w:szCs w:val="24"/>
        </w:rPr>
        <w:t xml:space="preserve"> и во всех иных случаях, предусмотренных законодательством Российской Федерации.</w:t>
      </w:r>
    </w:p>
    <w:p w:rsidR="00DE4B77" w:rsidRPr="00B304C9" w:rsidRDefault="00DE4B77" w:rsidP="00DE4B77">
      <w:pPr>
        <w:spacing w:before="100" w:beforeAutospacing="1" w:after="100" w:afterAutospacing="1" w:line="240" w:lineRule="auto"/>
        <w:jc w:val="both"/>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DE4B77" w:rsidRDefault="00DE4B77" w:rsidP="00DE4B77">
      <w:pPr>
        <w:spacing w:before="100" w:beforeAutospacing="1" w:after="100" w:afterAutospacing="1" w:line="240" w:lineRule="auto"/>
        <w:jc w:val="right"/>
        <w:rPr>
          <w:rFonts w:ascii="Times New Roman" w:eastAsia="Times New Roman" w:hAnsi="Times New Roman" w:cs="Times New Roman"/>
          <w:sz w:val="24"/>
          <w:szCs w:val="24"/>
        </w:rPr>
      </w:pPr>
    </w:p>
    <w:p w:rsidR="00000036" w:rsidRDefault="00DE4B77" w:rsidP="00DE4B77">
      <w:pPr>
        <w:spacing w:after="0" w:line="240" w:lineRule="auto"/>
        <w:jc w:val="right"/>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r>
    </w:p>
    <w:p w:rsidR="00000036" w:rsidRDefault="00000036" w:rsidP="00DE4B77">
      <w:pPr>
        <w:spacing w:after="0" w:line="240" w:lineRule="auto"/>
        <w:jc w:val="right"/>
        <w:rPr>
          <w:rFonts w:ascii="Times New Roman" w:eastAsia="Times New Roman" w:hAnsi="Times New Roman" w:cs="Times New Roman"/>
          <w:sz w:val="24"/>
          <w:szCs w:val="24"/>
        </w:rPr>
      </w:pPr>
    </w:p>
    <w:p w:rsidR="00000036" w:rsidRDefault="00000036" w:rsidP="00DE4B77">
      <w:pPr>
        <w:spacing w:after="0" w:line="240" w:lineRule="auto"/>
        <w:jc w:val="right"/>
        <w:rPr>
          <w:rFonts w:ascii="Times New Roman" w:eastAsia="Times New Roman" w:hAnsi="Times New Roman" w:cs="Times New Roman"/>
          <w:sz w:val="24"/>
          <w:szCs w:val="24"/>
        </w:rPr>
      </w:pPr>
    </w:p>
    <w:p w:rsidR="00000036" w:rsidRDefault="00000036" w:rsidP="00DE4B77">
      <w:pPr>
        <w:spacing w:after="0" w:line="240" w:lineRule="auto"/>
        <w:jc w:val="right"/>
        <w:rPr>
          <w:rFonts w:ascii="Times New Roman" w:eastAsia="Times New Roman" w:hAnsi="Times New Roman" w:cs="Times New Roman"/>
          <w:sz w:val="24"/>
          <w:szCs w:val="24"/>
        </w:rPr>
      </w:pPr>
    </w:p>
    <w:p w:rsidR="00000036" w:rsidRDefault="00000036" w:rsidP="00DE4B77">
      <w:pPr>
        <w:spacing w:after="0" w:line="240" w:lineRule="auto"/>
        <w:jc w:val="right"/>
        <w:rPr>
          <w:rFonts w:ascii="Times New Roman" w:eastAsia="Times New Roman" w:hAnsi="Times New Roman" w:cs="Times New Roman"/>
          <w:sz w:val="24"/>
          <w:szCs w:val="24"/>
        </w:rPr>
      </w:pPr>
    </w:p>
    <w:p w:rsidR="00000036" w:rsidRDefault="00000036" w:rsidP="00DE4B77">
      <w:pPr>
        <w:spacing w:after="0" w:line="240" w:lineRule="auto"/>
        <w:jc w:val="right"/>
        <w:rPr>
          <w:rFonts w:ascii="Times New Roman" w:eastAsia="Times New Roman" w:hAnsi="Times New Roman" w:cs="Times New Roman"/>
          <w:sz w:val="24"/>
          <w:szCs w:val="24"/>
        </w:rPr>
      </w:pPr>
    </w:p>
    <w:p w:rsidR="00000036" w:rsidRDefault="00000036" w:rsidP="00DE4B77">
      <w:pPr>
        <w:spacing w:after="0" w:line="240" w:lineRule="auto"/>
        <w:jc w:val="right"/>
        <w:rPr>
          <w:rFonts w:ascii="Times New Roman" w:eastAsia="Times New Roman" w:hAnsi="Times New Roman" w:cs="Times New Roman"/>
          <w:sz w:val="24"/>
          <w:szCs w:val="24"/>
        </w:rPr>
      </w:pPr>
    </w:p>
    <w:p w:rsidR="00DE4B77" w:rsidRDefault="00DE4B77" w:rsidP="00DE4B77">
      <w:pPr>
        <w:spacing w:after="0" w:line="240" w:lineRule="auto"/>
        <w:jc w:val="right"/>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lastRenderedPageBreak/>
        <w:t>Приложение</w:t>
      </w:r>
      <w:r w:rsidRPr="00B304C9">
        <w:rPr>
          <w:rFonts w:ascii="Times New Roman" w:eastAsia="Times New Roman" w:hAnsi="Times New Roman" w:cs="Times New Roman"/>
          <w:sz w:val="24"/>
          <w:szCs w:val="24"/>
        </w:rPr>
        <w:br/>
        <w:t>к Порядку ведения личных дел</w:t>
      </w:r>
      <w:r w:rsidRPr="00B304C9">
        <w:rPr>
          <w:rFonts w:ascii="Times New Roman" w:eastAsia="Times New Roman" w:hAnsi="Times New Roman" w:cs="Times New Roman"/>
          <w:sz w:val="24"/>
          <w:szCs w:val="24"/>
        </w:rPr>
        <w:br/>
      </w:r>
      <w:r>
        <w:rPr>
          <w:rFonts w:ascii="Times New Roman" w:eastAsia="Times New Roman" w:hAnsi="Times New Roman" w:cs="Times New Roman"/>
          <w:sz w:val="24"/>
          <w:szCs w:val="24"/>
        </w:rPr>
        <w:t>в администрации Манойлинского</w:t>
      </w:r>
    </w:p>
    <w:p w:rsidR="00DE4B77" w:rsidRPr="00B304C9" w:rsidRDefault="00DE4B77" w:rsidP="00DE4B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r w:rsidRPr="00B304C9">
        <w:rPr>
          <w:rFonts w:ascii="Times New Roman" w:eastAsia="Times New Roman" w:hAnsi="Times New Roman" w:cs="Times New Roman"/>
          <w:sz w:val="24"/>
          <w:szCs w:val="24"/>
        </w:rPr>
        <w:t xml:space="preserve"> </w:t>
      </w:r>
    </w:p>
    <w:p w:rsidR="00DE4B77" w:rsidRPr="00B304C9" w:rsidRDefault="00DE4B77" w:rsidP="00DE4B77">
      <w:pPr>
        <w:spacing w:before="100" w:beforeAutospacing="1" w:after="100" w:afterAutospacing="1" w:line="240" w:lineRule="auto"/>
        <w:jc w:val="center"/>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АНКЕТА</w:t>
      </w:r>
    </w:p>
    <w:tbl>
      <w:tblPr>
        <w:tblW w:w="0" w:type="auto"/>
        <w:tblCellSpacing w:w="15" w:type="dxa"/>
        <w:tblCellMar>
          <w:top w:w="15" w:type="dxa"/>
          <w:left w:w="15" w:type="dxa"/>
          <w:bottom w:w="15" w:type="dxa"/>
          <w:right w:w="15" w:type="dxa"/>
        </w:tblCellMar>
        <w:tblLook w:val="04A0"/>
      </w:tblPr>
      <w:tblGrid>
        <w:gridCol w:w="5017"/>
        <w:gridCol w:w="2920"/>
        <w:gridCol w:w="1508"/>
      </w:tblGrid>
      <w:tr w:rsidR="00DE4B77" w:rsidRPr="00B304C9" w:rsidTr="00AB4771">
        <w:trPr>
          <w:trHeight w:val="12"/>
          <w:tblCellSpacing w:w="15" w:type="dxa"/>
        </w:trPr>
        <w:tc>
          <w:tcPr>
            <w:tcW w:w="7946" w:type="dxa"/>
            <w:gridSpan w:val="2"/>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c>
          <w:tcPr>
            <w:tcW w:w="1478" w:type="dxa"/>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r>
      <w:tr w:rsidR="00DE4B77" w:rsidRPr="00B304C9" w:rsidTr="00AB4771">
        <w:trPr>
          <w:tblCellSpacing w:w="15" w:type="dxa"/>
        </w:trPr>
        <w:tc>
          <w:tcPr>
            <w:tcW w:w="79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before="100" w:beforeAutospacing="1" w:after="100" w:afterAutospacing="1"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1. Фамилия _________________________</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79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before="100" w:beforeAutospacing="1" w:after="100" w:afterAutospacing="1"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Имя _______________________________</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79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before="100" w:beforeAutospacing="1" w:after="100" w:afterAutospacing="1"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Отчество __________________________</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rHeight w:val="12"/>
          <w:tblCellSpacing w:w="15" w:type="dxa"/>
        </w:trPr>
        <w:tc>
          <w:tcPr>
            <w:tcW w:w="4990" w:type="dxa"/>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c>
          <w:tcPr>
            <w:tcW w:w="4435" w:type="dxa"/>
            <w:gridSpan w:val="2"/>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r>
      <w:tr w:rsidR="00DE4B77" w:rsidRPr="00B304C9" w:rsidTr="00AB477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before="100" w:beforeAutospacing="1" w:after="100" w:afterAutospacing="1"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2. Если изменяли фамилию, имя или отчество, укажите, когда, где и по какой причине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before="100" w:beforeAutospacing="1" w:after="100" w:afterAutospacing="1"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3. Число, месяц, год и место рождения (село, деревня, город, район, область)</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before="100" w:beforeAutospacing="1" w:after="100" w:afterAutospacing="1"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5. Образование, когда и какое учебное заведение окончили, N диплома.</w:t>
            </w:r>
          </w:p>
          <w:p w:rsidR="00DE4B77" w:rsidRPr="00B304C9" w:rsidRDefault="00DE4B77" w:rsidP="00AB4771">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Направление подготовки или специальность по диплому.</w:t>
            </w:r>
          </w:p>
          <w:p w:rsidR="00DE4B77" w:rsidRPr="00B304C9" w:rsidRDefault="00DE4B77" w:rsidP="00AB4771">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Квалификация по диплому.</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DE4B77" w:rsidRPr="00B304C9" w:rsidRDefault="00DE4B77" w:rsidP="00AB4771">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Ученая степень, ученое звание (когда присвоены, номера дипломов, аттестатов)</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before="100" w:beforeAutospacing="1" w:after="100" w:afterAutospacing="1"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before="100" w:beforeAutospacing="1" w:after="100" w:afterAutospacing="1"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8. Допуск к государственной тайне, оформленный за период работы, службы, учебы, его форма, номер и дата (если имеется)</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bl>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9. Ваши близкие родственники (отец, мать, братья, сестры, дети), а также муж (жена). Если родственники, муж (жена) изменяли фамилию, имя, отчество, необходимо также указать их прежние фамилию, имя, отчество.</w:t>
      </w:r>
    </w:p>
    <w:tbl>
      <w:tblPr>
        <w:tblW w:w="0" w:type="auto"/>
        <w:tblCellSpacing w:w="15" w:type="dxa"/>
        <w:tblCellMar>
          <w:top w:w="15" w:type="dxa"/>
          <w:left w:w="15" w:type="dxa"/>
          <w:bottom w:w="15" w:type="dxa"/>
          <w:right w:w="15" w:type="dxa"/>
        </w:tblCellMar>
        <w:tblLook w:val="04A0"/>
      </w:tblPr>
      <w:tblGrid>
        <w:gridCol w:w="1517"/>
        <w:gridCol w:w="4048"/>
        <w:gridCol w:w="3880"/>
      </w:tblGrid>
      <w:tr w:rsidR="00DE4B77" w:rsidRPr="00B304C9" w:rsidTr="00AB4771">
        <w:trPr>
          <w:trHeight w:val="12"/>
          <w:tblCellSpacing w:w="15" w:type="dxa"/>
        </w:trPr>
        <w:tc>
          <w:tcPr>
            <w:tcW w:w="1478" w:type="dxa"/>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c>
          <w:tcPr>
            <w:tcW w:w="4066" w:type="dxa"/>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c>
          <w:tcPr>
            <w:tcW w:w="3881" w:type="dxa"/>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r>
      <w:tr w:rsidR="00DE4B77" w:rsidRPr="00B304C9" w:rsidTr="00AB477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jc w:val="center"/>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Степень родства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jc w:val="center"/>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(Фамилия, имя, отчество)</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jc w:val="center"/>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Год рождения </w:t>
            </w:r>
          </w:p>
        </w:tc>
      </w:tr>
      <w:tr w:rsidR="00DE4B77" w:rsidRPr="00B304C9" w:rsidTr="00AB477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bl>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10. Выполняемая работа с начала трудовой деятельности (включая учебу в высших и средних специальных учебных заведениях, военную службу и работу по совместительству, предпринимательскую деятельность и т.п.).</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lastRenderedPageBreak/>
        <w:br/>
        <w:t>Наименование организации указывать по наименованиям, которые они имели в период работы в них. О прохождении военной службы указывать должность, номер воинской части (учреждения) и в каком военном округе она находится.</w:t>
      </w:r>
    </w:p>
    <w:tbl>
      <w:tblPr>
        <w:tblW w:w="0" w:type="auto"/>
        <w:tblCellSpacing w:w="15" w:type="dxa"/>
        <w:tblCellMar>
          <w:top w:w="15" w:type="dxa"/>
          <w:left w:w="15" w:type="dxa"/>
          <w:bottom w:w="15" w:type="dxa"/>
          <w:right w:w="15" w:type="dxa"/>
        </w:tblCellMar>
        <w:tblLook w:val="04A0"/>
      </w:tblPr>
      <w:tblGrid>
        <w:gridCol w:w="1720"/>
        <w:gridCol w:w="1430"/>
        <w:gridCol w:w="4037"/>
        <w:gridCol w:w="2258"/>
      </w:tblGrid>
      <w:tr w:rsidR="00DE4B77" w:rsidRPr="00B304C9" w:rsidTr="00AB4771">
        <w:trPr>
          <w:trHeight w:val="12"/>
          <w:tblCellSpacing w:w="15" w:type="dxa"/>
        </w:trPr>
        <w:tc>
          <w:tcPr>
            <w:tcW w:w="1663" w:type="dxa"/>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c>
          <w:tcPr>
            <w:tcW w:w="1478" w:type="dxa"/>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c>
          <w:tcPr>
            <w:tcW w:w="4435" w:type="dxa"/>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c>
          <w:tcPr>
            <w:tcW w:w="1848" w:type="dxa"/>
            <w:vAlign w:val="center"/>
            <w:hideMark/>
          </w:tcPr>
          <w:p w:rsidR="00DE4B77" w:rsidRPr="00B304C9" w:rsidRDefault="00DE4B77" w:rsidP="00AB4771">
            <w:pPr>
              <w:spacing w:after="0" w:line="240" w:lineRule="auto"/>
              <w:rPr>
                <w:rFonts w:ascii="Times New Roman" w:eastAsia="Times New Roman" w:hAnsi="Times New Roman" w:cs="Times New Roman"/>
                <w:sz w:val="2"/>
                <w:szCs w:val="24"/>
              </w:rPr>
            </w:pPr>
          </w:p>
        </w:tc>
      </w:tr>
      <w:tr w:rsidR="00DE4B77" w:rsidRPr="00B304C9" w:rsidTr="00AB4771">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jc w:val="center"/>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Месяц и год </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jc w:val="center"/>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Должность с указанием организации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jc w:val="center"/>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Местонахождение организации </w:t>
            </w:r>
          </w:p>
        </w:tc>
      </w:tr>
      <w:tr w:rsidR="00DE4B77" w:rsidRPr="00B304C9" w:rsidTr="00AB4771">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jc w:val="center"/>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Поступления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jc w:val="center"/>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Ухода </w:t>
            </w: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r w:rsidR="00DE4B77" w:rsidRPr="00B304C9" w:rsidTr="00AB4771">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4B77" w:rsidRPr="00B304C9" w:rsidRDefault="00DE4B77" w:rsidP="00AB4771">
            <w:pPr>
              <w:spacing w:after="0" w:line="240" w:lineRule="auto"/>
              <w:rPr>
                <w:rFonts w:ascii="Times New Roman" w:eastAsia="Times New Roman" w:hAnsi="Times New Roman" w:cs="Times New Roman"/>
                <w:sz w:val="24"/>
                <w:szCs w:val="24"/>
              </w:rPr>
            </w:pPr>
          </w:p>
        </w:tc>
      </w:tr>
    </w:tbl>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11. Отношение к воинской обязанности и воинское звание 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 xml:space="preserve">12.  Домашний  адрес  (адрес  регистрации,  фактического проживания), номер </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телефона (либо иной вид связи) 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13. Паспорт или документ, его заменяющий 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(серия, номер, кем и когда выдан)</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 xml:space="preserve">14.  Номер  страхового  свидетельства обязательного пенсионного страхования </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(если имеется) 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15. ИНН (если имеется) 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16. Дополнительные сведения, которые желаете сообщить о себе 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"__" ___________ 20__ г.                     Подпись 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   дата заполнения </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___________________________________________________________________________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r>
      <w:r w:rsidRPr="00B304C9">
        <w:rPr>
          <w:rFonts w:ascii="Times New Roman" w:eastAsia="Times New Roman" w:hAnsi="Times New Roman" w:cs="Times New Roman"/>
          <w:sz w:val="24"/>
          <w:szCs w:val="24"/>
        </w:rPr>
        <w:br/>
        <w:t xml:space="preserve">Работник </w:t>
      </w:r>
      <w:r>
        <w:rPr>
          <w:rFonts w:ascii="Times New Roman" w:eastAsia="Times New Roman" w:hAnsi="Times New Roman" w:cs="Times New Roman"/>
          <w:sz w:val="24"/>
          <w:szCs w:val="24"/>
        </w:rPr>
        <w:t>кадровой</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службы 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                   подпись </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__________________________________</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 xml:space="preserve">           фамилия </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br/>
        <w:t>"__" __________ 20__ г.</w:t>
      </w:r>
    </w:p>
    <w:p w:rsidR="00DE4B77" w:rsidRPr="00B304C9" w:rsidRDefault="00DE4B77" w:rsidP="00DE4B77">
      <w:pPr>
        <w:spacing w:after="0" w:line="240" w:lineRule="auto"/>
        <w:rPr>
          <w:rFonts w:ascii="Times New Roman" w:eastAsia="Times New Roman" w:hAnsi="Times New Roman" w:cs="Times New Roman"/>
          <w:sz w:val="24"/>
          <w:szCs w:val="24"/>
        </w:rPr>
      </w:pPr>
      <w:r w:rsidRPr="00B304C9">
        <w:rPr>
          <w:rFonts w:ascii="Times New Roman" w:eastAsia="Times New Roman" w:hAnsi="Times New Roman" w:cs="Times New Roman"/>
          <w:sz w:val="24"/>
          <w:szCs w:val="24"/>
        </w:rPr>
        <w:t>М.П.</w:t>
      </w:r>
    </w:p>
    <w:p w:rsidR="00DE4B77" w:rsidRDefault="00DE4B77" w:rsidP="00DE4B77">
      <w:pPr>
        <w:spacing w:after="0"/>
      </w:pPr>
    </w:p>
    <w:p w:rsidR="00DE4B77" w:rsidRDefault="00DE4B77" w:rsidP="00A67737">
      <w:pPr>
        <w:spacing w:after="0"/>
        <w:rPr>
          <w:rFonts w:ascii="Monotype Corsiva" w:hAnsi="Monotype Corsiva"/>
          <w:b/>
          <w:sz w:val="28"/>
          <w:szCs w:val="28"/>
        </w:rPr>
      </w:pPr>
    </w:p>
    <w:p w:rsidR="001C2DA6" w:rsidRDefault="001C2DA6" w:rsidP="00A67737">
      <w:pPr>
        <w:spacing w:after="0"/>
        <w:rPr>
          <w:rFonts w:ascii="Monotype Corsiva" w:hAnsi="Monotype Corsiva"/>
          <w:b/>
          <w:sz w:val="28"/>
          <w:szCs w:val="28"/>
        </w:rPr>
      </w:pPr>
    </w:p>
    <w:p w:rsidR="001C2DA6" w:rsidRDefault="001C2DA6" w:rsidP="00A67737">
      <w:pPr>
        <w:spacing w:after="0"/>
        <w:rPr>
          <w:rFonts w:ascii="Monotype Corsiva" w:hAnsi="Monotype Corsiva"/>
          <w:b/>
          <w:sz w:val="28"/>
          <w:szCs w:val="28"/>
        </w:rPr>
      </w:pPr>
    </w:p>
    <w:p w:rsidR="001C2DA6" w:rsidRDefault="001C2DA6" w:rsidP="00A67737">
      <w:pPr>
        <w:spacing w:after="0"/>
        <w:rPr>
          <w:rFonts w:ascii="Monotype Corsiva" w:hAnsi="Monotype Corsiva"/>
          <w:b/>
          <w:sz w:val="28"/>
          <w:szCs w:val="28"/>
        </w:rPr>
      </w:pPr>
    </w:p>
    <w:p w:rsidR="001C2DA6" w:rsidRDefault="001C2DA6" w:rsidP="00A67737">
      <w:pPr>
        <w:spacing w:after="0"/>
        <w:rPr>
          <w:rFonts w:ascii="Monotype Corsiva" w:hAnsi="Monotype Corsiva"/>
          <w:b/>
          <w:sz w:val="28"/>
          <w:szCs w:val="28"/>
        </w:rPr>
      </w:pPr>
    </w:p>
    <w:tbl>
      <w:tblPr>
        <w:tblW w:w="10237" w:type="dxa"/>
        <w:tblLayout w:type="fixed"/>
        <w:tblLook w:val="0000"/>
      </w:tblPr>
      <w:tblGrid>
        <w:gridCol w:w="10237"/>
      </w:tblGrid>
      <w:tr w:rsidR="001C2DA6" w:rsidRPr="001C2DA6" w:rsidTr="00B90D74">
        <w:trPr>
          <w:trHeight w:val="1429"/>
        </w:trPr>
        <w:tc>
          <w:tcPr>
            <w:tcW w:w="10237" w:type="dxa"/>
          </w:tcPr>
          <w:p w:rsidR="001C2DA6" w:rsidRPr="001C2DA6" w:rsidRDefault="001C2DA6" w:rsidP="001C2DA6">
            <w:pPr>
              <w:pStyle w:val="1"/>
              <w:keepNext/>
              <w:tabs>
                <w:tab w:val="num" w:pos="432"/>
              </w:tabs>
              <w:spacing w:before="0" w:beforeAutospacing="0" w:after="0" w:afterAutospacing="0"/>
              <w:ind w:left="432" w:hanging="432"/>
              <w:jc w:val="center"/>
              <w:rPr>
                <w:b w:val="0"/>
                <w:sz w:val="20"/>
                <w:szCs w:val="20"/>
              </w:rPr>
            </w:pPr>
            <w:r w:rsidRPr="001C2DA6">
              <w:rPr>
                <w:b w:val="0"/>
                <w:sz w:val="20"/>
                <w:szCs w:val="20"/>
              </w:rPr>
              <w:lastRenderedPageBreak/>
              <w:t>АДМИНИСТРАЦИЯ  МАНОЙЛИНСКОГО</w:t>
            </w:r>
          </w:p>
          <w:p w:rsidR="001C2DA6" w:rsidRPr="001C2DA6" w:rsidRDefault="001C2DA6" w:rsidP="001C2DA6">
            <w:pPr>
              <w:pStyle w:val="1"/>
              <w:keepNext/>
              <w:tabs>
                <w:tab w:val="num" w:pos="432"/>
              </w:tabs>
              <w:spacing w:before="0" w:beforeAutospacing="0" w:after="0" w:afterAutospacing="0"/>
              <w:ind w:left="432" w:hanging="432"/>
              <w:jc w:val="center"/>
              <w:rPr>
                <w:b w:val="0"/>
                <w:sz w:val="20"/>
                <w:szCs w:val="20"/>
              </w:rPr>
            </w:pPr>
            <w:r w:rsidRPr="001C2DA6">
              <w:rPr>
                <w:b w:val="0"/>
                <w:sz w:val="20"/>
                <w:szCs w:val="20"/>
              </w:rPr>
              <w:t xml:space="preserve">СЕЛЬСКОГО ПОСЕЛЕНИЯ </w:t>
            </w:r>
          </w:p>
          <w:p w:rsidR="001C2DA6" w:rsidRPr="001C2DA6" w:rsidRDefault="001C2DA6" w:rsidP="001C2DA6">
            <w:pPr>
              <w:pStyle w:val="1"/>
              <w:keepNext/>
              <w:tabs>
                <w:tab w:val="num" w:pos="432"/>
              </w:tabs>
              <w:spacing w:before="0" w:beforeAutospacing="0" w:after="0" w:afterAutospacing="0"/>
              <w:ind w:left="432" w:hanging="432"/>
              <w:jc w:val="center"/>
              <w:rPr>
                <w:b w:val="0"/>
                <w:sz w:val="20"/>
                <w:szCs w:val="20"/>
              </w:rPr>
            </w:pPr>
            <w:r w:rsidRPr="001C2DA6">
              <w:rPr>
                <w:b w:val="0"/>
                <w:sz w:val="20"/>
                <w:szCs w:val="20"/>
              </w:rPr>
              <w:t xml:space="preserve">КЛЕТСКОГО МУНИЦИПАЛЬНОГО РАЙОНА </w:t>
            </w:r>
          </w:p>
          <w:p w:rsidR="001C2DA6" w:rsidRPr="001C2DA6" w:rsidRDefault="001C2DA6" w:rsidP="001C2DA6">
            <w:pPr>
              <w:pStyle w:val="1"/>
              <w:keepNext/>
              <w:tabs>
                <w:tab w:val="num" w:pos="432"/>
              </w:tabs>
              <w:spacing w:before="0" w:beforeAutospacing="0" w:after="0" w:afterAutospacing="0"/>
              <w:ind w:left="432" w:hanging="432"/>
              <w:jc w:val="center"/>
              <w:rPr>
                <w:b w:val="0"/>
                <w:sz w:val="20"/>
                <w:szCs w:val="20"/>
              </w:rPr>
            </w:pPr>
            <w:r w:rsidRPr="001C2DA6">
              <w:rPr>
                <w:b w:val="0"/>
                <w:sz w:val="20"/>
                <w:szCs w:val="20"/>
              </w:rPr>
              <w:t xml:space="preserve"> ВОЛГОГРАДСКОЙ  ОБЛАСТИ</w:t>
            </w:r>
          </w:p>
          <w:p w:rsidR="001C2DA6" w:rsidRPr="001C2DA6" w:rsidRDefault="001C2DA6" w:rsidP="001C2DA6">
            <w:pPr>
              <w:spacing w:line="240" w:lineRule="auto"/>
              <w:jc w:val="center"/>
              <w:rPr>
                <w:rFonts w:ascii="Times New Roman" w:hAnsi="Times New Roman" w:cs="Times New Roman"/>
                <w:bCs/>
                <w:sz w:val="20"/>
                <w:szCs w:val="20"/>
              </w:rPr>
            </w:pPr>
            <w:r w:rsidRPr="001C2DA6">
              <w:rPr>
                <w:rFonts w:ascii="Times New Roman" w:hAnsi="Times New Roman" w:cs="Times New Roman"/>
                <w:bCs/>
                <w:sz w:val="20"/>
                <w:szCs w:val="20"/>
              </w:rPr>
              <w:t>403583,  х.Манойлин, ул.Школьная, д. 9. тел/факс 8-84466 4-56-46 ОКПО 4126637</w:t>
            </w:r>
          </w:p>
          <w:p w:rsidR="001C2DA6" w:rsidRPr="001C2DA6" w:rsidRDefault="001C2DA6" w:rsidP="001C2DA6">
            <w:pPr>
              <w:spacing w:line="240" w:lineRule="auto"/>
              <w:ind w:right="-24"/>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р/счет 40204810800000000339 в Отделение Волгоград </w:t>
            </w:r>
          </w:p>
          <w:p w:rsidR="001C2DA6" w:rsidRPr="001C2DA6" w:rsidRDefault="001C2DA6" w:rsidP="001C2DA6">
            <w:pPr>
              <w:spacing w:line="240" w:lineRule="auto"/>
              <w:ind w:right="-24"/>
              <w:jc w:val="center"/>
              <w:rPr>
                <w:rFonts w:ascii="Times New Roman" w:hAnsi="Times New Roman" w:cs="Times New Roman"/>
                <w:b/>
                <w:bCs/>
                <w:sz w:val="20"/>
                <w:szCs w:val="20"/>
              </w:rPr>
            </w:pPr>
            <w:r w:rsidRPr="001C2DA6">
              <w:rPr>
                <w:rFonts w:ascii="Times New Roman" w:hAnsi="Times New Roman" w:cs="Times New Roman"/>
                <w:bCs/>
                <w:sz w:val="20"/>
                <w:szCs w:val="20"/>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9180"/>
            </w:tblGrid>
            <w:tr w:rsidR="001C2DA6" w:rsidRPr="001C2DA6" w:rsidTr="00B90D74">
              <w:trPr>
                <w:trHeight w:val="180"/>
              </w:trPr>
              <w:tc>
                <w:tcPr>
                  <w:tcW w:w="9180" w:type="dxa"/>
                  <w:tcBorders>
                    <w:top w:val="thinThickSmallGap" w:sz="24" w:space="0" w:color="auto"/>
                    <w:left w:val="nil"/>
                    <w:bottom w:val="nil"/>
                    <w:right w:val="nil"/>
                  </w:tcBorders>
                </w:tcPr>
                <w:p w:rsidR="001C2DA6" w:rsidRPr="001C2DA6" w:rsidRDefault="001C2DA6" w:rsidP="001C2DA6">
                  <w:pPr>
                    <w:spacing w:line="240" w:lineRule="auto"/>
                    <w:rPr>
                      <w:rFonts w:ascii="Times New Roman" w:hAnsi="Times New Roman" w:cs="Times New Roman"/>
                      <w:sz w:val="20"/>
                      <w:szCs w:val="20"/>
                    </w:rPr>
                  </w:pPr>
                </w:p>
              </w:tc>
            </w:tr>
          </w:tbl>
          <w:p w:rsidR="001C2DA6" w:rsidRPr="001C2DA6" w:rsidRDefault="001C2DA6" w:rsidP="001C2DA6">
            <w:pPr>
              <w:tabs>
                <w:tab w:val="left" w:pos="2664"/>
                <w:tab w:val="center" w:pos="4051"/>
              </w:tabs>
              <w:spacing w:line="240" w:lineRule="auto"/>
              <w:ind w:left="142" w:right="1252" w:hanging="142"/>
              <w:jc w:val="center"/>
              <w:rPr>
                <w:rFonts w:ascii="Times New Roman" w:hAnsi="Times New Roman" w:cs="Times New Roman"/>
                <w:b/>
                <w:sz w:val="20"/>
                <w:szCs w:val="20"/>
              </w:rPr>
            </w:pPr>
            <w:r w:rsidRPr="001C2DA6">
              <w:rPr>
                <w:rFonts w:ascii="Times New Roman" w:hAnsi="Times New Roman" w:cs="Times New Roman"/>
                <w:b/>
                <w:sz w:val="20"/>
                <w:szCs w:val="20"/>
              </w:rPr>
              <w:t>ПОСТАНОВЛЕНИЕ</w:t>
            </w:r>
          </w:p>
          <w:p w:rsidR="001C2DA6" w:rsidRPr="001C2DA6" w:rsidRDefault="001C2DA6" w:rsidP="001C2DA6">
            <w:pPr>
              <w:tabs>
                <w:tab w:val="left" w:pos="2664"/>
                <w:tab w:val="center" w:pos="4051"/>
              </w:tabs>
              <w:spacing w:line="240" w:lineRule="auto"/>
              <w:ind w:left="142" w:right="1252" w:hanging="142"/>
              <w:rPr>
                <w:rFonts w:ascii="Times New Roman" w:hAnsi="Times New Roman" w:cs="Times New Roman"/>
                <w:b/>
                <w:sz w:val="20"/>
                <w:szCs w:val="20"/>
              </w:rPr>
            </w:pPr>
          </w:p>
          <w:p w:rsidR="001C2DA6" w:rsidRPr="001C2DA6" w:rsidRDefault="001C2DA6" w:rsidP="001C2DA6">
            <w:pPr>
              <w:pStyle w:val="ad"/>
              <w:ind w:left="142" w:right="1252" w:hanging="142"/>
              <w:jc w:val="left"/>
              <w:rPr>
                <w:sz w:val="20"/>
              </w:rPr>
            </w:pPr>
            <w:r w:rsidRPr="001C2DA6">
              <w:rPr>
                <w:sz w:val="20"/>
              </w:rPr>
              <w:t>от 30 августа  2019 года  № 76</w:t>
            </w:r>
          </w:p>
          <w:p w:rsidR="001C2DA6" w:rsidRPr="001C2DA6" w:rsidRDefault="001C2DA6" w:rsidP="001C2DA6">
            <w:pPr>
              <w:pStyle w:val="ad"/>
              <w:ind w:left="142" w:right="1252" w:hanging="142"/>
              <w:jc w:val="left"/>
              <w:rPr>
                <w:sz w:val="20"/>
              </w:rPr>
            </w:pPr>
          </w:p>
          <w:p w:rsidR="001C2DA6" w:rsidRPr="001C2DA6" w:rsidRDefault="001C2DA6" w:rsidP="001C2DA6">
            <w:pPr>
              <w:pStyle w:val="11"/>
              <w:spacing w:before="0" w:line="240" w:lineRule="auto"/>
              <w:ind w:right="523"/>
              <w:jc w:val="center"/>
              <w:rPr>
                <w:rFonts w:ascii="Times New Roman" w:hAnsi="Times New Roman"/>
                <w:b/>
                <w:sz w:val="20"/>
              </w:rPr>
            </w:pPr>
            <w:r w:rsidRPr="001C2DA6">
              <w:rPr>
                <w:rFonts w:ascii="Times New Roman" w:hAnsi="Times New Roman"/>
                <w:b/>
                <w:sz w:val="20"/>
              </w:rPr>
              <w:t xml:space="preserve">О внесении изменений в постановление администрации Манойлинского сельского </w:t>
            </w:r>
          </w:p>
          <w:p w:rsidR="001C2DA6" w:rsidRPr="001C2DA6" w:rsidRDefault="001C2DA6" w:rsidP="001C2DA6">
            <w:pPr>
              <w:pStyle w:val="11"/>
              <w:spacing w:before="0" w:line="240" w:lineRule="auto"/>
              <w:ind w:right="523"/>
              <w:jc w:val="center"/>
              <w:rPr>
                <w:rFonts w:ascii="Times New Roman" w:hAnsi="Times New Roman"/>
                <w:b/>
                <w:sz w:val="20"/>
              </w:rPr>
            </w:pPr>
            <w:r w:rsidRPr="001C2DA6">
              <w:rPr>
                <w:rFonts w:ascii="Times New Roman" w:hAnsi="Times New Roman"/>
                <w:b/>
                <w:sz w:val="20"/>
              </w:rPr>
              <w:t>поселения от 20.02.2019г. № 33 «Об обеспечении  проведения мобилизации людских и транспортных ресурсов на территории Манойлинского сельского поселения</w:t>
            </w:r>
          </w:p>
          <w:p w:rsidR="001C2DA6" w:rsidRPr="001C2DA6" w:rsidRDefault="001C2DA6" w:rsidP="001C2DA6">
            <w:pPr>
              <w:pStyle w:val="11"/>
              <w:spacing w:before="0" w:line="240" w:lineRule="auto"/>
              <w:ind w:right="523"/>
              <w:jc w:val="center"/>
              <w:rPr>
                <w:rFonts w:ascii="Times New Roman" w:hAnsi="Times New Roman"/>
                <w:b/>
                <w:sz w:val="20"/>
              </w:rPr>
            </w:pPr>
            <w:r w:rsidRPr="001C2DA6">
              <w:rPr>
                <w:rFonts w:ascii="Times New Roman" w:hAnsi="Times New Roman"/>
                <w:b/>
                <w:sz w:val="20"/>
              </w:rPr>
              <w:t xml:space="preserve"> Клетского муниципального района Волгоградской области»</w:t>
            </w:r>
          </w:p>
        </w:tc>
      </w:tr>
      <w:tr w:rsidR="001C2DA6" w:rsidRPr="001C2DA6" w:rsidTr="00B90D74">
        <w:trPr>
          <w:trHeight w:val="276"/>
        </w:trPr>
        <w:tc>
          <w:tcPr>
            <w:tcW w:w="10237" w:type="dxa"/>
          </w:tcPr>
          <w:p w:rsidR="001C2DA6" w:rsidRPr="001C2DA6" w:rsidRDefault="001C2DA6" w:rsidP="001C2DA6">
            <w:pPr>
              <w:spacing w:line="240" w:lineRule="auto"/>
              <w:rPr>
                <w:rFonts w:ascii="Times New Roman" w:hAnsi="Times New Roman" w:cs="Times New Roman"/>
                <w:sz w:val="20"/>
                <w:szCs w:val="20"/>
              </w:rPr>
            </w:pPr>
          </w:p>
        </w:tc>
      </w:tr>
    </w:tbl>
    <w:p w:rsidR="001C2DA6" w:rsidRPr="001C2DA6" w:rsidRDefault="001C2DA6" w:rsidP="001C2DA6">
      <w:pPr>
        <w:pStyle w:val="11"/>
        <w:spacing w:before="0" w:line="240" w:lineRule="auto"/>
        <w:ind w:left="0" w:right="63"/>
        <w:jc w:val="both"/>
        <w:rPr>
          <w:rFonts w:ascii="Times New Roman" w:hAnsi="Times New Roman"/>
          <w:sz w:val="20"/>
        </w:rPr>
      </w:pPr>
      <w:r w:rsidRPr="001C2DA6">
        <w:rPr>
          <w:rFonts w:ascii="Times New Roman" w:hAnsi="Times New Roman"/>
          <w:sz w:val="20"/>
        </w:rPr>
        <w:tab/>
      </w:r>
    </w:p>
    <w:p w:rsidR="001C2DA6" w:rsidRPr="001C2DA6" w:rsidRDefault="001C2DA6" w:rsidP="001C2DA6">
      <w:pPr>
        <w:tabs>
          <w:tab w:val="left" w:pos="9913"/>
        </w:tabs>
        <w:autoSpaceDE w:val="0"/>
        <w:spacing w:line="240" w:lineRule="auto"/>
        <w:ind w:right="63" w:firstLine="750"/>
        <w:jc w:val="both"/>
        <w:rPr>
          <w:rFonts w:ascii="Times New Roman" w:hAnsi="Times New Roman" w:cs="Times New Roman"/>
          <w:sz w:val="20"/>
          <w:szCs w:val="20"/>
        </w:rPr>
      </w:pPr>
      <w:r w:rsidRPr="001C2DA6">
        <w:rPr>
          <w:rFonts w:ascii="Times New Roman" w:hAnsi="Times New Roman" w:cs="Times New Roman"/>
          <w:sz w:val="20"/>
          <w:szCs w:val="20"/>
        </w:rPr>
        <w:t>В целях устойчивого оповещения, сбора и поставки мобилизационных ресурсов в войска в любых условиях обстановки, администрация Манойлинского сельского поселения Клетского муниципального района Волгоградской области</w:t>
      </w:r>
    </w:p>
    <w:p w:rsidR="001C2DA6" w:rsidRPr="001C2DA6" w:rsidRDefault="001C2DA6" w:rsidP="001C2DA6">
      <w:pPr>
        <w:shd w:val="clear" w:color="auto" w:fill="FFFFFF"/>
        <w:spacing w:line="240" w:lineRule="auto"/>
        <w:ind w:left="4"/>
        <w:rPr>
          <w:rFonts w:ascii="Times New Roman" w:hAnsi="Times New Roman" w:cs="Times New Roman"/>
          <w:b/>
          <w:sz w:val="20"/>
          <w:szCs w:val="20"/>
        </w:rPr>
      </w:pPr>
      <w:r w:rsidRPr="001C2DA6">
        <w:rPr>
          <w:rFonts w:ascii="Times New Roman" w:hAnsi="Times New Roman" w:cs="Times New Roman"/>
          <w:b/>
          <w:sz w:val="20"/>
          <w:szCs w:val="20"/>
        </w:rPr>
        <w:t>ПОСТАНОВЛЯЕТ:</w:t>
      </w:r>
    </w:p>
    <w:p w:rsidR="001C2DA6" w:rsidRPr="001C2DA6" w:rsidRDefault="001C2DA6" w:rsidP="001C2DA6">
      <w:pPr>
        <w:numPr>
          <w:ilvl w:val="0"/>
          <w:numId w:val="1"/>
        </w:numPr>
        <w:shd w:val="clear" w:color="auto" w:fill="FFFFFF"/>
        <w:spacing w:after="0" w:line="240" w:lineRule="auto"/>
        <w:ind w:right="-13"/>
        <w:jc w:val="both"/>
        <w:rPr>
          <w:rFonts w:ascii="Times New Roman" w:hAnsi="Times New Roman" w:cs="Times New Roman"/>
          <w:color w:val="000000"/>
          <w:sz w:val="20"/>
          <w:szCs w:val="20"/>
        </w:rPr>
      </w:pPr>
      <w:r w:rsidRPr="001C2DA6">
        <w:rPr>
          <w:rFonts w:ascii="Times New Roman" w:hAnsi="Times New Roman" w:cs="Times New Roman"/>
          <w:color w:val="000000"/>
          <w:sz w:val="20"/>
          <w:szCs w:val="20"/>
        </w:rPr>
        <w:t>Приложение № 2 к постановлению администрации Манойлинского сельского поселения от 20.02.2019 № 33 «Об обеспечении проведения мобилизации людских и транспортных ресурсов на территории Манойлинского сельского поселения Клетского муниципального района Волгоградской области» изложить в новой редакции согласно приложению.</w:t>
      </w:r>
    </w:p>
    <w:p w:rsidR="001C2DA6" w:rsidRPr="001C2DA6" w:rsidRDefault="001C2DA6" w:rsidP="001C2DA6">
      <w:pPr>
        <w:numPr>
          <w:ilvl w:val="0"/>
          <w:numId w:val="1"/>
        </w:numPr>
        <w:shd w:val="clear" w:color="auto" w:fill="FFFFFF"/>
        <w:spacing w:after="0" w:line="240" w:lineRule="auto"/>
        <w:ind w:right="-13"/>
        <w:jc w:val="both"/>
        <w:rPr>
          <w:rFonts w:ascii="Times New Roman" w:hAnsi="Times New Roman" w:cs="Times New Roman"/>
          <w:color w:val="000000"/>
          <w:sz w:val="20"/>
          <w:szCs w:val="20"/>
        </w:rPr>
      </w:pPr>
      <w:r w:rsidRPr="001C2DA6">
        <w:rPr>
          <w:rFonts w:ascii="Times New Roman" w:hAnsi="Times New Roman" w:cs="Times New Roman"/>
          <w:color w:val="000000"/>
          <w:sz w:val="20"/>
          <w:szCs w:val="20"/>
        </w:rPr>
        <w:t>Настоящее постановление вступает в силу с момента подписания.</w:t>
      </w:r>
    </w:p>
    <w:p w:rsidR="001C2DA6" w:rsidRPr="001C2DA6" w:rsidRDefault="001C2DA6" w:rsidP="001C2DA6">
      <w:pPr>
        <w:shd w:val="clear" w:color="auto" w:fill="FFFFFF"/>
        <w:spacing w:line="240" w:lineRule="auto"/>
        <w:ind w:right="-13" w:firstLine="709"/>
        <w:jc w:val="both"/>
        <w:rPr>
          <w:rFonts w:ascii="Times New Roman" w:hAnsi="Times New Roman" w:cs="Times New Roman"/>
          <w:color w:val="000000"/>
          <w:sz w:val="20"/>
          <w:szCs w:val="20"/>
        </w:rPr>
      </w:pPr>
    </w:p>
    <w:p w:rsidR="001C2DA6" w:rsidRPr="001C2DA6" w:rsidRDefault="001C2DA6" w:rsidP="001C2DA6">
      <w:pPr>
        <w:spacing w:line="240" w:lineRule="auto"/>
        <w:ind w:right="50"/>
        <w:rPr>
          <w:rFonts w:ascii="Times New Roman" w:hAnsi="Times New Roman" w:cs="Times New Roman"/>
          <w:sz w:val="20"/>
          <w:szCs w:val="20"/>
        </w:rPr>
      </w:pPr>
      <w:r w:rsidRPr="001C2DA6">
        <w:rPr>
          <w:rFonts w:ascii="Times New Roman" w:hAnsi="Times New Roman" w:cs="Times New Roman"/>
          <w:sz w:val="20"/>
          <w:szCs w:val="20"/>
        </w:rPr>
        <w:t>Глава Манойлинского</w:t>
      </w:r>
    </w:p>
    <w:p w:rsidR="001C2DA6" w:rsidRPr="001C2DA6" w:rsidRDefault="001C2DA6" w:rsidP="001C2DA6">
      <w:pPr>
        <w:spacing w:line="240" w:lineRule="auto"/>
        <w:ind w:right="50"/>
        <w:rPr>
          <w:rFonts w:ascii="Times New Roman" w:hAnsi="Times New Roman" w:cs="Times New Roman"/>
          <w:sz w:val="20"/>
          <w:szCs w:val="20"/>
        </w:rPr>
      </w:pPr>
      <w:r w:rsidRPr="001C2DA6">
        <w:rPr>
          <w:rFonts w:ascii="Times New Roman" w:hAnsi="Times New Roman" w:cs="Times New Roman"/>
          <w:sz w:val="20"/>
          <w:szCs w:val="20"/>
        </w:rPr>
        <w:t>сельского поселения                                                                                С.В. Литвиненко</w:t>
      </w: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ind w:firstLine="720"/>
        <w:rPr>
          <w:rFonts w:ascii="Times New Roman" w:hAnsi="Times New Roman" w:cs="Times New Roman"/>
          <w:sz w:val="20"/>
          <w:szCs w:val="20"/>
        </w:rPr>
      </w:pPr>
    </w:p>
    <w:p w:rsidR="001C2DA6" w:rsidRPr="001C2DA6" w:rsidRDefault="001C2DA6" w:rsidP="001C2DA6">
      <w:pPr>
        <w:shd w:val="clear" w:color="auto" w:fill="FFFFFF"/>
        <w:rPr>
          <w:rFonts w:ascii="Times New Roman" w:hAnsi="Times New Roman" w:cs="Times New Roman"/>
          <w:color w:val="000000"/>
          <w:sz w:val="20"/>
          <w:szCs w:val="20"/>
        </w:rPr>
      </w:pPr>
    </w:p>
    <w:p w:rsidR="001C2DA6" w:rsidRPr="001C2DA6" w:rsidRDefault="001C2DA6" w:rsidP="001C2DA6">
      <w:pPr>
        <w:shd w:val="clear" w:color="auto" w:fill="FFFFFF"/>
        <w:spacing w:after="0" w:line="240" w:lineRule="auto"/>
        <w:ind w:firstLine="6521"/>
        <w:jc w:val="right"/>
        <w:rPr>
          <w:rFonts w:ascii="Times New Roman" w:hAnsi="Times New Roman" w:cs="Times New Roman"/>
          <w:color w:val="000000"/>
          <w:sz w:val="20"/>
          <w:szCs w:val="20"/>
        </w:rPr>
      </w:pPr>
      <w:r w:rsidRPr="001C2DA6">
        <w:rPr>
          <w:rFonts w:ascii="Times New Roman" w:hAnsi="Times New Roman" w:cs="Times New Roman"/>
          <w:color w:val="000000"/>
          <w:sz w:val="20"/>
          <w:szCs w:val="20"/>
        </w:rPr>
        <w:lastRenderedPageBreak/>
        <w:t xml:space="preserve">Приложение </w:t>
      </w:r>
    </w:p>
    <w:p w:rsidR="001C2DA6" w:rsidRPr="001C2DA6" w:rsidRDefault="001C2DA6" w:rsidP="001C2DA6">
      <w:pPr>
        <w:shd w:val="clear" w:color="auto" w:fill="FFFFFF"/>
        <w:spacing w:after="0" w:line="240" w:lineRule="auto"/>
        <w:jc w:val="right"/>
        <w:rPr>
          <w:rFonts w:ascii="Times New Roman" w:hAnsi="Times New Roman" w:cs="Times New Roman"/>
          <w:color w:val="000000"/>
          <w:sz w:val="20"/>
          <w:szCs w:val="20"/>
        </w:rPr>
      </w:pPr>
      <w:r w:rsidRPr="001C2DA6">
        <w:rPr>
          <w:rFonts w:ascii="Times New Roman" w:hAnsi="Times New Roman" w:cs="Times New Roman"/>
          <w:color w:val="000000"/>
          <w:sz w:val="20"/>
          <w:szCs w:val="20"/>
        </w:rPr>
        <w:t>к постановлению администрации</w:t>
      </w:r>
    </w:p>
    <w:p w:rsidR="001C2DA6" w:rsidRPr="001C2DA6" w:rsidRDefault="001C2DA6" w:rsidP="001C2DA6">
      <w:pPr>
        <w:shd w:val="clear" w:color="auto" w:fill="FFFFFF"/>
        <w:spacing w:after="0" w:line="240" w:lineRule="auto"/>
        <w:jc w:val="right"/>
        <w:rPr>
          <w:rFonts w:ascii="Times New Roman" w:hAnsi="Times New Roman" w:cs="Times New Roman"/>
          <w:color w:val="000000"/>
          <w:sz w:val="20"/>
          <w:szCs w:val="20"/>
        </w:rPr>
      </w:pPr>
      <w:r w:rsidRPr="001C2DA6">
        <w:rPr>
          <w:rFonts w:ascii="Times New Roman" w:hAnsi="Times New Roman" w:cs="Times New Roman"/>
          <w:color w:val="000000"/>
          <w:sz w:val="20"/>
          <w:szCs w:val="20"/>
        </w:rPr>
        <w:t>Манойлинского сельского поселения</w:t>
      </w:r>
    </w:p>
    <w:p w:rsidR="001C2DA6" w:rsidRPr="001C2DA6" w:rsidRDefault="001C2DA6" w:rsidP="001C2DA6">
      <w:pPr>
        <w:shd w:val="clear" w:color="auto" w:fill="FFFFFF"/>
        <w:spacing w:after="0" w:line="240" w:lineRule="auto"/>
        <w:jc w:val="right"/>
        <w:rPr>
          <w:rFonts w:ascii="Times New Roman" w:hAnsi="Times New Roman" w:cs="Times New Roman"/>
          <w:color w:val="000000"/>
          <w:sz w:val="20"/>
          <w:szCs w:val="20"/>
        </w:rPr>
      </w:pPr>
      <w:r w:rsidRPr="001C2DA6">
        <w:rPr>
          <w:rFonts w:ascii="Times New Roman" w:hAnsi="Times New Roman" w:cs="Times New Roman"/>
          <w:color w:val="000000"/>
          <w:sz w:val="20"/>
          <w:szCs w:val="20"/>
        </w:rPr>
        <w:t xml:space="preserve"> от 30.08.2019г. № 76 </w:t>
      </w:r>
    </w:p>
    <w:p w:rsidR="001C2DA6" w:rsidRPr="001C2DA6" w:rsidRDefault="001C2DA6" w:rsidP="001C2DA6">
      <w:pPr>
        <w:shd w:val="clear" w:color="auto" w:fill="FFFFFF"/>
        <w:spacing w:after="0" w:line="240" w:lineRule="auto"/>
        <w:rPr>
          <w:rFonts w:ascii="Times New Roman" w:hAnsi="Times New Roman" w:cs="Times New Roman"/>
          <w:color w:val="000000"/>
          <w:sz w:val="20"/>
          <w:szCs w:val="20"/>
        </w:rPr>
      </w:pPr>
    </w:p>
    <w:p w:rsidR="001C2DA6" w:rsidRPr="001C2DA6" w:rsidRDefault="001C2DA6" w:rsidP="001C2DA6">
      <w:pPr>
        <w:spacing w:after="0" w:line="240" w:lineRule="auto"/>
        <w:jc w:val="center"/>
        <w:rPr>
          <w:rFonts w:ascii="Times New Roman" w:hAnsi="Times New Roman" w:cs="Times New Roman"/>
          <w:b/>
          <w:sz w:val="20"/>
          <w:szCs w:val="20"/>
        </w:rPr>
      </w:pPr>
      <w:r w:rsidRPr="001C2DA6">
        <w:rPr>
          <w:rFonts w:ascii="Times New Roman" w:hAnsi="Times New Roman" w:cs="Times New Roman"/>
          <w:b/>
          <w:sz w:val="20"/>
          <w:szCs w:val="20"/>
        </w:rPr>
        <w:t>ИМЕННОЙ СПИСОК</w:t>
      </w:r>
    </w:p>
    <w:p w:rsidR="001C2DA6" w:rsidRPr="001C2DA6" w:rsidRDefault="001C2DA6" w:rsidP="001C2DA6">
      <w:pPr>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Штаба оповещения и пункта сбора</w:t>
      </w:r>
    </w:p>
    <w:p w:rsidR="001C2DA6" w:rsidRPr="001C2DA6" w:rsidRDefault="001C2DA6" w:rsidP="001C2DA6">
      <w:pPr>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 xml:space="preserve"> администрации Манойлинского сельского поселения</w:t>
      </w:r>
    </w:p>
    <w:p w:rsidR="001C2DA6" w:rsidRPr="001C2DA6" w:rsidRDefault="001C2DA6" w:rsidP="001C2DA6">
      <w:pPr>
        <w:spacing w:after="0" w:line="240" w:lineRule="auto"/>
        <w:rPr>
          <w:rFonts w:ascii="Times New Roman" w:hAnsi="Times New Roman" w:cs="Times New Roman"/>
          <w:sz w:val="20"/>
          <w:szCs w:val="20"/>
        </w:rPr>
      </w:pPr>
    </w:p>
    <w:p w:rsidR="001C2DA6" w:rsidRPr="001C2DA6" w:rsidRDefault="001C2DA6" w:rsidP="001C2DA6">
      <w:pPr>
        <w:spacing w:after="0" w:line="240" w:lineRule="auto"/>
        <w:ind w:left="720"/>
        <w:jc w:val="center"/>
        <w:rPr>
          <w:rFonts w:ascii="Times New Roman" w:hAnsi="Times New Roman" w:cs="Times New Roman"/>
          <w:b/>
          <w:sz w:val="20"/>
          <w:szCs w:val="20"/>
          <w:u w:val="single"/>
        </w:rPr>
      </w:pPr>
      <w:r w:rsidRPr="001C2DA6">
        <w:rPr>
          <w:rFonts w:ascii="Times New Roman" w:hAnsi="Times New Roman" w:cs="Times New Roman"/>
          <w:b/>
          <w:sz w:val="20"/>
          <w:szCs w:val="20"/>
          <w:u w:val="single"/>
        </w:rPr>
        <w:t>Управление ШО и ПС МО</w:t>
      </w:r>
    </w:p>
    <w:p w:rsidR="001C2DA6" w:rsidRPr="001C2DA6" w:rsidRDefault="001C2DA6" w:rsidP="001C2DA6">
      <w:pPr>
        <w:spacing w:after="0" w:line="240" w:lineRule="auto"/>
        <w:ind w:left="720"/>
        <w:jc w:val="center"/>
        <w:rPr>
          <w:rFonts w:ascii="Times New Roman" w:hAnsi="Times New Roman" w:cs="Times New Roman"/>
          <w:b/>
          <w:sz w:val="20"/>
          <w:szCs w:val="20"/>
          <w:u w:val="single"/>
        </w:rPr>
      </w:pPr>
    </w:p>
    <w:tbl>
      <w:tblPr>
        <w:tblW w:w="0" w:type="auto"/>
        <w:tblInd w:w="108" w:type="dxa"/>
        <w:tblLayout w:type="fixed"/>
        <w:tblLook w:val="0000"/>
      </w:tblPr>
      <w:tblGrid>
        <w:gridCol w:w="499"/>
        <w:gridCol w:w="1871"/>
        <w:gridCol w:w="1498"/>
        <w:gridCol w:w="1497"/>
        <w:gridCol w:w="1497"/>
        <w:gridCol w:w="1497"/>
        <w:gridCol w:w="1288"/>
      </w:tblGrid>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line="240" w:lineRule="auto"/>
              <w:jc w:val="center"/>
              <w:rPr>
                <w:rFonts w:ascii="Times New Roman" w:hAnsi="Times New Roman" w:cs="Times New Roman"/>
                <w:sz w:val="20"/>
                <w:szCs w:val="20"/>
              </w:rPr>
            </w:pP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Должность</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Ф.И.О.</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Домашний</w:t>
            </w:r>
          </w:p>
          <w:p w:rsidR="001C2DA6" w:rsidRPr="001C2DA6" w:rsidRDefault="001C2DA6" w:rsidP="001C2DA6">
            <w:pPr>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адрес</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Тел.</w:t>
            </w:r>
          </w:p>
          <w:p w:rsidR="001C2DA6" w:rsidRPr="001C2DA6" w:rsidRDefault="001C2DA6" w:rsidP="001C2DA6">
            <w:pPr>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Служ./сот.</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Место</w:t>
            </w:r>
          </w:p>
          <w:p w:rsidR="001C2DA6" w:rsidRPr="001C2DA6" w:rsidRDefault="001C2DA6" w:rsidP="001C2DA6">
            <w:pPr>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работы</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 xml:space="preserve">Порядок </w:t>
            </w:r>
          </w:p>
          <w:p w:rsidR="001C2DA6" w:rsidRPr="001C2DA6" w:rsidRDefault="001C2DA6" w:rsidP="001C2DA6">
            <w:pPr>
              <w:spacing w:after="0" w:line="240" w:lineRule="auto"/>
              <w:jc w:val="center"/>
              <w:rPr>
                <w:rFonts w:ascii="Times New Roman" w:hAnsi="Times New Roman" w:cs="Times New Roman"/>
                <w:sz w:val="20"/>
                <w:szCs w:val="20"/>
              </w:rPr>
            </w:pPr>
            <w:r w:rsidRPr="001C2DA6">
              <w:rPr>
                <w:rFonts w:ascii="Times New Roman" w:hAnsi="Times New Roman" w:cs="Times New Roman"/>
                <w:sz w:val="20"/>
                <w:szCs w:val="20"/>
              </w:rPr>
              <w:t>оповещения</w:t>
            </w: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1</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rPr>
                <w:rFonts w:ascii="Times New Roman" w:hAnsi="Times New Roman" w:cs="Times New Roman"/>
                <w:bCs/>
                <w:sz w:val="20"/>
                <w:szCs w:val="20"/>
              </w:rPr>
            </w:pPr>
            <w:r w:rsidRPr="001C2DA6">
              <w:rPr>
                <w:rFonts w:ascii="Times New Roman" w:hAnsi="Times New Roman" w:cs="Times New Roman"/>
                <w:bCs/>
                <w:sz w:val="20"/>
                <w:szCs w:val="20"/>
              </w:rPr>
              <w:t xml:space="preserve">Начальник штаба </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sz w:val="20"/>
                <w:szCs w:val="20"/>
              </w:rPr>
            </w:pPr>
            <w:r w:rsidRPr="001C2DA6">
              <w:rPr>
                <w:rFonts w:ascii="Times New Roman" w:hAnsi="Times New Roman" w:cs="Times New Roman"/>
                <w:sz w:val="20"/>
                <w:szCs w:val="20"/>
              </w:rPr>
              <w:t xml:space="preserve">Литвиненко Сергей </w:t>
            </w:r>
          </w:p>
          <w:p w:rsidR="001C2DA6" w:rsidRPr="001C2DA6" w:rsidRDefault="001C2DA6" w:rsidP="00B90D74">
            <w:pPr>
              <w:tabs>
                <w:tab w:val="left" w:pos="5580"/>
              </w:tabs>
              <w:snapToGrid w:val="0"/>
              <w:jc w:val="center"/>
              <w:rPr>
                <w:rFonts w:ascii="Times New Roman" w:hAnsi="Times New Roman" w:cs="Times New Roman"/>
                <w:sz w:val="20"/>
                <w:szCs w:val="20"/>
              </w:rPr>
            </w:pPr>
            <w:r w:rsidRPr="001C2DA6">
              <w:rPr>
                <w:rFonts w:ascii="Times New Roman" w:hAnsi="Times New Roman" w:cs="Times New Roman"/>
                <w:sz w:val="20"/>
                <w:szCs w:val="20"/>
              </w:rPr>
              <w:t>Валерьевич</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 ул.Школьная, д. 10</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4-56-46</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89026577412</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администрация Манойлинского сельского 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vAlign w:val="center"/>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2</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Заместитель начальника штаба</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Кнехт Елена Сергеевна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 ул.Школьная, д. 17а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4-56-46</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89044076737</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администрация Манойлинского сельского 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3</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rPr>
                <w:rFonts w:ascii="Times New Roman" w:hAnsi="Times New Roman" w:cs="Times New Roman"/>
                <w:bCs/>
                <w:sz w:val="20"/>
                <w:szCs w:val="20"/>
              </w:rPr>
            </w:pPr>
            <w:r w:rsidRPr="001C2DA6">
              <w:rPr>
                <w:rFonts w:ascii="Times New Roman" w:hAnsi="Times New Roman" w:cs="Times New Roman"/>
                <w:bCs/>
                <w:sz w:val="20"/>
                <w:szCs w:val="20"/>
              </w:rPr>
              <w:t xml:space="preserve">Связист </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Телятникова Светлана Александровна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мкр.Юность, д.6</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4-56-33</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89047549387</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администрация Манойлинского сельского 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vAlign w:val="center"/>
          </w:tcPr>
          <w:p w:rsidR="001C2DA6" w:rsidRPr="001C2DA6" w:rsidRDefault="001C2DA6" w:rsidP="00B90D74">
            <w:pPr>
              <w:snapToGrid w:val="0"/>
              <w:jc w:val="center"/>
              <w:rPr>
                <w:rFonts w:ascii="Times New Roman" w:hAnsi="Times New Roman" w:cs="Times New Roman"/>
                <w:sz w:val="20"/>
                <w:szCs w:val="20"/>
              </w:rPr>
            </w:pP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4</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 xml:space="preserve">Комендант </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Ивашура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Татьяна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Сергеевна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мкр.Юность, д. 7</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4-56-33</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89044078746</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администрация Манойлинского сельского 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5</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 xml:space="preserve">Участковый </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уполномоченный</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Сазонов Петр Дмитриевич</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ст. Клетская</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ОМВД Клетский</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vAlign w:val="center"/>
          </w:tcPr>
          <w:p w:rsidR="001C2DA6" w:rsidRPr="001C2DA6" w:rsidRDefault="001C2DA6" w:rsidP="00B90D74">
            <w:pPr>
              <w:snapToGrid w:val="0"/>
              <w:jc w:val="center"/>
              <w:rPr>
                <w:rFonts w:ascii="Times New Roman" w:hAnsi="Times New Roman" w:cs="Times New Roman"/>
                <w:sz w:val="20"/>
                <w:szCs w:val="20"/>
              </w:rPr>
            </w:pP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6</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Врач (фельдшер)</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Сафонова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Любовь</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 Владимировна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 xml:space="preserve">мкр.Юность, 41 </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4-55-10</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89044330679</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Манойлинская врачебная амбулатория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bl>
    <w:p w:rsidR="001C2DA6" w:rsidRPr="001C2DA6" w:rsidRDefault="001C2DA6" w:rsidP="001C2DA6">
      <w:pPr>
        <w:ind w:left="720"/>
        <w:jc w:val="center"/>
        <w:rPr>
          <w:rFonts w:ascii="Times New Roman" w:hAnsi="Times New Roman" w:cs="Times New Roman"/>
          <w:sz w:val="20"/>
          <w:szCs w:val="20"/>
        </w:rPr>
      </w:pPr>
    </w:p>
    <w:p w:rsidR="001C2DA6" w:rsidRPr="001C2DA6" w:rsidRDefault="001C2DA6" w:rsidP="001C2DA6">
      <w:pPr>
        <w:ind w:left="720"/>
        <w:jc w:val="center"/>
        <w:rPr>
          <w:rFonts w:ascii="Times New Roman" w:hAnsi="Times New Roman" w:cs="Times New Roman"/>
          <w:b/>
          <w:sz w:val="20"/>
          <w:szCs w:val="20"/>
          <w:u w:val="single"/>
        </w:rPr>
      </w:pPr>
      <w:r w:rsidRPr="001C2DA6">
        <w:rPr>
          <w:rFonts w:ascii="Times New Roman" w:hAnsi="Times New Roman" w:cs="Times New Roman"/>
          <w:b/>
          <w:sz w:val="20"/>
          <w:szCs w:val="20"/>
          <w:u w:val="single"/>
        </w:rPr>
        <w:t>Пункт оповещения по домашним и служебным адресам</w:t>
      </w:r>
    </w:p>
    <w:p w:rsidR="001C2DA6" w:rsidRPr="001C2DA6" w:rsidRDefault="001C2DA6" w:rsidP="001C2DA6">
      <w:pPr>
        <w:ind w:left="720"/>
        <w:jc w:val="center"/>
        <w:rPr>
          <w:rFonts w:ascii="Times New Roman" w:hAnsi="Times New Roman" w:cs="Times New Roman"/>
          <w:b/>
          <w:sz w:val="20"/>
          <w:szCs w:val="20"/>
          <w:u w:val="single"/>
        </w:rPr>
      </w:pPr>
    </w:p>
    <w:tbl>
      <w:tblPr>
        <w:tblW w:w="0" w:type="auto"/>
        <w:tblInd w:w="108" w:type="dxa"/>
        <w:tblLayout w:type="fixed"/>
        <w:tblLook w:val="0000"/>
      </w:tblPr>
      <w:tblGrid>
        <w:gridCol w:w="499"/>
        <w:gridCol w:w="1871"/>
        <w:gridCol w:w="1498"/>
        <w:gridCol w:w="1497"/>
        <w:gridCol w:w="1497"/>
        <w:gridCol w:w="1497"/>
        <w:gridCol w:w="1288"/>
      </w:tblGrid>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Должность</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Ф.И.О.</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Домашний</w:t>
            </w: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адрес</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Тел.</w:t>
            </w: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служ/дом</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Место</w:t>
            </w: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работы</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 xml:space="preserve">Порядок </w:t>
            </w: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оповещения</w:t>
            </w: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1</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rPr>
                <w:rFonts w:ascii="Times New Roman" w:hAnsi="Times New Roman" w:cs="Times New Roman"/>
                <w:bCs/>
                <w:sz w:val="20"/>
                <w:szCs w:val="20"/>
              </w:rPr>
            </w:pPr>
            <w:r w:rsidRPr="001C2DA6">
              <w:rPr>
                <w:rFonts w:ascii="Times New Roman" w:hAnsi="Times New Roman" w:cs="Times New Roman"/>
                <w:bCs/>
                <w:sz w:val="20"/>
                <w:szCs w:val="20"/>
              </w:rPr>
              <w:t>Начальник пункта</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sz w:val="20"/>
                <w:szCs w:val="20"/>
              </w:rPr>
            </w:pPr>
            <w:r w:rsidRPr="001C2DA6">
              <w:rPr>
                <w:rFonts w:ascii="Times New Roman" w:hAnsi="Times New Roman" w:cs="Times New Roman"/>
                <w:sz w:val="20"/>
                <w:szCs w:val="20"/>
              </w:rPr>
              <w:t xml:space="preserve">Князева </w:t>
            </w:r>
          </w:p>
          <w:p w:rsidR="001C2DA6" w:rsidRPr="001C2DA6" w:rsidRDefault="001C2DA6" w:rsidP="00B90D74">
            <w:pPr>
              <w:tabs>
                <w:tab w:val="left" w:pos="5580"/>
              </w:tabs>
              <w:snapToGrid w:val="0"/>
              <w:jc w:val="center"/>
              <w:rPr>
                <w:rFonts w:ascii="Times New Roman" w:hAnsi="Times New Roman" w:cs="Times New Roman"/>
                <w:sz w:val="20"/>
                <w:szCs w:val="20"/>
              </w:rPr>
            </w:pPr>
            <w:r w:rsidRPr="001C2DA6">
              <w:rPr>
                <w:rFonts w:ascii="Times New Roman" w:hAnsi="Times New Roman" w:cs="Times New Roman"/>
                <w:sz w:val="20"/>
                <w:szCs w:val="20"/>
              </w:rPr>
              <w:t xml:space="preserve">Светлана </w:t>
            </w:r>
            <w:r w:rsidRPr="001C2DA6">
              <w:rPr>
                <w:rFonts w:ascii="Times New Roman" w:hAnsi="Times New Roman" w:cs="Times New Roman"/>
                <w:sz w:val="20"/>
                <w:szCs w:val="20"/>
              </w:rPr>
              <w:lastRenderedPageBreak/>
              <w:t>Юрьевна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rPr>
                <w:rFonts w:ascii="Times New Roman" w:hAnsi="Times New Roman" w:cs="Times New Roman"/>
                <w:bCs/>
                <w:sz w:val="20"/>
                <w:szCs w:val="20"/>
              </w:rPr>
            </w:pPr>
            <w:r w:rsidRPr="001C2DA6">
              <w:rPr>
                <w:rFonts w:ascii="Times New Roman" w:hAnsi="Times New Roman" w:cs="Times New Roman"/>
                <w:bCs/>
                <w:sz w:val="20"/>
                <w:szCs w:val="20"/>
              </w:rPr>
              <w:lastRenderedPageBreak/>
              <w:t>х.Манойлин</w:t>
            </w:r>
          </w:p>
          <w:p w:rsidR="001C2DA6" w:rsidRPr="001C2DA6" w:rsidRDefault="001C2DA6" w:rsidP="00B90D74">
            <w:pPr>
              <w:tabs>
                <w:tab w:val="left" w:pos="5580"/>
              </w:tabs>
              <w:snapToGrid w:val="0"/>
              <w:rPr>
                <w:rFonts w:ascii="Times New Roman" w:hAnsi="Times New Roman" w:cs="Times New Roman"/>
                <w:bCs/>
                <w:sz w:val="20"/>
                <w:szCs w:val="20"/>
              </w:rPr>
            </w:pPr>
            <w:r w:rsidRPr="001C2DA6">
              <w:rPr>
                <w:rFonts w:ascii="Times New Roman" w:hAnsi="Times New Roman" w:cs="Times New Roman"/>
                <w:bCs/>
                <w:sz w:val="20"/>
                <w:szCs w:val="20"/>
              </w:rPr>
              <w:t xml:space="preserve">ул.Мануйлова, </w:t>
            </w:r>
            <w:r w:rsidRPr="001C2DA6">
              <w:rPr>
                <w:rFonts w:ascii="Times New Roman" w:hAnsi="Times New Roman" w:cs="Times New Roman"/>
                <w:bCs/>
                <w:sz w:val="20"/>
                <w:szCs w:val="20"/>
              </w:rPr>
              <w:lastRenderedPageBreak/>
              <w:t>д. 6</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lastRenderedPageBreak/>
              <w:t>8(84466) 4-56-33</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lastRenderedPageBreak/>
              <w:t>89044168244</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lastRenderedPageBreak/>
              <w:t xml:space="preserve">администрация Манойлинского сельского </w:t>
            </w:r>
            <w:r w:rsidRPr="001C2DA6">
              <w:rPr>
                <w:rFonts w:ascii="Times New Roman" w:hAnsi="Times New Roman" w:cs="Times New Roman"/>
                <w:sz w:val="20"/>
                <w:szCs w:val="20"/>
              </w:rPr>
              <w:lastRenderedPageBreak/>
              <w:t>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vAlign w:val="center"/>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lastRenderedPageBreak/>
              <w:t>2</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Технический работник</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Филатова Надежда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Ивановна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Ул.Молодежная, д.6/1</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4-56-33</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администрация Манойлинского сельского 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bl>
    <w:p w:rsidR="001C2DA6" w:rsidRPr="001C2DA6" w:rsidRDefault="001C2DA6" w:rsidP="001C2DA6">
      <w:pPr>
        <w:ind w:left="720"/>
        <w:jc w:val="center"/>
        <w:rPr>
          <w:rFonts w:ascii="Times New Roman" w:hAnsi="Times New Roman" w:cs="Times New Roman"/>
          <w:sz w:val="20"/>
          <w:szCs w:val="20"/>
        </w:rPr>
      </w:pPr>
    </w:p>
    <w:p w:rsidR="001C2DA6" w:rsidRPr="001C2DA6" w:rsidRDefault="001C2DA6" w:rsidP="001C2DA6">
      <w:pPr>
        <w:ind w:left="720"/>
        <w:jc w:val="center"/>
        <w:rPr>
          <w:rFonts w:ascii="Times New Roman" w:hAnsi="Times New Roman" w:cs="Times New Roman"/>
          <w:b/>
          <w:sz w:val="20"/>
          <w:szCs w:val="20"/>
          <w:u w:val="single"/>
        </w:rPr>
      </w:pPr>
    </w:p>
    <w:p w:rsidR="001C2DA6" w:rsidRPr="001C2DA6" w:rsidRDefault="001C2DA6" w:rsidP="001C2DA6">
      <w:pPr>
        <w:ind w:left="720"/>
        <w:jc w:val="center"/>
        <w:rPr>
          <w:rFonts w:ascii="Times New Roman" w:hAnsi="Times New Roman" w:cs="Times New Roman"/>
          <w:b/>
          <w:sz w:val="20"/>
          <w:szCs w:val="20"/>
          <w:u w:val="single"/>
        </w:rPr>
      </w:pPr>
      <w:r w:rsidRPr="001C2DA6">
        <w:rPr>
          <w:rFonts w:ascii="Times New Roman" w:hAnsi="Times New Roman" w:cs="Times New Roman"/>
          <w:b/>
          <w:sz w:val="20"/>
          <w:szCs w:val="20"/>
          <w:u w:val="single"/>
        </w:rPr>
        <w:t>Пункт сбора</w:t>
      </w:r>
    </w:p>
    <w:p w:rsidR="001C2DA6" w:rsidRPr="001C2DA6" w:rsidRDefault="001C2DA6" w:rsidP="001C2DA6">
      <w:pPr>
        <w:ind w:left="720"/>
        <w:jc w:val="center"/>
        <w:rPr>
          <w:rFonts w:ascii="Times New Roman" w:hAnsi="Times New Roman" w:cs="Times New Roman"/>
          <w:b/>
          <w:sz w:val="20"/>
          <w:szCs w:val="20"/>
          <w:u w:val="single"/>
        </w:rPr>
      </w:pPr>
    </w:p>
    <w:tbl>
      <w:tblPr>
        <w:tblW w:w="0" w:type="auto"/>
        <w:tblInd w:w="108" w:type="dxa"/>
        <w:tblLayout w:type="fixed"/>
        <w:tblLook w:val="0000"/>
      </w:tblPr>
      <w:tblGrid>
        <w:gridCol w:w="499"/>
        <w:gridCol w:w="1871"/>
        <w:gridCol w:w="1498"/>
        <w:gridCol w:w="1497"/>
        <w:gridCol w:w="1497"/>
        <w:gridCol w:w="1497"/>
        <w:gridCol w:w="1288"/>
      </w:tblGrid>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Должность</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Ф.И.О.</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Домашний</w:t>
            </w: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адрес</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Тел.</w:t>
            </w: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служ/дом</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Место</w:t>
            </w: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работы</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 xml:space="preserve">Порядок </w:t>
            </w: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оповещения</w:t>
            </w: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p>
          <w:p w:rsidR="001C2DA6" w:rsidRPr="001C2DA6" w:rsidRDefault="001C2DA6" w:rsidP="00B90D74">
            <w:pPr>
              <w:jc w:val="center"/>
              <w:rPr>
                <w:rFonts w:ascii="Times New Roman" w:hAnsi="Times New Roman" w:cs="Times New Roman"/>
                <w:sz w:val="20"/>
                <w:szCs w:val="20"/>
              </w:rPr>
            </w:pPr>
            <w:r w:rsidRPr="001C2DA6">
              <w:rPr>
                <w:rFonts w:ascii="Times New Roman" w:hAnsi="Times New Roman" w:cs="Times New Roman"/>
                <w:sz w:val="20"/>
                <w:szCs w:val="20"/>
              </w:rPr>
              <w:t>1</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rPr>
                <w:rFonts w:ascii="Times New Roman" w:hAnsi="Times New Roman" w:cs="Times New Roman"/>
                <w:bCs/>
                <w:sz w:val="20"/>
                <w:szCs w:val="20"/>
              </w:rPr>
            </w:pPr>
            <w:r w:rsidRPr="001C2DA6">
              <w:rPr>
                <w:rFonts w:ascii="Times New Roman" w:hAnsi="Times New Roman" w:cs="Times New Roman"/>
                <w:bCs/>
                <w:sz w:val="20"/>
                <w:szCs w:val="20"/>
              </w:rPr>
              <w:t>Начальник пункта</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sz w:val="20"/>
                <w:szCs w:val="20"/>
              </w:rPr>
            </w:pPr>
            <w:r w:rsidRPr="001C2DA6">
              <w:rPr>
                <w:rFonts w:ascii="Times New Roman" w:hAnsi="Times New Roman" w:cs="Times New Roman"/>
                <w:sz w:val="20"/>
                <w:szCs w:val="20"/>
              </w:rPr>
              <w:t>Телятникова Светлана Александровна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мкр.Юность, д.6</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4-56-33</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89047549387</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администрация Манойлинского сельского 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vAlign w:val="center"/>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 xml:space="preserve">   2</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Технический работник</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Родина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Наталья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Юрьевна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мкр.Юность, д.35</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4-56-33</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89044079826</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 xml:space="preserve">ОНТ </w:t>
            </w:r>
          </w:p>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«Манойлинское»</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9647" w:type="dxa"/>
            <w:gridSpan w:val="7"/>
            <w:vMerge w:val="restart"/>
            <w:tcBorders>
              <w:top w:val="single" w:sz="4" w:space="0" w:color="000000"/>
              <w:left w:val="single" w:sz="4" w:space="0" w:color="000000"/>
              <w:bottom w:val="single" w:sz="4" w:space="0" w:color="000000"/>
              <w:right w:val="single" w:sz="4" w:space="0" w:color="000000"/>
            </w:tcBorders>
            <w:vAlign w:val="center"/>
          </w:tcPr>
          <w:p w:rsidR="001C2DA6" w:rsidRPr="001C2DA6" w:rsidRDefault="001C2DA6" w:rsidP="00B90D74">
            <w:pPr>
              <w:snapToGrid w:val="0"/>
              <w:jc w:val="center"/>
              <w:rPr>
                <w:rFonts w:ascii="Times New Roman" w:hAnsi="Times New Roman" w:cs="Times New Roman"/>
                <w:b/>
                <w:sz w:val="20"/>
                <w:szCs w:val="20"/>
              </w:rPr>
            </w:pPr>
            <w:r w:rsidRPr="001C2DA6">
              <w:rPr>
                <w:rFonts w:ascii="Times New Roman" w:hAnsi="Times New Roman" w:cs="Times New Roman"/>
                <w:b/>
                <w:sz w:val="20"/>
                <w:szCs w:val="20"/>
              </w:rPr>
              <w:t>Отделение явки, формирования и отправки команд</w:t>
            </w: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vAlign w:val="center"/>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3</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Начальник отделения</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Ивашура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Татьяна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Сергеевна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мкр.Юность, д. 7</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4-56-33</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89044078746</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администрация Манойлинского сельского 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230"/>
        </w:trPr>
        <w:tc>
          <w:tcPr>
            <w:tcW w:w="499" w:type="dxa"/>
            <w:tcBorders>
              <w:top w:val="single" w:sz="4" w:space="0" w:color="000000"/>
              <w:left w:val="single" w:sz="4" w:space="0" w:color="000000"/>
              <w:bottom w:val="single" w:sz="4" w:space="0" w:color="000000"/>
            </w:tcBorders>
            <w:vAlign w:val="center"/>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4</w:t>
            </w:r>
          </w:p>
        </w:tc>
        <w:tc>
          <w:tcPr>
            <w:tcW w:w="1871" w:type="dxa"/>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Технический работник стола явки и отправки</w:t>
            </w:r>
          </w:p>
        </w:tc>
        <w:tc>
          <w:tcPr>
            <w:tcW w:w="1498" w:type="dxa"/>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Манойлина Любовь</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 Андреевна</w:t>
            </w:r>
          </w:p>
        </w:tc>
        <w:tc>
          <w:tcPr>
            <w:tcW w:w="1497" w:type="dxa"/>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ул. Тополевая, д. 30</w:t>
            </w:r>
          </w:p>
        </w:tc>
        <w:tc>
          <w:tcPr>
            <w:tcW w:w="1497" w:type="dxa"/>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4-56-33</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89275174783</w:t>
            </w:r>
          </w:p>
        </w:tc>
        <w:tc>
          <w:tcPr>
            <w:tcW w:w="1497" w:type="dxa"/>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ОНТ «Манойлинское»</w:t>
            </w:r>
          </w:p>
        </w:tc>
        <w:tc>
          <w:tcPr>
            <w:tcW w:w="1288" w:type="dxa"/>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230"/>
        </w:trPr>
        <w:tc>
          <w:tcPr>
            <w:tcW w:w="499" w:type="dxa"/>
            <w:tcBorders>
              <w:top w:val="single" w:sz="4" w:space="0" w:color="000000"/>
              <w:left w:val="single" w:sz="4" w:space="0" w:color="000000"/>
              <w:bottom w:val="single" w:sz="4" w:space="0" w:color="000000"/>
            </w:tcBorders>
            <w:vAlign w:val="center"/>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5</w:t>
            </w:r>
          </w:p>
          <w:p w:rsidR="001C2DA6" w:rsidRPr="001C2DA6" w:rsidRDefault="001C2DA6" w:rsidP="00B90D74">
            <w:pPr>
              <w:jc w:val="center"/>
              <w:rPr>
                <w:rFonts w:ascii="Times New Roman" w:hAnsi="Times New Roman" w:cs="Times New Roman"/>
                <w:sz w:val="20"/>
                <w:szCs w:val="20"/>
              </w:rPr>
            </w:pPr>
          </w:p>
        </w:tc>
        <w:tc>
          <w:tcPr>
            <w:tcW w:w="1871" w:type="dxa"/>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Начальник команды</w:t>
            </w:r>
          </w:p>
        </w:tc>
        <w:tc>
          <w:tcPr>
            <w:tcW w:w="1498" w:type="dxa"/>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Пикалов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 xml:space="preserve">Сергей </w:t>
            </w:r>
          </w:p>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Викторович</w:t>
            </w:r>
          </w:p>
        </w:tc>
        <w:tc>
          <w:tcPr>
            <w:tcW w:w="1497" w:type="dxa"/>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bCs/>
                <w:sz w:val="20"/>
                <w:szCs w:val="20"/>
              </w:rPr>
            </w:pPr>
            <w:r w:rsidRPr="001C2DA6">
              <w:rPr>
                <w:rFonts w:ascii="Times New Roman" w:hAnsi="Times New Roman" w:cs="Times New Roman"/>
                <w:bCs/>
                <w:sz w:val="20"/>
                <w:szCs w:val="20"/>
              </w:rPr>
              <w:t>х.Манойлин</w:t>
            </w:r>
          </w:p>
          <w:p w:rsidR="001C2DA6" w:rsidRPr="001C2DA6" w:rsidRDefault="001C2DA6" w:rsidP="00B90D74">
            <w:pPr>
              <w:snapToGrid w:val="0"/>
              <w:rPr>
                <w:rFonts w:ascii="Times New Roman" w:hAnsi="Times New Roman" w:cs="Times New Roman"/>
                <w:bCs/>
                <w:sz w:val="20"/>
                <w:szCs w:val="20"/>
              </w:rPr>
            </w:pPr>
            <w:r w:rsidRPr="001C2DA6">
              <w:rPr>
                <w:rFonts w:ascii="Times New Roman" w:hAnsi="Times New Roman" w:cs="Times New Roman"/>
                <w:bCs/>
                <w:sz w:val="20"/>
                <w:szCs w:val="20"/>
              </w:rPr>
              <w:t>ул.Молодежная, д.13/2</w:t>
            </w:r>
          </w:p>
        </w:tc>
        <w:tc>
          <w:tcPr>
            <w:tcW w:w="1497" w:type="dxa"/>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4-56-33</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89044177549</w:t>
            </w:r>
          </w:p>
        </w:tc>
        <w:tc>
          <w:tcPr>
            <w:tcW w:w="1497" w:type="dxa"/>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ОНТ «Манойлинское»</w:t>
            </w:r>
          </w:p>
        </w:tc>
        <w:tc>
          <w:tcPr>
            <w:tcW w:w="1288" w:type="dxa"/>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9647" w:type="dxa"/>
            <w:gridSpan w:val="7"/>
            <w:vMerge w:val="restart"/>
            <w:tcBorders>
              <w:top w:val="single" w:sz="4" w:space="0" w:color="000000"/>
              <w:left w:val="single" w:sz="4" w:space="0" w:color="000000"/>
              <w:bottom w:val="single" w:sz="4" w:space="0" w:color="000000"/>
              <w:right w:val="single" w:sz="4" w:space="0" w:color="000000"/>
            </w:tcBorders>
            <w:vAlign w:val="center"/>
          </w:tcPr>
          <w:p w:rsidR="001C2DA6" w:rsidRPr="001C2DA6" w:rsidRDefault="001C2DA6" w:rsidP="00B90D74">
            <w:pPr>
              <w:snapToGrid w:val="0"/>
              <w:jc w:val="center"/>
              <w:rPr>
                <w:rFonts w:ascii="Times New Roman" w:hAnsi="Times New Roman" w:cs="Times New Roman"/>
                <w:b/>
                <w:sz w:val="20"/>
                <w:szCs w:val="20"/>
              </w:rPr>
            </w:pPr>
            <w:r w:rsidRPr="001C2DA6">
              <w:rPr>
                <w:rFonts w:ascii="Times New Roman" w:hAnsi="Times New Roman" w:cs="Times New Roman"/>
                <w:b/>
                <w:sz w:val="20"/>
                <w:szCs w:val="20"/>
              </w:rPr>
              <w:t>Отделение формирования и отправки партий</w:t>
            </w: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vAlign w:val="center"/>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1</w:t>
            </w:r>
          </w:p>
          <w:p w:rsidR="001C2DA6" w:rsidRPr="001C2DA6" w:rsidRDefault="001C2DA6" w:rsidP="00B90D74">
            <w:pPr>
              <w:jc w:val="center"/>
              <w:rPr>
                <w:rFonts w:ascii="Times New Roman" w:hAnsi="Times New Roman" w:cs="Times New Roman"/>
                <w:sz w:val="20"/>
                <w:szCs w:val="20"/>
              </w:rPr>
            </w:pP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Начальник отделения</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B90D74">
            <w:pPr>
              <w:tabs>
                <w:tab w:val="left" w:pos="5580"/>
              </w:tabs>
              <w:snapToGrid w:val="0"/>
              <w:jc w:val="center"/>
              <w:rPr>
                <w:rFonts w:ascii="Times New Roman" w:hAnsi="Times New Roman" w:cs="Times New Roman"/>
                <w:bCs/>
                <w:sz w:val="20"/>
                <w:szCs w:val="20"/>
              </w:rPr>
            </w:pPr>
            <w:r w:rsidRPr="001C2DA6">
              <w:rPr>
                <w:rFonts w:ascii="Times New Roman" w:hAnsi="Times New Roman" w:cs="Times New Roman"/>
                <w:bCs/>
                <w:sz w:val="20"/>
                <w:szCs w:val="20"/>
              </w:rPr>
              <w:t>Кнехт Елена Сергеевна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х.Манойлин ул.Школьная, д. 17а</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8(84466) 4-56-46</w:t>
            </w:r>
          </w:p>
          <w:p w:rsidR="001C2DA6" w:rsidRPr="001C2DA6" w:rsidRDefault="001C2DA6" w:rsidP="00B90D74">
            <w:pPr>
              <w:snapToGrid w:val="0"/>
              <w:rPr>
                <w:rFonts w:ascii="Times New Roman" w:hAnsi="Times New Roman" w:cs="Times New Roman"/>
                <w:sz w:val="20"/>
                <w:szCs w:val="20"/>
              </w:rPr>
            </w:pPr>
            <w:r w:rsidRPr="001C2DA6">
              <w:rPr>
                <w:rFonts w:ascii="Times New Roman" w:hAnsi="Times New Roman" w:cs="Times New Roman"/>
                <w:sz w:val="20"/>
                <w:szCs w:val="20"/>
              </w:rPr>
              <w:t>89044076737</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B90D74">
            <w:pPr>
              <w:snapToGrid w:val="0"/>
              <w:jc w:val="center"/>
              <w:rPr>
                <w:rFonts w:ascii="Times New Roman" w:hAnsi="Times New Roman" w:cs="Times New Roman"/>
                <w:sz w:val="20"/>
                <w:szCs w:val="20"/>
              </w:rPr>
            </w:pPr>
            <w:r w:rsidRPr="001C2DA6">
              <w:rPr>
                <w:rFonts w:ascii="Times New Roman" w:hAnsi="Times New Roman" w:cs="Times New Roman"/>
                <w:sz w:val="20"/>
                <w:szCs w:val="20"/>
              </w:rPr>
              <w:t>администрация Манойлинского сельского 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B90D74">
            <w:pPr>
              <w:snapToGrid w:val="0"/>
              <w:jc w:val="center"/>
              <w:rPr>
                <w:rFonts w:ascii="Times New Roman" w:hAnsi="Times New Roman" w:cs="Times New Roman"/>
                <w:sz w:val="20"/>
                <w:szCs w:val="20"/>
              </w:rPr>
            </w:pP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vAlign w:val="center"/>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2</w:t>
            </w:r>
          </w:p>
          <w:p w:rsidR="001C2DA6" w:rsidRPr="001C2DA6" w:rsidRDefault="001C2DA6" w:rsidP="001C2DA6">
            <w:pPr>
              <w:spacing w:after="0"/>
              <w:jc w:val="center"/>
              <w:rPr>
                <w:rFonts w:ascii="Times New Roman" w:hAnsi="Times New Roman" w:cs="Times New Roman"/>
                <w:sz w:val="20"/>
                <w:szCs w:val="20"/>
              </w:rPr>
            </w:pP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 xml:space="preserve">Автомеханик </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1C2DA6">
            <w:pPr>
              <w:tabs>
                <w:tab w:val="left" w:pos="5580"/>
              </w:tabs>
              <w:snapToGrid w:val="0"/>
              <w:spacing w:after="0"/>
              <w:jc w:val="center"/>
              <w:rPr>
                <w:rFonts w:ascii="Times New Roman" w:hAnsi="Times New Roman" w:cs="Times New Roman"/>
                <w:bCs/>
                <w:sz w:val="20"/>
                <w:szCs w:val="20"/>
              </w:rPr>
            </w:pPr>
            <w:r w:rsidRPr="001C2DA6">
              <w:rPr>
                <w:rFonts w:ascii="Times New Roman" w:hAnsi="Times New Roman" w:cs="Times New Roman"/>
                <w:bCs/>
                <w:sz w:val="20"/>
                <w:szCs w:val="20"/>
              </w:rPr>
              <w:t>Кислов Сергей Павлович</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bCs/>
                <w:sz w:val="20"/>
                <w:szCs w:val="20"/>
              </w:rPr>
            </w:pPr>
            <w:r w:rsidRPr="001C2DA6">
              <w:rPr>
                <w:rFonts w:ascii="Times New Roman" w:hAnsi="Times New Roman" w:cs="Times New Roman"/>
                <w:bCs/>
                <w:sz w:val="20"/>
                <w:szCs w:val="20"/>
              </w:rPr>
              <w:t>х.Манойлин</w:t>
            </w:r>
          </w:p>
          <w:p w:rsidR="001C2DA6" w:rsidRPr="001C2DA6" w:rsidRDefault="001C2DA6" w:rsidP="001C2DA6">
            <w:pPr>
              <w:snapToGrid w:val="0"/>
              <w:spacing w:after="0"/>
              <w:rPr>
                <w:rFonts w:ascii="Times New Roman" w:hAnsi="Times New Roman" w:cs="Times New Roman"/>
                <w:bCs/>
                <w:sz w:val="20"/>
                <w:szCs w:val="20"/>
              </w:rPr>
            </w:pPr>
            <w:r w:rsidRPr="001C2DA6">
              <w:rPr>
                <w:rFonts w:ascii="Times New Roman" w:hAnsi="Times New Roman" w:cs="Times New Roman"/>
                <w:bCs/>
                <w:sz w:val="20"/>
                <w:szCs w:val="20"/>
              </w:rPr>
              <w:t xml:space="preserve">мкр.Юность, </w:t>
            </w:r>
            <w:r w:rsidRPr="001C2DA6">
              <w:rPr>
                <w:rFonts w:ascii="Times New Roman" w:hAnsi="Times New Roman" w:cs="Times New Roman"/>
                <w:bCs/>
                <w:sz w:val="20"/>
                <w:szCs w:val="20"/>
              </w:rPr>
              <w:lastRenderedPageBreak/>
              <w:t>д. 33</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lastRenderedPageBreak/>
              <w:t>8(84466) 4-56-33</w:t>
            </w:r>
          </w:p>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lastRenderedPageBreak/>
              <w:t>89047567187</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lastRenderedPageBreak/>
              <w:t xml:space="preserve">администрация </w:t>
            </w:r>
            <w:r w:rsidRPr="001C2DA6">
              <w:rPr>
                <w:rFonts w:ascii="Times New Roman" w:hAnsi="Times New Roman" w:cs="Times New Roman"/>
                <w:sz w:val="20"/>
                <w:szCs w:val="20"/>
              </w:rPr>
              <w:lastRenderedPageBreak/>
              <w:t>Манойлинского сельского поселения</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p>
        </w:tc>
      </w:tr>
      <w:tr w:rsidR="001C2DA6" w:rsidRPr="001C2DA6" w:rsidTr="00B90D74">
        <w:trPr>
          <w:trHeight w:val="509"/>
        </w:trPr>
        <w:tc>
          <w:tcPr>
            <w:tcW w:w="499" w:type="dxa"/>
            <w:vMerge w:val="restart"/>
            <w:tcBorders>
              <w:top w:val="single" w:sz="4" w:space="0" w:color="000000"/>
              <w:left w:val="single" w:sz="4" w:space="0" w:color="000000"/>
              <w:bottom w:val="single" w:sz="4" w:space="0" w:color="000000"/>
            </w:tcBorders>
            <w:vAlign w:val="center"/>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lastRenderedPageBreak/>
              <w:t>3</w:t>
            </w:r>
          </w:p>
        </w:tc>
        <w:tc>
          <w:tcPr>
            <w:tcW w:w="1871"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 xml:space="preserve">Технический работник </w:t>
            </w:r>
          </w:p>
        </w:tc>
        <w:tc>
          <w:tcPr>
            <w:tcW w:w="1498" w:type="dxa"/>
            <w:vMerge w:val="restart"/>
            <w:tcBorders>
              <w:top w:val="single" w:sz="4" w:space="0" w:color="000000"/>
              <w:left w:val="single" w:sz="4" w:space="0" w:color="000000"/>
              <w:bottom w:val="single" w:sz="4" w:space="0" w:color="000000"/>
            </w:tcBorders>
          </w:tcPr>
          <w:p w:rsidR="001C2DA6" w:rsidRPr="001C2DA6" w:rsidRDefault="001C2DA6" w:rsidP="001C2DA6">
            <w:pPr>
              <w:tabs>
                <w:tab w:val="left" w:pos="5580"/>
              </w:tabs>
              <w:snapToGrid w:val="0"/>
              <w:spacing w:after="0"/>
              <w:jc w:val="center"/>
              <w:rPr>
                <w:rFonts w:ascii="Times New Roman" w:hAnsi="Times New Roman" w:cs="Times New Roman"/>
                <w:bCs/>
                <w:sz w:val="20"/>
                <w:szCs w:val="20"/>
              </w:rPr>
            </w:pPr>
            <w:r w:rsidRPr="001C2DA6">
              <w:rPr>
                <w:rFonts w:ascii="Times New Roman" w:hAnsi="Times New Roman" w:cs="Times New Roman"/>
                <w:bCs/>
                <w:sz w:val="20"/>
                <w:szCs w:val="20"/>
              </w:rPr>
              <w:t>Кислов Павел Михайлович</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bCs/>
                <w:sz w:val="20"/>
                <w:szCs w:val="20"/>
              </w:rPr>
            </w:pPr>
            <w:r w:rsidRPr="001C2DA6">
              <w:rPr>
                <w:rFonts w:ascii="Times New Roman" w:hAnsi="Times New Roman" w:cs="Times New Roman"/>
                <w:bCs/>
                <w:sz w:val="20"/>
                <w:szCs w:val="20"/>
              </w:rPr>
              <w:t>х.Манойлин</w:t>
            </w:r>
          </w:p>
          <w:p w:rsidR="001C2DA6" w:rsidRPr="001C2DA6" w:rsidRDefault="001C2DA6" w:rsidP="001C2DA6">
            <w:pPr>
              <w:snapToGrid w:val="0"/>
              <w:spacing w:after="0"/>
              <w:rPr>
                <w:rFonts w:ascii="Times New Roman" w:hAnsi="Times New Roman" w:cs="Times New Roman"/>
                <w:bCs/>
                <w:sz w:val="20"/>
                <w:szCs w:val="20"/>
              </w:rPr>
            </w:pPr>
            <w:r w:rsidRPr="001C2DA6">
              <w:rPr>
                <w:rFonts w:ascii="Times New Roman" w:hAnsi="Times New Roman" w:cs="Times New Roman"/>
                <w:bCs/>
                <w:sz w:val="20"/>
                <w:szCs w:val="20"/>
              </w:rPr>
              <w:t>мкр.Юность, д. 14</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8(84466) 4-56-33</w:t>
            </w:r>
          </w:p>
        </w:tc>
        <w:tc>
          <w:tcPr>
            <w:tcW w:w="149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ОНТ «Манойлинское»</w:t>
            </w:r>
          </w:p>
        </w:tc>
        <w:tc>
          <w:tcPr>
            <w:tcW w:w="1288"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p>
        </w:tc>
      </w:tr>
    </w:tbl>
    <w:p w:rsidR="001C2DA6" w:rsidRPr="001C2DA6" w:rsidRDefault="001C2DA6" w:rsidP="001C2DA6">
      <w:pPr>
        <w:spacing w:after="0"/>
        <w:rPr>
          <w:rFonts w:ascii="Times New Roman" w:hAnsi="Times New Roman" w:cs="Times New Roman"/>
          <w:sz w:val="20"/>
          <w:szCs w:val="20"/>
        </w:rPr>
      </w:pPr>
    </w:p>
    <w:p w:rsidR="001C2DA6" w:rsidRPr="001C2DA6" w:rsidRDefault="001C2DA6" w:rsidP="001C2DA6">
      <w:pPr>
        <w:spacing w:after="0"/>
        <w:jc w:val="center"/>
        <w:rPr>
          <w:rFonts w:ascii="Times New Roman" w:hAnsi="Times New Roman" w:cs="Times New Roman"/>
          <w:b/>
          <w:sz w:val="20"/>
          <w:szCs w:val="20"/>
        </w:rPr>
      </w:pPr>
      <w:r w:rsidRPr="001C2DA6">
        <w:rPr>
          <w:rFonts w:ascii="Times New Roman" w:hAnsi="Times New Roman" w:cs="Times New Roman"/>
          <w:b/>
          <w:sz w:val="20"/>
          <w:szCs w:val="20"/>
        </w:rPr>
        <w:t>ПОСЫЛЬНЫЕ</w:t>
      </w:r>
    </w:p>
    <w:p w:rsidR="001C2DA6" w:rsidRPr="001C2DA6" w:rsidRDefault="001C2DA6" w:rsidP="001C2DA6">
      <w:pPr>
        <w:spacing w:after="0"/>
        <w:jc w:val="center"/>
        <w:rPr>
          <w:rFonts w:ascii="Times New Roman" w:hAnsi="Times New Roman" w:cs="Times New Roman"/>
          <w:b/>
          <w:sz w:val="20"/>
          <w:szCs w:val="20"/>
        </w:rPr>
      </w:pPr>
      <w:r w:rsidRPr="001C2DA6">
        <w:rPr>
          <w:rFonts w:ascii="Times New Roman" w:hAnsi="Times New Roman" w:cs="Times New Roman"/>
          <w:b/>
          <w:sz w:val="20"/>
          <w:szCs w:val="20"/>
        </w:rPr>
        <w:t>ОСНОВНОЙ СОСТАВ</w:t>
      </w:r>
    </w:p>
    <w:p w:rsidR="001C2DA6" w:rsidRPr="001C2DA6" w:rsidRDefault="001C2DA6" w:rsidP="001C2DA6">
      <w:pPr>
        <w:spacing w:after="0"/>
        <w:rPr>
          <w:rFonts w:ascii="Times New Roman" w:hAnsi="Times New Roman" w:cs="Times New Roman"/>
          <w:b/>
          <w:sz w:val="20"/>
          <w:szCs w:val="20"/>
        </w:rPr>
      </w:pPr>
    </w:p>
    <w:tbl>
      <w:tblPr>
        <w:tblW w:w="0" w:type="auto"/>
        <w:tblInd w:w="108" w:type="dxa"/>
        <w:tblLayout w:type="fixed"/>
        <w:tblLook w:val="0000"/>
      </w:tblPr>
      <w:tblGrid>
        <w:gridCol w:w="647"/>
        <w:gridCol w:w="3572"/>
        <w:gridCol w:w="2686"/>
        <w:gridCol w:w="2742"/>
      </w:tblGrid>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w:t>
            </w:r>
          </w:p>
          <w:p w:rsidR="001C2DA6" w:rsidRPr="001C2DA6" w:rsidRDefault="001C2DA6" w:rsidP="001C2DA6">
            <w:pPr>
              <w:spacing w:after="0"/>
              <w:jc w:val="center"/>
              <w:rPr>
                <w:rFonts w:ascii="Times New Roman" w:hAnsi="Times New Roman" w:cs="Times New Roman"/>
                <w:sz w:val="20"/>
                <w:szCs w:val="20"/>
              </w:rPr>
            </w:pPr>
            <w:r w:rsidRPr="001C2DA6">
              <w:rPr>
                <w:rFonts w:ascii="Times New Roman" w:hAnsi="Times New Roman" w:cs="Times New Roman"/>
                <w:sz w:val="20"/>
                <w:szCs w:val="20"/>
              </w:rPr>
              <w:t>п/п</w:t>
            </w:r>
          </w:p>
        </w:tc>
        <w:tc>
          <w:tcPr>
            <w:tcW w:w="3572"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Фамилия, имя, отчество</w:t>
            </w:r>
          </w:p>
        </w:tc>
        <w:tc>
          <w:tcPr>
            <w:tcW w:w="2686"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Наименование населенных пунктов</w:t>
            </w:r>
          </w:p>
        </w:tc>
        <w:tc>
          <w:tcPr>
            <w:tcW w:w="2742"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Наименование маршрутов</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1.</w:t>
            </w:r>
          </w:p>
        </w:tc>
        <w:tc>
          <w:tcPr>
            <w:tcW w:w="3572"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Сташков Андрей Михайлович</w:t>
            </w:r>
          </w:p>
        </w:tc>
        <w:tc>
          <w:tcPr>
            <w:tcW w:w="2686"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х.Манойлин</w:t>
            </w:r>
          </w:p>
        </w:tc>
        <w:tc>
          <w:tcPr>
            <w:tcW w:w="2742"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 Атамана Макарова</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ул.Зеленая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ул.Астраханская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пер.Степной</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пер. Лиманный</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2.</w:t>
            </w:r>
          </w:p>
        </w:tc>
        <w:tc>
          <w:tcPr>
            <w:tcW w:w="3572"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Икаева Надежда Викторовна</w:t>
            </w:r>
          </w:p>
        </w:tc>
        <w:tc>
          <w:tcPr>
            <w:tcW w:w="2686"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х.Манойлин</w:t>
            </w:r>
          </w:p>
        </w:tc>
        <w:tc>
          <w:tcPr>
            <w:tcW w:w="2742"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мкр. Юность</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3.</w:t>
            </w:r>
          </w:p>
        </w:tc>
        <w:tc>
          <w:tcPr>
            <w:tcW w:w="3572"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Родина Елена Викторовна</w:t>
            </w:r>
          </w:p>
        </w:tc>
        <w:tc>
          <w:tcPr>
            <w:tcW w:w="2686"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х.Манойлин</w:t>
            </w:r>
          </w:p>
        </w:tc>
        <w:tc>
          <w:tcPr>
            <w:tcW w:w="2742"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ул.Молодежная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ул.Школьная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ул.Назаренко</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4.</w:t>
            </w:r>
          </w:p>
        </w:tc>
        <w:tc>
          <w:tcPr>
            <w:tcW w:w="3572"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Манойлин Геннадий Викторович</w:t>
            </w:r>
          </w:p>
        </w:tc>
        <w:tc>
          <w:tcPr>
            <w:tcW w:w="2686"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х.Манойлин</w:t>
            </w:r>
          </w:p>
        </w:tc>
        <w:tc>
          <w:tcPr>
            <w:tcW w:w="2742"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ул.Мануйлова</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ул.Тополевая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ул.Осиновая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ул.Заречная</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5.</w:t>
            </w:r>
          </w:p>
        </w:tc>
        <w:tc>
          <w:tcPr>
            <w:tcW w:w="3572"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Жандваева Нагива</w:t>
            </w:r>
          </w:p>
        </w:tc>
        <w:tc>
          <w:tcPr>
            <w:tcW w:w="2686"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х.Терновой</w:t>
            </w:r>
          </w:p>
        </w:tc>
        <w:tc>
          <w:tcPr>
            <w:tcW w:w="2742"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ул.Степная</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6.</w:t>
            </w:r>
          </w:p>
        </w:tc>
        <w:tc>
          <w:tcPr>
            <w:tcW w:w="3572"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Абдулхажиев Абурашид Абукадырович</w:t>
            </w:r>
          </w:p>
        </w:tc>
        <w:tc>
          <w:tcPr>
            <w:tcW w:w="2686"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х.Майоровский</w:t>
            </w:r>
          </w:p>
        </w:tc>
        <w:tc>
          <w:tcPr>
            <w:tcW w:w="2742"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ул.Келина</w:t>
            </w:r>
          </w:p>
        </w:tc>
      </w:tr>
      <w:tr w:rsidR="001C2DA6" w:rsidRPr="001C2DA6" w:rsidTr="00B90D74">
        <w:trPr>
          <w:trHeight w:val="230"/>
        </w:trPr>
        <w:tc>
          <w:tcPr>
            <w:tcW w:w="647" w:type="dxa"/>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7.</w:t>
            </w:r>
          </w:p>
        </w:tc>
        <w:tc>
          <w:tcPr>
            <w:tcW w:w="3572" w:type="dxa"/>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Ремиханов Давлетхан Римиханович</w:t>
            </w:r>
          </w:p>
        </w:tc>
        <w:tc>
          <w:tcPr>
            <w:tcW w:w="2686" w:type="dxa"/>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х.Борисов</w:t>
            </w:r>
          </w:p>
        </w:tc>
        <w:tc>
          <w:tcPr>
            <w:tcW w:w="2742" w:type="dxa"/>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ул.Чижова</w:t>
            </w:r>
          </w:p>
        </w:tc>
      </w:tr>
    </w:tbl>
    <w:p w:rsidR="001C2DA6" w:rsidRPr="001C2DA6" w:rsidRDefault="001C2DA6" w:rsidP="001C2DA6">
      <w:pPr>
        <w:spacing w:after="0"/>
        <w:rPr>
          <w:rFonts w:ascii="Times New Roman" w:hAnsi="Times New Roman" w:cs="Times New Roman"/>
          <w:sz w:val="20"/>
          <w:szCs w:val="20"/>
        </w:rPr>
      </w:pPr>
    </w:p>
    <w:p w:rsidR="001C2DA6" w:rsidRPr="001C2DA6" w:rsidRDefault="001C2DA6" w:rsidP="001C2DA6">
      <w:pPr>
        <w:spacing w:after="0"/>
        <w:rPr>
          <w:rFonts w:ascii="Times New Roman" w:hAnsi="Times New Roman" w:cs="Times New Roman"/>
          <w:sz w:val="20"/>
          <w:szCs w:val="20"/>
        </w:rPr>
      </w:pPr>
    </w:p>
    <w:p w:rsidR="001C2DA6" w:rsidRPr="001C2DA6" w:rsidRDefault="001C2DA6" w:rsidP="001C2DA6">
      <w:pPr>
        <w:spacing w:after="0"/>
        <w:jc w:val="center"/>
        <w:rPr>
          <w:rFonts w:ascii="Times New Roman" w:hAnsi="Times New Roman" w:cs="Times New Roman"/>
          <w:b/>
          <w:sz w:val="20"/>
          <w:szCs w:val="20"/>
        </w:rPr>
      </w:pPr>
      <w:r w:rsidRPr="001C2DA6">
        <w:rPr>
          <w:rFonts w:ascii="Times New Roman" w:hAnsi="Times New Roman" w:cs="Times New Roman"/>
          <w:b/>
          <w:sz w:val="20"/>
          <w:szCs w:val="20"/>
        </w:rPr>
        <w:t>РЕЗЕРВ</w:t>
      </w:r>
    </w:p>
    <w:p w:rsidR="001C2DA6" w:rsidRPr="001C2DA6" w:rsidRDefault="001C2DA6" w:rsidP="001C2DA6">
      <w:pPr>
        <w:spacing w:after="0"/>
        <w:rPr>
          <w:rFonts w:ascii="Times New Roman" w:hAnsi="Times New Roman" w:cs="Times New Roman"/>
          <w:b/>
          <w:sz w:val="20"/>
          <w:szCs w:val="20"/>
        </w:rPr>
      </w:pPr>
    </w:p>
    <w:tbl>
      <w:tblPr>
        <w:tblW w:w="0" w:type="auto"/>
        <w:tblInd w:w="108" w:type="dxa"/>
        <w:tblLayout w:type="fixed"/>
        <w:tblLook w:val="0000"/>
      </w:tblPr>
      <w:tblGrid>
        <w:gridCol w:w="647"/>
        <w:gridCol w:w="3713"/>
        <w:gridCol w:w="3077"/>
        <w:gridCol w:w="2210"/>
      </w:tblGrid>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w:t>
            </w:r>
          </w:p>
          <w:p w:rsidR="001C2DA6" w:rsidRPr="001C2DA6" w:rsidRDefault="001C2DA6" w:rsidP="001C2DA6">
            <w:pPr>
              <w:spacing w:after="0"/>
              <w:jc w:val="center"/>
              <w:rPr>
                <w:rFonts w:ascii="Times New Roman" w:hAnsi="Times New Roman" w:cs="Times New Roman"/>
                <w:sz w:val="20"/>
                <w:szCs w:val="20"/>
              </w:rPr>
            </w:pPr>
            <w:r w:rsidRPr="001C2DA6">
              <w:rPr>
                <w:rFonts w:ascii="Times New Roman" w:hAnsi="Times New Roman" w:cs="Times New Roman"/>
                <w:sz w:val="20"/>
                <w:szCs w:val="20"/>
              </w:rPr>
              <w:t>п/п</w:t>
            </w:r>
          </w:p>
        </w:tc>
        <w:tc>
          <w:tcPr>
            <w:tcW w:w="3713"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Фамилия, имя, отчество</w:t>
            </w:r>
          </w:p>
        </w:tc>
        <w:tc>
          <w:tcPr>
            <w:tcW w:w="307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Наименование населенных пунктов</w:t>
            </w:r>
          </w:p>
        </w:tc>
        <w:tc>
          <w:tcPr>
            <w:tcW w:w="2210"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Наименование маршрутов</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1.</w:t>
            </w:r>
          </w:p>
        </w:tc>
        <w:tc>
          <w:tcPr>
            <w:tcW w:w="3713"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Хасаева Елена Андреевна</w:t>
            </w:r>
          </w:p>
        </w:tc>
        <w:tc>
          <w:tcPr>
            <w:tcW w:w="307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х.Манойлин</w:t>
            </w:r>
          </w:p>
        </w:tc>
        <w:tc>
          <w:tcPr>
            <w:tcW w:w="2210"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 Атамана Макарова</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ул.Зеленая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ул.Астраханская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пер.Степной</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пер. Лиманный</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2.</w:t>
            </w:r>
          </w:p>
        </w:tc>
        <w:tc>
          <w:tcPr>
            <w:tcW w:w="3713"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Кожокарь Михаил Валерьевич</w:t>
            </w:r>
          </w:p>
        </w:tc>
        <w:tc>
          <w:tcPr>
            <w:tcW w:w="307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х.Манойлин</w:t>
            </w:r>
          </w:p>
        </w:tc>
        <w:tc>
          <w:tcPr>
            <w:tcW w:w="2210"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мкр. Юность</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3.</w:t>
            </w:r>
          </w:p>
        </w:tc>
        <w:tc>
          <w:tcPr>
            <w:tcW w:w="3713"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p>
        </w:tc>
        <w:tc>
          <w:tcPr>
            <w:tcW w:w="307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х.Манойлин</w:t>
            </w:r>
          </w:p>
        </w:tc>
        <w:tc>
          <w:tcPr>
            <w:tcW w:w="2210"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ул.Молодежная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ул.Школьная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ул.Назаренко</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4.</w:t>
            </w:r>
          </w:p>
        </w:tc>
        <w:tc>
          <w:tcPr>
            <w:tcW w:w="3713"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Баймачева Надежда Ивановна</w:t>
            </w:r>
          </w:p>
        </w:tc>
        <w:tc>
          <w:tcPr>
            <w:tcW w:w="307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х.Манойлин</w:t>
            </w:r>
          </w:p>
        </w:tc>
        <w:tc>
          <w:tcPr>
            <w:tcW w:w="2210"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ул.Мануйлова</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ул.Тополевая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ул.Осиновая</w:t>
            </w:r>
          </w:p>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ул.Заречная</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5.</w:t>
            </w:r>
          </w:p>
        </w:tc>
        <w:tc>
          <w:tcPr>
            <w:tcW w:w="3713"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Куковинец Надежда Юрьевна</w:t>
            </w:r>
          </w:p>
        </w:tc>
        <w:tc>
          <w:tcPr>
            <w:tcW w:w="307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х.Терновой</w:t>
            </w:r>
          </w:p>
        </w:tc>
        <w:tc>
          <w:tcPr>
            <w:tcW w:w="2210"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ул.Степная</w:t>
            </w:r>
          </w:p>
        </w:tc>
      </w:tr>
      <w:tr w:rsidR="001C2DA6" w:rsidRPr="001C2DA6" w:rsidTr="00B90D74">
        <w:trPr>
          <w:trHeight w:val="509"/>
        </w:trPr>
        <w:tc>
          <w:tcPr>
            <w:tcW w:w="64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6.</w:t>
            </w:r>
          </w:p>
        </w:tc>
        <w:tc>
          <w:tcPr>
            <w:tcW w:w="3713"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Абдулхажиев Шамиль Абурашидович</w:t>
            </w:r>
          </w:p>
        </w:tc>
        <w:tc>
          <w:tcPr>
            <w:tcW w:w="3077" w:type="dxa"/>
            <w:vMerge w:val="restart"/>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х.Майоровский</w:t>
            </w:r>
          </w:p>
        </w:tc>
        <w:tc>
          <w:tcPr>
            <w:tcW w:w="2210" w:type="dxa"/>
            <w:vMerge w:val="restart"/>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ул.Келина</w:t>
            </w:r>
          </w:p>
        </w:tc>
      </w:tr>
      <w:tr w:rsidR="001C2DA6" w:rsidRPr="001C2DA6" w:rsidTr="00B90D74">
        <w:trPr>
          <w:trHeight w:val="230"/>
        </w:trPr>
        <w:tc>
          <w:tcPr>
            <w:tcW w:w="647" w:type="dxa"/>
            <w:tcBorders>
              <w:top w:val="single" w:sz="4" w:space="0" w:color="000000"/>
              <w:left w:val="single" w:sz="4" w:space="0" w:color="000000"/>
              <w:bottom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7.</w:t>
            </w:r>
          </w:p>
        </w:tc>
        <w:tc>
          <w:tcPr>
            <w:tcW w:w="3713" w:type="dxa"/>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Багамаев Багама Алилабагамаевич</w:t>
            </w:r>
          </w:p>
        </w:tc>
        <w:tc>
          <w:tcPr>
            <w:tcW w:w="3077" w:type="dxa"/>
            <w:tcBorders>
              <w:top w:val="single" w:sz="4" w:space="0" w:color="000000"/>
              <w:left w:val="single" w:sz="4" w:space="0" w:color="000000"/>
              <w:bottom w:val="single" w:sz="4" w:space="0" w:color="000000"/>
            </w:tcBorders>
          </w:tcPr>
          <w:p w:rsidR="001C2DA6" w:rsidRPr="001C2DA6" w:rsidRDefault="001C2DA6" w:rsidP="001C2DA6">
            <w:pPr>
              <w:snapToGrid w:val="0"/>
              <w:spacing w:after="0"/>
              <w:rPr>
                <w:rFonts w:ascii="Times New Roman" w:hAnsi="Times New Roman" w:cs="Times New Roman"/>
                <w:sz w:val="20"/>
                <w:szCs w:val="20"/>
              </w:rPr>
            </w:pPr>
            <w:r w:rsidRPr="001C2DA6">
              <w:rPr>
                <w:rFonts w:ascii="Times New Roman" w:hAnsi="Times New Roman" w:cs="Times New Roman"/>
                <w:sz w:val="20"/>
                <w:szCs w:val="20"/>
              </w:rPr>
              <w:t>х.Борисов</w:t>
            </w:r>
          </w:p>
        </w:tc>
        <w:tc>
          <w:tcPr>
            <w:tcW w:w="2210" w:type="dxa"/>
            <w:tcBorders>
              <w:top w:val="single" w:sz="4" w:space="0" w:color="000000"/>
              <w:left w:val="single" w:sz="4" w:space="0" w:color="000000"/>
              <w:bottom w:val="single" w:sz="4" w:space="0" w:color="000000"/>
              <w:right w:val="single" w:sz="4" w:space="0" w:color="000000"/>
            </w:tcBorders>
          </w:tcPr>
          <w:p w:rsidR="001C2DA6" w:rsidRPr="001C2DA6" w:rsidRDefault="001C2DA6" w:rsidP="001C2DA6">
            <w:pPr>
              <w:snapToGrid w:val="0"/>
              <w:spacing w:after="0"/>
              <w:jc w:val="center"/>
              <w:rPr>
                <w:rFonts w:ascii="Times New Roman" w:hAnsi="Times New Roman" w:cs="Times New Roman"/>
                <w:sz w:val="20"/>
                <w:szCs w:val="20"/>
              </w:rPr>
            </w:pPr>
            <w:r w:rsidRPr="001C2DA6">
              <w:rPr>
                <w:rFonts w:ascii="Times New Roman" w:hAnsi="Times New Roman" w:cs="Times New Roman"/>
                <w:sz w:val="20"/>
                <w:szCs w:val="20"/>
              </w:rPr>
              <w:t>ул.Чижова</w:t>
            </w:r>
          </w:p>
        </w:tc>
      </w:tr>
    </w:tbl>
    <w:p w:rsidR="001C2DA6" w:rsidRPr="001C2DA6" w:rsidRDefault="001C2DA6" w:rsidP="001C2DA6">
      <w:pPr>
        <w:shd w:val="clear" w:color="auto" w:fill="FFFFFF"/>
        <w:spacing w:after="0"/>
        <w:rPr>
          <w:rFonts w:ascii="Times New Roman" w:hAnsi="Times New Roman" w:cs="Times New Roman"/>
          <w:sz w:val="20"/>
          <w:szCs w:val="20"/>
        </w:rPr>
      </w:pPr>
    </w:p>
    <w:p w:rsidR="00D130AC" w:rsidRPr="00D130AC" w:rsidRDefault="00D130AC" w:rsidP="00D130AC">
      <w:pPr>
        <w:pStyle w:val="1"/>
        <w:spacing w:before="0" w:beforeAutospacing="0" w:after="0" w:afterAutospacing="0"/>
        <w:jc w:val="center"/>
        <w:rPr>
          <w:b w:val="0"/>
          <w:sz w:val="22"/>
          <w:szCs w:val="22"/>
        </w:rPr>
      </w:pPr>
      <w:r w:rsidRPr="00D130AC">
        <w:rPr>
          <w:sz w:val="22"/>
          <w:szCs w:val="22"/>
        </w:rPr>
        <w:lastRenderedPageBreak/>
        <w:t>АДМИНИСТРАЦИЯ  МАНОЙЛИНСКОГО</w:t>
      </w:r>
    </w:p>
    <w:p w:rsidR="00D130AC" w:rsidRPr="00D130AC" w:rsidRDefault="00D130AC" w:rsidP="00D130AC">
      <w:pPr>
        <w:pStyle w:val="1"/>
        <w:spacing w:before="0" w:beforeAutospacing="0" w:after="0" w:afterAutospacing="0"/>
        <w:jc w:val="center"/>
        <w:rPr>
          <w:b w:val="0"/>
          <w:sz w:val="22"/>
          <w:szCs w:val="22"/>
        </w:rPr>
      </w:pPr>
      <w:r w:rsidRPr="00D130AC">
        <w:rPr>
          <w:sz w:val="22"/>
          <w:szCs w:val="22"/>
        </w:rPr>
        <w:t>СЕЛЬСКОГО ПОСЕЛЕНИЯ</w:t>
      </w:r>
    </w:p>
    <w:p w:rsidR="00D130AC" w:rsidRPr="00D130AC" w:rsidRDefault="00D130AC" w:rsidP="00D130AC">
      <w:pPr>
        <w:pStyle w:val="1"/>
        <w:spacing w:before="0" w:beforeAutospacing="0" w:after="0" w:afterAutospacing="0"/>
        <w:jc w:val="center"/>
        <w:rPr>
          <w:b w:val="0"/>
          <w:sz w:val="22"/>
          <w:szCs w:val="22"/>
        </w:rPr>
      </w:pPr>
      <w:r w:rsidRPr="00D130AC">
        <w:rPr>
          <w:sz w:val="22"/>
          <w:szCs w:val="22"/>
        </w:rPr>
        <w:t>КЛЕТСКОГО МУНИЦИПАЛЬНОГО РАЙОНА</w:t>
      </w:r>
    </w:p>
    <w:p w:rsidR="00D130AC" w:rsidRPr="00D130AC" w:rsidRDefault="00D130AC" w:rsidP="00D130AC">
      <w:pPr>
        <w:pStyle w:val="1"/>
        <w:spacing w:before="0" w:beforeAutospacing="0" w:after="0" w:afterAutospacing="0"/>
        <w:jc w:val="center"/>
        <w:rPr>
          <w:b w:val="0"/>
          <w:sz w:val="22"/>
          <w:szCs w:val="22"/>
        </w:rPr>
      </w:pPr>
      <w:r w:rsidRPr="00D130AC">
        <w:rPr>
          <w:sz w:val="22"/>
          <w:szCs w:val="22"/>
        </w:rPr>
        <w:t>ВОЛГОГРАДСКОЙ  ОБЛАСТИ</w:t>
      </w:r>
    </w:p>
    <w:p w:rsidR="00D130AC" w:rsidRPr="00D130AC" w:rsidRDefault="00D130AC" w:rsidP="00D130AC">
      <w:pPr>
        <w:spacing w:after="0" w:line="240" w:lineRule="auto"/>
        <w:jc w:val="center"/>
        <w:rPr>
          <w:rFonts w:ascii="Times New Roman" w:hAnsi="Times New Roman" w:cs="Times New Roman"/>
          <w:bCs/>
        </w:rPr>
      </w:pPr>
      <w:r w:rsidRPr="00D130AC">
        <w:rPr>
          <w:rFonts w:ascii="Times New Roman" w:hAnsi="Times New Roman" w:cs="Times New Roman"/>
          <w:bCs/>
        </w:rPr>
        <w:t>403583,  х.Манойлин, ул.Школьная, д. 9. тел/факс 8-84466 4-56-46 ОКПО 4126637</w:t>
      </w:r>
    </w:p>
    <w:p w:rsidR="00D130AC" w:rsidRPr="00D130AC" w:rsidRDefault="00D130AC" w:rsidP="00D130AC">
      <w:pPr>
        <w:spacing w:after="0" w:line="240" w:lineRule="auto"/>
        <w:ind w:right="-24"/>
        <w:jc w:val="center"/>
        <w:rPr>
          <w:rFonts w:ascii="Times New Roman" w:hAnsi="Times New Roman" w:cs="Times New Roman"/>
          <w:bCs/>
        </w:rPr>
      </w:pPr>
      <w:r w:rsidRPr="00D130AC">
        <w:rPr>
          <w:rFonts w:ascii="Times New Roman" w:hAnsi="Times New Roman" w:cs="Times New Roman"/>
          <w:bCs/>
        </w:rPr>
        <w:t>р/счет 40204810800000000339 в Отделение Волгоград</w:t>
      </w:r>
    </w:p>
    <w:p w:rsidR="00D130AC" w:rsidRPr="00D130AC" w:rsidRDefault="00D130AC" w:rsidP="00D130AC">
      <w:pPr>
        <w:pBdr>
          <w:bottom w:val="single" w:sz="12" w:space="1" w:color="auto"/>
        </w:pBdr>
        <w:spacing w:after="0" w:line="240" w:lineRule="auto"/>
        <w:ind w:right="-24"/>
        <w:jc w:val="center"/>
        <w:rPr>
          <w:rFonts w:ascii="Times New Roman" w:hAnsi="Times New Roman" w:cs="Times New Roman"/>
          <w:bCs/>
        </w:rPr>
      </w:pPr>
      <w:r w:rsidRPr="00D130AC">
        <w:rPr>
          <w:rFonts w:ascii="Times New Roman" w:hAnsi="Times New Roman" w:cs="Times New Roman"/>
          <w:bCs/>
        </w:rPr>
        <w:t>ИНН/ КПП 3412301348/341201001</w:t>
      </w:r>
    </w:p>
    <w:p w:rsidR="00D130AC" w:rsidRPr="00D130AC" w:rsidRDefault="00D130AC" w:rsidP="00D130AC">
      <w:pPr>
        <w:spacing w:after="0" w:line="240" w:lineRule="auto"/>
        <w:ind w:right="-426"/>
        <w:jc w:val="center"/>
        <w:rPr>
          <w:rFonts w:ascii="Times New Roman" w:hAnsi="Times New Roman" w:cs="Times New Roman"/>
          <w:b/>
        </w:rPr>
      </w:pPr>
    </w:p>
    <w:p w:rsidR="00D130AC" w:rsidRPr="00D130AC" w:rsidRDefault="00D130AC" w:rsidP="00D130AC">
      <w:pPr>
        <w:pStyle w:val="1"/>
        <w:spacing w:before="0" w:beforeAutospacing="0" w:after="0" w:afterAutospacing="0"/>
        <w:ind w:right="-426"/>
        <w:jc w:val="center"/>
        <w:rPr>
          <w:sz w:val="22"/>
          <w:szCs w:val="22"/>
        </w:rPr>
      </w:pPr>
      <w:r w:rsidRPr="00D130AC">
        <w:rPr>
          <w:sz w:val="22"/>
          <w:szCs w:val="22"/>
        </w:rPr>
        <w:t>ПОСТАНОВЛЕНИЕ</w:t>
      </w:r>
    </w:p>
    <w:p w:rsidR="00D130AC" w:rsidRPr="00D130AC" w:rsidRDefault="00D130AC" w:rsidP="00D130AC">
      <w:pPr>
        <w:spacing w:after="0" w:line="240" w:lineRule="auto"/>
        <w:ind w:right="-426"/>
        <w:jc w:val="center"/>
        <w:rPr>
          <w:rFonts w:ascii="Times New Roman" w:hAnsi="Times New Roman" w:cs="Times New Roman"/>
        </w:rPr>
      </w:pPr>
      <w:r w:rsidRPr="00D130AC">
        <w:rPr>
          <w:rFonts w:ascii="Times New Roman" w:hAnsi="Times New Roman" w:cs="Times New Roman"/>
        </w:rPr>
        <w:t>от 30 августа 2019 года                                                                                                       № 77</w:t>
      </w:r>
    </w:p>
    <w:p w:rsidR="00D130AC" w:rsidRPr="00D130AC" w:rsidRDefault="00D130AC" w:rsidP="00D130AC">
      <w:pPr>
        <w:pStyle w:val="ConsPlusNonformat"/>
        <w:jc w:val="center"/>
        <w:rPr>
          <w:rFonts w:ascii="Times New Roman" w:hAnsi="Times New Roman" w:cs="Times New Roman"/>
          <w:b/>
          <w:sz w:val="22"/>
          <w:szCs w:val="22"/>
        </w:rPr>
      </w:pPr>
      <w:bookmarkStart w:id="1" w:name="Par1"/>
      <w:bookmarkEnd w:id="1"/>
      <w:r w:rsidRPr="00D130AC">
        <w:rPr>
          <w:rFonts w:ascii="Times New Roman" w:hAnsi="Times New Roman" w:cs="Times New Roman"/>
          <w:b/>
          <w:sz w:val="22"/>
          <w:szCs w:val="22"/>
        </w:rPr>
        <w:t>О внесении изменений в постановление администрации Манойлинского сельского поселения Клетского муниципального района Волгоградской области от «28» мая 2018 г.   № 45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D130AC" w:rsidRPr="00D130AC" w:rsidRDefault="00D130AC" w:rsidP="00D130AC">
      <w:pPr>
        <w:widowControl w:val="0"/>
        <w:autoSpaceDE w:val="0"/>
        <w:spacing w:line="240" w:lineRule="auto"/>
        <w:jc w:val="both"/>
        <w:rPr>
          <w:rFonts w:ascii="Times New Roman" w:hAnsi="Times New Roman" w:cs="Times New Roman"/>
        </w:rPr>
      </w:pPr>
    </w:p>
    <w:p w:rsidR="00D130AC" w:rsidRPr="00D130AC" w:rsidRDefault="00D130AC" w:rsidP="00D130AC">
      <w:pPr>
        <w:autoSpaceDE w:val="0"/>
        <w:autoSpaceDN w:val="0"/>
        <w:adjustRightInd w:val="0"/>
        <w:spacing w:line="240" w:lineRule="auto"/>
        <w:ind w:firstLine="720"/>
        <w:jc w:val="both"/>
        <w:rPr>
          <w:rFonts w:ascii="Times New Roman" w:hAnsi="Times New Roman" w:cs="Times New Roman"/>
        </w:rPr>
      </w:pPr>
      <w:r w:rsidRPr="00D130AC">
        <w:rPr>
          <w:rFonts w:ascii="Times New Roman" w:hAnsi="Times New Roman" w:cs="Times New Roman"/>
          <w:kern w:val="1"/>
        </w:rPr>
        <w:t xml:space="preserve">В соответствии с </w:t>
      </w:r>
      <w:r w:rsidRPr="00D130AC">
        <w:rPr>
          <w:rFonts w:ascii="Times New Roman" w:hAnsi="Times New Roman" w:cs="Times New Roman"/>
          <w:iCs/>
        </w:rPr>
        <w:t xml:space="preserve">Федеральными законами от 29 декабря 2017 г.  № 479-ФЗ </w:t>
      </w:r>
      <w:r w:rsidRPr="00D130AC">
        <w:rPr>
          <w:rFonts w:ascii="Times New Roman" w:hAnsi="Times New Roman" w:cs="Times New Roman"/>
        </w:rPr>
        <w:t>«</w:t>
      </w:r>
      <w:r w:rsidRPr="00D130AC">
        <w:rPr>
          <w:rFonts w:ascii="Times New Roman" w:hAnsi="Times New Roman" w:cs="Times New Roman"/>
          <w:iCs/>
        </w:rPr>
        <w:t xml:space="preserve">О внесении изменений в Федеральный закон </w:t>
      </w:r>
      <w:r w:rsidRPr="00D130AC">
        <w:rPr>
          <w:rFonts w:ascii="Times New Roman" w:hAnsi="Times New Roman" w:cs="Times New Roman"/>
        </w:rPr>
        <w:t>«</w:t>
      </w:r>
      <w:r w:rsidRPr="00D130AC">
        <w:rPr>
          <w:rFonts w:ascii="Times New Roman" w:hAnsi="Times New Roman" w:cs="Times New Roman"/>
          <w:iCs/>
        </w:rPr>
        <w:t>Об организации предоставления государственных и муниципальных услуг</w:t>
      </w:r>
      <w:r w:rsidRPr="00D130AC">
        <w:rPr>
          <w:rFonts w:ascii="Times New Roman" w:hAnsi="Times New Roman" w:cs="Times New Roman"/>
        </w:rPr>
        <w:t>»</w:t>
      </w:r>
      <w:r w:rsidRPr="00D130AC">
        <w:rPr>
          <w:rFonts w:ascii="Times New Roman" w:hAnsi="Times New Roman" w:cs="Times New Roman"/>
          <w:iCs/>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D130AC">
        <w:rPr>
          <w:rFonts w:ascii="Times New Roman" w:hAnsi="Times New Roman" w:cs="Times New Roman"/>
        </w:rPr>
        <w:t xml:space="preserve">», от 19 июля 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Манойлинского сельского поселения Клетского муниципального района Волгоградской области </w:t>
      </w:r>
    </w:p>
    <w:p w:rsidR="00D130AC" w:rsidRPr="00D130AC" w:rsidRDefault="00D130AC" w:rsidP="00D130AC">
      <w:pPr>
        <w:widowControl w:val="0"/>
        <w:autoSpaceDE w:val="0"/>
        <w:spacing w:line="240" w:lineRule="auto"/>
        <w:ind w:firstLine="720"/>
        <w:jc w:val="both"/>
        <w:rPr>
          <w:rFonts w:ascii="Times New Roman" w:hAnsi="Times New Roman" w:cs="Times New Roman"/>
        </w:rPr>
      </w:pPr>
      <w:r w:rsidRPr="00D130AC">
        <w:rPr>
          <w:rFonts w:ascii="Times New Roman" w:hAnsi="Times New Roman" w:cs="Times New Roman"/>
        </w:rPr>
        <w:t>ПОСТАНОВЛЯЕТ:</w:t>
      </w:r>
    </w:p>
    <w:p w:rsidR="00D130AC" w:rsidRPr="00D130AC" w:rsidRDefault="00D130AC" w:rsidP="00D130AC">
      <w:pPr>
        <w:pStyle w:val="ConsPlusNonformat"/>
        <w:ind w:firstLine="720"/>
        <w:jc w:val="both"/>
        <w:rPr>
          <w:rFonts w:ascii="Times New Roman" w:hAnsi="Times New Roman" w:cs="Times New Roman"/>
          <w:sz w:val="22"/>
          <w:szCs w:val="22"/>
        </w:rPr>
      </w:pPr>
      <w:r w:rsidRPr="00D130AC">
        <w:rPr>
          <w:rFonts w:ascii="Times New Roman" w:hAnsi="Times New Roman" w:cs="Times New Roman"/>
          <w:sz w:val="22"/>
          <w:szCs w:val="22"/>
        </w:rPr>
        <w:t>1. Внести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Манойлинского сельского поселения Клетского муниципального района Волгоградской области от «28» мая 2018 г. № 45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следующие изменения:</w:t>
      </w:r>
    </w:p>
    <w:p w:rsidR="00D130AC" w:rsidRPr="00365BFE" w:rsidRDefault="00D130AC" w:rsidP="00D130AC">
      <w:pPr>
        <w:widowControl w:val="0"/>
        <w:autoSpaceDE w:val="0"/>
        <w:autoSpaceDN w:val="0"/>
        <w:adjustRightInd w:val="0"/>
        <w:spacing w:line="240" w:lineRule="auto"/>
        <w:ind w:firstLine="709"/>
        <w:jc w:val="both"/>
        <w:rPr>
          <w:rFonts w:ascii="Times New Roman" w:hAnsi="Times New Roman" w:cs="Times New Roman"/>
          <w:sz w:val="24"/>
          <w:szCs w:val="24"/>
        </w:rPr>
      </w:pPr>
      <w:r w:rsidRPr="00D130AC">
        <w:rPr>
          <w:rFonts w:ascii="Times New Roman" w:hAnsi="Times New Roman" w:cs="Times New Roman"/>
        </w:rPr>
        <w:t>1.1. пункт 2.5 дополнить абзацами следующего сод</w:t>
      </w:r>
      <w:r w:rsidRPr="00365BFE">
        <w:rPr>
          <w:rFonts w:ascii="Times New Roman" w:hAnsi="Times New Roman" w:cs="Times New Roman"/>
          <w:sz w:val="24"/>
          <w:szCs w:val="24"/>
        </w:rPr>
        <w:t>ержания: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«Федеральный закон от 27 июля 2006 г. № 152-ФЗ «О персональных данных» («Российская газета», № 165, 29 июля 2006 г., «Собрание законодательства Российской Федерации», 31 июля 2006 г., № 31 (1 ч.), ст. 3451, «Парламентская газета», № 126-127, 03 августа 2006 г.);</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Федеральный </w:t>
      </w:r>
      <w:hyperlink r:id="rId10" w:history="1">
        <w:r w:rsidRPr="00365BFE">
          <w:rPr>
            <w:rFonts w:ascii="Times New Roman" w:hAnsi="Times New Roman" w:cs="Times New Roman"/>
            <w:sz w:val="24"/>
            <w:szCs w:val="24"/>
          </w:rPr>
          <w:t>закон</w:t>
        </w:r>
      </w:hyperlink>
      <w:r w:rsidRPr="00365BFE">
        <w:rPr>
          <w:rFonts w:ascii="Times New Roman" w:hAnsi="Times New Roman" w:cs="Times New Roman"/>
          <w:sz w:val="24"/>
          <w:szCs w:val="24"/>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 августа 2012 г., «Собрание законодательства Российской Федерации», 03 сентября 2012 г., № 36, ст. 4903);</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w:t>
      </w:r>
      <w:r w:rsidRPr="00365BFE">
        <w:rPr>
          <w:rFonts w:ascii="Times New Roman" w:hAnsi="Times New Roman" w:cs="Times New Roman"/>
          <w:sz w:val="24"/>
          <w:szCs w:val="24"/>
        </w:rPr>
        <w:lastRenderedPageBreak/>
        <w:t>услуг» (Официальный интернет-портал правовой информации http://www.pravo.gov.ru, 05 апреля 2016 г., «Российская газета», № 75, 08 апреля 2016 г., «Собрание законодательства Российской Федерации», 11 апреля 2016 г., № 15, ст. 2084);</w:t>
      </w: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постановление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2015 г., «Волгоградская правда», № 175, 17 ноября 2015 г.);»;</w:t>
      </w: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1.2. в подпункте 2.7.3 абзацы четвертый– седьмой исключить;</w:t>
      </w: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1.3. дополнить новым подпунктом 2.7.4 следующего содержания:</w:t>
      </w:r>
    </w:p>
    <w:p w:rsidR="00D130AC" w:rsidRPr="00365BFE" w:rsidRDefault="00D130AC" w:rsidP="00D130AC">
      <w:pPr>
        <w:widowControl w:val="0"/>
        <w:spacing w:line="240" w:lineRule="auto"/>
        <w:ind w:firstLine="709"/>
        <w:jc w:val="both"/>
        <w:rPr>
          <w:rFonts w:ascii="Times New Roman" w:hAnsi="Times New Roman" w:cs="Times New Roman"/>
          <w:strike/>
          <w:sz w:val="24"/>
          <w:szCs w:val="24"/>
        </w:rPr>
      </w:pPr>
      <w:r w:rsidRPr="00365BFE">
        <w:rPr>
          <w:rFonts w:ascii="Times New Roman" w:hAnsi="Times New Roman" w:cs="Times New Roman"/>
          <w:sz w:val="24"/>
          <w:szCs w:val="24"/>
        </w:rPr>
        <w:t xml:space="preserve">«2.7.4. </w:t>
      </w:r>
      <w:r>
        <w:rPr>
          <w:rFonts w:ascii="Times New Roman" w:hAnsi="Times New Roman" w:cs="Times New Roman"/>
          <w:iCs/>
          <w:sz w:val="24"/>
          <w:szCs w:val="24"/>
        </w:rPr>
        <w:t>Администрация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не вправе требовать от заявителя:</w:t>
      </w:r>
    </w:p>
    <w:p w:rsidR="00D130AC" w:rsidRPr="00365BFE" w:rsidRDefault="00D130AC" w:rsidP="00D130AC">
      <w:pPr>
        <w:spacing w:line="240" w:lineRule="auto"/>
        <w:ind w:firstLine="709"/>
        <w:jc w:val="both"/>
        <w:outlineLvl w:val="1"/>
        <w:rPr>
          <w:rFonts w:ascii="Times New Roman" w:hAnsi="Times New Roman" w:cs="Times New Roman"/>
          <w:sz w:val="24"/>
          <w:szCs w:val="24"/>
        </w:rPr>
      </w:pPr>
      <w:r w:rsidRPr="00365BF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30AC" w:rsidRPr="00365BFE" w:rsidRDefault="00D130AC" w:rsidP="00D130AC">
      <w:pPr>
        <w:spacing w:line="240" w:lineRule="auto"/>
        <w:ind w:firstLine="709"/>
        <w:jc w:val="both"/>
        <w:outlineLvl w:val="1"/>
        <w:rPr>
          <w:rFonts w:ascii="Times New Roman" w:hAnsi="Times New Roman" w:cs="Times New Roman"/>
          <w:sz w:val="24"/>
          <w:szCs w:val="24"/>
        </w:rPr>
      </w:pPr>
      <w:r w:rsidRPr="00365BFE">
        <w:rPr>
          <w:rFonts w:ascii="Times New Roman" w:hAnsi="Times New Roman" w:cs="Times New Roman"/>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D130AC" w:rsidRPr="00365BFE" w:rsidRDefault="00D130AC" w:rsidP="00D130AC">
      <w:pPr>
        <w:spacing w:line="240" w:lineRule="auto"/>
        <w:ind w:firstLine="709"/>
        <w:jc w:val="both"/>
        <w:outlineLvl w:val="1"/>
        <w:rPr>
          <w:rFonts w:ascii="Times New Roman" w:hAnsi="Times New Roman" w:cs="Times New Roman"/>
          <w:sz w:val="24"/>
          <w:szCs w:val="24"/>
        </w:rPr>
      </w:pPr>
      <w:r w:rsidRPr="00365BFE">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65BFE">
          <w:rPr>
            <w:rFonts w:ascii="Times New Roman" w:hAnsi="Times New Roman" w:cs="Times New Roman"/>
            <w:sz w:val="24"/>
            <w:szCs w:val="24"/>
          </w:rPr>
          <w:t>части 1 статьи 9</w:t>
        </w:r>
      </w:hyperlink>
      <w:r w:rsidRPr="00365BFE">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(далее – Федеральный закон № 210-ФЗ);</w:t>
      </w:r>
    </w:p>
    <w:p w:rsidR="00D130AC" w:rsidRPr="00365BFE" w:rsidRDefault="00D130AC" w:rsidP="00D130AC">
      <w:pPr>
        <w:spacing w:line="240" w:lineRule="auto"/>
        <w:ind w:firstLine="709"/>
        <w:jc w:val="both"/>
        <w:outlineLvl w:val="1"/>
        <w:rPr>
          <w:rFonts w:ascii="Times New Roman" w:hAnsi="Times New Roman" w:cs="Times New Roman"/>
          <w:sz w:val="24"/>
          <w:szCs w:val="24"/>
        </w:rPr>
      </w:pPr>
      <w:r w:rsidRPr="00365BF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w:t>
      </w:r>
      <w:r w:rsidRPr="00365BFE">
        <w:rPr>
          <w:rFonts w:ascii="Times New Roman" w:hAnsi="Times New Roman" w:cs="Times New Roman"/>
          <w:sz w:val="24"/>
          <w:szCs w:val="24"/>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1.4. пункт 2.8 изложить в следующей редакции:</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1.5. дополнить пункт 2.8 новыми подпунктами 2.8.1-2.8.3 следующего содержания:</w:t>
      </w: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«2.8.1. Заявителю направляется уведомление об отказе в приеме к рассмотрению заявления в следующих случаях:</w:t>
      </w: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 заявителем не представлены документы, указанные в пункте 2.7.1 настоящего Административного регламента;</w:t>
      </w: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2" w:history="1">
        <w:r w:rsidRPr="00365BFE">
          <w:rPr>
            <w:rFonts w:ascii="Times New Roman" w:hAnsi="Times New Roman" w:cs="Times New Roman"/>
            <w:sz w:val="24"/>
            <w:szCs w:val="24"/>
          </w:rPr>
          <w:t>статьей 11</w:t>
        </w:r>
      </w:hyperlink>
      <w:r w:rsidRPr="00365BFE">
        <w:rPr>
          <w:rFonts w:ascii="Times New Roman" w:hAnsi="Times New Roman" w:cs="Times New Roman"/>
          <w:sz w:val="24"/>
          <w:szCs w:val="24"/>
        </w:rPr>
        <w:t xml:space="preserve"> Федерального закона от 06 апреля </w:t>
      </w:r>
      <w:r>
        <w:rPr>
          <w:rFonts w:ascii="Times New Roman" w:hAnsi="Times New Roman" w:cs="Times New Roman"/>
          <w:sz w:val="24"/>
          <w:szCs w:val="24"/>
        </w:rPr>
        <w:t xml:space="preserve">2011 г. </w:t>
      </w:r>
      <w:r w:rsidRPr="00365BFE">
        <w:rPr>
          <w:rFonts w:ascii="Times New Roman" w:hAnsi="Times New Roman" w:cs="Times New Roman"/>
          <w:sz w:val="24"/>
          <w:szCs w:val="24"/>
        </w:rPr>
        <w:t xml:space="preserve">№ 63-ФЗ </w:t>
      </w:r>
      <w:r w:rsidRPr="00365BFE">
        <w:rPr>
          <w:rFonts w:ascii="Times New Roman" w:eastAsia="Calibri" w:hAnsi="Times New Roman" w:cs="Times New Roman"/>
          <w:sz w:val="24"/>
          <w:szCs w:val="24"/>
        </w:rPr>
        <w:t>«</w:t>
      </w:r>
      <w:r w:rsidRPr="00365BFE">
        <w:rPr>
          <w:rFonts w:ascii="Times New Roman" w:hAnsi="Times New Roman" w:cs="Times New Roman"/>
          <w:sz w:val="24"/>
          <w:szCs w:val="24"/>
        </w:rPr>
        <w:t>Об электронной подписи» условий признания ее действительности.</w:t>
      </w: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2.8.2. Основания для приостановления предоставления муниципальной услуги отсутствуют. </w:t>
      </w:r>
    </w:p>
    <w:p w:rsidR="00D130AC" w:rsidRPr="00365BFE" w:rsidRDefault="00D130AC" w:rsidP="00D130AC">
      <w:pPr>
        <w:widowControl w:val="0"/>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2.8.3. Оснований для отказа в предоставлении муниципальной услуги не предусмотрено</w:t>
      </w:r>
      <w:r w:rsidRPr="00365BFE">
        <w:rPr>
          <w:rFonts w:ascii="Times New Roman" w:hAnsi="Times New Roman" w:cs="Times New Roman"/>
          <w:sz w:val="24"/>
          <w:szCs w:val="24"/>
          <w:lang w:eastAsia="en-US"/>
        </w:rPr>
        <w:t>.</w:t>
      </w:r>
      <w:r w:rsidRPr="00365BFE">
        <w:rPr>
          <w:rFonts w:ascii="Times New Roman" w:hAnsi="Times New Roman" w:cs="Times New Roman"/>
          <w:sz w:val="24"/>
          <w:szCs w:val="24"/>
        </w:rPr>
        <w:t>»;</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1.6. пункт 2.11 изложить в следующей редакции:</w:t>
      </w:r>
    </w:p>
    <w:p w:rsidR="00D130AC" w:rsidRPr="00365BFE" w:rsidRDefault="00D130AC" w:rsidP="00D130AC">
      <w:pPr>
        <w:pStyle w:val="ae"/>
        <w:ind w:firstLine="709"/>
        <w:jc w:val="both"/>
        <w:rPr>
          <w:sz w:val="24"/>
          <w:szCs w:val="24"/>
        </w:rPr>
      </w:pPr>
      <w:r w:rsidRPr="00365BFE">
        <w:rPr>
          <w:sz w:val="24"/>
          <w:szCs w:val="24"/>
        </w:rPr>
        <w:t>«2.11 Срок регистрации заявления и прилагаемых к нему документов составляет:</w:t>
      </w:r>
    </w:p>
    <w:p w:rsidR="00D130AC" w:rsidRPr="00365BFE" w:rsidRDefault="00D130AC" w:rsidP="00D130AC">
      <w:pPr>
        <w:pStyle w:val="ae"/>
        <w:ind w:firstLine="709"/>
        <w:jc w:val="both"/>
        <w:rPr>
          <w:sz w:val="24"/>
          <w:szCs w:val="24"/>
        </w:rPr>
      </w:pPr>
      <w:r w:rsidRPr="00365BFE">
        <w:rPr>
          <w:sz w:val="24"/>
          <w:szCs w:val="24"/>
        </w:rPr>
        <w:t>- на личн</w:t>
      </w:r>
      <w:r>
        <w:rPr>
          <w:sz w:val="24"/>
          <w:szCs w:val="24"/>
        </w:rPr>
        <w:t>ом приеме граждан – не более 20</w:t>
      </w:r>
      <w:r w:rsidRPr="00365BFE">
        <w:rPr>
          <w:sz w:val="24"/>
          <w:szCs w:val="24"/>
        </w:rPr>
        <w:t xml:space="preserve"> минут.</w:t>
      </w:r>
    </w:p>
    <w:p w:rsidR="00D130AC" w:rsidRPr="00365BFE" w:rsidRDefault="00D130AC" w:rsidP="00D130AC">
      <w:pPr>
        <w:pStyle w:val="ae"/>
        <w:ind w:firstLine="709"/>
        <w:jc w:val="both"/>
        <w:rPr>
          <w:sz w:val="24"/>
          <w:szCs w:val="24"/>
        </w:rPr>
      </w:pPr>
      <w:r w:rsidRPr="00365BFE">
        <w:rPr>
          <w:sz w:val="24"/>
          <w:szCs w:val="24"/>
        </w:rPr>
        <w:t>- при поступлении заявления и документов по по</w:t>
      </w:r>
      <w:r>
        <w:rPr>
          <w:sz w:val="24"/>
          <w:szCs w:val="24"/>
        </w:rPr>
        <w:t>чте или через МФЦ – не более 3</w:t>
      </w:r>
      <w:r w:rsidRPr="00365BFE">
        <w:rPr>
          <w:sz w:val="24"/>
          <w:szCs w:val="24"/>
        </w:rPr>
        <w:t xml:space="preserve"> дней со дня поступления в уполномоченный орган.        </w:t>
      </w:r>
    </w:p>
    <w:p w:rsidR="00D130AC" w:rsidRPr="00365BFE" w:rsidRDefault="00D130AC" w:rsidP="00D130AC">
      <w:pPr>
        <w:widowControl w:val="0"/>
        <w:autoSpaceDE w:val="0"/>
        <w:spacing w:line="240" w:lineRule="auto"/>
        <w:ind w:firstLine="709"/>
        <w:jc w:val="both"/>
        <w:rPr>
          <w:rFonts w:ascii="Times New Roman" w:hAnsi="Times New Roman" w:cs="Times New Roman"/>
          <w:sz w:val="24"/>
          <w:szCs w:val="24"/>
        </w:rPr>
      </w:pPr>
      <w:r w:rsidRPr="00365BFE">
        <w:rPr>
          <w:rFonts w:ascii="Times New Roman" w:hAnsi="Times New Roman" w:cs="Times New Roman"/>
          <w:i/>
          <w:sz w:val="24"/>
          <w:szCs w:val="24"/>
        </w:rPr>
        <w:t xml:space="preserve"> (срок регистрации заявления не должен превышать 3 дней)</w:t>
      </w:r>
    </w:p>
    <w:p w:rsidR="00D130AC" w:rsidRPr="00365BFE" w:rsidRDefault="00D130AC" w:rsidP="00D130AC">
      <w:pPr>
        <w:widowControl w:val="0"/>
        <w:autoSpaceDE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при поступлении заявления в электронной форме – 1 рабочий день.»;</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1.7. подпункт 1 пункта 3.1, пункт 3.2 дополнить словами «, в том числе, поступившего в электронной форме и прилагаемых к нему документов, либо отказ в приеме к рассмотрению заявления;»;</w:t>
      </w:r>
    </w:p>
    <w:p w:rsidR="00D130AC" w:rsidRPr="00365BFE" w:rsidRDefault="00D130AC" w:rsidP="00D130AC">
      <w:pPr>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1.8. подпункт 3.2.4 дополнить новым подпунктом 3.2.4.2 следующего содержания: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w:t>
      </w:r>
      <w:r w:rsidRPr="00365BFE">
        <w:rPr>
          <w:rFonts w:ascii="Times New Roman" w:hAnsi="Times New Roman" w:cs="Times New Roman"/>
          <w:iCs/>
          <w:sz w:val="24"/>
          <w:szCs w:val="24"/>
        </w:rPr>
        <w:t xml:space="preserve">3.2.4.2. </w:t>
      </w:r>
      <w:r w:rsidRPr="00365BFE">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365BFE">
          <w:rPr>
            <w:rFonts w:ascii="Times New Roman" w:hAnsi="Times New Roman" w:cs="Times New Roman"/>
            <w:sz w:val="24"/>
            <w:szCs w:val="24"/>
          </w:rPr>
          <w:t>статье 11</w:t>
        </w:r>
      </w:hyperlink>
      <w:r w:rsidRPr="00365BFE">
        <w:rPr>
          <w:rFonts w:ascii="Times New Roman" w:hAnsi="Times New Roman" w:cs="Times New Roman"/>
          <w:sz w:val="24"/>
          <w:szCs w:val="24"/>
        </w:rPr>
        <w:t xml:space="preserve"> Федерального закона от 06 апреля 2011 г.                       № 63-ФЗ «Об электронной подписи».</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w:t>
      </w:r>
      <w:r w:rsidRPr="00365BFE">
        <w:rPr>
          <w:rFonts w:ascii="Times New Roman" w:hAnsi="Times New Roman" w:cs="Times New Roman"/>
          <w:sz w:val="24"/>
          <w:szCs w:val="24"/>
        </w:rPr>
        <w:lastRenderedPageBreak/>
        <w:t xml:space="preserve">решение об отказе в приеме к рассмотрению заявления и направляет заявителю уведомление об этом в электронной форме с указанием пунктов </w:t>
      </w:r>
      <w:hyperlink r:id="rId14" w:history="1">
        <w:r w:rsidRPr="00365BFE">
          <w:rPr>
            <w:rFonts w:ascii="Times New Roman" w:hAnsi="Times New Roman" w:cs="Times New Roman"/>
            <w:sz w:val="24"/>
            <w:szCs w:val="24"/>
          </w:rPr>
          <w:t>статьи 11</w:t>
        </w:r>
      </w:hyperlink>
      <w:r w:rsidRPr="00365BFE">
        <w:rPr>
          <w:rFonts w:ascii="Times New Roman" w:hAnsi="Times New Roman" w:cs="Times New Roman"/>
          <w:sz w:val="24"/>
          <w:szCs w:val="24"/>
        </w:rPr>
        <w:t xml:space="preserve"> Федерального закона от 06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5" w:history="1">
        <w:r w:rsidRPr="00365BFE">
          <w:rPr>
            <w:rFonts w:ascii="Times New Roman" w:hAnsi="Times New Roman" w:cs="Times New Roman"/>
            <w:sz w:val="24"/>
            <w:szCs w:val="24"/>
          </w:rPr>
          <w:t>системе</w:t>
        </w:r>
      </w:hyperlink>
      <w:r w:rsidRPr="00365BFE">
        <w:rPr>
          <w:rFonts w:ascii="Times New Roman" w:hAnsi="Times New Roman" w:cs="Times New Roman"/>
          <w:sz w:val="24"/>
          <w:szCs w:val="24"/>
        </w:rPr>
        <w:t xml:space="preserve"> «Единый портал государственных и муниципальных услуг (функций)».»;</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iCs/>
          <w:sz w:val="24"/>
          <w:szCs w:val="24"/>
        </w:rPr>
      </w:pPr>
      <w:r w:rsidRPr="00365BFE">
        <w:rPr>
          <w:rFonts w:ascii="Times New Roman" w:hAnsi="Times New Roman" w:cs="Times New Roman"/>
          <w:sz w:val="24"/>
          <w:szCs w:val="24"/>
        </w:rPr>
        <w:t>1.9. подпункты 3.2.5 и 3.2.6 изложить в следующей редакции:</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iCs/>
          <w:sz w:val="24"/>
          <w:szCs w:val="24"/>
        </w:rPr>
      </w:pPr>
      <w:r w:rsidRPr="00365BFE">
        <w:rPr>
          <w:rFonts w:ascii="Times New Roman" w:hAnsi="Times New Roman" w:cs="Times New Roman"/>
          <w:sz w:val="24"/>
          <w:szCs w:val="24"/>
        </w:rPr>
        <w:t>«</w:t>
      </w:r>
      <w:r w:rsidRPr="00365BFE">
        <w:rPr>
          <w:rFonts w:ascii="Times New Roman" w:hAnsi="Times New Roman" w:cs="Times New Roman"/>
          <w:iCs/>
          <w:sz w:val="24"/>
          <w:szCs w:val="24"/>
        </w:rPr>
        <w:t>3.2.5. Максимальный срок исполнения административной процедуры:</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при личном при</w:t>
      </w:r>
      <w:r>
        <w:rPr>
          <w:rFonts w:ascii="Times New Roman" w:hAnsi="Times New Roman" w:cs="Times New Roman"/>
          <w:sz w:val="24"/>
          <w:szCs w:val="24"/>
        </w:rPr>
        <w:t>еме граждан – не более 20</w:t>
      </w:r>
      <w:r w:rsidRPr="00365BFE">
        <w:rPr>
          <w:rFonts w:ascii="Times New Roman" w:hAnsi="Times New Roman" w:cs="Times New Roman"/>
          <w:sz w:val="24"/>
          <w:szCs w:val="24"/>
        </w:rPr>
        <w:t xml:space="preserve"> минут;</w:t>
      </w:r>
    </w:p>
    <w:p w:rsidR="00D130AC" w:rsidRPr="00365BFE" w:rsidRDefault="00D130AC" w:rsidP="00D130AC">
      <w:pPr>
        <w:pStyle w:val="ae"/>
        <w:ind w:firstLine="709"/>
        <w:jc w:val="both"/>
        <w:rPr>
          <w:sz w:val="24"/>
          <w:szCs w:val="24"/>
        </w:rPr>
      </w:pPr>
      <w:r w:rsidRPr="00365BFE">
        <w:rPr>
          <w:sz w:val="24"/>
          <w:szCs w:val="24"/>
        </w:rPr>
        <w:t>- при поступлении заявления и документов по по</w:t>
      </w:r>
      <w:r>
        <w:rPr>
          <w:sz w:val="24"/>
          <w:szCs w:val="24"/>
        </w:rPr>
        <w:t>чте или через МФЦ – не более 3</w:t>
      </w:r>
      <w:r w:rsidRPr="00365BFE">
        <w:rPr>
          <w:sz w:val="24"/>
          <w:szCs w:val="24"/>
        </w:rPr>
        <w:t xml:space="preserve"> дней со дня поступления в уполномоченный орган;</w:t>
      </w:r>
    </w:p>
    <w:p w:rsidR="00D130AC" w:rsidRPr="00365BFE" w:rsidRDefault="00D130AC" w:rsidP="00D130AC">
      <w:pPr>
        <w:pStyle w:val="ae"/>
        <w:ind w:firstLine="709"/>
        <w:jc w:val="both"/>
        <w:rPr>
          <w:sz w:val="24"/>
          <w:szCs w:val="24"/>
        </w:rPr>
      </w:pPr>
      <w:r w:rsidRPr="00365BFE">
        <w:rPr>
          <w:sz w:val="24"/>
          <w:szCs w:val="24"/>
        </w:rPr>
        <w:t>- при поступлении заявления в электронной форме – 1 рабочий день.</w:t>
      </w:r>
    </w:p>
    <w:p w:rsidR="00D130AC" w:rsidRPr="00365BFE" w:rsidRDefault="00D130AC" w:rsidP="00D130AC">
      <w:pPr>
        <w:spacing w:line="240" w:lineRule="auto"/>
        <w:ind w:firstLine="709"/>
        <w:jc w:val="both"/>
        <w:rPr>
          <w:rFonts w:ascii="Times New Roman" w:hAnsi="Times New Roman" w:cs="Times New Roman"/>
          <w:iCs/>
          <w:sz w:val="24"/>
          <w:szCs w:val="24"/>
        </w:rPr>
      </w:pPr>
      <w:r w:rsidRPr="00365BFE">
        <w:rPr>
          <w:rFonts w:ascii="Times New Roman" w:hAnsi="Times New Roman" w:cs="Times New Roman"/>
          <w:iCs/>
          <w:sz w:val="24"/>
          <w:szCs w:val="24"/>
        </w:rPr>
        <w:t xml:space="preserve">Уведомление </w:t>
      </w:r>
      <w:r w:rsidRPr="00365BFE">
        <w:rPr>
          <w:rFonts w:ascii="Times New Roman" w:hAnsi="Times New Roman" w:cs="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65BFE">
        <w:rPr>
          <w:rFonts w:ascii="Times New Roman" w:hAnsi="Times New Roman" w:cs="Times New Roman"/>
          <w:iCs/>
          <w:sz w:val="24"/>
          <w:szCs w:val="24"/>
        </w:rPr>
        <w:t xml:space="preserve">направляется в течение 3 дней со дня </w:t>
      </w:r>
      <w:r w:rsidRPr="00365BFE">
        <w:rPr>
          <w:rFonts w:ascii="Times New Roman" w:hAnsi="Times New Roman" w:cs="Times New Roman"/>
          <w:sz w:val="24"/>
          <w:szCs w:val="24"/>
        </w:rPr>
        <w:t xml:space="preserve">завершения проведения такой проверки. </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3.2.6. Результатом исполнения административной процедуры является: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 направление </w:t>
      </w:r>
      <w:r w:rsidRPr="00365BFE">
        <w:rPr>
          <w:rFonts w:ascii="Times New Roman" w:hAnsi="Times New Roman" w:cs="Times New Roman"/>
          <w:iCs/>
          <w:sz w:val="24"/>
          <w:szCs w:val="24"/>
        </w:rPr>
        <w:t xml:space="preserve">уведомления </w:t>
      </w:r>
      <w:r w:rsidRPr="00365BFE">
        <w:rPr>
          <w:rFonts w:ascii="Times New Roman" w:hAnsi="Times New Roman" w:cs="Times New Roman"/>
          <w:sz w:val="24"/>
          <w:szCs w:val="24"/>
        </w:rPr>
        <w:t>об отказе в приеме к рассмотрению заявления, поступившего в электронном виде, по основаниям, установленным подпунктом 2.8.1 настоящего Административного регламента.»;</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1.10. подпункт 3.4.3 изложить в следующей редакции:</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w:t>
      </w:r>
      <w:r w:rsidRPr="00365BFE">
        <w:rPr>
          <w:rFonts w:ascii="Times New Roman" w:hAnsi="Times New Roman" w:cs="Times New Roman"/>
          <w:iCs/>
          <w:sz w:val="24"/>
          <w:szCs w:val="24"/>
        </w:rPr>
        <w:t xml:space="preserve">3.4.3. </w:t>
      </w:r>
      <w:r w:rsidRPr="00365BFE">
        <w:rPr>
          <w:rFonts w:ascii="Times New Roman" w:hAnsi="Times New Roman" w:cs="Times New Roman"/>
          <w:sz w:val="24"/>
          <w:szCs w:val="24"/>
        </w:rPr>
        <w:t>Результатом исполнения административной процедуры является: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 выдача (направление) заявителю </w:t>
      </w:r>
      <w:r w:rsidRPr="00365BFE">
        <w:rPr>
          <w:rFonts w:ascii="Times New Roman" w:hAnsi="Times New Roman" w:cs="Times New Roman"/>
          <w:iCs/>
          <w:sz w:val="24"/>
          <w:szCs w:val="24"/>
        </w:rPr>
        <w:t xml:space="preserve">справки </w:t>
      </w:r>
      <w:r w:rsidRPr="00365BFE">
        <w:rPr>
          <w:rFonts w:ascii="Times New Roman" w:hAnsi="Times New Roman" w:cs="Times New Roman"/>
          <w:sz w:val="24"/>
          <w:szCs w:val="24"/>
        </w:rPr>
        <w:t>об очередности предоставления жилых помещений на условиях социального найма либо справки о том, что заявитель не состоит на учете в качестве нуждающегося в жилом помещении, предоставляемом по договору социального найма;</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 направление в МФЦ </w:t>
      </w:r>
      <w:r w:rsidRPr="00365BFE">
        <w:rPr>
          <w:rFonts w:ascii="Times New Roman" w:hAnsi="Times New Roman" w:cs="Times New Roman"/>
          <w:iCs/>
          <w:sz w:val="24"/>
          <w:szCs w:val="24"/>
        </w:rPr>
        <w:t xml:space="preserve">справки </w:t>
      </w:r>
      <w:r w:rsidRPr="00365BFE">
        <w:rPr>
          <w:rFonts w:ascii="Times New Roman" w:hAnsi="Times New Roman" w:cs="Times New Roman"/>
          <w:sz w:val="24"/>
          <w:szCs w:val="24"/>
        </w:rPr>
        <w:t>об очередности предоставления жилых помещений на условиях социального найма либо справки о том, что заявитель не состоит на учете в качестве нуждающегося в жилом помещении, предоставляемом по договору социального найма.»;</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1.11. пункт 4.1 после слов </w:t>
      </w:r>
      <w:r w:rsidRPr="00365BFE">
        <w:rPr>
          <w:rFonts w:ascii="Times New Roman" w:hAnsi="Times New Roman" w:cs="Times New Roman"/>
          <w:bCs/>
          <w:sz w:val="24"/>
          <w:szCs w:val="24"/>
        </w:rPr>
        <w:t>«</w:t>
      </w:r>
      <w:r w:rsidRPr="00365BFE">
        <w:rPr>
          <w:rFonts w:ascii="Times New Roman" w:hAnsi="Times New Roman" w:cs="Times New Roman"/>
          <w:sz w:val="24"/>
          <w:szCs w:val="24"/>
        </w:rPr>
        <w:t xml:space="preserve">участвующими в предоставлении муниципальной услуги,» дополнить словами </w:t>
      </w:r>
      <w:r w:rsidRPr="00365BFE">
        <w:rPr>
          <w:rFonts w:ascii="Times New Roman" w:hAnsi="Times New Roman" w:cs="Times New Roman"/>
          <w:bCs/>
          <w:sz w:val="24"/>
          <w:szCs w:val="24"/>
        </w:rPr>
        <w:t>«</w:t>
      </w:r>
      <w:r w:rsidRPr="00365BFE">
        <w:rPr>
          <w:rFonts w:ascii="Times New Roman" w:hAnsi="Times New Roman" w:cs="Times New Roman"/>
          <w:sz w:val="24"/>
          <w:szCs w:val="24"/>
        </w:rPr>
        <w:t>положений настоящего Административного регламента»;</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1.12. раздел 5 изложить в следующей редакции:</w:t>
      </w:r>
    </w:p>
    <w:p w:rsidR="00D130AC" w:rsidRPr="00990F34" w:rsidRDefault="00D130AC" w:rsidP="00D130AC">
      <w:pPr>
        <w:autoSpaceDE w:val="0"/>
        <w:autoSpaceDN w:val="0"/>
        <w:adjustRightInd w:val="0"/>
        <w:spacing w:line="240" w:lineRule="auto"/>
        <w:jc w:val="center"/>
        <w:outlineLvl w:val="0"/>
        <w:rPr>
          <w:rFonts w:ascii="Times New Roman" w:hAnsi="Times New Roman" w:cs="Times New Roman"/>
          <w:b/>
          <w:sz w:val="24"/>
          <w:szCs w:val="24"/>
        </w:rPr>
      </w:pPr>
      <w:r w:rsidRPr="00365BFE">
        <w:rPr>
          <w:rFonts w:ascii="Times New Roman" w:hAnsi="Times New Roman" w:cs="Times New Roman"/>
          <w:bCs/>
          <w:sz w:val="24"/>
          <w:szCs w:val="24"/>
        </w:rPr>
        <w:t>«</w:t>
      </w:r>
      <w:r w:rsidRPr="00365BFE">
        <w:rPr>
          <w:rFonts w:ascii="Times New Roman" w:hAnsi="Times New Roman" w:cs="Times New Roman"/>
          <w:b/>
          <w:sz w:val="24"/>
          <w:szCs w:val="24"/>
        </w:rPr>
        <w:t>5. Досудебный (внесудебны</w:t>
      </w:r>
      <w:r>
        <w:rPr>
          <w:rFonts w:ascii="Times New Roman" w:hAnsi="Times New Roman" w:cs="Times New Roman"/>
          <w:b/>
          <w:sz w:val="24"/>
          <w:szCs w:val="24"/>
        </w:rPr>
        <w:t xml:space="preserve">й) порядок обжалования решений </w:t>
      </w:r>
      <w:r w:rsidRPr="00365BFE">
        <w:rPr>
          <w:rFonts w:ascii="Times New Roman" w:hAnsi="Times New Roman" w:cs="Times New Roman"/>
          <w:b/>
          <w:sz w:val="24"/>
          <w:szCs w:val="24"/>
        </w:rPr>
        <w:t xml:space="preserve">и действий (бездействия) </w:t>
      </w:r>
      <w:r w:rsidRPr="00990F34">
        <w:rPr>
          <w:rFonts w:ascii="Times New Roman" w:hAnsi="Times New Roman" w:cs="Times New Roman"/>
          <w:b/>
          <w:sz w:val="24"/>
          <w:szCs w:val="24"/>
        </w:rPr>
        <w:t>администрации Манойлинского сельского поселения Клетского муниципального района Волгоградской области</w:t>
      </w:r>
      <w:r w:rsidRPr="00990F34">
        <w:rPr>
          <w:rFonts w:ascii="Times New Roman" w:hAnsi="Times New Roman" w:cs="Times New Roman"/>
          <w:sz w:val="24"/>
          <w:szCs w:val="24"/>
        </w:rPr>
        <w:t xml:space="preserve">, </w:t>
      </w:r>
      <w:r w:rsidRPr="00365BFE">
        <w:rPr>
          <w:rFonts w:ascii="Times New Roman" w:hAnsi="Times New Roman" w:cs="Times New Roman"/>
          <w:b/>
          <w:sz w:val="24"/>
          <w:szCs w:val="24"/>
        </w:rPr>
        <w:t xml:space="preserve">МФЦ, </w:t>
      </w:r>
      <w:r w:rsidRPr="00365BFE">
        <w:rPr>
          <w:rFonts w:ascii="Times New Roman" w:hAnsi="Times New Roman" w:cs="Times New Roman"/>
          <w:b/>
          <w:bCs/>
          <w:sz w:val="24"/>
          <w:szCs w:val="24"/>
        </w:rPr>
        <w:t xml:space="preserve">организаций, указанных в </w:t>
      </w:r>
      <w:hyperlink r:id="rId16" w:history="1">
        <w:r w:rsidRPr="00365BFE">
          <w:rPr>
            <w:rFonts w:ascii="Times New Roman" w:hAnsi="Times New Roman" w:cs="Times New Roman"/>
            <w:b/>
            <w:bCs/>
            <w:sz w:val="24"/>
            <w:szCs w:val="24"/>
          </w:rPr>
          <w:t>части 1.1 статьи 16</w:t>
        </w:r>
      </w:hyperlink>
      <w:r w:rsidRPr="00365BFE">
        <w:rPr>
          <w:rFonts w:ascii="Times New Roman" w:hAnsi="Times New Roman" w:cs="Times New Roman"/>
          <w:b/>
          <w:bCs/>
          <w:sz w:val="24"/>
          <w:szCs w:val="24"/>
        </w:rPr>
        <w:t xml:space="preserve"> Федерального закона от 27 июля 2010 г. № 210-ФЗ </w:t>
      </w:r>
      <w:r w:rsidRPr="00365BFE">
        <w:rPr>
          <w:rFonts w:ascii="Times New Roman" w:hAnsi="Times New Roman" w:cs="Times New Roman"/>
          <w:bCs/>
          <w:sz w:val="24"/>
          <w:szCs w:val="24"/>
        </w:rPr>
        <w:t>«</w:t>
      </w:r>
      <w:r w:rsidRPr="00365BFE">
        <w:rPr>
          <w:rFonts w:ascii="Times New Roman" w:hAnsi="Times New Roman" w:cs="Times New Roman"/>
          <w:b/>
          <w:bCs/>
          <w:sz w:val="24"/>
          <w:szCs w:val="24"/>
        </w:rPr>
        <w:t>Об организации предоставления государственных и муниципальных услуг</w:t>
      </w:r>
      <w:r w:rsidRPr="00365BFE">
        <w:rPr>
          <w:rFonts w:ascii="Times New Roman" w:hAnsi="Times New Roman" w:cs="Times New Roman"/>
          <w:sz w:val="24"/>
          <w:szCs w:val="24"/>
        </w:rPr>
        <w:t>»</w:t>
      </w:r>
      <w:r w:rsidRPr="00365BFE">
        <w:rPr>
          <w:rFonts w:ascii="Times New Roman" w:hAnsi="Times New Roman" w:cs="Times New Roman"/>
          <w:b/>
          <w:bCs/>
          <w:sz w:val="24"/>
          <w:szCs w:val="24"/>
        </w:rPr>
        <w:t>, а также их должностных лиц, муниципальных служащих, работников</w:t>
      </w:r>
    </w:p>
    <w:p w:rsidR="00D130AC" w:rsidRPr="00365BFE" w:rsidRDefault="00D130AC" w:rsidP="00D130AC">
      <w:pPr>
        <w:pStyle w:val="ConsPlusNormal"/>
        <w:ind w:right="-16" w:firstLine="709"/>
        <w:jc w:val="both"/>
        <w:rPr>
          <w:rFonts w:ascii="Times New Roman" w:hAnsi="Times New Roman" w:cs="Times New Roman"/>
          <w:sz w:val="24"/>
          <w:szCs w:val="24"/>
        </w:rPr>
      </w:pP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5.1. Заявитель может обратиться с жалобой на решения и действия (бездействие)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МФЦ, </w:t>
      </w:r>
      <w:r w:rsidRPr="00365BFE">
        <w:rPr>
          <w:rFonts w:ascii="Times New Roman" w:hAnsi="Times New Roman" w:cs="Times New Roman"/>
          <w:bCs/>
          <w:sz w:val="24"/>
          <w:szCs w:val="24"/>
        </w:rPr>
        <w:t xml:space="preserve">организаций, указанных в </w:t>
      </w:r>
      <w:hyperlink r:id="rId17" w:history="1">
        <w:r w:rsidRPr="00365BFE">
          <w:rPr>
            <w:rFonts w:ascii="Times New Roman" w:hAnsi="Times New Roman" w:cs="Times New Roman"/>
            <w:bCs/>
            <w:sz w:val="24"/>
            <w:szCs w:val="24"/>
          </w:rPr>
          <w:t>части 1.1 статьи 16</w:t>
        </w:r>
      </w:hyperlink>
      <w:r w:rsidRPr="00365BFE">
        <w:rPr>
          <w:rFonts w:ascii="Times New Roman" w:hAnsi="Times New Roman" w:cs="Times New Roman"/>
          <w:bCs/>
          <w:sz w:val="24"/>
          <w:szCs w:val="24"/>
        </w:rPr>
        <w:t xml:space="preserve"> Федерального закона № 210-ФЗ, а также их должностных лиц, муниципальных служащих, работников</w:t>
      </w:r>
      <w:r w:rsidRPr="00365BFE">
        <w:rPr>
          <w:rFonts w:ascii="Times New Roman" w:hAnsi="Times New Roman" w:cs="Times New Roman"/>
          <w:sz w:val="24"/>
          <w:szCs w:val="24"/>
        </w:rPr>
        <w:t>, в том числе в следующих случаях:</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365BFE">
          <w:rPr>
            <w:rFonts w:ascii="Times New Roman" w:hAnsi="Times New Roman" w:cs="Times New Roman"/>
            <w:sz w:val="24"/>
            <w:szCs w:val="24"/>
          </w:rPr>
          <w:t>статье 15.1</w:t>
        </w:r>
      </w:hyperlink>
      <w:r w:rsidRPr="00365BFE">
        <w:rPr>
          <w:rFonts w:ascii="Times New Roman" w:hAnsi="Times New Roman" w:cs="Times New Roman"/>
          <w:sz w:val="24"/>
          <w:szCs w:val="24"/>
        </w:rPr>
        <w:t xml:space="preserve"> Федерального закона </w:t>
      </w:r>
      <w:r w:rsidRPr="00365BFE">
        <w:rPr>
          <w:rFonts w:ascii="Times New Roman" w:hAnsi="Times New Roman" w:cs="Times New Roman"/>
          <w:bCs/>
          <w:sz w:val="24"/>
          <w:szCs w:val="24"/>
        </w:rPr>
        <w:t>№ 210-ФЗ</w:t>
      </w:r>
      <w:r w:rsidRPr="00365BFE">
        <w:rPr>
          <w:rFonts w:ascii="Times New Roman" w:hAnsi="Times New Roman" w:cs="Times New Roman"/>
          <w:sz w:val="24"/>
          <w:szCs w:val="24"/>
        </w:rPr>
        <w:t>;</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65BFE">
          <w:rPr>
            <w:rFonts w:ascii="Times New Roman" w:hAnsi="Times New Roman" w:cs="Times New Roman"/>
            <w:sz w:val="24"/>
            <w:szCs w:val="24"/>
          </w:rPr>
          <w:t>частью 1.3 статьи 16</w:t>
        </w:r>
      </w:hyperlink>
      <w:r w:rsidRPr="00365BFE">
        <w:rPr>
          <w:rFonts w:ascii="Times New Roman" w:hAnsi="Times New Roman" w:cs="Times New Roman"/>
          <w:sz w:val="24"/>
          <w:szCs w:val="24"/>
        </w:rPr>
        <w:t xml:space="preserve"> </w:t>
      </w:r>
      <w:r w:rsidRPr="00365BFE">
        <w:rPr>
          <w:rFonts w:ascii="Times New Roman" w:hAnsi="Times New Roman" w:cs="Times New Roman"/>
          <w:bCs/>
          <w:sz w:val="24"/>
          <w:szCs w:val="24"/>
        </w:rPr>
        <w:t>Федерального закона № 210-ФЗ</w:t>
      </w:r>
      <w:r w:rsidRPr="00365BFE">
        <w:rPr>
          <w:rFonts w:ascii="Times New Roman" w:hAnsi="Times New Roman" w:cs="Times New Roman"/>
          <w:sz w:val="24"/>
          <w:szCs w:val="24"/>
        </w:rPr>
        <w:t>;</w:t>
      </w:r>
    </w:p>
    <w:p w:rsidR="00D130AC" w:rsidRPr="00365BFE" w:rsidRDefault="00D130AC" w:rsidP="00D130AC">
      <w:pPr>
        <w:autoSpaceDE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130AC" w:rsidRPr="00365BFE" w:rsidRDefault="00D130AC" w:rsidP="00D130AC">
      <w:pPr>
        <w:autoSpaceDE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65BFE">
          <w:rPr>
            <w:rFonts w:ascii="Times New Roman" w:hAnsi="Times New Roman" w:cs="Times New Roman"/>
            <w:sz w:val="24"/>
            <w:szCs w:val="24"/>
          </w:rPr>
          <w:t>частью 1.3 статьи 16</w:t>
        </w:r>
      </w:hyperlink>
      <w:r w:rsidRPr="00365BFE">
        <w:rPr>
          <w:rFonts w:ascii="Times New Roman" w:hAnsi="Times New Roman" w:cs="Times New Roman"/>
          <w:sz w:val="24"/>
          <w:szCs w:val="24"/>
        </w:rPr>
        <w:t xml:space="preserve"> </w:t>
      </w:r>
      <w:r w:rsidRPr="00365BFE">
        <w:rPr>
          <w:rFonts w:ascii="Times New Roman" w:hAnsi="Times New Roman" w:cs="Times New Roman"/>
          <w:bCs/>
          <w:sz w:val="24"/>
          <w:szCs w:val="24"/>
        </w:rPr>
        <w:t>Федераль</w:t>
      </w:r>
      <w:r>
        <w:rPr>
          <w:rFonts w:ascii="Times New Roman" w:hAnsi="Times New Roman" w:cs="Times New Roman"/>
          <w:bCs/>
          <w:sz w:val="24"/>
          <w:szCs w:val="24"/>
        </w:rPr>
        <w:t xml:space="preserve">ного закона </w:t>
      </w:r>
      <w:r w:rsidRPr="00365BFE">
        <w:rPr>
          <w:rFonts w:ascii="Times New Roman" w:hAnsi="Times New Roman" w:cs="Times New Roman"/>
          <w:bCs/>
          <w:sz w:val="24"/>
          <w:szCs w:val="24"/>
        </w:rPr>
        <w:t>№ 210-ФЗ</w:t>
      </w:r>
      <w:r w:rsidRPr="00365BFE">
        <w:rPr>
          <w:rFonts w:ascii="Times New Roman" w:hAnsi="Times New Roman" w:cs="Times New Roman"/>
          <w:sz w:val="24"/>
          <w:szCs w:val="24"/>
        </w:rPr>
        <w:t>;</w:t>
      </w:r>
    </w:p>
    <w:p w:rsidR="00D130AC" w:rsidRPr="00365BFE" w:rsidRDefault="00D130AC" w:rsidP="00D130AC">
      <w:pPr>
        <w:autoSpaceDE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130AC" w:rsidRPr="00365BFE" w:rsidRDefault="00D130AC" w:rsidP="00D130AC">
      <w:pPr>
        <w:pStyle w:val="ConsPlusNormal"/>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7) отказ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МФЦ, работника МФЦ, организаций, предусмотренных </w:t>
      </w:r>
      <w:hyperlink r:id="rId21"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65BFE">
          <w:rPr>
            <w:rFonts w:ascii="Times New Roman" w:hAnsi="Times New Roman" w:cs="Times New Roman"/>
            <w:sz w:val="24"/>
            <w:szCs w:val="24"/>
          </w:rPr>
          <w:t>частью 1.3 статьи 16</w:t>
        </w:r>
      </w:hyperlink>
      <w:r w:rsidRPr="00365BFE">
        <w:rPr>
          <w:rFonts w:ascii="Times New Roman" w:hAnsi="Times New Roman" w:cs="Times New Roman"/>
          <w:sz w:val="24"/>
          <w:szCs w:val="24"/>
        </w:rPr>
        <w:t xml:space="preserve"> Федерального закона № 210-ФЗ;</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65BFE">
          <w:rPr>
            <w:rFonts w:ascii="Times New Roman" w:hAnsi="Times New Roman" w:cs="Times New Roman"/>
            <w:sz w:val="24"/>
            <w:szCs w:val="24"/>
          </w:rPr>
          <w:t>частью 1.3 статьи 16</w:t>
        </w:r>
      </w:hyperlink>
      <w:r w:rsidRPr="00365BFE">
        <w:rPr>
          <w:rFonts w:ascii="Times New Roman" w:hAnsi="Times New Roman" w:cs="Times New Roman"/>
          <w:sz w:val="24"/>
          <w:szCs w:val="24"/>
        </w:rPr>
        <w:t xml:space="preserve"> Федерального закона № 210-ФЗ;</w:t>
      </w:r>
    </w:p>
    <w:p w:rsidR="00D130AC" w:rsidRDefault="00D130AC" w:rsidP="00D130AC">
      <w:pPr>
        <w:autoSpaceDE w:val="0"/>
        <w:autoSpaceDN w:val="0"/>
        <w:adjustRightInd w:val="0"/>
        <w:spacing w:line="240" w:lineRule="auto"/>
        <w:ind w:firstLine="540"/>
        <w:jc w:val="both"/>
        <w:rPr>
          <w:rFonts w:ascii="Times New Roman" w:hAnsi="Times New Roman" w:cs="Times New Roman"/>
          <w:sz w:val="24"/>
          <w:szCs w:val="24"/>
        </w:rPr>
      </w:pPr>
      <w:r w:rsidRPr="00365BF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rFonts w:ascii="Times New Roman" w:hAnsi="Times New Roman" w:cs="Times New Roman"/>
          <w:sz w:val="24"/>
          <w:szCs w:val="24"/>
        </w:rPr>
        <w:t xml:space="preserve">ного закона </w:t>
      </w:r>
      <w:r w:rsidRPr="00365BFE">
        <w:rPr>
          <w:rFonts w:ascii="Times New Roman" w:hAnsi="Times New Roman" w:cs="Times New Roman"/>
          <w:sz w:val="24"/>
          <w:szCs w:val="24"/>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МФЦ,  а также в организации, предусмотренные </w:t>
      </w:r>
      <w:hyperlink r:id="rId24"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подаются руководителям этих организаций.</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Жалоба на решения и действия (бездействие)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i/>
          <w:sz w:val="24"/>
          <w:szCs w:val="24"/>
          <w:u w:val="single"/>
        </w:rPr>
        <w:t>,</w:t>
      </w:r>
      <w:r w:rsidRPr="00365BFE">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i/>
          <w:sz w:val="24"/>
          <w:szCs w:val="24"/>
          <w:u w:val="single"/>
        </w:rPr>
        <w:t>,</w:t>
      </w:r>
      <w:r w:rsidRPr="00365BFE">
        <w:rPr>
          <w:rFonts w:ascii="Times New Roman" w:hAnsi="Times New Roman" w:cs="Times New Roman"/>
          <w:sz w:val="24"/>
          <w:szCs w:val="24"/>
        </w:rPr>
        <w:t xml:space="preserve"> муниципального служащего, </w:t>
      </w:r>
      <w:r>
        <w:rPr>
          <w:rFonts w:ascii="Times New Roman" w:hAnsi="Times New Roman" w:cs="Times New Roman"/>
          <w:sz w:val="24"/>
          <w:szCs w:val="24"/>
        </w:rPr>
        <w:t>главы</w:t>
      </w:r>
      <w:r w:rsidRPr="00365BFE">
        <w:rPr>
          <w:rFonts w:ascii="Times New Roman" w:hAnsi="Times New Roman" w:cs="Times New Roman"/>
          <w:sz w:val="24"/>
          <w:szCs w:val="24"/>
        </w:rPr>
        <w:t xml:space="preserve">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365BFE">
        <w:rPr>
          <w:rFonts w:ascii="Times New Roman" w:hAnsi="Times New Roman" w:cs="Times New Roman"/>
          <w:bCs/>
          <w:sz w:val="24"/>
          <w:szCs w:val="24"/>
        </w:rPr>
        <w:t>«</w:t>
      </w:r>
      <w:r w:rsidRPr="00365BFE">
        <w:rPr>
          <w:rFonts w:ascii="Times New Roman" w:hAnsi="Times New Roman" w:cs="Times New Roman"/>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Жалоба на решения и действия (бездействие) организаций, предусмотренных </w:t>
      </w:r>
      <w:hyperlink r:id="rId26"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365BFE">
        <w:rPr>
          <w:rFonts w:ascii="Times New Roman" w:hAnsi="Times New Roman" w:cs="Times New Roman"/>
          <w:bCs/>
          <w:sz w:val="24"/>
          <w:szCs w:val="24"/>
        </w:rPr>
        <w:t>«</w:t>
      </w:r>
      <w:r w:rsidRPr="00365BFE">
        <w:rPr>
          <w:rFonts w:ascii="Times New Roman" w:hAnsi="Times New Roman" w:cs="Times New Roman"/>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130AC" w:rsidRPr="00365BFE" w:rsidRDefault="00D130AC" w:rsidP="00D130AC">
      <w:pPr>
        <w:autoSpaceDE w:val="0"/>
        <w:spacing w:line="240" w:lineRule="auto"/>
        <w:ind w:right="-16" w:firstLine="709"/>
        <w:jc w:val="both"/>
        <w:rPr>
          <w:rFonts w:ascii="Times New Roman" w:hAnsi="Times New Roman" w:cs="Times New Roman"/>
          <w:sz w:val="24"/>
          <w:szCs w:val="24"/>
        </w:rPr>
      </w:pPr>
      <w:r w:rsidRPr="00365BFE">
        <w:rPr>
          <w:rFonts w:ascii="Times New Roman" w:hAnsi="Times New Roman" w:cs="Times New Roman"/>
          <w:sz w:val="24"/>
          <w:szCs w:val="24"/>
        </w:rPr>
        <w:t>5.4. Жалоба должна содержать:</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1) </w:t>
      </w:r>
      <w:r>
        <w:rPr>
          <w:rFonts w:ascii="Times New Roman" w:hAnsi="Times New Roman" w:cs="Times New Roman"/>
          <w:sz w:val="24"/>
          <w:szCs w:val="24"/>
        </w:rPr>
        <w:t>наименование - администрация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должностного лица</w:t>
      </w:r>
      <w:r w:rsidRPr="00365BFE">
        <w:rPr>
          <w:rFonts w:ascii="Times New Roman" w:hAnsi="Times New Roman" w:cs="Times New Roman"/>
          <w:bCs/>
          <w:i/>
          <w:sz w:val="24"/>
          <w:szCs w:val="24"/>
        </w:rPr>
        <w:t xml:space="preserve">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или муниципального служащего, МФЦ, его руководителя и (или) работника, организаций, предусмотренных </w:t>
      </w:r>
      <w:hyperlink r:id="rId27"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D130AC" w:rsidRPr="00365BFE" w:rsidRDefault="00D130AC" w:rsidP="00D130AC">
      <w:pPr>
        <w:autoSpaceDE w:val="0"/>
        <w:spacing w:line="240" w:lineRule="auto"/>
        <w:ind w:right="-16" w:firstLine="709"/>
        <w:jc w:val="both"/>
        <w:rPr>
          <w:rFonts w:ascii="Times New Roman" w:hAnsi="Times New Roman" w:cs="Times New Roman"/>
          <w:sz w:val="24"/>
          <w:szCs w:val="24"/>
        </w:rPr>
      </w:pPr>
      <w:r w:rsidRPr="00365BF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0AC" w:rsidRPr="00365BFE" w:rsidRDefault="00D130AC" w:rsidP="00D130AC">
      <w:pPr>
        <w:autoSpaceDE w:val="0"/>
        <w:spacing w:line="240" w:lineRule="auto"/>
        <w:ind w:right="-16"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3) сведения об обжалуемых решениях и действиях (бездействии)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 должностного лица</w:t>
      </w:r>
      <w:r w:rsidRPr="00365BFE">
        <w:rPr>
          <w:rFonts w:ascii="Times New Roman" w:hAnsi="Times New Roman" w:cs="Times New Roman"/>
          <w:sz w:val="24"/>
          <w:szCs w:val="24"/>
        </w:rPr>
        <w:t xml:space="preserve">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либо муниципального служащего, МФЦ, работника МФЦ, организаций, предусмотренных </w:t>
      </w:r>
      <w:hyperlink r:id="rId28"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их работников;</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должностного лица</w:t>
      </w:r>
      <w:r w:rsidRPr="00365BFE">
        <w:rPr>
          <w:rFonts w:ascii="Times New Roman" w:hAnsi="Times New Roman" w:cs="Times New Roman"/>
          <w:bCs/>
          <w:i/>
          <w:sz w:val="24"/>
          <w:szCs w:val="24"/>
        </w:rPr>
        <w:t xml:space="preserve">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или муниципального служащего, МФЦ, работника МФЦ, организаций, предусмотренных </w:t>
      </w:r>
      <w:hyperlink r:id="rId29"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130AC" w:rsidRPr="00365BFE" w:rsidRDefault="00D130AC" w:rsidP="00D130AC">
      <w:pPr>
        <w:autoSpaceDE w:val="0"/>
        <w:spacing w:line="240" w:lineRule="auto"/>
        <w:ind w:right="-16" w:firstLine="709"/>
        <w:jc w:val="both"/>
        <w:rPr>
          <w:rFonts w:ascii="Times New Roman" w:hAnsi="Times New Roman" w:cs="Times New Roman"/>
          <w:sz w:val="24"/>
          <w:szCs w:val="24"/>
        </w:rPr>
      </w:pPr>
      <w:r w:rsidRPr="00365BF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130AC" w:rsidRPr="00365BFE" w:rsidRDefault="00D130AC" w:rsidP="00D130AC">
      <w:pPr>
        <w:autoSpaceDE w:val="0"/>
        <w:spacing w:line="240" w:lineRule="auto"/>
        <w:ind w:right="-16"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i/>
          <w:sz w:val="24"/>
          <w:szCs w:val="24"/>
          <w:u w:val="single"/>
        </w:rPr>
        <w:t>,</w:t>
      </w:r>
      <w:r w:rsidRPr="00365BFE">
        <w:rPr>
          <w:rFonts w:ascii="Times New Roman" w:hAnsi="Times New Roman" w:cs="Times New Roman"/>
          <w:sz w:val="24"/>
          <w:szCs w:val="24"/>
        </w:rPr>
        <w:t xml:space="preserve"> работниками МФЦ, организаций, предусмотренных </w:t>
      </w:r>
      <w:hyperlink r:id="rId30"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в течение трех дней со дня ее поступления.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МФЦ, учредителю МФЦ, в организации, предусмотренные </w:t>
      </w:r>
      <w:hyperlink r:id="rId31"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МФЦ, организаций, предусмотренных </w:t>
      </w:r>
      <w:hyperlink r:id="rId32"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0AC" w:rsidRPr="00365BFE" w:rsidRDefault="00D130AC" w:rsidP="00D130AC">
      <w:pPr>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lastRenderedPageBreak/>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D130AC" w:rsidRPr="00365BFE" w:rsidRDefault="00D130AC" w:rsidP="00D130AC">
      <w:pPr>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30AC" w:rsidRPr="00365BFE" w:rsidRDefault="00D130AC" w:rsidP="00D130AC">
      <w:pPr>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33" w:history="1">
        <w:r w:rsidRPr="00365BFE">
          <w:rPr>
            <w:rFonts w:ascii="Times New Roman" w:hAnsi="Times New Roman" w:cs="Times New Roman"/>
            <w:sz w:val="24"/>
            <w:szCs w:val="24"/>
          </w:rPr>
          <w:t>пунктом</w:t>
        </w:r>
      </w:hyperlink>
      <w:r w:rsidRPr="00365BFE">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130AC" w:rsidRPr="00365BFE" w:rsidRDefault="00D130AC" w:rsidP="00D130AC">
      <w:pPr>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130AC" w:rsidRPr="00365BFE" w:rsidRDefault="00D130AC" w:rsidP="00D130AC">
      <w:pPr>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365BFE">
          <w:rPr>
            <w:rFonts w:ascii="Times New Roman" w:hAnsi="Times New Roman" w:cs="Times New Roman"/>
            <w:sz w:val="24"/>
            <w:szCs w:val="24"/>
          </w:rPr>
          <w:t>законом</w:t>
        </w:r>
      </w:hyperlink>
      <w:r w:rsidRPr="00365BFE">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130AC" w:rsidRPr="00365BFE" w:rsidRDefault="00D130AC" w:rsidP="00D130AC">
      <w:pPr>
        <w:spacing w:line="240" w:lineRule="auto"/>
        <w:ind w:firstLine="709"/>
        <w:jc w:val="both"/>
        <w:rPr>
          <w:rFonts w:ascii="Times New Roman" w:hAnsi="Times New Roman" w:cs="Times New Roman"/>
          <w:bCs/>
          <w:sz w:val="24"/>
          <w:szCs w:val="24"/>
        </w:rPr>
      </w:pPr>
      <w:r w:rsidRPr="00365BFE">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130AC" w:rsidRPr="00365BFE" w:rsidRDefault="00D130AC" w:rsidP="00D130AC">
      <w:pPr>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365BFE">
          <w:rPr>
            <w:rFonts w:ascii="Times New Roman" w:hAnsi="Times New Roman" w:cs="Times New Roman"/>
            <w:sz w:val="24"/>
            <w:szCs w:val="24"/>
          </w:rPr>
          <w:t>пунктом</w:t>
        </w:r>
      </w:hyperlink>
      <w:r w:rsidRPr="00365BFE">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130AC" w:rsidRPr="00365BFE" w:rsidRDefault="00D130AC" w:rsidP="00D130AC">
      <w:pPr>
        <w:autoSpaceDE w:val="0"/>
        <w:spacing w:line="240" w:lineRule="auto"/>
        <w:ind w:right="-16" w:firstLine="709"/>
        <w:jc w:val="both"/>
        <w:rPr>
          <w:rFonts w:ascii="Times New Roman" w:hAnsi="Times New Roman" w:cs="Times New Roman"/>
          <w:sz w:val="24"/>
          <w:szCs w:val="24"/>
        </w:rPr>
      </w:pPr>
      <w:r w:rsidRPr="00365BFE">
        <w:rPr>
          <w:rFonts w:ascii="Times New Roman" w:hAnsi="Times New Roman" w:cs="Times New Roman"/>
          <w:sz w:val="24"/>
          <w:szCs w:val="24"/>
        </w:rPr>
        <w:t>5.7. По результатам рассмотрения жалобы принимается одно из следующих решений:</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trike/>
          <w:sz w:val="24"/>
          <w:szCs w:val="24"/>
        </w:rPr>
      </w:pPr>
      <w:r w:rsidRPr="00365BF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2) в удовлетворении жалобы отказывается.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5.8. Основаниями для отказа в удовлетворении жалобы являются: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lastRenderedPageBreak/>
        <w:t xml:space="preserve">1) признание правомерными решения и (или) действий (бездействия)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должностных лиц, муниципальных служащих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D130AC" w:rsidRPr="00365BFE" w:rsidRDefault="00D130AC" w:rsidP="00D130AC">
      <w:pPr>
        <w:autoSpaceDE w:val="0"/>
        <w:spacing w:line="240" w:lineRule="auto"/>
        <w:ind w:right="-16" w:firstLine="709"/>
        <w:jc w:val="both"/>
        <w:rPr>
          <w:rFonts w:ascii="Times New Roman" w:hAnsi="Times New Roman" w:cs="Times New Roman"/>
          <w:sz w:val="24"/>
          <w:szCs w:val="24"/>
        </w:rPr>
      </w:pPr>
      <w:r w:rsidRPr="00365BFE">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s="Times New Roman"/>
          <w:sz w:val="24"/>
          <w:szCs w:val="24"/>
        </w:rPr>
        <w:t>администрацией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xml:space="preserve">, МФЦ, либо организацией, предусмотренной </w:t>
      </w:r>
      <w:hyperlink r:id="rId36"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В случае признания жалобы</w:t>
      </w:r>
      <w:r>
        <w:rPr>
          <w:rFonts w:ascii="Times New Roman" w:hAnsi="Times New Roman" w:cs="Times New Roman"/>
          <w:sz w:val="24"/>
          <w:szCs w:val="24"/>
        </w:rPr>
        <w:t>,</w:t>
      </w:r>
      <w:r w:rsidRPr="00365BF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365BFE">
        <w:rPr>
          <w:rFonts w:ascii="Times New Roman" w:hAnsi="Times New Roman" w:cs="Times New Roman"/>
          <w:i/>
          <w:sz w:val="24"/>
          <w:szCs w:val="24"/>
        </w:rPr>
        <w:t xml:space="preserve">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130AC" w:rsidRPr="00365BFE" w:rsidRDefault="00D130AC" w:rsidP="00D130AC">
      <w:pPr>
        <w:autoSpaceDE w:val="0"/>
        <w:spacing w:line="240" w:lineRule="auto"/>
        <w:ind w:right="-16"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rFonts w:ascii="Times New Roman" w:hAnsi="Times New Roman" w:cs="Times New Roman"/>
          <w:sz w:val="24"/>
          <w:szCs w:val="24"/>
        </w:rPr>
        <w:t>администрации Манойлинского сельского поселения Клетского муниципального района Волгоградской области</w:t>
      </w:r>
      <w:r w:rsidRPr="00365BFE">
        <w:rPr>
          <w:rFonts w:ascii="Times New Roman" w:hAnsi="Times New Roman" w:cs="Times New Roman"/>
          <w:i/>
          <w:sz w:val="24"/>
          <w:szCs w:val="24"/>
          <w:u w:val="single"/>
        </w:rPr>
        <w:t>,</w:t>
      </w:r>
      <w:r w:rsidRPr="00365BFE">
        <w:rPr>
          <w:rFonts w:ascii="Times New Roman" w:hAnsi="Times New Roman" w:cs="Times New Roman"/>
          <w:i/>
          <w:sz w:val="24"/>
          <w:szCs w:val="24"/>
        </w:rPr>
        <w:t xml:space="preserve"> </w:t>
      </w:r>
      <w:r w:rsidRPr="00365BFE">
        <w:rPr>
          <w:rFonts w:ascii="Times New Roman" w:hAnsi="Times New Roman" w:cs="Times New Roman"/>
          <w:sz w:val="24"/>
          <w:szCs w:val="24"/>
        </w:rPr>
        <w:t xml:space="preserve">должностных лиц МФЦ, работников организаций, предусмотренных </w:t>
      </w:r>
      <w:hyperlink r:id="rId37" w:history="1">
        <w:r w:rsidRPr="00365BFE">
          <w:rPr>
            <w:rFonts w:ascii="Times New Roman" w:hAnsi="Times New Roman" w:cs="Times New Roman"/>
            <w:sz w:val="24"/>
            <w:szCs w:val="24"/>
          </w:rPr>
          <w:t>частью 1.1 статьи 16</w:t>
        </w:r>
      </w:hyperlink>
      <w:r w:rsidRPr="00365BFE">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D130AC" w:rsidRPr="00365BFE" w:rsidRDefault="00D130AC" w:rsidP="00D130AC">
      <w:pPr>
        <w:autoSpaceDE w:val="0"/>
        <w:spacing w:line="240" w:lineRule="auto"/>
        <w:ind w:right="-16" w:firstLine="709"/>
        <w:jc w:val="both"/>
        <w:rPr>
          <w:rFonts w:ascii="Times New Roman" w:hAnsi="Times New Roman" w:cs="Times New Roman"/>
          <w:sz w:val="24"/>
          <w:szCs w:val="24"/>
        </w:rPr>
      </w:pPr>
      <w:r w:rsidRPr="00365BFE">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2006г. № 59-ФЗ «О порядке рассмотрения обращени</w:t>
      </w:r>
      <w:r>
        <w:rPr>
          <w:rFonts w:ascii="Times New Roman" w:hAnsi="Times New Roman" w:cs="Times New Roman"/>
          <w:sz w:val="24"/>
          <w:szCs w:val="24"/>
        </w:rPr>
        <w:t>й граждан Российской Федерации»</w:t>
      </w:r>
      <w:r w:rsidRPr="00365BFE">
        <w:rPr>
          <w:rFonts w:ascii="Times New Roman" w:hAnsi="Times New Roman" w:cs="Times New Roman"/>
          <w:sz w:val="24"/>
          <w:szCs w:val="24"/>
        </w:rPr>
        <w:t>».</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2. </w:t>
      </w:r>
      <w:r w:rsidRPr="00365BFE">
        <w:rPr>
          <w:rFonts w:ascii="Times New Roman" w:hAnsi="Times New Roman" w:cs="Times New Roman"/>
          <w:bCs/>
          <w:sz w:val="24"/>
          <w:szCs w:val="24"/>
        </w:rPr>
        <w:t>Настоящее постановление вступает в силу со дня</w:t>
      </w:r>
      <w:r w:rsidRPr="00365BFE">
        <w:rPr>
          <w:rFonts w:ascii="Times New Roman" w:hAnsi="Times New Roman" w:cs="Times New Roman"/>
          <w:sz w:val="24"/>
          <w:szCs w:val="24"/>
        </w:rPr>
        <w:t xml:space="preserve"> его официального </w:t>
      </w:r>
      <w:r>
        <w:rPr>
          <w:rFonts w:ascii="Times New Roman" w:hAnsi="Times New Roman" w:cs="Times New Roman"/>
          <w:sz w:val="24"/>
          <w:szCs w:val="24"/>
        </w:rPr>
        <w:t>обнародования</w:t>
      </w:r>
      <w:r w:rsidRPr="00365BFE">
        <w:rPr>
          <w:rFonts w:ascii="Times New Roman" w:hAnsi="Times New Roman" w:cs="Times New Roman"/>
          <w:sz w:val="24"/>
          <w:szCs w:val="24"/>
        </w:rPr>
        <w:t>.</w:t>
      </w:r>
    </w:p>
    <w:p w:rsidR="00D130AC" w:rsidRPr="00365BFE" w:rsidRDefault="00D130AC" w:rsidP="00D130AC">
      <w:pPr>
        <w:autoSpaceDE w:val="0"/>
        <w:autoSpaceDN w:val="0"/>
        <w:adjustRightInd w:val="0"/>
        <w:spacing w:line="240" w:lineRule="auto"/>
        <w:ind w:firstLine="709"/>
        <w:jc w:val="both"/>
        <w:rPr>
          <w:rFonts w:ascii="Times New Roman" w:hAnsi="Times New Roman" w:cs="Times New Roman"/>
          <w:sz w:val="24"/>
          <w:szCs w:val="24"/>
        </w:rPr>
      </w:pPr>
      <w:r w:rsidRPr="00365BFE">
        <w:rPr>
          <w:rFonts w:ascii="Times New Roman" w:hAnsi="Times New Roman" w:cs="Times New Roman"/>
          <w:sz w:val="24"/>
          <w:szCs w:val="24"/>
        </w:rPr>
        <w:t xml:space="preserve"> </w:t>
      </w:r>
    </w:p>
    <w:p w:rsidR="00D130AC" w:rsidRDefault="00D130AC" w:rsidP="00D130AC">
      <w:pPr>
        <w:autoSpaceDE w:val="0"/>
        <w:autoSpaceDN w:val="0"/>
        <w:adjustRightInd w:val="0"/>
        <w:spacing w:after="0" w:line="240" w:lineRule="auto"/>
        <w:jc w:val="both"/>
        <w:rPr>
          <w:rFonts w:ascii="Times New Roman" w:hAnsi="Times New Roman" w:cs="Times New Roman"/>
          <w:sz w:val="24"/>
          <w:szCs w:val="24"/>
        </w:rPr>
      </w:pPr>
      <w:r w:rsidRPr="00365BFE">
        <w:rPr>
          <w:rFonts w:ascii="Times New Roman" w:hAnsi="Times New Roman" w:cs="Times New Roman"/>
          <w:sz w:val="24"/>
          <w:szCs w:val="24"/>
        </w:rPr>
        <w:t xml:space="preserve">Глава </w:t>
      </w:r>
      <w:r>
        <w:rPr>
          <w:rFonts w:ascii="Times New Roman" w:hAnsi="Times New Roman" w:cs="Times New Roman"/>
          <w:sz w:val="24"/>
          <w:szCs w:val="24"/>
        </w:rPr>
        <w:t>Манойлинского</w:t>
      </w:r>
    </w:p>
    <w:p w:rsidR="00D130AC" w:rsidRPr="00365BFE" w:rsidRDefault="00D130AC" w:rsidP="00D130A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сельского </w:t>
      </w:r>
      <w:r w:rsidRPr="00365BFE">
        <w:rPr>
          <w:rFonts w:ascii="Times New Roman" w:hAnsi="Times New Roman" w:cs="Times New Roman"/>
          <w:sz w:val="24"/>
          <w:szCs w:val="24"/>
        </w:rPr>
        <w:t xml:space="preserve">поселения                                                                 </w:t>
      </w:r>
      <w:r>
        <w:rPr>
          <w:rFonts w:ascii="Times New Roman" w:hAnsi="Times New Roman" w:cs="Times New Roman"/>
          <w:sz w:val="24"/>
          <w:szCs w:val="24"/>
        </w:rPr>
        <w:t xml:space="preserve">                        С.В. Литвиненко</w:t>
      </w:r>
    </w:p>
    <w:p w:rsidR="002824C0" w:rsidRPr="00093E4B" w:rsidRDefault="002824C0" w:rsidP="002824C0">
      <w:pPr>
        <w:pStyle w:val="1"/>
        <w:spacing w:before="0" w:after="0"/>
        <w:jc w:val="center"/>
        <w:rPr>
          <w:b w:val="0"/>
          <w:sz w:val="22"/>
          <w:szCs w:val="22"/>
        </w:rPr>
      </w:pPr>
      <w:r w:rsidRPr="00093E4B">
        <w:rPr>
          <w:b w:val="0"/>
          <w:sz w:val="22"/>
          <w:szCs w:val="22"/>
        </w:rPr>
        <w:lastRenderedPageBreak/>
        <w:t>АДМИНИСТРАЦИЯ  МАНОЙЛИНСКОГО</w:t>
      </w:r>
    </w:p>
    <w:p w:rsidR="002824C0" w:rsidRPr="00093E4B" w:rsidRDefault="002824C0" w:rsidP="002824C0">
      <w:pPr>
        <w:pStyle w:val="1"/>
        <w:spacing w:before="0" w:after="0"/>
        <w:jc w:val="center"/>
        <w:rPr>
          <w:b w:val="0"/>
          <w:sz w:val="22"/>
          <w:szCs w:val="22"/>
        </w:rPr>
      </w:pPr>
      <w:r w:rsidRPr="00093E4B">
        <w:rPr>
          <w:b w:val="0"/>
          <w:sz w:val="22"/>
          <w:szCs w:val="22"/>
        </w:rPr>
        <w:t>СЕЛЬСКОГО ПОСЕЛЕНИЯ</w:t>
      </w:r>
    </w:p>
    <w:p w:rsidR="002824C0" w:rsidRPr="00093E4B" w:rsidRDefault="002824C0" w:rsidP="002824C0">
      <w:pPr>
        <w:pStyle w:val="1"/>
        <w:spacing w:before="0" w:after="0"/>
        <w:jc w:val="center"/>
        <w:rPr>
          <w:b w:val="0"/>
          <w:sz w:val="22"/>
          <w:szCs w:val="22"/>
        </w:rPr>
      </w:pPr>
      <w:r w:rsidRPr="00093E4B">
        <w:rPr>
          <w:b w:val="0"/>
          <w:sz w:val="22"/>
          <w:szCs w:val="22"/>
        </w:rPr>
        <w:t>КЛЕТСКОГО МУНИЦИПАЛЬНОГО РАЙОНА</w:t>
      </w:r>
    </w:p>
    <w:p w:rsidR="002824C0" w:rsidRPr="00093E4B" w:rsidRDefault="002824C0" w:rsidP="002824C0">
      <w:pPr>
        <w:pStyle w:val="1"/>
        <w:spacing w:before="0" w:after="0"/>
        <w:jc w:val="center"/>
        <w:rPr>
          <w:b w:val="0"/>
          <w:sz w:val="22"/>
          <w:szCs w:val="22"/>
        </w:rPr>
      </w:pPr>
      <w:r w:rsidRPr="00093E4B">
        <w:rPr>
          <w:b w:val="0"/>
          <w:sz w:val="22"/>
          <w:szCs w:val="22"/>
        </w:rPr>
        <w:t>ВОЛГОГРАДСКОЙ  ОБЛАСТИ</w:t>
      </w:r>
    </w:p>
    <w:p w:rsidR="002824C0" w:rsidRPr="00093E4B" w:rsidRDefault="002824C0" w:rsidP="002824C0">
      <w:pPr>
        <w:spacing w:line="240" w:lineRule="auto"/>
        <w:jc w:val="center"/>
        <w:rPr>
          <w:rFonts w:ascii="Times New Roman" w:hAnsi="Times New Roman" w:cs="Times New Roman"/>
          <w:bCs/>
        </w:rPr>
      </w:pPr>
      <w:r w:rsidRPr="00093E4B">
        <w:rPr>
          <w:rFonts w:ascii="Times New Roman" w:hAnsi="Times New Roman" w:cs="Times New Roman"/>
          <w:bCs/>
        </w:rPr>
        <w:t>403583,  х.Манойлин, ул.Школьная, д. 9. тел/факс 8-84466 4-56-46 ОКПО 4126637</w:t>
      </w:r>
    </w:p>
    <w:p w:rsidR="002824C0" w:rsidRPr="00093E4B" w:rsidRDefault="002824C0" w:rsidP="002824C0">
      <w:pPr>
        <w:spacing w:line="240" w:lineRule="auto"/>
        <w:ind w:right="-24"/>
        <w:jc w:val="center"/>
        <w:rPr>
          <w:rFonts w:ascii="Times New Roman" w:hAnsi="Times New Roman" w:cs="Times New Roman"/>
          <w:bCs/>
        </w:rPr>
      </w:pPr>
      <w:r w:rsidRPr="00093E4B">
        <w:rPr>
          <w:rFonts w:ascii="Times New Roman" w:hAnsi="Times New Roman" w:cs="Times New Roman"/>
          <w:bCs/>
        </w:rPr>
        <w:t>р/счет 40204810800000000339 в Отделение Волгоград</w:t>
      </w:r>
    </w:p>
    <w:p w:rsidR="002824C0" w:rsidRPr="00093E4B" w:rsidRDefault="002824C0" w:rsidP="002824C0">
      <w:pPr>
        <w:spacing w:after="0" w:line="240" w:lineRule="auto"/>
        <w:ind w:right="-24"/>
        <w:jc w:val="center"/>
        <w:rPr>
          <w:rFonts w:ascii="Times New Roman" w:hAnsi="Times New Roman" w:cs="Times New Roman"/>
          <w:b/>
          <w:bCs/>
        </w:rPr>
      </w:pPr>
      <w:r w:rsidRPr="00093E4B">
        <w:rPr>
          <w:rFonts w:ascii="Times New Roman" w:hAnsi="Times New Roman" w:cs="Times New Roman"/>
          <w:bCs/>
        </w:rPr>
        <w:t>ИНН/ КПП 3412301348/341201001</w:t>
      </w: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2824C0" w:rsidRPr="00093E4B" w:rsidTr="002824C0">
        <w:trPr>
          <w:trHeight w:val="180"/>
        </w:trPr>
        <w:tc>
          <w:tcPr>
            <w:tcW w:w="9180" w:type="dxa"/>
            <w:tcBorders>
              <w:top w:val="thinThickSmallGap" w:sz="24" w:space="0" w:color="auto"/>
              <w:left w:val="nil"/>
              <w:bottom w:val="nil"/>
              <w:right w:val="nil"/>
            </w:tcBorders>
          </w:tcPr>
          <w:p w:rsidR="002824C0" w:rsidRPr="00093E4B" w:rsidRDefault="002824C0" w:rsidP="002824C0">
            <w:pPr>
              <w:spacing w:after="0" w:line="240" w:lineRule="auto"/>
              <w:jc w:val="center"/>
              <w:rPr>
                <w:rFonts w:ascii="Times New Roman" w:hAnsi="Times New Roman" w:cs="Times New Roman"/>
              </w:rPr>
            </w:pPr>
          </w:p>
        </w:tc>
      </w:tr>
    </w:tbl>
    <w:p w:rsidR="002824C0" w:rsidRPr="00093E4B" w:rsidRDefault="002824C0" w:rsidP="002824C0">
      <w:pPr>
        <w:spacing w:after="0" w:line="240" w:lineRule="auto"/>
        <w:ind w:left="142" w:right="1252" w:hanging="142"/>
        <w:jc w:val="center"/>
        <w:rPr>
          <w:rFonts w:ascii="Times New Roman" w:hAnsi="Times New Roman" w:cs="Times New Roman"/>
          <w:b/>
        </w:rPr>
      </w:pPr>
      <w:r w:rsidRPr="00093E4B">
        <w:rPr>
          <w:rFonts w:ascii="Times New Roman" w:hAnsi="Times New Roman" w:cs="Times New Roman"/>
          <w:b/>
        </w:rPr>
        <w:t>ПОСТАНОВЛЕНИЕ</w:t>
      </w:r>
    </w:p>
    <w:p w:rsidR="002824C0" w:rsidRPr="00093E4B" w:rsidRDefault="002824C0" w:rsidP="002824C0">
      <w:pPr>
        <w:spacing w:after="0" w:line="240" w:lineRule="auto"/>
        <w:ind w:left="142" w:right="1252" w:hanging="142"/>
        <w:jc w:val="center"/>
        <w:rPr>
          <w:rFonts w:ascii="Times New Roman" w:hAnsi="Times New Roman" w:cs="Times New Roman"/>
          <w:b/>
        </w:rPr>
      </w:pPr>
    </w:p>
    <w:p w:rsidR="002824C0" w:rsidRPr="00093E4B" w:rsidRDefault="002824C0" w:rsidP="002824C0">
      <w:pPr>
        <w:pStyle w:val="ad"/>
        <w:ind w:left="142" w:right="1252" w:hanging="142"/>
        <w:jc w:val="center"/>
        <w:rPr>
          <w:b/>
          <w:sz w:val="22"/>
          <w:szCs w:val="22"/>
        </w:rPr>
      </w:pPr>
      <w:r w:rsidRPr="00093E4B">
        <w:rPr>
          <w:b/>
          <w:sz w:val="22"/>
          <w:szCs w:val="22"/>
        </w:rPr>
        <w:t>от 30 августа 2019 года   № 78</w:t>
      </w:r>
    </w:p>
    <w:p w:rsidR="002824C0" w:rsidRPr="00093E4B" w:rsidRDefault="002824C0" w:rsidP="002824C0">
      <w:pPr>
        <w:widowControl w:val="0"/>
        <w:spacing w:after="0" w:line="240" w:lineRule="auto"/>
        <w:rPr>
          <w:rFonts w:ascii="Times New Roman" w:hAnsi="Times New Roman" w:cs="Times New Roman"/>
        </w:rPr>
      </w:pPr>
    </w:p>
    <w:p w:rsidR="002824C0" w:rsidRPr="00093E4B" w:rsidRDefault="002824C0" w:rsidP="002824C0">
      <w:pPr>
        <w:widowControl w:val="0"/>
        <w:autoSpaceDE w:val="0"/>
        <w:spacing w:after="0" w:line="240" w:lineRule="auto"/>
        <w:jc w:val="center"/>
        <w:rPr>
          <w:rFonts w:ascii="Times New Roman" w:hAnsi="Times New Roman" w:cs="Times New Roman"/>
        </w:rPr>
      </w:pPr>
      <w:r w:rsidRPr="00093E4B">
        <w:rPr>
          <w:rFonts w:ascii="Times New Roman" w:hAnsi="Times New Roman" w:cs="Times New Roman"/>
          <w:b/>
        </w:rPr>
        <w:t xml:space="preserve">О внесении изменений в постановление администрации Манойлинского сельского поселения Клетского муниципального района Волгоградской области от «28» ноября 2018г. № 101 «Об утверждении административного регламента предоставления муниципальной услуги «Предоставление информации (выписки) об объектах учета из реестра муниципального имущества» </w:t>
      </w:r>
    </w:p>
    <w:p w:rsidR="002824C0" w:rsidRPr="00093E4B" w:rsidRDefault="002824C0" w:rsidP="002824C0">
      <w:pPr>
        <w:widowControl w:val="0"/>
        <w:autoSpaceDE w:val="0"/>
        <w:spacing w:after="0" w:line="240" w:lineRule="auto"/>
        <w:jc w:val="both"/>
        <w:rPr>
          <w:rFonts w:ascii="Times New Roman" w:hAnsi="Times New Roman" w:cs="Times New Roman"/>
        </w:rPr>
      </w:pPr>
    </w:p>
    <w:p w:rsidR="002824C0" w:rsidRPr="00093E4B" w:rsidRDefault="002824C0" w:rsidP="002824C0">
      <w:pPr>
        <w:autoSpaceDE w:val="0"/>
        <w:autoSpaceDN w:val="0"/>
        <w:adjustRightInd w:val="0"/>
        <w:spacing w:after="0" w:line="240" w:lineRule="auto"/>
        <w:jc w:val="both"/>
        <w:rPr>
          <w:rFonts w:ascii="Times New Roman" w:hAnsi="Times New Roman" w:cs="Times New Roman"/>
        </w:rPr>
      </w:pPr>
      <w:r w:rsidRPr="00093E4B">
        <w:rPr>
          <w:rFonts w:ascii="Times New Roman" w:hAnsi="Times New Roman" w:cs="Times New Roman"/>
        </w:rPr>
        <w:t xml:space="preserve">           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w:t>
      </w:r>
      <w:hyperlink r:id="rId38" w:history="1">
        <w:r w:rsidRPr="00093E4B">
          <w:rPr>
            <w:rStyle w:val="af0"/>
            <w:rFonts w:ascii="Times New Roman" w:hAnsi="Times New Roman" w:cs="Times New Roman"/>
          </w:rPr>
          <w:t>статьей</w:t>
        </w:r>
        <w:r w:rsidRPr="00093E4B">
          <w:rPr>
            <w:rFonts w:ascii="Times New Roman" w:hAnsi="Times New Roman" w:cs="Times New Roman"/>
            <w:spacing w:val="-30"/>
          </w:rPr>
          <w:t xml:space="preserve"> </w:t>
        </w:r>
      </w:hyperlink>
      <w:r w:rsidRPr="00093E4B">
        <w:rPr>
          <w:rFonts w:ascii="Times New Roman" w:hAnsi="Times New Roman" w:cs="Times New Roman"/>
          <w:spacing w:val="-30"/>
        </w:rPr>
        <w:t xml:space="preserve">18 </w:t>
      </w:r>
      <w:r w:rsidRPr="00093E4B">
        <w:rPr>
          <w:rFonts w:ascii="Times New Roman" w:hAnsi="Times New Roman" w:cs="Times New Roman"/>
        </w:rPr>
        <w:t xml:space="preserve">Устава </w:t>
      </w:r>
      <w:r w:rsidRPr="00093E4B">
        <w:rPr>
          <w:rFonts w:ascii="Times New Roman" w:hAnsi="Times New Roman" w:cs="Times New Roman"/>
          <w:kern w:val="1"/>
        </w:rPr>
        <w:t>Манойлинского сельского поселения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w:t>
      </w:r>
      <w:r w:rsidRPr="00093E4B">
        <w:rPr>
          <w:rFonts w:ascii="Times New Roman" w:hAnsi="Times New Roman" w:cs="Times New Roman"/>
        </w:rPr>
        <w:t xml:space="preserve"> </w:t>
      </w:r>
    </w:p>
    <w:p w:rsidR="002824C0" w:rsidRPr="00093E4B" w:rsidRDefault="002824C0" w:rsidP="002824C0">
      <w:pPr>
        <w:autoSpaceDE w:val="0"/>
        <w:autoSpaceDN w:val="0"/>
        <w:adjustRightInd w:val="0"/>
        <w:jc w:val="both"/>
        <w:rPr>
          <w:rFonts w:ascii="Times New Roman" w:hAnsi="Times New Roman" w:cs="Times New Roman"/>
        </w:rPr>
      </w:pPr>
    </w:p>
    <w:p w:rsidR="002824C0" w:rsidRPr="00093E4B" w:rsidRDefault="002824C0" w:rsidP="002824C0">
      <w:pPr>
        <w:autoSpaceDE w:val="0"/>
        <w:autoSpaceDN w:val="0"/>
        <w:adjustRightInd w:val="0"/>
        <w:jc w:val="both"/>
        <w:rPr>
          <w:rFonts w:ascii="Times New Roman" w:hAnsi="Times New Roman" w:cs="Times New Roman"/>
        </w:rPr>
      </w:pPr>
      <w:r w:rsidRPr="00093E4B">
        <w:rPr>
          <w:rFonts w:ascii="Times New Roman" w:hAnsi="Times New Roman" w:cs="Times New Roman"/>
        </w:rPr>
        <w:t>ПОСТАНОВЛЯЕТ:</w:t>
      </w:r>
    </w:p>
    <w:p w:rsidR="002824C0" w:rsidRPr="00093E4B" w:rsidRDefault="002824C0" w:rsidP="002824C0">
      <w:pPr>
        <w:widowControl w:val="0"/>
        <w:autoSpaceDE w:val="0"/>
        <w:ind w:firstLine="720"/>
        <w:jc w:val="both"/>
        <w:rPr>
          <w:rFonts w:ascii="Times New Roman" w:hAnsi="Times New Roman" w:cs="Times New Roman"/>
        </w:rPr>
      </w:pPr>
      <w:r w:rsidRPr="00093E4B">
        <w:rPr>
          <w:rFonts w:ascii="Times New Roman" w:hAnsi="Times New Roman" w:cs="Times New Roman"/>
        </w:rPr>
        <w:t>1. Внести в административный регламент предоставления муниципальной услуги «Предоставление информации (выписки) об объектах учета из реестра муниципального имущества», утвержденный постановлением администрации Манойлинского сельского поселения Клетского муниципального района Волгоградской области от «28» ноября 2018 г. № 101, (далее – Регламент) следующие изменения:</w:t>
      </w:r>
    </w:p>
    <w:p w:rsidR="002824C0" w:rsidRPr="00093E4B" w:rsidRDefault="002824C0" w:rsidP="002824C0">
      <w:pPr>
        <w:widowControl w:val="0"/>
        <w:autoSpaceDE w:val="0"/>
        <w:autoSpaceDN w:val="0"/>
        <w:adjustRightInd w:val="0"/>
        <w:ind w:firstLine="720"/>
        <w:jc w:val="both"/>
        <w:rPr>
          <w:rFonts w:ascii="Times New Roman" w:hAnsi="Times New Roman" w:cs="Times New Roman"/>
        </w:rPr>
      </w:pPr>
      <w:r w:rsidRPr="00093E4B">
        <w:rPr>
          <w:rFonts w:ascii="Times New Roman" w:hAnsi="Times New Roman" w:cs="Times New Roman"/>
        </w:rPr>
        <w:t>1) в пункте 5.1 Регламента:</w:t>
      </w:r>
    </w:p>
    <w:p w:rsidR="002824C0" w:rsidRPr="00093E4B" w:rsidRDefault="002824C0" w:rsidP="002824C0">
      <w:pPr>
        <w:autoSpaceDE w:val="0"/>
        <w:spacing w:line="235" w:lineRule="auto"/>
        <w:ind w:firstLine="709"/>
        <w:jc w:val="both"/>
        <w:rPr>
          <w:rFonts w:ascii="Times New Roman" w:hAnsi="Times New Roman" w:cs="Times New Roman"/>
        </w:rPr>
      </w:pPr>
      <w:r w:rsidRPr="00093E4B">
        <w:rPr>
          <w:rFonts w:ascii="Times New Roman" w:hAnsi="Times New Roman" w:cs="Times New Roman"/>
        </w:rPr>
        <w:t>пункт 3 изложить в следующей редакции:</w:t>
      </w:r>
    </w:p>
    <w:p w:rsidR="002824C0" w:rsidRPr="00093E4B" w:rsidRDefault="002824C0" w:rsidP="002824C0">
      <w:pPr>
        <w:autoSpaceDE w:val="0"/>
        <w:spacing w:line="235" w:lineRule="auto"/>
        <w:ind w:firstLine="709"/>
        <w:jc w:val="both"/>
        <w:rPr>
          <w:rFonts w:ascii="Times New Roman" w:hAnsi="Times New Roman" w:cs="Times New Roman"/>
        </w:rPr>
      </w:pPr>
      <w:r w:rsidRPr="00093E4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824C0" w:rsidRPr="00093E4B" w:rsidRDefault="002824C0" w:rsidP="002824C0">
      <w:pPr>
        <w:autoSpaceDE w:val="0"/>
        <w:spacing w:line="235" w:lineRule="auto"/>
        <w:ind w:firstLine="709"/>
        <w:jc w:val="both"/>
        <w:rPr>
          <w:rFonts w:ascii="Times New Roman" w:hAnsi="Times New Roman" w:cs="Times New Roman"/>
        </w:rPr>
      </w:pPr>
      <w:r w:rsidRPr="00093E4B">
        <w:rPr>
          <w:rFonts w:ascii="Times New Roman" w:hAnsi="Times New Roman" w:cs="Times New Roman"/>
        </w:rPr>
        <w:t>дополнить подпунктом 10 следующего содержания:</w:t>
      </w:r>
    </w:p>
    <w:p w:rsidR="002824C0" w:rsidRPr="00093E4B" w:rsidRDefault="002824C0" w:rsidP="002824C0">
      <w:pPr>
        <w:autoSpaceDE w:val="0"/>
        <w:autoSpaceDN w:val="0"/>
        <w:adjustRightInd w:val="0"/>
        <w:ind w:firstLine="708"/>
        <w:jc w:val="both"/>
        <w:rPr>
          <w:rFonts w:ascii="Times New Roman" w:hAnsi="Times New Roman" w:cs="Times New Roman"/>
        </w:rPr>
      </w:pPr>
      <w:r w:rsidRPr="00093E4B">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093E4B">
          <w:rPr>
            <w:rFonts w:ascii="Times New Roman" w:hAnsi="Times New Roman" w:cs="Times New Roman"/>
          </w:rPr>
          <w:t>пунктом 4 части 1 статьи 7</w:t>
        </w:r>
      </w:hyperlink>
      <w:r w:rsidRPr="00093E4B">
        <w:rPr>
          <w:rFonts w:ascii="Times New Roman" w:hAnsi="Times New Roman" w:cs="Times New Roma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093E4B">
        <w:rPr>
          <w:rFonts w:ascii="Times New Roman" w:hAnsi="Times New Roman" w:cs="Times New Roman"/>
        </w:rPr>
        <w:lastRenderedPageBreak/>
        <w:t xml:space="preserve">возложена функция по предоставлению данной  муниципальной услуги в полном объеме в порядке, определенном </w:t>
      </w:r>
      <w:hyperlink r:id="rId40" w:history="1">
        <w:r w:rsidRPr="00093E4B">
          <w:rPr>
            <w:rFonts w:ascii="Times New Roman" w:hAnsi="Times New Roman" w:cs="Times New Roman"/>
          </w:rPr>
          <w:t>частью 1.3 статьи 16</w:t>
        </w:r>
      </w:hyperlink>
      <w:r w:rsidRPr="00093E4B">
        <w:rPr>
          <w:rFonts w:ascii="Times New Roman" w:hAnsi="Times New Roman" w:cs="Times New Roman"/>
        </w:rPr>
        <w:t xml:space="preserve"> Федерального закона</w:t>
      </w:r>
      <w:r w:rsidRPr="00093E4B">
        <w:rPr>
          <w:rFonts w:ascii="Times New Roman" w:hAnsi="Times New Roman" w:cs="Times New Roman"/>
          <w:bCs/>
        </w:rPr>
        <w:t xml:space="preserve">  </w:t>
      </w:r>
      <w:r w:rsidRPr="00093E4B">
        <w:rPr>
          <w:rFonts w:ascii="Times New Roman" w:eastAsia="Calibri" w:hAnsi="Times New Roman" w:cs="Times New Roman"/>
        </w:rPr>
        <w:t>№ 210-ФЗ;</w:t>
      </w:r>
    </w:p>
    <w:p w:rsidR="002824C0" w:rsidRPr="00093E4B" w:rsidRDefault="002824C0" w:rsidP="002824C0">
      <w:pPr>
        <w:widowControl w:val="0"/>
        <w:autoSpaceDE w:val="0"/>
        <w:ind w:right="-16" w:firstLine="720"/>
        <w:jc w:val="both"/>
        <w:rPr>
          <w:rFonts w:ascii="Times New Roman" w:hAnsi="Times New Roman" w:cs="Times New Roman"/>
        </w:rPr>
      </w:pPr>
      <w:r w:rsidRPr="00093E4B">
        <w:rPr>
          <w:rFonts w:ascii="Times New Roman" w:hAnsi="Times New Roman" w:cs="Times New Roman"/>
        </w:rPr>
        <w:t>2) пункт 5.9 Регламента дополнить абзацами вторым и третьим следующего содержания:</w:t>
      </w:r>
    </w:p>
    <w:p w:rsidR="002824C0" w:rsidRPr="00093E4B" w:rsidRDefault="002824C0" w:rsidP="002824C0">
      <w:pPr>
        <w:autoSpaceDE w:val="0"/>
        <w:autoSpaceDN w:val="0"/>
        <w:adjustRightInd w:val="0"/>
        <w:ind w:firstLine="708"/>
        <w:jc w:val="both"/>
        <w:rPr>
          <w:rFonts w:ascii="Times New Roman" w:hAnsi="Times New Roman" w:cs="Times New Roman"/>
        </w:rPr>
      </w:pPr>
      <w:r w:rsidRPr="00093E4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1" w:history="1">
        <w:r w:rsidRPr="00093E4B">
          <w:rPr>
            <w:rFonts w:ascii="Times New Roman" w:hAnsi="Times New Roman" w:cs="Times New Roman"/>
          </w:rPr>
          <w:t>частью 1.1 статьи 16</w:t>
        </w:r>
      </w:hyperlink>
      <w:r w:rsidRPr="00093E4B">
        <w:rPr>
          <w:rFonts w:ascii="Times New Roman" w:hAnsi="Times New Roman" w:cs="Times New Roman"/>
        </w:rPr>
        <w:t xml:space="preserve"> Федерального закона </w:t>
      </w:r>
      <w:r w:rsidRPr="00093E4B">
        <w:rPr>
          <w:rFonts w:ascii="Times New Roman" w:eastAsia="Calibri" w:hAnsi="Times New Roman" w:cs="Times New Roman"/>
        </w:rPr>
        <w:t>№ 210-ФЗ</w:t>
      </w:r>
      <w:r w:rsidRPr="00093E4B">
        <w:rPr>
          <w:rFonts w:ascii="Times New Roman" w:hAnsi="Times New Roman" w:cs="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24C0" w:rsidRPr="00093E4B" w:rsidRDefault="002824C0" w:rsidP="002824C0">
      <w:pPr>
        <w:autoSpaceDE w:val="0"/>
        <w:autoSpaceDN w:val="0"/>
        <w:adjustRightInd w:val="0"/>
        <w:ind w:firstLine="708"/>
        <w:jc w:val="both"/>
        <w:rPr>
          <w:rFonts w:ascii="Times New Roman" w:hAnsi="Times New Roman" w:cs="Times New Roman"/>
        </w:rPr>
      </w:pPr>
      <w:r w:rsidRPr="00093E4B">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4C0" w:rsidRPr="00093E4B" w:rsidRDefault="002824C0" w:rsidP="002824C0">
      <w:pPr>
        <w:autoSpaceDE w:val="0"/>
        <w:autoSpaceDN w:val="0"/>
        <w:adjustRightInd w:val="0"/>
        <w:ind w:firstLine="708"/>
        <w:jc w:val="both"/>
        <w:rPr>
          <w:rFonts w:ascii="Times New Roman" w:hAnsi="Times New Roman" w:cs="Times New Roman"/>
        </w:rPr>
      </w:pPr>
    </w:p>
    <w:p w:rsidR="002824C0" w:rsidRPr="00093E4B" w:rsidRDefault="002824C0" w:rsidP="002824C0">
      <w:pPr>
        <w:widowControl w:val="0"/>
        <w:autoSpaceDE w:val="0"/>
        <w:ind w:firstLine="720"/>
        <w:jc w:val="both"/>
        <w:rPr>
          <w:rFonts w:ascii="Times New Roman" w:hAnsi="Times New Roman" w:cs="Times New Roman"/>
          <w:bCs/>
        </w:rPr>
      </w:pPr>
      <w:r w:rsidRPr="00093E4B">
        <w:rPr>
          <w:rFonts w:ascii="Times New Roman" w:hAnsi="Times New Roman" w:cs="Times New Roman"/>
        </w:rPr>
        <w:t xml:space="preserve">2. </w:t>
      </w:r>
      <w:r w:rsidRPr="00093E4B">
        <w:rPr>
          <w:rFonts w:ascii="Times New Roman" w:hAnsi="Times New Roman" w:cs="Times New Roman"/>
          <w:bCs/>
        </w:rPr>
        <w:t>Настоящее постановление вступает в силу</w:t>
      </w:r>
      <w:r w:rsidRPr="00093E4B">
        <w:rPr>
          <w:rFonts w:ascii="Times New Roman" w:hAnsi="Times New Roman" w:cs="Times New Roman"/>
        </w:rPr>
        <w:t xml:space="preserve"> после его официального обнародования.</w:t>
      </w:r>
    </w:p>
    <w:p w:rsidR="002824C0" w:rsidRPr="00093E4B" w:rsidRDefault="002824C0" w:rsidP="002824C0">
      <w:pPr>
        <w:pStyle w:val="ConsPlusNormal"/>
        <w:jc w:val="both"/>
        <w:rPr>
          <w:rFonts w:ascii="Times New Roman" w:hAnsi="Times New Roman" w:cs="Times New Roman"/>
          <w:sz w:val="22"/>
          <w:szCs w:val="22"/>
        </w:rPr>
      </w:pPr>
    </w:p>
    <w:p w:rsidR="002824C0" w:rsidRPr="00093E4B" w:rsidRDefault="002824C0" w:rsidP="002824C0">
      <w:pPr>
        <w:widowControl w:val="0"/>
        <w:autoSpaceDE w:val="0"/>
        <w:jc w:val="both"/>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r w:rsidRPr="00093E4B">
        <w:rPr>
          <w:rFonts w:ascii="Times New Roman" w:hAnsi="Times New Roman" w:cs="Times New Roman"/>
        </w:rPr>
        <w:t>Глава Манойлинского</w:t>
      </w:r>
    </w:p>
    <w:p w:rsidR="002824C0" w:rsidRPr="00093E4B" w:rsidRDefault="002824C0" w:rsidP="002824C0">
      <w:pPr>
        <w:widowControl w:val="0"/>
        <w:autoSpaceDE w:val="0"/>
        <w:rPr>
          <w:rFonts w:ascii="Times New Roman" w:hAnsi="Times New Roman" w:cs="Times New Roman"/>
          <w:i/>
        </w:rPr>
      </w:pPr>
      <w:r w:rsidRPr="00093E4B">
        <w:rPr>
          <w:rFonts w:ascii="Times New Roman" w:hAnsi="Times New Roman" w:cs="Times New Roman"/>
        </w:rPr>
        <w:t>сельского поселения                                                                 С.В. Литвиненко</w:t>
      </w:r>
    </w:p>
    <w:p w:rsidR="002824C0" w:rsidRPr="00093E4B" w:rsidRDefault="002824C0" w:rsidP="002824C0">
      <w:pPr>
        <w:widowControl w:val="0"/>
        <w:autoSpaceDE w:val="0"/>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p>
    <w:p w:rsidR="002824C0" w:rsidRPr="00093E4B" w:rsidRDefault="002824C0" w:rsidP="002824C0">
      <w:pPr>
        <w:widowControl w:val="0"/>
        <w:autoSpaceDE w:val="0"/>
        <w:rPr>
          <w:rFonts w:ascii="Times New Roman" w:hAnsi="Times New Roman" w:cs="Times New Roman"/>
        </w:rPr>
      </w:pPr>
    </w:p>
    <w:p w:rsidR="001C2DA6" w:rsidRPr="001C2DA6" w:rsidRDefault="001C2DA6" w:rsidP="001C2DA6">
      <w:pPr>
        <w:shd w:val="clear" w:color="auto" w:fill="FFFFFF"/>
        <w:rPr>
          <w:rFonts w:ascii="Times New Roman" w:hAnsi="Times New Roman" w:cs="Times New Roman"/>
          <w:sz w:val="20"/>
          <w:szCs w:val="20"/>
        </w:rPr>
      </w:pPr>
    </w:p>
    <w:p w:rsidR="001C2DA6" w:rsidRDefault="001C2DA6" w:rsidP="001C2DA6">
      <w:pPr>
        <w:shd w:val="clear" w:color="auto" w:fill="FFFFFF"/>
        <w:rPr>
          <w:sz w:val="24"/>
          <w:szCs w:val="24"/>
        </w:rPr>
      </w:pPr>
    </w:p>
    <w:p w:rsidR="001C2DA6" w:rsidRDefault="001C2DA6" w:rsidP="001C2DA6">
      <w:pPr>
        <w:shd w:val="clear" w:color="auto" w:fill="FFFFFF"/>
        <w:rPr>
          <w:sz w:val="24"/>
          <w:szCs w:val="24"/>
        </w:rPr>
      </w:pPr>
    </w:p>
    <w:p w:rsidR="001C2DA6" w:rsidRDefault="001C2DA6" w:rsidP="001C2DA6">
      <w:pPr>
        <w:shd w:val="clear" w:color="auto" w:fill="FFFFFF"/>
        <w:rPr>
          <w:sz w:val="24"/>
          <w:szCs w:val="24"/>
        </w:rPr>
      </w:pPr>
    </w:p>
    <w:p w:rsidR="00BA7C05" w:rsidRDefault="00BA7C05" w:rsidP="001C2DA6">
      <w:pPr>
        <w:shd w:val="clear" w:color="auto" w:fill="FFFFFF"/>
        <w:rPr>
          <w:sz w:val="24"/>
          <w:szCs w:val="24"/>
        </w:rPr>
      </w:pPr>
    </w:p>
    <w:p w:rsidR="00BA7C05" w:rsidRDefault="00BA7C05" w:rsidP="001C2DA6">
      <w:pPr>
        <w:shd w:val="clear" w:color="auto" w:fill="FFFFFF"/>
        <w:rPr>
          <w:sz w:val="24"/>
          <w:szCs w:val="24"/>
        </w:rPr>
      </w:pPr>
    </w:p>
    <w:p w:rsidR="00BA7C05" w:rsidRDefault="00BA7C05" w:rsidP="001C2DA6">
      <w:pPr>
        <w:shd w:val="clear" w:color="auto" w:fill="FFFFFF"/>
        <w:rPr>
          <w:sz w:val="24"/>
          <w:szCs w:val="24"/>
        </w:rPr>
      </w:pPr>
    </w:p>
    <w:p w:rsidR="00BA7C05" w:rsidRPr="00BA7C05" w:rsidRDefault="00BA7C05" w:rsidP="00BA7C05">
      <w:pPr>
        <w:spacing w:after="0"/>
        <w:jc w:val="center"/>
        <w:rPr>
          <w:rFonts w:ascii="Times New Roman" w:hAnsi="Times New Roman" w:cs="Times New Roman"/>
          <w:b/>
          <w:bCs/>
          <w:sz w:val="20"/>
          <w:szCs w:val="20"/>
        </w:rPr>
      </w:pPr>
      <w:r w:rsidRPr="00BA7C05">
        <w:rPr>
          <w:rFonts w:ascii="Times New Roman" w:hAnsi="Times New Roman" w:cs="Times New Roman"/>
          <w:b/>
          <w:bCs/>
          <w:sz w:val="20"/>
          <w:szCs w:val="20"/>
        </w:rPr>
        <w:t>СОВЕТ ДЕПУТАТОВ</w:t>
      </w:r>
    </w:p>
    <w:p w:rsidR="00BA7C05" w:rsidRPr="00BA7C05" w:rsidRDefault="00BA7C05" w:rsidP="00BA7C05">
      <w:pPr>
        <w:spacing w:after="0"/>
        <w:jc w:val="center"/>
        <w:rPr>
          <w:rFonts w:ascii="Times New Roman" w:hAnsi="Times New Roman" w:cs="Times New Roman"/>
          <w:b/>
          <w:bCs/>
          <w:sz w:val="20"/>
          <w:szCs w:val="20"/>
        </w:rPr>
      </w:pPr>
      <w:r w:rsidRPr="00BA7C05">
        <w:rPr>
          <w:rFonts w:ascii="Times New Roman" w:hAnsi="Times New Roman" w:cs="Times New Roman"/>
          <w:b/>
          <w:bCs/>
          <w:sz w:val="20"/>
          <w:szCs w:val="20"/>
        </w:rPr>
        <w:t>МАНОЙЛИНСКОГО СЕЛЬСКОГО ПОСЕЛЕНИЯ</w:t>
      </w:r>
    </w:p>
    <w:p w:rsidR="00BA7C05" w:rsidRPr="00BA7C05" w:rsidRDefault="00BA7C05" w:rsidP="00BA7C05">
      <w:pPr>
        <w:spacing w:after="0"/>
        <w:jc w:val="center"/>
        <w:rPr>
          <w:rFonts w:ascii="Times New Roman" w:hAnsi="Times New Roman" w:cs="Times New Roman"/>
          <w:b/>
          <w:bCs/>
          <w:sz w:val="20"/>
          <w:szCs w:val="20"/>
        </w:rPr>
      </w:pPr>
      <w:r w:rsidRPr="00BA7C05">
        <w:rPr>
          <w:rFonts w:ascii="Times New Roman" w:hAnsi="Times New Roman" w:cs="Times New Roman"/>
          <w:b/>
          <w:bCs/>
          <w:sz w:val="20"/>
          <w:szCs w:val="20"/>
        </w:rPr>
        <w:t>КЛЕТСКОГО МУНИЦИПАЛЬНОГО РАЙОНА</w:t>
      </w:r>
    </w:p>
    <w:p w:rsidR="00BA7C05" w:rsidRPr="00BA7C05" w:rsidRDefault="00BA7C05" w:rsidP="00BA7C05">
      <w:pPr>
        <w:spacing w:after="0"/>
        <w:jc w:val="center"/>
        <w:rPr>
          <w:rFonts w:ascii="Times New Roman" w:hAnsi="Times New Roman" w:cs="Times New Roman"/>
          <w:b/>
          <w:bCs/>
          <w:sz w:val="20"/>
          <w:szCs w:val="20"/>
        </w:rPr>
      </w:pPr>
      <w:r w:rsidRPr="00BA7C05">
        <w:rPr>
          <w:rFonts w:ascii="Times New Roman" w:hAnsi="Times New Roman" w:cs="Times New Roman"/>
          <w:b/>
          <w:bCs/>
          <w:sz w:val="20"/>
          <w:szCs w:val="20"/>
        </w:rPr>
        <w:t>ВОЛГОГРАДСКОЙ ОБЛАСТИ</w:t>
      </w:r>
    </w:p>
    <w:p w:rsidR="00BA7C05" w:rsidRPr="00BA7C05" w:rsidRDefault="00BA7C05" w:rsidP="00BA7C05">
      <w:pPr>
        <w:spacing w:after="0"/>
        <w:jc w:val="center"/>
        <w:rPr>
          <w:rFonts w:ascii="Times New Roman" w:hAnsi="Times New Roman" w:cs="Times New Roman"/>
          <w:b/>
          <w:bCs/>
          <w:sz w:val="20"/>
          <w:szCs w:val="20"/>
        </w:rPr>
      </w:pPr>
      <w:r w:rsidRPr="00BA7C05">
        <w:rPr>
          <w:rFonts w:ascii="Times New Roman" w:hAnsi="Times New Roman" w:cs="Times New Roman"/>
          <w:b/>
          <w:bCs/>
          <w:sz w:val="20"/>
          <w:szCs w:val="20"/>
          <w:lang w:val="en-US"/>
        </w:rPr>
        <w:t>IV</w:t>
      </w:r>
      <w:r w:rsidRPr="00BA7C05">
        <w:rPr>
          <w:rFonts w:ascii="Times New Roman" w:hAnsi="Times New Roman" w:cs="Times New Roman"/>
          <w:b/>
          <w:bCs/>
          <w:sz w:val="20"/>
          <w:szCs w:val="20"/>
        </w:rPr>
        <w:t xml:space="preserve"> СОЗЫВА</w:t>
      </w:r>
    </w:p>
    <w:p w:rsidR="00BA7C05" w:rsidRPr="00BA7C05" w:rsidRDefault="00BA7C05" w:rsidP="00BA7C05">
      <w:pPr>
        <w:spacing w:after="0"/>
        <w:jc w:val="center"/>
        <w:rPr>
          <w:rFonts w:ascii="Times New Roman" w:hAnsi="Times New Roman" w:cs="Times New Roman"/>
          <w:b/>
          <w:bCs/>
          <w:sz w:val="20"/>
          <w:szCs w:val="20"/>
        </w:rPr>
      </w:pPr>
      <w:r w:rsidRPr="00BA7C05">
        <w:rPr>
          <w:rFonts w:ascii="Times New Roman" w:hAnsi="Times New Roman" w:cs="Times New Roman"/>
          <w:b/>
          <w:bCs/>
          <w:sz w:val="20"/>
          <w:szCs w:val="20"/>
        </w:rPr>
        <w:t>_____________________________________________________________________________</w:t>
      </w:r>
    </w:p>
    <w:p w:rsidR="00BA7C05" w:rsidRPr="00BA7C05" w:rsidRDefault="00BA7C05" w:rsidP="00BA7C05">
      <w:pPr>
        <w:tabs>
          <w:tab w:val="left" w:pos="3800"/>
          <w:tab w:val="center" w:pos="4960"/>
        </w:tabs>
        <w:spacing w:after="0"/>
        <w:rPr>
          <w:rFonts w:ascii="Times New Roman" w:hAnsi="Times New Roman" w:cs="Times New Roman"/>
          <w:b/>
          <w:bCs/>
          <w:sz w:val="20"/>
          <w:szCs w:val="20"/>
        </w:rPr>
      </w:pPr>
      <w:r w:rsidRPr="00BA7C05">
        <w:rPr>
          <w:rFonts w:ascii="Times New Roman" w:hAnsi="Times New Roman" w:cs="Times New Roman"/>
          <w:b/>
          <w:bCs/>
          <w:sz w:val="20"/>
          <w:szCs w:val="20"/>
        </w:rPr>
        <w:tab/>
      </w:r>
      <w:r w:rsidRPr="00BA7C05">
        <w:rPr>
          <w:rFonts w:ascii="Times New Roman" w:hAnsi="Times New Roman" w:cs="Times New Roman"/>
          <w:b/>
          <w:bCs/>
          <w:sz w:val="20"/>
          <w:szCs w:val="20"/>
        </w:rPr>
        <w:tab/>
      </w:r>
    </w:p>
    <w:p w:rsidR="00BA7C05" w:rsidRPr="00BA7C05" w:rsidRDefault="00BA7C05" w:rsidP="00BA7C05">
      <w:pPr>
        <w:tabs>
          <w:tab w:val="left" w:pos="3800"/>
          <w:tab w:val="center" w:pos="4677"/>
        </w:tabs>
        <w:spacing w:after="0"/>
        <w:jc w:val="center"/>
        <w:rPr>
          <w:rFonts w:ascii="Times New Roman" w:hAnsi="Times New Roman" w:cs="Times New Roman"/>
          <w:b/>
          <w:bCs/>
          <w:sz w:val="20"/>
          <w:szCs w:val="20"/>
        </w:rPr>
      </w:pPr>
      <w:r w:rsidRPr="00BA7C05">
        <w:rPr>
          <w:rFonts w:ascii="Times New Roman" w:hAnsi="Times New Roman" w:cs="Times New Roman"/>
          <w:b/>
          <w:bCs/>
          <w:sz w:val="20"/>
          <w:szCs w:val="20"/>
        </w:rPr>
        <w:t>РЕШЕНИЕ</w:t>
      </w:r>
    </w:p>
    <w:p w:rsidR="00BA7C05" w:rsidRPr="00BA7C05" w:rsidRDefault="00BA7C05" w:rsidP="00BA7C05">
      <w:pPr>
        <w:tabs>
          <w:tab w:val="left" w:pos="3800"/>
          <w:tab w:val="center" w:pos="4677"/>
        </w:tabs>
        <w:spacing w:after="0"/>
        <w:rPr>
          <w:rFonts w:ascii="Times New Roman" w:hAnsi="Times New Roman" w:cs="Times New Roman"/>
          <w:bCs/>
          <w:sz w:val="20"/>
          <w:szCs w:val="20"/>
        </w:rPr>
      </w:pPr>
      <w:r w:rsidRPr="00BA7C05">
        <w:rPr>
          <w:rFonts w:ascii="Times New Roman" w:hAnsi="Times New Roman" w:cs="Times New Roman"/>
          <w:bCs/>
          <w:sz w:val="20"/>
          <w:szCs w:val="20"/>
        </w:rPr>
        <w:t>от  26 сентября 2019 года                                                                                                  № 18/1</w:t>
      </w:r>
    </w:p>
    <w:p w:rsidR="00BA7C05" w:rsidRPr="00BA7C05" w:rsidRDefault="00BA7C05" w:rsidP="00BA7C05">
      <w:pPr>
        <w:pStyle w:val="1"/>
        <w:spacing w:after="0" w:afterAutospacing="0"/>
        <w:rPr>
          <w:b w:val="0"/>
          <w:bCs w:val="0"/>
          <w:sz w:val="20"/>
          <w:szCs w:val="20"/>
        </w:rPr>
      </w:pPr>
    </w:p>
    <w:p w:rsidR="00BA7C05" w:rsidRPr="00BA7C05" w:rsidRDefault="00BA7C05" w:rsidP="00BA7C05">
      <w:pPr>
        <w:spacing w:after="0"/>
        <w:jc w:val="center"/>
        <w:rPr>
          <w:rFonts w:ascii="Times New Roman" w:hAnsi="Times New Roman" w:cs="Times New Roman"/>
          <w:b/>
          <w:sz w:val="20"/>
          <w:szCs w:val="20"/>
        </w:rPr>
      </w:pPr>
      <w:r w:rsidRPr="00BA7C05">
        <w:rPr>
          <w:rFonts w:ascii="Times New Roman" w:hAnsi="Times New Roman" w:cs="Times New Roman"/>
          <w:b/>
          <w:sz w:val="20"/>
          <w:szCs w:val="20"/>
        </w:rPr>
        <w:t>О внесении изменений и дополнений в решение Совета депутатов Манойлинского сельского поселения от 18.12.2018г. № 7/2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w:t>
      </w:r>
    </w:p>
    <w:p w:rsidR="00BA7C05" w:rsidRPr="00BA7C05" w:rsidRDefault="00BA7C05" w:rsidP="00BA7C05">
      <w:pPr>
        <w:spacing w:after="0" w:line="240" w:lineRule="auto"/>
        <w:rPr>
          <w:rFonts w:ascii="Times New Roman" w:hAnsi="Times New Roman" w:cs="Times New Roman"/>
          <w:color w:val="FF0000"/>
          <w:sz w:val="20"/>
          <w:szCs w:val="20"/>
        </w:rPr>
      </w:pPr>
    </w:p>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 xml:space="preserve">       Рассмотрев представленные материалы о внесении изменений в решение Совета депутатов Манойлинского сельского поселения от 18 декабря 2018г. № 7/2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 Совет депутатов Манойлинского сельского поселения Клетского муниципального района Волгоградской области</w:t>
      </w:r>
    </w:p>
    <w:p w:rsidR="00BA7C05" w:rsidRPr="00BA7C05" w:rsidRDefault="00BA7C05" w:rsidP="00BA7C05">
      <w:pPr>
        <w:spacing w:after="0" w:line="240" w:lineRule="auto"/>
        <w:rPr>
          <w:rFonts w:ascii="Times New Roman" w:hAnsi="Times New Roman" w:cs="Times New Roman"/>
          <w:b/>
          <w:sz w:val="20"/>
          <w:szCs w:val="20"/>
        </w:rPr>
      </w:pPr>
    </w:p>
    <w:p w:rsidR="00BA7C05" w:rsidRPr="00BA7C05" w:rsidRDefault="00BA7C05" w:rsidP="00BA7C05">
      <w:pPr>
        <w:spacing w:after="0" w:line="240" w:lineRule="auto"/>
        <w:rPr>
          <w:rFonts w:ascii="Times New Roman" w:hAnsi="Times New Roman" w:cs="Times New Roman"/>
          <w:b/>
          <w:sz w:val="20"/>
          <w:szCs w:val="20"/>
        </w:rPr>
      </w:pPr>
      <w:r w:rsidRPr="00BA7C05">
        <w:rPr>
          <w:rFonts w:ascii="Times New Roman" w:hAnsi="Times New Roman" w:cs="Times New Roman"/>
          <w:b/>
          <w:sz w:val="20"/>
          <w:szCs w:val="20"/>
        </w:rPr>
        <w:t>РЕШИЛ:</w:t>
      </w:r>
    </w:p>
    <w:p w:rsidR="00BA7C05" w:rsidRPr="00BA7C05" w:rsidRDefault="00BA7C05" w:rsidP="00BA7C05">
      <w:pPr>
        <w:spacing w:after="0" w:line="240" w:lineRule="auto"/>
        <w:rPr>
          <w:rFonts w:ascii="Times New Roman" w:hAnsi="Times New Roman" w:cs="Times New Roman"/>
          <w:b/>
          <w:sz w:val="20"/>
          <w:szCs w:val="20"/>
        </w:rPr>
      </w:pPr>
    </w:p>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1. Изложить п.1 Решения Совета депутатов Манойлинского сельского поселения от 18.12.2018г. № 7/2 в следующей редакции:</w:t>
      </w:r>
    </w:p>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Утвердить основные характеристики бюджета Манойлинского сельского поселения на 2019-й год: прогнозируемый общий объем доходов бюджета в сумме 5385,6 тыс. рублей, в том числе безвозмездные поступления от других бюджетов бюджетной системы Российской Федерации в сумме  2777,1  тыс. руб., из них: из  областного бюджета 2755,8  тыс. руб.,  из районного бюджета 21,3 тыс. рублей.</w:t>
      </w:r>
    </w:p>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Общий объем расходов бюджета Манойлинского сельского поселения  в сумме 6091,5  тыс. рублей.</w:t>
      </w:r>
    </w:p>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2.  Утвердить расходы по разделу 0104 «Функционирование Правительства РФ, высших исполнительных органов государственной  власти субъектов РФ, местных администраций» в сумме 2496,3 тыс. рублей.</w:t>
      </w:r>
    </w:p>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3. Утвердить расходы по разделу 0503 «Благоустройство»   в сумме 636,5 тыс. рублей, согласно приложениям № 6, 8, 10.</w:t>
      </w:r>
    </w:p>
    <w:p w:rsidR="00BA7C05" w:rsidRPr="00BA7C05" w:rsidRDefault="00BA7C05" w:rsidP="00BA7C05">
      <w:pPr>
        <w:spacing w:after="0"/>
        <w:jc w:val="both"/>
        <w:rPr>
          <w:rFonts w:ascii="Times New Roman" w:hAnsi="Times New Roman" w:cs="Times New Roman"/>
          <w:sz w:val="20"/>
          <w:szCs w:val="20"/>
        </w:rPr>
      </w:pPr>
      <w:r w:rsidRPr="00BA7C05">
        <w:rPr>
          <w:rFonts w:ascii="Times New Roman" w:hAnsi="Times New Roman" w:cs="Times New Roman"/>
          <w:sz w:val="20"/>
          <w:szCs w:val="20"/>
        </w:rPr>
        <w:t>4. Утвердить расходы по разделу 0503 «Культура»   в сумме 1339,4 рублей, согласно приложениям № 6, 8, 10.</w:t>
      </w:r>
    </w:p>
    <w:p w:rsidR="00BA7C05" w:rsidRPr="00BA7C05" w:rsidRDefault="00BA7C05" w:rsidP="00BA7C05">
      <w:pPr>
        <w:jc w:val="both"/>
        <w:rPr>
          <w:rFonts w:ascii="Times New Roman" w:hAnsi="Times New Roman" w:cs="Times New Roman"/>
          <w:sz w:val="20"/>
          <w:szCs w:val="20"/>
        </w:rPr>
      </w:pPr>
      <w:r w:rsidRPr="00BA7C05">
        <w:rPr>
          <w:rFonts w:ascii="Times New Roman" w:hAnsi="Times New Roman" w:cs="Times New Roman"/>
          <w:sz w:val="20"/>
          <w:szCs w:val="20"/>
        </w:rPr>
        <w:t>5. Внести изменения и дополнения в приложения  №  6, 8, 10 решения Совета депутатов Манойлинского сельского поселения № 7/2 от 18.12.2018г. «Об утверждении бюджета Манойлинского сельского поселения Клетского муниципального района Волгоградской области на 2019 год и плановый период 2020 и 2021 годов».</w:t>
      </w:r>
    </w:p>
    <w:p w:rsidR="00BA7C05" w:rsidRPr="00BA7C05" w:rsidRDefault="00BA7C05" w:rsidP="00BA7C05">
      <w:pPr>
        <w:jc w:val="both"/>
        <w:rPr>
          <w:rFonts w:ascii="Times New Roman" w:hAnsi="Times New Roman" w:cs="Times New Roman"/>
          <w:sz w:val="20"/>
          <w:szCs w:val="20"/>
        </w:rPr>
      </w:pPr>
      <w:r w:rsidRPr="00BA7C05">
        <w:rPr>
          <w:rFonts w:ascii="Times New Roman" w:hAnsi="Times New Roman" w:cs="Times New Roman"/>
          <w:sz w:val="20"/>
          <w:szCs w:val="20"/>
        </w:rPr>
        <w:t xml:space="preserve">6. Настоящее решение подлежит опубликованию в информационном листе Манойлинского сельского поселения  «Родной хуторок» и размещению на официальном сайте Манойлинского сельского поселения </w:t>
      </w:r>
      <w:r w:rsidRPr="00BA7C05">
        <w:rPr>
          <w:rFonts w:ascii="Times New Roman" w:hAnsi="Times New Roman" w:cs="Times New Roman"/>
          <w:sz w:val="20"/>
          <w:szCs w:val="20"/>
          <w:lang w:val="en-US"/>
        </w:rPr>
        <w:t>www</w:t>
      </w:r>
      <w:r w:rsidRPr="00BA7C05">
        <w:rPr>
          <w:rFonts w:ascii="Times New Roman" w:hAnsi="Times New Roman" w:cs="Times New Roman"/>
          <w:sz w:val="20"/>
          <w:szCs w:val="20"/>
        </w:rPr>
        <w:t>.</w:t>
      </w:r>
      <w:r w:rsidRPr="00BA7C05">
        <w:rPr>
          <w:rFonts w:ascii="Times New Roman" w:hAnsi="Times New Roman" w:cs="Times New Roman"/>
          <w:sz w:val="20"/>
          <w:szCs w:val="20"/>
          <w:lang w:val="en-US"/>
        </w:rPr>
        <w:t>adm</w:t>
      </w:r>
      <w:r w:rsidRPr="00BA7C05">
        <w:rPr>
          <w:rFonts w:ascii="Times New Roman" w:hAnsi="Times New Roman" w:cs="Times New Roman"/>
          <w:sz w:val="20"/>
          <w:szCs w:val="20"/>
        </w:rPr>
        <w:t>-</w:t>
      </w:r>
      <w:r w:rsidRPr="00BA7C05">
        <w:rPr>
          <w:rFonts w:ascii="Times New Roman" w:hAnsi="Times New Roman" w:cs="Times New Roman"/>
          <w:sz w:val="20"/>
          <w:szCs w:val="20"/>
          <w:lang w:val="en-US"/>
        </w:rPr>
        <w:t>manoylin</w:t>
      </w:r>
      <w:r w:rsidRPr="00BA7C05">
        <w:rPr>
          <w:rFonts w:ascii="Times New Roman" w:hAnsi="Times New Roman" w:cs="Times New Roman"/>
          <w:sz w:val="20"/>
          <w:szCs w:val="20"/>
        </w:rPr>
        <w:t>.</w:t>
      </w:r>
      <w:r w:rsidRPr="00BA7C05">
        <w:rPr>
          <w:rFonts w:ascii="Times New Roman" w:hAnsi="Times New Roman" w:cs="Times New Roman"/>
          <w:sz w:val="20"/>
          <w:szCs w:val="20"/>
          <w:lang w:val="en-US"/>
        </w:rPr>
        <w:t>ru</w:t>
      </w:r>
      <w:r w:rsidRPr="00BA7C05">
        <w:rPr>
          <w:rFonts w:ascii="Times New Roman" w:hAnsi="Times New Roman" w:cs="Times New Roman"/>
          <w:sz w:val="20"/>
          <w:szCs w:val="20"/>
        </w:rPr>
        <w:t>.</w:t>
      </w:r>
    </w:p>
    <w:p w:rsidR="00BA7C05" w:rsidRPr="00BA7C05" w:rsidRDefault="00BA7C05" w:rsidP="00BA7C05">
      <w:pPr>
        <w:jc w:val="both"/>
        <w:rPr>
          <w:rFonts w:ascii="Times New Roman" w:hAnsi="Times New Roman" w:cs="Times New Roman"/>
          <w:sz w:val="20"/>
          <w:szCs w:val="20"/>
        </w:rPr>
      </w:pPr>
    </w:p>
    <w:p w:rsidR="00BA7C05" w:rsidRPr="00BA7C05" w:rsidRDefault="00BA7C05" w:rsidP="00BA7C05">
      <w:pPr>
        <w:jc w:val="both"/>
        <w:rPr>
          <w:rFonts w:ascii="Times New Roman" w:hAnsi="Times New Roman" w:cs="Times New Roman"/>
          <w:sz w:val="20"/>
          <w:szCs w:val="20"/>
        </w:rPr>
      </w:pPr>
    </w:p>
    <w:p w:rsidR="00BA7C05" w:rsidRPr="00BA7C05" w:rsidRDefault="00BA7C05" w:rsidP="00BA7C05">
      <w:pPr>
        <w:rPr>
          <w:rFonts w:ascii="Times New Roman" w:hAnsi="Times New Roman" w:cs="Times New Roman"/>
          <w:sz w:val="20"/>
          <w:szCs w:val="20"/>
        </w:rPr>
      </w:pPr>
      <w:r w:rsidRPr="00BA7C05">
        <w:rPr>
          <w:rFonts w:ascii="Times New Roman" w:hAnsi="Times New Roman" w:cs="Times New Roman"/>
          <w:sz w:val="20"/>
          <w:szCs w:val="20"/>
        </w:rPr>
        <w:t xml:space="preserve">Глава Манойлинского                                                              </w:t>
      </w:r>
    </w:p>
    <w:p w:rsidR="00BA7C05" w:rsidRPr="00BA7C05" w:rsidRDefault="00BA7C05" w:rsidP="00BA7C05">
      <w:pPr>
        <w:rPr>
          <w:rFonts w:ascii="Times New Roman" w:hAnsi="Times New Roman" w:cs="Times New Roman"/>
          <w:sz w:val="20"/>
          <w:szCs w:val="20"/>
        </w:rPr>
      </w:pPr>
      <w:r w:rsidRPr="00BA7C05">
        <w:rPr>
          <w:rFonts w:ascii="Times New Roman" w:hAnsi="Times New Roman" w:cs="Times New Roman"/>
          <w:sz w:val="20"/>
          <w:szCs w:val="20"/>
        </w:rPr>
        <w:t>сельского поселения                                                                                           С.В. Литвиненко</w:t>
      </w:r>
    </w:p>
    <w:p w:rsidR="00BA7C05" w:rsidRPr="00BA7C05" w:rsidRDefault="00BA7C05" w:rsidP="00BA7C05">
      <w:pPr>
        <w:rPr>
          <w:rFonts w:ascii="Times New Roman" w:hAnsi="Times New Roman" w:cs="Times New Roman"/>
          <w:b/>
          <w:bCs/>
          <w:sz w:val="20"/>
          <w:szCs w:val="20"/>
        </w:rPr>
      </w:pPr>
    </w:p>
    <w:tbl>
      <w:tblPr>
        <w:tblW w:w="9636" w:type="dxa"/>
        <w:tblInd w:w="93" w:type="dxa"/>
        <w:tblLook w:val="04A0"/>
      </w:tblPr>
      <w:tblGrid>
        <w:gridCol w:w="696"/>
        <w:gridCol w:w="7700"/>
        <w:gridCol w:w="1240"/>
      </w:tblGrid>
      <w:tr w:rsidR="00BA7C05" w:rsidRPr="00BA7C05" w:rsidTr="00C658AE">
        <w:trPr>
          <w:trHeight w:val="312"/>
        </w:trPr>
        <w:tc>
          <w:tcPr>
            <w:tcW w:w="9636" w:type="dxa"/>
            <w:gridSpan w:val="3"/>
            <w:tcBorders>
              <w:top w:val="nil"/>
              <w:left w:val="nil"/>
              <w:bottom w:val="nil"/>
              <w:right w:val="nil"/>
            </w:tcBorders>
            <w:shd w:val="clear" w:color="auto" w:fill="auto"/>
            <w:noWrap/>
            <w:vAlign w:val="bottom"/>
            <w:hideMark/>
          </w:tcPr>
          <w:p w:rsidR="00BA7C05" w:rsidRDefault="00BA7C05" w:rsidP="00BA7C05">
            <w:pPr>
              <w:spacing w:after="0" w:line="240" w:lineRule="auto"/>
              <w:jc w:val="right"/>
              <w:rPr>
                <w:rFonts w:ascii="Times New Roman" w:hAnsi="Times New Roman" w:cs="Times New Roman"/>
                <w:bCs/>
                <w:color w:val="000000"/>
                <w:sz w:val="20"/>
                <w:szCs w:val="20"/>
              </w:rPr>
            </w:pPr>
            <w:r w:rsidRPr="00BA7C05">
              <w:rPr>
                <w:rFonts w:ascii="Times New Roman" w:hAnsi="Times New Roman" w:cs="Times New Roman"/>
                <w:bCs/>
                <w:color w:val="000000"/>
                <w:sz w:val="20"/>
                <w:szCs w:val="20"/>
              </w:rPr>
              <w:t xml:space="preserve">                                                                                                                    </w:t>
            </w:r>
          </w:p>
          <w:p w:rsidR="00BA7C05" w:rsidRDefault="00BA7C05" w:rsidP="00BA7C05">
            <w:pPr>
              <w:spacing w:after="0" w:line="240" w:lineRule="auto"/>
              <w:jc w:val="right"/>
              <w:rPr>
                <w:rFonts w:ascii="Times New Roman" w:hAnsi="Times New Roman" w:cs="Times New Roman"/>
                <w:bCs/>
                <w:color w:val="000000"/>
                <w:sz w:val="20"/>
                <w:szCs w:val="20"/>
              </w:rPr>
            </w:pPr>
          </w:p>
          <w:p w:rsidR="00BA7C05" w:rsidRDefault="00BA7C05" w:rsidP="00BA7C05">
            <w:pPr>
              <w:spacing w:after="0" w:line="240" w:lineRule="auto"/>
              <w:jc w:val="right"/>
              <w:rPr>
                <w:rFonts w:ascii="Times New Roman" w:hAnsi="Times New Roman" w:cs="Times New Roman"/>
                <w:bCs/>
                <w:color w:val="000000"/>
                <w:sz w:val="20"/>
                <w:szCs w:val="20"/>
              </w:rPr>
            </w:pPr>
            <w:r w:rsidRPr="00BA7C05">
              <w:rPr>
                <w:rFonts w:ascii="Times New Roman" w:hAnsi="Times New Roman" w:cs="Times New Roman"/>
                <w:bCs/>
                <w:color w:val="000000"/>
                <w:sz w:val="20"/>
                <w:szCs w:val="20"/>
              </w:rPr>
              <w:t xml:space="preserve"> </w:t>
            </w:r>
          </w:p>
          <w:p w:rsidR="00BA7C05" w:rsidRDefault="00BA7C05" w:rsidP="00BA7C05">
            <w:pPr>
              <w:spacing w:after="0" w:line="240" w:lineRule="auto"/>
              <w:jc w:val="right"/>
              <w:rPr>
                <w:rFonts w:ascii="Times New Roman" w:hAnsi="Times New Roman" w:cs="Times New Roman"/>
                <w:bCs/>
                <w:color w:val="000000"/>
                <w:sz w:val="20"/>
                <w:szCs w:val="20"/>
              </w:rPr>
            </w:pPr>
          </w:p>
          <w:p w:rsidR="00BA7C05" w:rsidRPr="00BA7C05" w:rsidRDefault="00BA7C05" w:rsidP="00BA7C05">
            <w:pPr>
              <w:spacing w:after="0" w:line="240" w:lineRule="auto"/>
              <w:jc w:val="right"/>
              <w:rPr>
                <w:rFonts w:ascii="Times New Roman" w:hAnsi="Times New Roman" w:cs="Times New Roman"/>
                <w:bCs/>
                <w:color w:val="000000"/>
                <w:sz w:val="20"/>
                <w:szCs w:val="20"/>
              </w:rPr>
            </w:pPr>
            <w:r w:rsidRPr="00BA7C05">
              <w:rPr>
                <w:rFonts w:ascii="Times New Roman" w:hAnsi="Times New Roman" w:cs="Times New Roman"/>
                <w:bCs/>
                <w:color w:val="000000"/>
                <w:sz w:val="20"/>
                <w:szCs w:val="20"/>
              </w:rPr>
              <w:lastRenderedPageBreak/>
              <w:t xml:space="preserve"> Приложение № 6    </w:t>
            </w:r>
          </w:p>
        </w:tc>
      </w:tr>
      <w:tr w:rsidR="00BA7C05" w:rsidRPr="00BA7C05" w:rsidTr="00C658AE">
        <w:trPr>
          <w:trHeight w:val="312"/>
        </w:trPr>
        <w:tc>
          <w:tcPr>
            <w:tcW w:w="696" w:type="dxa"/>
            <w:tcBorders>
              <w:top w:val="nil"/>
              <w:left w:val="nil"/>
              <w:bottom w:val="nil"/>
              <w:right w:val="nil"/>
            </w:tcBorders>
            <w:shd w:val="clear" w:color="auto" w:fill="auto"/>
            <w:noWrap/>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p>
        </w:tc>
        <w:tc>
          <w:tcPr>
            <w:tcW w:w="8940" w:type="dxa"/>
            <w:gridSpan w:val="2"/>
            <w:tcBorders>
              <w:top w:val="nil"/>
              <w:left w:val="nil"/>
              <w:bottom w:val="nil"/>
              <w:right w:val="nil"/>
            </w:tcBorders>
            <w:shd w:val="clear" w:color="auto" w:fill="auto"/>
            <w:noWrap/>
            <w:vAlign w:val="bottom"/>
            <w:hideMark/>
          </w:tcPr>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к решению Совета депутатов</w:t>
            </w:r>
          </w:p>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Манойлинского сельского поселения </w:t>
            </w:r>
          </w:p>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от 18.12.2018г. № 7/2  </w:t>
            </w:r>
          </w:p>
        </w:tc>
      </w:tr>
      <w:tr w:rsidR="00BA7C05" w:rsidRPr="00BA7C05" w:rsidTr="00C658AE">
        <w:trPr>
          <w:trHeight w:val="312"/>
        </w:trPr>
        <w:tc>
          <w:tcPr>
            <w:tcW w:w="696" w:type="dxa"/>
            <w:tcBorders>
              <w:top w:val="nil"/>
              <w:left w:val="nil"/>
              <w:bottom w:val="nil"/>
              <w:right w:val="nil"/>
            </w:tcBorders>
            <w:shd w:val="clear" w:color="auto" w:fill="auto"/>
            <w:noWrap/>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p>
        </w:tc>
        <w:tc>
          <w:tcPr>
            <w:tcW w:w="8940" w:type="dxa"/>
            <w:gridSpan w:val="2"/>
            <w:tcBorders>
              <w:top w:val="nil"/>
              <w:left w:val="nil"/>
              <w:bottom w:val="nil"/>
              <w:right w:val="nil"/>
            </w:tcBorders>
            <w:shd w:val="clear" w:color="auto" w:fill="auto"/>
            <w:noWrap/>
          </w:tcPr>
          <w:p w:rsidR="00BA7C05" w:rsidRPr="00BA7C05" w:rsidRDefault="00BA7C05" w:rsidP="00BA7C05">
            <w:pPr>
              <w:spacing w:after="0" w:line="240" w:lineRule="auto"/>
              <w:jc w:val="right"/>
              <w:rPr>
                <w:rFonts w:ascii="Times New Roman" w:hAnsi="Times New Roman" w:cs="Times New Roman"/>
                <w:color w:val="000000"/>
                <w:sz w:val="20"/>
                <w:szCs w:val="20"/>
              </w:rPr>
            </w:pPr>
          </w:p>
        </w:tc>
      </w:tr>
      <w:tr w:rsidR="00BA7C05" w:rsidRPr="00BA7C05" w:rsidTr="00C658AE">
        <w:trPr>
          <w:trHeight w:val="312"/>
        </w:trPr>
        <w:tc>
          <w:tcPr>
            <w:tcW w:w="696" w:type="dxa"/>
            <w:tcBorders>
              <w:top w:val="nil"/>
              <w:left w:val="nil"/>
              <w:bottom w:val="nil"/>
              <w:right w:val="nil"/>
            </w:tcBorders>
            <w:shd w:val="clear" w:color="auto" w:fill="auto"/>
            <w:noWrap/>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p>
        </w:tc>
        <w:tc>
          <w:tcPr>
            <w:tcW w:w="8940" w:type="dxa"/>
            <w:gridSpan w:val="2"/>
            <w:tcBorders>
              <w:top w:val="nil"/>
              <w:left w:val="nil"/>
              <w:bottom w:val="nil"/>
              <w:right w:val="nil"/>
            </w:tcBorders>
            <w:shd w:val="clear" w:color="auto" w:fill="auto"/>
            <w:noWrap/>
            <w:vAlign w:val="bottom"/>
          </w:tcPr>
          <w:p w:rsidR="00BA7C05" w:rsidRPr="00BA7C05" w:rsidRDefault="00BA7C05" w:rsidP="00BA7C05">
            <w:pPr>
              <w:spacing w:after="0" w:line="240" w:lineRule="auto"/>
              <w:jc w:val="right"/>
              <w:rPr>
                <w:rFonts w:ascii="Times New Roman" w:hAnsi="Times New Roman" w:cs="Times New Roman"/>
                <w:color w:val="000000"/>
                <w:sz w:val="20"/>
                <w:szCs w:val="20"/>
              </w:rPr>
            </w:pPr>
          </w:p>
        </w:tc>
      </w:tr>
      <w:tr w:rsidR="00BA7C05" w:rsidRPr="00BA7C05" w:rsidTr="00C658AE">
        <w:trPr>
          <w:trHeight w:val="312"/>
        </w:trPr>
        <w:tc>
          <w:tcPr>
            <w:tcW w:w="696" w:type="dxa"/>
            <w:tcBorders>
              <w:top w:val="nil"/>
              <w:left w:val="nil"/>
              <w:bottom w:val="nil"/>
              <w:right w:val="nil"/>
            </w:tcBorders>
            <w:shd w:val="clear" w:color="auto" w:fill="auto"/>
            <w:noWrap/>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p>
        </w:tc>
        <w:tc>
          <w:tcPr>
            <w:tcW w:w="8940" w:type="dxa"/>
            <w:gridSpan w:val="2"/>
            <w:tcBorders>
              <w:top w:val="nil"/>
              <w:left w:val="nil"/>
              <w:bottom w:val="nil"/>
              <w:right w:val="nil"/>
            </w:tcBorders>
            <w:shd w:val="clear" w:color="auto" w:fill="auto"/>
            <w:noWrap/>
            <w:vAlign w:val="bottom"/>
          </w:tcPr>
          <w:p w:rsidR="00BA7C05" w:rsidRPr="00BA7C05" w:rsidRDefault="00BA7C05" w:rsidP="00BA7C05">
            <w:pPr>
              <w:spacing w:after="0" w:line="240" w:lineRule="auto"/>
              <w:jc w:val="right"/>
              <w:rPr>
                <w:rFonts w:ascii="Times New Roman" w:hAnsi="Times New Roman" w:cs="Times New Roman"/>
                <w:color w:val="000000"/>
                <w:sz w:val="20"/>
                <w:szCs w:val="20"/>
              </w:rPr>
            </w:pPr>
          </w:p>
        </w:tc>
      </w:tr>
      <w:tr w:rsidR="00BA7C05" w:rsidRPr="00BA7C05" w:rsidTr="00C658AE">
        <w:trPr>
          <w:trHeight w:val="312"/>
        </w:trPr>
        <w:tc>
          <w:tcPr>
            <w:tcW w:w="9636" w:type="dxa"/>
            <w:gridSpan w:val="3"/>
            <w:tcBorders>
              <w:top w:val="nil"/>
              <w:left w:val="nil"/>
              <w:bottom w:val="nil"/>
              <w:right w:val="nil"/>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Распределение расходов бюджета поселения на 2019 год</w:t>
            </w:r>
            <w:r w:rsidRPr="00BA7C05">
              <w:rPr>
                <w:rFonts w:ascii="Times New Roman" w:hAnsi="Times New Roman" w:cs="Times New Roman"/>
                <w:b/>
                <w:bCs/>
                <w:sz w:val="20"/>
                <w:szCs w:val="20"/>
              </w:rPr>
              <w:br/>
              <w:t>по разделам и подразделам функциональной классификации расходов</w:t>
            </w:r>
            <w:r w:rsidRPr="00BA7C05">
              <w:rPr>
                <w:rFonts w:ascii="Times New Roman" w:hAnsi="Times New Roman" w:cs="Times New Roman"/>
                <w:b/>
                <w:bCs/>
                <w:sz w:val="20"/>
                <w:szCs w:val="20"/>
              </w:rPr>
              <w:br/>
              <w:t>бюджетов Российской Федерации</w:t>
            </w:r>
          </w:p>
        </w:tc>
      </w:tr>
      <w:tr w:rsidR="00BA7C05" w:rsidRPr="00BA7C05" w:rsidTr="00C658AE">
        <w:trPr>
          <w:trHeight w:val="288"/>
        </w:trPr>
        <w:tc>
          <w:tcPr>
            <w:tcW w:w="696" w:type="dxa"/>
            <w:tcBorders>
              <w:top w:val="nil"/>
              <w:left w:val="nil"/>
              <w:bottom w:val="nil"/>
              <w:right w:val="nil"/>
            </w:tcBorders>
            <w:shd w:val="clear" w:color="auto" w:fill="auto"/>
            <w:noWrap/>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p>
        </w:tc>
        <w:tc>
          <w:tcPr>
            <w:tcW w:w="8940" w:type="dxa"/>
            <w:gridSpan w:val="2"/>
            <w:tcBorders>
              <w:top w:val="nil"/>
              <w:left w:val="nil"/>
              <w:bottom w:val="nil"/>
              <w:right w:val="nil"/>
            </w:tcBorders>
            <w:shd w:val="clear" w:color="auto" w:fill="auto"/>
            <w:noWrap/>
            <w:vAlign w:val="bottom"/>
            <w:hideMark/>
          </w:tcPr>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тыс .рублей</w:t>
            </w:r>
          </w:p>
        </w:tc>
      </w:tr>
      <w:tr w:rsidR="00BA7C05" w:rsidRPr="00BA7C05" w:rsidTr="00C658AE">
        <w:trPr>
          <w:trHeight w:val="31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Код</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Сумма</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i/>
                <w:iCs/>
                <w:sz w:val="20"/>
                <w:szCs w:val="20"/>
              </w:rPr>
            </w:pPr>
            <w:r w:rsidRPr="00BA7C05">
              <w:rPr>
                <w:rFonts w:ascii="Times New Roman" w:hAnsi="Times New Roman" w:cs="Times New Roman"/>
                <w:i/>
                <w:iCs/>
                <w:sz w:val="20"/>
                <w:szCs w:val="20"/>
              </w:rPr>
              <w:t>1</w:t>
            </w:r>
          </w:p>
        </w:tc>
        <w:tc>
          <w:tcPr>
            <w:tcW w:w="7700"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BA7C05">
            <w:pPr>
              <w:spacing w:after="0" w:line="240" w:lineRule="auto"/>
              <w:jc w:val="center"/>
              <w:rPr>
                <w:rFonts w:ascii="Times New Roman" w:hAnsi="Times New Roman" w:cs="Times New Roman"/>
                <w:i/>
                <w:iCs/>
                <w:sz w:val="20"/>
                <w:szCs w:val="20"/>
              </w:rPr>
            </w:pPr>
            <w:r w:rsidRPr="00BA7C05">
              <w:rPr>
                <w:rFonts w:ascii="Times New Roman" w:hAnsi="Times New Roman" w:cs="Times New Roman"/>
                <w:i/>
                <w:iCs/>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BA7C05">
            <w:pPr>
              <w:spacing w:after="0" w:line="240" w:lineRule="auto"/>
              <w:jc w:val="center"/>
              <w:rPr>
                <w:rFonts w:ascii="Times New Roman" w:hAnsi="Times New Roman" w:cs="Times New Roman"/>
                <w:i/>
                <w:iCs/>
                <w:sz w:val="20"/>
                <w:szCs w:val="20"/>
              </w:rPr>
            </w:pPr>
            <w:r w:rsidRPr="00BA7C05">
              <w:rPr>
                <w:rFonts w:ascii="Times New Roman" w:hAnsi="Times New Roman" w:cs="Times New Roman"/>
                <w:i/>
                <w:iCs/>
                <w:sz w:val="20"/>
                <w:szCs w:val="20"/>
              </w:rPr>
              <w:t>3</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0100</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3604,5</w:t>
            </w:r>
          </w:p>
        </w:tc>
      </w:tr>
      <w:tr w:rsidR="00BA7C05" w:rsidRPr="00BA7C05" w:rsidTr="00C658AE">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0102</w:t>
            </w:r>
          </w:p>
        </w:tc>
        <w:tc>
          <w:tcPr>
            <w:tcW w:w="7700" w:type="dxa"/>
            <w:tcBorders>
              <w:top w:val="nil"/>
              <w:left w:val="nil"/>
              <w:bottom w:val="single" w:sz="4" w:space="0" w:color="000000"/>
              <w:right w:val="single" w:sz="4" w:space="0" w:color="000000"/>
            </w:tcBorders>
            <w:shd w:val="clear" w:color="auto" w:fill="auto"/>
            <w:hideMark/>
          </w:tcPr>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654,0</w:t>
            </w:r>
          </w:p>
        </w:tc>
      </w:tr>
      <w:tr w:rsidR="00BA7C05" w:rsidRPr="00BA7C05" w:rsidTr="00C658AE">
        <w:trPr>
          <w:trHeight w:val="93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0104</w:t>
            </w:r>
          </w:p>
        </w:tc>
        <w:tc>
          <w:tcPr>
            <w:tcW w:w="7700" w:type="dxa"/>
            <w:tcBorders>
              <w:top w:val="nil"/>
              <w:left w:val="nil"/>
              <w:bottom w:val="single" w:sz="4" w:space="0" w:color="000000"/>
              <w:right w:val="single" w:sz="4" w:space="0" w:color="000000"/>
            </w:tcBorders>
            <w:shd w:val="clear" w:color="auto" w:fill="auto"/>
            <w:hideMark/>
          </w:tcPr>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2496,3</w:t>
            </w:r>
          </w:p>
        </w:tc>
      </w:tr>
      <w:tr w:rsidR="00BA7C05" w:rsidRPr="00BA7C05" w:rsidTr="00C658AE">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0106</w:t>
            </w:r>
          </w:p>
        </w:tc>
        <w:tc>
          <w:tcPr>
            <w:tcW w:w="7700" w:type="dxa"/>
            <w:tcBorders>
              <w:top w:val="nil"/>
              <w:left w:val="nil"/>
              <w:bottom w:val="single" w:sz="4" w:space="0" w:color="000000"/>
              <w:right w:val="single" w:sz="4" w:space="0" w:color="000000"/>
            </w:tcBorders>
            <w:shd w:val="clear" w:color="auto" w:fill="auto"/>
            <w:hideMark/>
          </w:tcPr>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Обеспечение деятельности финансовых, налоговых и таможенных  органов и органов финансового надзора</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18,2</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0111</w:t>
            </w:r>
          </w:p>
        </w:tc>
        <w:tc>
          <w:tcPr>
            <w:tcW w:w="7700" w:type="dxa"/>
            <w:tcBorders>
              <w:top w:val="nil"/>
              <w:left w:val="nil"/>
              <w:bottom w:val="nil"/>
              <w:right w:val="nil"/>
            </w:tcBorders>
            <w:shd w:val="clear" w:color="auto" w:fill="auto"/>
            <w:hideMark/>
          </w:tcPr>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Резервные фонды</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3,0</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0113</w:t>
            </w:r>
          </w:p>
        </w:tc>
        <w:tc>
          <w:tcPr>
            <w:tcW w:w="7700" w:type="dxa"/>
            <w:tcBorders>
              <w:top w:val="single" w:sz="4" w:space="0" w:color="auto"/>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433,0</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0200</w:t>
            </w:r>
          </w:p>
        </w:tc>
        <w:tc>
          <w:tcPr>
            <w:tcW w:w="770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73,2</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sz w:val="20"/>
                <w:szCs w:val="20"/>
              </w:rPr>
            </w:pPr>
            <w:r w:rsidRPr="00BA7C05">
              <w:rPr>
                <w:rFonts w:ascii="Times New Roman" w:hAnsi="Times New Roman" w:cs="Times New Roman"/>
                <w:sz w:val="20"/>
                <w:szCs w:val="20"/>
              </w:rPr>
              <w:t>0203</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sz w:val="20"/>
                <w:szCs w:val="20"/>
              </w:rPr>
            </w:pPr>
            <w:r w:rsidRPr="00BA7C05">
              <w:rPr>
                <w:rFonts w:ascii="Times New Roman" w:hAnsi="Times New Roman" w:cs="Times New Roman"/>
                <w:sz w:val="20"/>
                <w:szCs w:val="20"/>
              </w:rPr>
              <w:t>73,2</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0300</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52,0</w:t>
            </w:r>
          </w:p>
        </w:tc>
      </w:tr>
      <w:tr w:rsidR="00BA7C05" w:rsidRPr="00BA7C05" w:rsidTr="00C658AE">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sz w:val="20"/>
                <w:szCs w:val="20"/>
              </w:rPr>
            </w:pPr>
            <w:r w:rsidRPr="00BA7C05">
              <w:rPr>
                <w:rFonts w:ascii="Times New Roman" w:hAnsi="Times New Roman" w:cs="Times New Roman"/>
                <w:sz w:val="20"/>
                <w:szCs w:val="20"/>
              </w:rPr>
              <w:t>0309</w:t>
            </w:r>
          </w:p>
        </w:tc>
        <w:tc>
          <w:tcPr>
            <w:tcW w:w="7700" w:type="dxa"/>
            <w:tcBorders>
              <w:top w:val="nil"/>
              <w:left w:val="nil"/>
              <w:bottom w:val="single" w:sz="4" w:space="0" w:color="000000"/>
              <w:right w:val="single" w:sz="4" w:space="0" w:color="000000"/>
            </w:tcBorders>
            <w:shd w:val="clear" w:color="auto" w:fill="auto"/>
            <w:hideMark/>
          </w:tcPr>
          <w:p w:rsidR="00BA7C05" w:rsidRPr="00BA7C05" w:rsidRDefault="00BA7C05" w:rsidP="00BA7C05">
            <w:pPr>
              <w:spacing w:after="0" w:line="240" w:lineRule="auto"/>
              <w:jc w:val="both"/>
              <w:rPr>
                <w:rFonts w:ascii="Times New Roman" w:hAnsi="Times New Roman" w:cs="Times New Roman"/>
                <w:sz w:val="20"/>
                <w:szCs w:val="20"/>
              </w:rPr>
            </w:pPr>
            <w:r w:rsidRPr="00BA7C05">
              <w:rPr>
                <w:rFonts w:ascii="Times New Roman" w:hAnsi="Times New Roman" w:cs="Times New Roman"/>
                <w:sz w:val="20"/>
                <w:szCs w:val="20"/>
              </w:rPr>
              <w:t>Защита населения  и территории от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sz w:val="20"/>
                <w:szCs w:val="20"/>
              </w:rPr>
            </w:pPr>
            <w:r w:rsidRPr="00BA7C05">
              <w:rPr>
                <w:rFonts w:ascii="Times New Roman" w:hAnsi="Times New Roman" w:cs="Times New Roman"/>
                <w:sz w:val="20"/>
                <w:szCs w:val="20"/>
              </w:rPr>
              <w:t>52,0</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0400</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312,6</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0409</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312,6</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0500</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636,5</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0503</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sz w:val="20"/>
                <w:szCs w:val="20"/>
              </w:rPr>
            </w:pPr>
            <w:r w:rsidRPr="00BA7C05">
              <w:rPr>
                <w:rFonts w:ascii="Times New Roman" w:hAnsi="Times New Roman" w:cs="Times New Roman"/>
                <w:sz w:val="20"/>
                <w:szCs w:val="20"/>
              </w:rPr>
              <w:t>636,5</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0700</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15,0</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0707</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15,0</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0800</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 xml:space="preserve">Культура, кинематография </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1339,4</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0801</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1339,4</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1000</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28,4</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1001</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28,4</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1100</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20,0</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1101</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20,0</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1200</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Средства массовой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10,0</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1202</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Периодическая печать и издательства</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10,0</w:t>
            </w:r>
          </w:p>
        </w:tc>
      </w:tr>
      <w:tr w:rsidR="00BA7C05" w:rsidRPr="00BA7C05" w:rsidTr="00C658AE">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7700"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BA7C05">
            <w:pPr>
              <w:spacing w:after="0" w:line="240" w:lineRule="auto"/>
              <w:rPr>
                <w:rFonts w:ascii="Times New Roman" w:hAnsi="Times New Roman" w:cs="Times New Roman"/>
                <w:b/>
                <w:bCs/>
                <w:sz w:val="20"/>
                <w:szCs w:val="20"/>
              </w:rPr>
            </w:pPr>
            <w:r w:rsidRPr="00BA7C05">
              <w:rPr>
                <w:rFonts w:ascii="Times New Roman" w:hAnsi="Times New Roman" w:cs="Times New Roman"/>
                <w:b/>
                <w:bCs/>
                <w:sz w:val="20"/>
                <w:szCs w:val="20"/>
              </w:rPr>
              <w:t>ВСЕГО РАСХОДОВ</w:t>
            </w:r>
          </w:p>
        </w:tc>
        <w:tc>
          <w:tcPr>
            <w:tcW w:w="124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b/>
                <w:bCs/>
                <w:sz w:val="20"/>
                <w:szCs w:val="20"/>
              </w:rPr>
            </w:pPr>
            <w:r w:rsidRPr="00BA7C05">
              <w:rPr>
                <w:rFonts w:ascii="Times New Roman" w:hAnsi="Times New Roman" w:cs="Times New Roman"/>
                <w:b/>
                <w:bCs/>
                <w:sz w:val="20"/>
                <w:szCs w:val="20"/>
              </w:rPr>
              <w:t>6091,5</w:t>
            </w:r>
          </w:p>
        </w:tc>
      </w:tr>
      <w:tr w:rsidR="00BA7C05" w:rsidRPr="00BA7C05" w:rsidTr="00C658AE">
        <w:trPr>
          <w:trHeight w:val="288"/>
        </w:trPr>
        <w:tc>
          <w:tcPr>
            <w:tcW w:w="696" w:type="dxa"/>
            <w:tcBorders>
              <w:top w:val="nil"/>
              <w:left w:val="nil"/>
              <w:bottom w:val="nil"/>
              <w:right w:val="nil"/>
            </w:tcBorders>
            <w:shd w:val="clear" w:color="auto" w:fill="auto"/>
            <w:noWrap/>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p>
        </w:tc>
        <w:tc>
          <w:tcPr>
            <w:tcW w:w="7700" w:type="dxa"/>
            <w:tcBorders>
              <w:top w:val="nil"/>
              <w:left w:val="nil"/>
              <w:bottom w:val="nil"/>
              <w:right w:val="nil"/>
            </w:tcBorders>
            <w:shd w:val="clear" w:color="auto" w:fill="auto"/>
            <w:noWrap/>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40" w:type="dxa"/>
            <w:tcBorders>
              <w:top w:val="nil"/>
              <w:left w:val="nil"/>
              <w:bottom w:val="nil"/>
              <w:right w:val="nil"/>
            </w:tcBorders>
            <w:shd w:val="clear" w:color="auto" w:fill="auto"/>
            <w:vAlign w:val="center"/>
            <w:hideMark/>
          </w:tcPr>
          <w:p w:rsidR="00BA7C05" w:rsidRPr="00BA7C05" w:rsidRDefault="00BA7C05" w:rsidP="00BA7C05">
            <w:pPr>
              <w:spacing w:after="0" w:line="240" w:lineRule="auto"/>
              <w:jc w:val="center"/>
              <w:rPr>
                <w:rFonts w:ascii="Times New Roman" w:hAnsi="Times New Roman" w:cs="Times New Roman"/>
                <w:color w:val="000000"/>
                <w:sz w:val="20"/>
                <w:szCs w:val="20"/>
              </w:rPr>
            </w:pPr>
          </w:p>
        </w:tc>
      </w:tr>
      <w:tr w:rsidR="00BA7C05" w:rsidRPr="00BA7C05" w:rsidTr="00C658AE">
        <w:trPr>
          <w:trHeight w:val="312"/>
        </w:trPr>
        <w:tc>
          <w:tcPr>
            <w:tcW w:w="9636" w:type="dxa"/>
            <w:gridSpan w:val="3"/>
            <w:tcBorders>
              <w:top w:val="nil"/>
              <w:left w:val="nil"/>
              <w:bottom w:val="nil"/>
              <w:right w:val="nil"/>
            </w:tcBorders>
            <w:shd w:val="clear" w:color="auto" w:fill="auto"/>
            <w:vAlign w:val="bottom"/>
            <w:hideMark/>
          </w:tcPr>
          <w:p w:rsidR="00BA7C05" w:rsidRPr="00BA7C05" w:rsidRDefault="00BA7C05" w:rsidP="00BA7C05">
            <w:pPr>
              <w:spacing w:after="0" w:line="240" w:lineRule="auto"/>
              <w:rPr>
                <w:rFonts w:ascii="Times New Roman" w:hAnsi="Times New Roman" w:cs="Times New Roman"/>
                <w:color w:val="000000"/>
                <w:sz w:val="20"/>
                <w:szCs w:val="20"/>
              </w:rPr>
            </w:pPr>
            <w:r w:rsidRPr="00BA7C05">
              <w:rPr>
                <w:rFonts w:ascii="Times New Roman" w:hAnsi="Times New Roman" w:cs="Times New Roman"/>
                <w:color w:val="000000"/>
                <w:sz w:val="20"/>
                <w:szCs w:val="20"/>
              </w:rPr>
              <w:t>Глава Манойлинского сельского поселения                                            С.В. Литвиненко</w:t>
            </w:r>
          </w:p>
        </w:tc>
      </w:tr>
    </w:tbl>
    <w:p w:rsidR="00BA7C05" w:rsidRPr="00BA7C05" w:rsidRDefault="00BA7C05" w:rsidP="00BA7C05">
      <w:pPr>
        <w:spacing w:after="0"/>
        <w:rPr>
          <w:rFonts w:ascii="Times New Roman" w:hAnsi="Times New Roman" w:cs="Times New Roman"/>
          <w:b/>
          <w:bCs/>
          <w:color w:val="FF0000"/>
          <w:sz w:val="20"/>
          <w:szCs w:val="20"/>
        </w:rPr>
      </w:pPr>
    </w:p>
    <w:tbl>
      <w:tblPr>
        <w:tblW w:w="10373" w:type="dxa"/>
        <w:tblInd w:w="-601" w:type="dxa"/>
        <w:tblLayout w:type="fixed"/>
        <w:tblLook w:val="04A0"/>
      </w:tblPr>
      <w:tblGrid>
        <w:gridCol w:w="5118"/>
        <w:gridCol w:w="866"/>
        <w:gridCol w:w="977"/>
        <w:gridCol w:w="1134"/>
        <w:gridCol w:w="1072"/>
        <w:gridCol w:w="1206"/>
      </w:tblGrid>
      <w:tr w:rsidR="00BA7C05" w:rsidRPr="00BA7C05" w:rsidTr="00C658AE">
        <w:trPr>
          <w:trHeight w:val="288"/>
        </w:trPr>
        <w:tc>
          <w:tcPr>
            <w:tcW w:w="5118" w:type="dxa"/>
            <w:tcBorders>
              <w:top w:val="nil"/>
              <w:left w:val="nil"/>
              <w:bottom w:val="nil"/>
              <w:right w:val="nil"/>
            </w:tcBorders>
            <w:shd w:val="clear" w:color="auto" w:fill="auto"/>
            <w:noWrap/>
            <w:vAlign w:val="bottom"/>
            <w:hideMark/>
          </w:tcPr>
          <w:p w:rsidR="00BA7C05" w:rsidRPr="00BA7C05" w:rsidRDefault="00BA7C05" w:rsidP="00BA7C05">
            <w:pPr>
              <w:spacing w:after="0" w:line="240" w:lineRule="auto"/>
              <w:rPr>
                <w:rFonts w:ascii="Times New Roman" w:hAnsi="Times New Roman" w:cs="Times New Roman"/>
                <w:b/>
                <w:bCs/>
                <w:i/>
                <w:iCs/>
                <w:color w:val="000000"/>
                <w:sz w:val="20"/>
                <w:szCs w:val="20"/>
              </w:rPr>
            </w:pPr>
          </w:p>
        </w:tc>
        <w:tc>
          <w:tcPr>
            <w:tcW w:w="5255" w:type="dxa"/>
            <w:gridSpan w:val="5"/>
            <w:tcBorders>
              <w:top w:val="nil"/>
              <w:left w:val="nil"/>
              <w:bottom w:val="nil"/>
              <w:right w:val="nil"/>
            </w:tcBorders>
            <w:shd w:val="clear" w:color="auto" w:fill="auto"/>
            <w:noWrap/>
            <w:vAlign w:val="bottom"/>
            <w:hideMark/>
          </w:tcPr>
          <w:p w:rsidR="00BA7C05" w:rsidRDefault="00BA7C05" w:rsidP="00BA7C05">
            <w:pPr>
              <w:spacing w:after="0" w:line="240" w:lineRule="auto"/>
              <w:jc w:val="right"/>
              <w:rPr>
                <w:rFonts w:ascii="Times New Roman" w:hAnsi="Times New Roman" w:cs="Times New Roman"/>
                <w:b/>
                <w:bCs/>
                <w:color w:val="000000"/>
                <w:sz w:val="20"/>
                <w:szCs w:val="20"/>
              </w:rPr>
            </w:pPr>
          </w:p>
          <w:p w:rsidR="00BA7C05" w:rsidRDefault="00BA7C05" w:rsidP="00BA7C05">
            <w:pPr>
              <w:spacing w:after="0" w:line="240" w:lineRule="auto"/>
              <w:jc w:val="right"/>
              <w:rPr>
                <w:rFonts w:ascii="Times New Roman" w:hAnsi="Times New Roman" w:cs="Times New Roman"/>
                <w:b/>
                <w:bCs/>
                <w:color w:val="000000"/>
                <w:sz w:val="20"/>
                <w:szCs w:val="20"/>
              </w:rPr>
            </w:pPr>
          </w:p>
          <w:p w:rsidR="00BA7C05" w:rsidRDefault="00BA7C05" w:rsidP="00BA7C05">
            <w:pPr>
              <w:spacing w:after="0" w:line="240" w:lineRule="auto"/>
              <w:jc w:val="right"/>
              <w:rPr>
                <w:rFonts w:ascii="Times New Roman" w:hAnsi="Times New Roman" w:cs="Times New Roman"/>
                <w:b/>
                <w:bCs/>
                <w:color w:val="000000"/>
                <w:sz w:val="20"/>
                <w:szCs w:val="20"/>
              </w:rPr>
            </w:pPr>
          </w:p>
          <w:p w:rsidR="00BA7C05" w:rsidRDefault="00BA7C05" w:rsidP="00BA7C05">
            <w:pPr>
              <w:spacing w:after="0" w:line="240" w:lineRule="auto"/>
              <w:jc w:val="right"/>
              <w:rPr>
                <w:rFonts w:ascii="Times New Roman" w:hAnsi="Times New Roman" w:cs="Times New Roman"/>
                <w:b/>
                <w:bCs/>
                <w:color w:val="000000"/>
                <w:sz w:val="20"/>
                <w:szCs w:val="20"/>
              </w:rPr>
            </w:pPr>
          </w:p>
          <w:p w:rsidR="00BA7C05" w:rsidRDefault="00BA7C05" w:rsidP="00BA7C05">
            <w:pPr>
              <w:spacing w:after="0" w:line="240" w:lineRule="auto"/>
              <w:jc w:val="right"/>
              <w:rPr>
                <w:rFonts w:ascii="Times New Roman" w:hAnsi="Times New Roman" w:cs="Times New Roman"/>
                <w:b/>
                <w:bCs/>
                <w:color w:val="000000"/>
                <w:sz w:val="20"/>
                <w:szCs w:val="20"/>
              </w:rPr>
            </w:pPr>
          </w:p>
          <w:p w:rsidR="00BA7C05" w:rsidRPr="00BA7C05" w:rsidRDefault="00BA7C05" w:rsidP="00BA7C05">
            <w:pPr>
              <w:spacing w:after="0" w:line="240" w:lineRule="auto"/>
              <w:jc w:val="right"/>
              <w:rPr>
                <w:rFonts w:ascii="Times New Roman" w:hAnsi="Times New Roman" w:cs="Times New Roman"/>
                <w:bCs/>
                <w:color w:val="000000"/>
                <w:sz w:val="20"/>
                <w:szCs w:val="20"/>
              </w:rPr>
            </w:pPr>
            <w:r w:rsidRPr="00BA7C05">
              <w:rPr>
                <w:rFonts w:ascii="Times New Roman" w:hAnsi="Times New Roman" w:cs="Times New Roman"/>
                <w:b/>
                <w:bCs/>
                <w:color w:val="000000"/>
                <w:sz w:val="20"/>
                <w:szCs w:val="20"/>
              </w:rPr>
              <w:lastRenderedPageBreak/>
              <w:t xml:space="preserve"> </w:t>
            </w:r>
            <w:r w:rsidRPr="00BA7C05">
              <w:rPr>
                <w:rFonts w:ascii="Times New Roman" w:hAnsi="Times New Roman" w:cs="Times New Roman"/>
                <w:bCs/>
                <w:color w:val="000000"/>
                <w:sz w:val="20"/>
                <w:szCs w:val="20"/>
              </w:rPr>
              <w:t xml:space="preserve">Приложение № 8 </w:t>
            </w:r>
          </w:p>
        </w:tc>
      </w:tr>
      <w:tr w:rsidR="00BA7C05" w:rsidRPr="00BA7C05" w:rsidTr="00C658AE">
        <w:trPr>
          <w:trHeight w:val="288"/>
        </w:trPr>
        <w:tc>
          <w:tcPr>
            <w:tcW w:w="10373" w:type="dxa"/>
            <w:gridSpan w:val="6"/>
            <w:tcBorders>
              <w:top w:val="nil"/>
              <w:left w:val="nil"/>
              <w:bottom w:val="nil"/>
              <w:right w:val="nil"/>
            </w:tcBorders>
            <w:shd w:val="clear" w:color="auto" w:fill="auto"/>
            <w:noWrap/>
            <w:vAlign w:val="bottom"/>
            <w:hideMark/>
          </w:tcPr>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lastRenderedPageBreak/>
              <w:t xml:space="preserve">  к решению Совета депутатов </w:t>
            </w:r>
          </w:p>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Манойлинского сельского поселения</w:t>
            </w:r>
          </w:p>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от 18.12.2018г. № 7/2  </w:t>
            </w:r>
          </w:p>
        </w:tc>
      </w:tr>
      <w:tr w:rsidR="00BA7C05" w:rsidRPr="00BA7C05" w:rsidTr="00C658AE">
        <w:trPr>
          <w:trHeight w:val="288"/>
        </w:trPr>
        <w:tc>
          <w:tcPr>
            <w:tcW w:w="10373" w:type="dxa"/>
            <w:gridSpan w:val="6"/>
            <w:tcBorders>
              <w:top w:val="nil"/>
              <w:left w:val="nil"/>
              <w:bottom w:val="nil"/>
              <w:right w:val="nil"/>
            </w:tcBorders>
            <w:shd w:val="clear" w:color="auto" w:fill="auto"/>
            <w:noWrap/>
          </w:tcPr>
          <w:p w:rsidR="00BA7C05" w:rsidRPr="00BA7C05" w:rsidRDefault="00BA7C05" w:rsidP="00BA7C05">
            <w:pPr>
              <w:spacing w:after="0" w:line="240" w:lineRule="auto"/>
              <w:jc w:val="right"/>
              <w:rPr>
                <w:rFonts w:ascii="Times New Roman" w:hAnsi="Times New Roman" w:cs="Times New Roman"/>
                <w:color w:val="000000"/>
                <w:sz w:val="20"/>
                <w:szCs w:val="20"/>
              </w:rPr>
            </w:pPr>
          </w:p>
        </w:tc>
      </w:tr>
      <w:tr w:rsidR="00BA7C05" w:rsidRPr="00BA7C05" w:rsidTr="00C658AE">
        <w:trPr>
          <w:trHeight w:val="288"/>
        </w:trPr>
        <w:tc>
          <w:tcPr>
            <w:tcW w:w="10373" w:type="dxa"/>
            <w:gridSpan w:val="6"/>
            <w:tcBorders>
              <w:top w:val="nil"/>
              <w:left w:val="nil"/>
              <w:bottom w:val="nil"/>
              <w:right w:val="nil"/>
            </w:tcBorders>
            <w:shd w:val="clear" w:color="auto" w:fill="auto"/>
            <w:noWrap/>
            <w:vAlign w:val="bottom"/>
          </w:tcPr>
          <w:p w:rsidR="00BA7C05" w:rsidRPr="00BA7C05" w:rsidRDefault="00BA7C05" w:rsidP="00BA7C05">
            <w:pPr>
              <w:spacing w:after="0" w:line="240" w:lineRule="auto"/>
              <w:jc w:val="right"/>
              <w:rPr>
                <w:rFonts w:ascii="Times New Roman" w:hAnsi="Times New Roman" w:cs="Times New Roman"/>
                <w:color w:val="000000"/>
                <w:sz w:val="20"/>
                <w:szCs w:val="20"/>
              </w:rPr>
            </w:pPr>
          </w:p>
        </w:tc>
      </w:tr>
      <w:tr w:rsidR="00BA7C05" w:rsidRPr="00BA7C05" w:rsidTr="00C658AE">
        <w:trPr>
          <w:trHeight w:val="288"/>
        </w:trPr>
        <w:tc>
          <w:tcPr>
            <w:tcW w:w="10373" w:type="dxa"/>
            <w:gridSpan w:val="6"/>
            <w:tcBorders>
              <w:top w:val="nil"/>
              <w:left w:val="nil"/>
              <w:bottom w:val="nil"/>
              <w:right w:val="nil"/>
            </w:tcBorders>
            <w:shd w:val="clear" w:color="auto" w:fill="auto"/>
            <w:noWrap/>
            <w:vAlign w:val="bottom"/>
          </w:tcPr>
          <w:p w:rsidR="00BA7C05" w:rsidRPr="00BA7C05" w:rsidRDefault="00BA7C05" w:rsidP="00BA7C05">
            <w:pPr>
              <w:spacing w:after="0" w:line="240" w:lineRule="auto"/>
              <w:jc w:val="right"/>
              <w:rPr>
                <w:rFonts w:ascii="Times New Roman" w:hAnsi="Times New Roman" w:cs="Times New Roman"/>
                <w:color w:val="000000"/>
                <w:sz w:val="20"/>
                <w:szCs w:val="20"/>
              </w:rPr>
            </w:pPr>
          </w:p>
        </w:tc>
      </w:tr>
      <w:tr w:rsidR="00BA7C05" w:rsidRPr="00BA7C05" w:rsidTr="00C658AE">
        <w:trPr>
          <w:trHeight w:val="288"/>
        </w:trPr>
        <w:tc>
          <w:tcPr>
            <w:tcW w:w="10373" w:type="dxa"/>
            <w:gridSpan w:val="6"/>
            <w:tcBorders>
              <w:top w:val="nil"/>
              <w:left w:val="nil"/>
              <w:bottom w:val="single" w:sz="4" w:space="0" w:color="auto"/>
              <w:right w:val="nil"/>
            </w:tcBorders>
            <w:shd w:val="clear" w:color="auto" w:fill="auto"/>
            <w:vAlign w:val="bottom"/>
            <w:hideMark/>
          </w:tcPr>
          <w:p w:rsidR="00BA7C05" w:rsidRPr="00BA7C05" w:rsidRDefault="00BA7C05" w:rsidP="00BA7C05">
            <w:pPr>
              <w:spacing w:after="0" w:line="240" w:lineRule="auto"/>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Распределение бюджетных ассигнований по разделам и подразделам, целевым статьям и видам расходов, классификации расходов бюджета поселения на 2019 год </w:t>
            </w:r>
          </w:p>
        </w:tc>
      </w:tr>
      <w:tr w:rsidR="00BA7C05" w:rsidRPr="00BA7C05" w:rsidTr="00C658AE">
        <w:trPr>
          <w:trHeight w:val="11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 xml:space="preserve"> Раздел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 xml:space="preserve"> Подраздел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 xml:space="preserve"> ЦСР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 xml:space="preserve"> Вид расходов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 xml:space="preserve"> Сумма, тыс.руб.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2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3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4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5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6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3 604,5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02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654,0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02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654,0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02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654,0   </w:t>
            </w:r>
          </w:p>
        </w:tc>
      </w:tr>
      <w:tr w:rsidR="00BA7C05" w:rsidRPr="00BA7C05" w:rsidTr="00C658AE">
        <w:trPr>
          <w:trHeight w:val="110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02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120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654,0   </w:t>
            </w:r>
          </w:p>
        </w:tc>
      </w:tr>
      <w:tr w:rsidR="00BA7C05" w:rsidRPr="00BA7C05" w:rsidTr="00C658AE">
        <w:trPr>
          <w:trHeight w:val="8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04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2 496,3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Непрограммные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04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04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2 310,4   </w:t>
            </w:r>
          </w:p>
        </w:tc>
      </w:tr>
      <w:tr w:rsidR="00BA7C05" w:rsidRPr="00BA7C05" w:rsidTr="00C658AE">
        <w:trPr>
          <w:trHeight w:val="110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04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120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1 855,3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04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441,7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04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540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10,0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852</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lastRenderedPageBreak/>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9900080010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3,4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9900080010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851</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3,4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9900080010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9900080010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852</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04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04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853</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1,4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Муниципальная программа "Информатизация и связь Манойлинского сельского поселения на 2019-2021годы"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0300000000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180,0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0300000000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244</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180,0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99 0 0000000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3,1</w:t>
            </w:r>
          </w:p>
        </w:tc>
      </w:tr>
      <w:tr w:rsidR="00BA7C05" w:rsidRPr="00BA7C05" w:rsidTr="00C658AE">
        <w:trPr>
          <w:trHeight w:val="56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90 0 00 70 010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3,1</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90 0 0070 010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244</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3,1</w:t>
            </w:r>
          </w:p>
        </w:tc>
      </w:tr>
      <w:tr w:rsidR="00BA7C05" w:rsidRPr="00BA7C05" w:rsidTr="00C658AE">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06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18,2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06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18,2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06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18,2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06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540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18,2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11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3,0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3,0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3,0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870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3,0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13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433,0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w:t>
            </w:r>
            <w:r w:rsidRPr="00BA7C05">
              <w:rPr>
                <w:rFonts w:ascii="Times New Roman" w:hAnsi="Times New Roman" w:cs="Times New Roman"/>
                <w:b/>
                <w:bCs/>
                <w:sz w:val="20"/>
                <w:szCs w:val="20"/>
              </w:rPr>
              <w:lastRenderedPageBreak/>
              <w:t xml:space="preserve">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lastRenderedPageBreak/>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433,0</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lastRenderedPageBreak/>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65,0</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245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65,0</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143,0</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143,0</w:t>
            </w:r>
          </w:p>
        </w:tc>
      </w:tr>
      <w:tr w:rsidR="00BA7C05" w:rsidRPr="00BA7C05" w:rsidTr="00C658AE">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831</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220</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852</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2</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853</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3</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73,2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73,2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73,2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73,2   </w:t>
            </w:r>
          </w:p>
        </w:tc>
      </w:tr>
      <w:tr w:rsidR="00BA7C05" w:rsidRPr="00BA7C05" w:rsidTr="00C658AE">
        <w:trPr>
          <w:trHeight w:val="110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120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66,8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6,4   </w:t>
            </w:r>
          </w:p>
        </w:tc>
      </w:tr>
      <w:tr w:rsidR="00BA7C05" w:rsidRPr="00BA7C05" w:rsidTr="00C658AE">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00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52,0   </w:t>
            </w:r>
          </w:p>
        </w:tc>
      </w:tr>
      <w:tr w:rsidR="00BA7C05" w:rsidRPr="00BA7C05" w:rsidTr="00C658AE">
        <w:trPr>
          <w:trHeight w:val="552"/>
        </w:trPr>
        <w:tc>
          <w:tcPr>
            <w:tcW w:w="5118" w:type="dxa"/>
            <w:tcBorders>
              <w:top w:val="nil"/>
              <w:left w:val="single" w:sz="4" w:space="0" w:color="auto"/>
              <w:bottom w:val="nil"/>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09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52,0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09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50,0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09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50,0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09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50,0   </w:t>
            </w:r>
          </w:p>
        </w:tc>
      </w:tr>
      <w:tr w:rsidR="00BA7C05" w:rsidRPr="00BA7C05" w:rsidTr="00C658AE">
        <w:trPr>
          <w:trHeight w:val="1656"/>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lastRenderedPageBreak/>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09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020 00 0 1 000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2,0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09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020 00 0 1 000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2,0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00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312,6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09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312,6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09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112,6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09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99 0 0000 080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112,6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09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99 0 0000 080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112,6   </w:t>
            </w:r>
          </w:p>
        </w:tc>
      </w:tr>
      <w:tr w:rsidR="00BA7C05" w:rsidRPr="00BA7C05" w:rsidTr="00C658AE">
        <w:trPr>
          <w:trHeight w:val="1104"/>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Муниципальная  программа "Комплексное благоустройство территории Манойлинского сельского поселения </w:t>
            </w:r>
            <w:r w:rsidRPr="00BA7C05">
              <w:rPr>
                <w:rFonts w:ascii="Times New Roman" w:hAnsi="Times New Roman" w:cs="Times New Roman"/>
                <w:b/>
                <w:bCs/>
                <w:sz w:val="20"/>
                <w:szCs w:val="20"/>
              </w:rPr>
              <w:br/>
              <w:t xml:space="preserve">на 2017 год и на плановый период 2018 и 2019 годов"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04</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0100001050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200,0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010 0001 050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200,0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636,5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636,5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9900000000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21,3</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Организация ритуальных услуг и содержание мест захоронений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9900000323</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21,3</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9900000323</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21,3</w:t>
            </w:r>
          </w:p>
        </w:tc>
      </w:tr>
      <w:tr w:rsidR="00BA7C05" w:rsidRPr="00BA7C05" w:rsidTr="00C658AE">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9 900 080 010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6,2</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9 900 080 010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852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6,2   </w:t>
            </w:r>
          </w:p>
        </w:tc>
      </w:tr>
      <w:tr w:rsidR="00BA7C05" w:rsidRPr="00BA7C05" w:rsidTr="00C658AE">
        <w:trPr>
          <w:trHeight w:val="1104"/>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Муниципальная  программа "Комплексное благоустройство территории Манойлинского сельского поселения </w:t>
            </w:r>
            <w:r w:rsidRPr="00BA7C05">
              <w:rPr>
                <w:rFonts w:ascii="Times New Roman" w:hAnsi="Times New Roman" w:cs="Times New Roman"/>
                <w:b/>
                <w:bCs/>
                <w:sz w:val="20"/>
                <w:szCs w:val="20"/>
              </w:rPr>
              <w:br/>
              <w:t xml:space="preserve">на 2017 год и на плановый период 2018 и 2019 годов"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01 0 0001 000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609,0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i/>
                <w:iCs/>
                <w:color w:val="000000"/>
                <w:sz w:val="20"/>
                <w:szCs w:val="20"/>
              </w:rPr>
            </w:pPr>
            <w:r w:rsidRPr="00BA7C05">
              <w:rPr>
                <w:rFonts w:ascii="Times New Roman" w:hAnsi="Times New Roman" w:cs="Times New Roman"/>
                <w:i/>
                <w:iCs/>
                <w:color w:val="000000"/>
                <w:sz w:val="20"/>
                <w:szCs w:val="2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190,0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190,0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i/>
                <w:iCs/>
                <w:color w:val="000000"/>
                <w:sz w:val="20"/>
                <w:szCs w:val="20"/>
              </w:rPr>
            </w:pPr>
            <w:r w:rsidRPr="00BA7C05">
              <w:rPr>
                <w:rFonts w:ascii="Times New Roman" w:hAnsi="Times New Roman" w:cs="Times New Roman"/>
                <w:i/>
                <w:iCs/>
                <w:color w:val="000000"/>
                <w:sz w:val="20"/>
                <w:szCs w:val="20"/>
              </w:rPr>
              <w:lastRenderedPageBreak/>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40,0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40,0   </w:t>
            </w:r>
          </w:p>
        </w:tc>
      </w:tr>
      <w:tr w:rsidR="00BA7C05" w:rsidRPr="00BA7C05" w:rsidTr="00C658AE">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i/>
                <w:iCs/>
                <w:color w:val="000000"/>
                <w:sz w:val="20"/>
                <w:szCs w:val="20"/>
              </w:rPr>
            </w:pPr>
            <w:r w:rsidRPr="00BA7C05">
              <w:rPr>
                <w:rFonts w:ascii="Times New Roman" w:hAnsi="Times New Roman" w:cs="Times New Roman"/>
                <w:i/>
                <w:iCs/>
                <w:color w:val="000000"/>
                <w:sz w:val="20"/>
                <w:szCs w:val="2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379,0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374,0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03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852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5,0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00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15,0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07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15,0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07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15,0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07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15,0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07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15,0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00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1 339,4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1 339,4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1 339,4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1 174,0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121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580,1   </w:t>
            </w:r>
          </w:p>
        </w:tc>
      </w:tr>
      <w:tr w:rsidR="00BA7C05" w:rsidRPr="00BA7C05" w:rsidTr="00C658AE">
        <w:trPr>
          <w:trHeight w:val="8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129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175,2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417,7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852</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         1,0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163,4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121</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71,1   </w:t>
            </w:r>
          </w:p>
        </w:tc>
      </w:tr>
      <w:tr w:rsidR="00BA7C05" w:rsidRPr="00BA7C05" w:rsidTr="00C658AE">
        <w:trPr>
          <w:trHeight w:val="8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129</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21,5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lastRenderedPageBreak/>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70,8   </w:t>
            </w:r>
          </w:p>
        </w:tc>
      </w:tr>
      <w:tr w:rsidR="00BA7C05" w:rsidRPr="00BA7C05" w:rsidTr="00C658AE">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851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28,4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1134"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28,4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28,4   </w:t>
            </w:r>
          </w:p>
        </w:tc>
      </w:tr>
      <w:tr w:rsidR="00BA7C05" w:rsidRPr="00BA7C05" w:rsidTr="00C658AE">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Доплаты к пенсиям гос. служащих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28,4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312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28,4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00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20,0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11 </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20,0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Средства массовой информации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12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10,0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Периодическая печать и издательства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12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10,0   </w:t>
            </w:r>
          </w:p>
        </w:tc>
      </w:tr>
      <w:tr w:rsidR="00BA7C05" w:rsidRPr="00BA7C05" w:rsidTr="00C658AE">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9900000180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10,0   </w:t>
            </w:r>
          </w:p>
        </w:tc>
      </w:tr>
      <w:tr w:rsidR="00BA7C05" w:rsidRPr="00BA7C05" w:rsidTr="00C658AE">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9900000180</w:t>
            </w:r>
          </w:p>
        </w:tc>
        <w:tc>
          <w:tcPr>
            <w:tcW w:w="1072"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10,0   </w:t>
            </w:r>
          </w:p>
        </w:tc>
      </w:tr>
      <w:tr w:rsidR="00BA7C05" w:rsidRPr="00BA7C05" w:rsidTr="00C658AE">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6091,5</w:t>
            </w:r>
          </w:p>
        </w:tc>
      </w:tr>
      <w:tr w:rsidR="00BA7C05" w:rsidRPr="00BA7C05" w:rsidTr="00C658AE">
        <w:trPr>
          <w:trHeight w:val="288"/>
        </w:trPr>
        <w:tc>
          <w:tcPr>
            <w:tcW w:w="5118"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866"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977"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2278" w:type="dxa"/>
            <w:gridSpan w:val="2"/>
            <w:tcBorders>
              <w:top w:val="nil"/>
              <w:left w:val="nil"/>
              <w:bottom w:val="nil"/>
              <w:right w:val="nil"/>
            </w:tcBorders>
            <w:shd w:val="clear" w:color="auto" w:fill="auto"/>
            <w:noWrap/>
            <w:vAlign w:val="bottom"/>
            <w:hideMark/>
          </w:tcPr>
          <w:p w:rsidR="00BA7C05" w:rsidRPr="00BA7C05" w:rsidRDefault="00BA7C05" w:rsidP="00C658AE">
            <w:pPr>
              <w:jc w:val="right"/>
              <w:rPr>
                <w:rFonts w:ascii="Times New Roman" w:hAnsi="Times New Roman" w:cs="Times New Roman"/>
                <w:color w:val="000000"/>
                <w:sz w:val="20"/>
                <w:szCs w:val="20"/>
              </w:rPr>
            </w:pPr>
          </w:p>
        </w:tc>
      </w:tr>
      <w:tr w:rsidR="00BA7C05" w:rsidRPr="00BA7C05" w:rsidTr="00C658AE">
        <w:trPr>
          <w:trHeight w:val="288"/>
        </w:trPr>
        <w:tc>
          <w:tcPr>
            <w:tcW w:w="5118"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Глава Манойлинского сельского поселения</w:t>
            </w:r>
          </w:p>
        </w:tc>
        <w:tc>
          <w:tcPr>
            <w:tcW w:w="866"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977"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2278" w:type="dxa"/>
            <w:gridSpan w:val="2"/>
            <w:tcBorders>
              <w:top w:val="nil"/>
              <w:left w:val="nil"/>
              <w:bottom w:val="nil"/>
              <w:right w:val="nil"/>
            </w:tcBorders>
            <w:shd w:val="clear" w:color="auto" w:fill="auto"/>
            <w:noWrap/>
            <w:vAlign w:val="bottom"/>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С.В. Литвиненко</w:t>
            </w:r>
          </w:p>
        </w:tc>
      </w:tr>
    </w:tbl>
    <w:p w:rsidR="00BA7C05" w:rsidRPr="00BA7C05" w:rsidRDefault="00BA7C05" w:rsidP="00BA7C05">
      <w:pPr>
        <w:rPr>
          <w:rFonts w:ascii="Times New Roman" w:hAnsi="Times New Roman" w:cs="Times New Roman"/>
          <w:sz w:val="20"/>
          <w:szCs w:val="20"/>
        </w:rPr>
      </w:pPr>
    </w:p>
    <w:p w:rsidR="00BA7C05" w:rsidRPr="00BA7C05" w:rsidRDefault="00BA7C05" w:rsidP="00BA7C05">
      <w:pPr>
        <w:rPr>
          <w:rFonts w:ascii="Times New Roman" w:hAnsi="Times New Roman" w:cs="Times New Roman"/>
          <w:sz w:val="20"/>
          <w:szCs w:val="20"/>
        </w:rPr>
      </w:pPr>
    </w:p>
    <w:p w:rsidR="00BA7C05" w:rsidRPr="00BA7C05" w:rsidRDefault="00BA7C05" w:rsidP="00BA7C05">
      <w:pPr>
        <w:rPr>
          <w:rFonts w:ascii="Times New Roman" w:hAnsi="Times New Roman" w:cs="Times New Roman"/>
          <w:sz w:val="20"/>
          <w:szCs w:val="20"/>
        </w:rPr>
      </w:pPr>
    </w:p>
    <w:p w:rsidR="00BA7C05" w:rsidRPr="00BA7C05" w:rsidRDefault="00BA7C05" w:rsidP="00BA7C05">
      <w:pPr>
        <w:rPr>
          <w:rFonts w:ascii="Times New Roman" w:hAnsi="Times New Roman" w:cs="Times New Roman"/>
          <w:sz w:val="20"/>
          <w:szCs w:val="20"/>
        </w:rPr>
      </w:pPr>
    </w:p>
    <w:p w:rsidR="00BA7C05" w:rsidRPr="00BA7C05" w:rsidRDefault="00BA7C05" w:rsidP="00BA7C05">
      <w:pPr>
        <w:rPr>
          <w:rFonts w:ascii="Times New Roman" w:hAnsi="Times New Roman" w:cs="Times New Roman"/>
          <w:sz w:val="20"/>
          <w:szCs w:val="20"/>
        </w:rPr>
      </w:pPr>
    </w:p>
    <w:p w:rsidR="00BA7C05" w:rsidRPr="00BA7C05" w:rsidRDefault="00BA7C05" w:rsidP="00BA7C05">
      <w:pPr>
        <w:rPr>
          <w:rFonts w:ascii="Times New Roman" w:hAnsi="Times New Roman" w:cs="Times New Roman"/>
          <w:sz w:val="20"/>
          <w:szCs w:val="20"/>
        </w:rPr>
      </w:pPr>
    </w:p>
    <w:p w:rsidR="00BA7C05" w:rsidRPr="00BA7C05" w:rsidRDefault="00BA7C05" w:rsidP="00BA7C05">
      <w:pPr>
        <w:rPr>
          <w:rFonts w:ascii="Times New Roman" w:hAnsi="Times New Roman" w:cs="Times New Roman"/>
          <w:sz w:val="20"/>
          <w:szCs w:val="20"/>
        </w:rPr>
      </w:pPr>
    </w:p>
    <w:tbl>
      <w:tblPr>
        <w:tblW w:w="10490" w:type="dxa"/>
        <w:tblInd w:w="-601" w:type="dxa"/>
        <w:tblLayout w:type="fixed"/>
        <w:tblLook w:val="04A0"/>
      </w:tblPr>
      <w:tblGrid>
        <w:gridCol w:w="4537"/>
        <w:gridCol w:w="708"/>
        <w:gridCol w:w="866"/>
        <w:gridCol w:w="977"/>
        <w:gridCol w:w="1316"/>
        <w:gridCol w:w="810"/>
        <w:gridCol w:w="1276"/>
      </w:tblGrid>
      <w:tr w:rsidR="00BA7C05" w:rsidRPr="00BA7C05" w:rsidTr="00C658AE">
        <w:trPr>
          <w:trHeight w:val="288"/>
        </w:trPr>
        <w:tc>
          <w:tcPr>
            <w:tcW w:w="4537" w:type="dxa"/>
            <w:tcBorders>
              <w:top w:val="nil"/>
              <w:left w:val="nil"/>
              <w:bottom w:val="nil"/>
              <w:right w:val="nil"/>
            </w:tcBorders>
            <w:shd w:val="clear" w:color="auto" w:fill="auto"/>
            <w:noWrap/>
            <w:vAlign w:val="bottom"/>
            <w:hideMark/>
          </w:tcPr>
          <w:p w:rsidR="00BA7C05" w:rsidRPr="00BA7C05" w:rsidRDefault="00BA7C05" w:rsidP="00BA7C05">
            <w:pPr>
              <w:spacing w:after="0"/>
              <w:rPr>
                <w:rFonts w:ascii="Times New Roman" w:hAnsi="Times New Roman" w:cs="Times New Roman"/>
                <w:b/>
                <w:bCs/>
                <w:i/>
                <w:iCs/>
                <w:color w:val="000000"/>
                <w:sz w:val="20"/>
                <w:szCs w:val="20"/>
              </w:rPr>
            </w:pPr>
          </w:p>
        </w:tc>
        <w:tc>
          <w:tcPr>
            <w:tcW w:w="708" w:type="dxa"/>
            <w:tcBorders>
              <w:top w:val="nil"/>
              <w:left w:val="nil"/>
              <w:bottom w:val="nil"/>
              <w:right w:val="nil"/>
            </w:tcBorders>
            <w:shd w:val="clear" w:color="auto" w:fill="auto"/>
            <w:noWrap/>
            <w:vAlign w:val="bottom"/>
            <w:hideMark/>
          </w:tcPr>
          <w:p w:rsidR="00BA7C05" w:rsidRPr="00BA7C05" w:rsidRDefault="00BA7C05" w:rsidP="00BA7C05">
            <w:pPr>
              <w:spacing w:after="0"/>
              <w:rPr>
                <w:rFonts w:ascii="Times New Roman" w:hAnsi="Times New Roman" w:cs="Times New Roman"/>
                <w:b/>
                <w:bCs/>
                <w:i/>
                <w:iCs/>
                <w:color w:val="000000"/>
                <w:sz w:val="20"/>
                <w:szCs w:val="20"/>
              </w:rPr>
            </w:pPr>
          </w:p>
        </w:tc>
        <w:tc>
          <w:tcPr>
            <w:tcW w:w="5245" w:type="dxa"/>
            <w:gridSpan w:val="5"/>
            <w:tcBorders>
              <w:top w:val="nil"/>
              <w:left w:val="nil"/>
              <w:bottom w:val="nil"/>
              <w:right w:val="nil"/>
            </w:tcBorders>
            <w:shd w:val="clear" w:color="auto" w:fill="auto"/>
            <w:noWrap/>
            <w:vAlign w:val="bottom"/>
            <w:hideMark/>
          </w:tcPr>
          <w:p w:rsidR="00BA7C05" w:rsidRPr="00BA7C05" w:rsidRDefault="00BA7C05" w:rsidP="00BA7C05">
            <w:pPr>
              <w:spacing w:after="0" w:line="240" w:lineRule="auto"/>
              <w:jc w:val="right"/>
              <w:rPr>
                <w:rFonts w:ascii="Times New Roman" w:hAnsi="Times New Roman" w:cs="Times New Roman"/>
                <w:bCs/>
                <w:color w:val="000000"/>
                <w:sz w:val="20"/>
                <w:szCs w:val="20"/>
              </w:rPr>
            </w:pPr>
            <w:r w:rsidRPr="00BA7C05">
              <w:rPr>
                <w:rFonts w:ascii="Times New Roman" w:hAnsi="Times New Roman" w:cs="Times New Roman"/>
                <w:bCs/>
                <w:color w:val="000000"/>
                <w:sz w:val="20"/>
                <w:szCs w:val="20"/>
              </w:rPr>
              <w:t>Приложение № 10</w:t>
            </w:r>
          </w:p>
        </w:tc>
      </w:tr>
      <w:tr w:rsidR="00BA7C05" w:rsidRPr="00BA7C05" w:rsidTr="00C658AE">
        <w:trPr>
          <w:trHeight w:val="288"/>
        </w:trPr>
        <w:tc>
          <w:tcPr>
            <w:tcW w:w="10490" w:type="dxa"/>
            <w:gridSpan w:val="7"/>
            <w:tcBorders>
              <w:top w:val="nil"/>
              <w:left w:val="nil"/>
              <w:bottom w:val="nil"/>
              <w:right w:val="nil"/>
            </w:tcBorders>
            <w:shd w:val="clear" w:color="auto" w:fill="auto"/>
            <w:noWrap/>
            <w:vAlign w:val="bottom"/>
            <w:hideMark/>
          </w:tcPr>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к решению Совета депутатов</w:t>
            </w:r>
          </w:p>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Манойлинского сельского поселения </w:t>
            </w:r>
          </w:p>
        </w:tc>
      </w:tr>
      <w:tr w:rsidR="00BA7C05" w:rsidRPr="00BA7C05" w:rsidTr="00C658AE">
        <w:trPr>
          <w:trHeight w:val="288"/>
        </w:trPr>
        <w:tc>
          <w:tcPr>
            <w:tcW w:w="10490" w:type="dxa"/>
            <w:gridSpan w:val="7"/>
            <w:tcBorders>
              <w:top w:val="nil"/>
              <w:left w:val="nil"/>
              <w:bottom w:val="nil"/>
              <w:right w:val="nil"/>
            </w:tcBorders>
            <w:shd w:val="clear" w:color="auto" w:fill="auto"/>
            <w:noWrap/>
          </w:tcPr>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от 18.12.2018г. № 7/2</w:t>
            </w:r>
          </w:p>
        </w:tc>
      </w:tr>
      <w:tr w:rsidR="00BA7C05" w:rsidRPr="00BA7C05" w:rsidTr="00C658AE">
        <w:trPr>
          <w:trHeight w:val="288"/>
        </w:trPr>
        <w:tc>
          <w:tcPr>
            <w:tcW w:w="10490" w:type="dxa"/>
            <w:gridSpan w:val="7"/>
            <w:tcBorders>
              <w:top w:val="nil"/>
              <w:left w:val="nil"/>
              <w:bottom w:val="nil"/>
              <w:right w:val="nil"/>
            </w:tcBorders>
            <w:shd w:val="clear" w:color="auto" w:fill="auto"/>
            <w:noWrap/>
            <w:vAlign w:val="bottom"/>
          </w:tcPr>
          <w:p w:rsidR="00BA7C05" w:rsidRPr="00BA7C05" w:rsidRDefault="00BA7C05" w:rsidP="00BA7C05">
            <w:pPr>
              <w:spacing w:after="0" w:line="240" w:lineRule="auto"/>
              <w:jc w:val="right"/>
              <w:rPr>
                <w:rFonts w:ascii="Times New Roman" w:hAnsi="Times New Roman" w:cs="Times New Roman"/>
                <w:color w:val="000000"/>
                <w:sz w:val="20"/>
                <w:szCs w:val="20"/>
              </w:rPr>
            </w:pPr>
          </w:p>
        </w:tc>
      </w:tr>
      <w:tr w:rsidR="00BA7C05" w:rsidRPr="00BA7C05" w:rsidTr="00C658AE">
        <w:trPr>
          <w:trHeight w:val="288"/>
        </w:trPr>
        <w:tc>
          <w:tcPr>
            <w:tcW w:w="10490" w:type="dxa"/>
            <w:gridSpan w:val="7"/>
            <w:tcBorders>
              <w:top w:val="nil"/>
              <w:left w:val="nil"/>
              <w:bottom w:val="nil"/>
              <w:right w:val="nil"/>
            </w:tcBorders>
            <w:shd w:val="clear" w:color="auto" w:fill="auto"/>
            <w:noWrap/>
            <w:vAlign w:val="bottom"/>
            <w:hideMark/>
          </w:tcPr>
          <w:p w:rsidR="00BA7C05" w:rsidRPr="00BA7C05" w:rsidRDefault="00BA7C05" w:rsidP="00BA7C05">
            <w:pPr>
              <w:spacing w:after="0" w:line="240" w:lineRule="auto"/>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w:t>
            </w:r>
          </w:p>
        </w:tc>
      </w:tr>
      <w:tr w:rsidR="00BA7C05" w:rsidRPr="00BA7C05" w:rsidTr="00C658AE">
        <w:trPr>
          <w:trHeight w:val="288"/>
        </w:trPr>
        <w:tc>
          <w:tcPr>
            <w:tcW w:w="10490" w:type="dxa"/>
            <w:gridSpan w:val="7"/>
            <w:tcBorders>
              <w:top w:val="nil"/>
              <w:left w:val="nil"/>
              <w:bottom w:val="single" w:sz="4" w:space="0" w:color="auto"/>
              <w:right w:val="nil"/>
            </w:tcBorders>
            <w:shd w:val="clear" w:color="auto" w:fill="auto"/>
            <w:vAlign w:val="bottom"/>
            <w:hideMark/>
          </w:tcPr>
          <w:p w:rsidR="00BA7C05" w:rsidRPr="00BA7C05" w:rsidRDefault="00BA7C05" w:rsidP="00BA7C05">
            <w:pPr>
              <w:spacing w:after="0" w:line="240" w:lineRule="auto"/>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Ведомственная структура расходов бюджета поселения на 2019 год</w:t>
            </w:r>
          </w:p>
        </w:tc>
      </w:tr>
      <w:tr w:rsidR="00BA7C05" w:rsidRPr="00BA7C05" w:rsidTr="00C658AE">
        <w:trPr>
          <w:trHeight w:val="144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BA7C05">
            <w:pPr>
              <w:spacing w:after="0"/>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Наименование</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Код ведомства</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Раздел</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Подраздел</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ЦСР</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Вид расходов</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i/>
                <w:iCs/>
                <w:sz w:val="20"/>
                <w:szCs w:val="20"/>
              </w:rPr>
            </w:pPr>
            <w:r w:rsidRPr="00BA7C05">
              <w:rPr>
                <w:rFonts w:ascii="Times New Roman" w:hAnsi="Times New Roman" w:cs="Times New Roman"/>
                <w:b/>
                <w:bCs/>
                <w:i/>
                <w:iCs/>
                <w:sz w:val="20"/>
                <w:szCs w:val="20"/>
              </w:rPr>
              <w:t>Сумма, тыс.руб.</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w:t>
            </w:r>
          </w:p>
        </w:tc>
        <w:tc>
          <w:tcPr>
            <w:tcW w:w="708"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4</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6</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3 604,5   </w:t>
            </w:r>
          </w:p>
        </w:tc>
      </w:tr>
      <w:tr w:rsidR="00BA7C05" w:rsidRPr="00BA7C05" w:rsidTr="00C658AE">
        <w:trPr>
          <w:trHeight w:val="82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02</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654,0   </w:t>
            </w:r>
          </w:p>
        </w:tc>
      </w:tr>
      <w:tr w:rsidR="00BA7C05" w:rsidRPr="00BA7C05" w:rsidTr="00C658AE">
        <w:trPr>
          <w:trHeight w:val="552"/>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направления обеспечения деятельности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90 0 0000 000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654,0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99 0 0000 030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654,0   </w:t>
            </w:r>
          </w:p>
        </w:tc>
      </w:tr>
      <w:tr w:rsidR="00BA7C05" w:rsidRPr="00BA7C05" w:rsidTr="00C658AE">
        <w:trPr>
          <w:trHeight w:val="138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99 0 0000 030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654,0   </w:t>
            </w:r>
          </w:p>
        </w:tc>
      </w:tr>
      <w:tr w:rsidR="00BA7C05" w:rsidRPr="00BA7C05" w:rsidTr="00C658AE">
        <w:trPr>
          <w:trHeight w:val="82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04</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2 496,3   </w:t>
            </w:r>
          </w:p>
        </w:tc>
      </w:tr>
      <w:tr w:rsidR="00BA7C05" w:rsidRPr="00BA7C05" w:rsidTr="00C658AE">
        <w:trPr>
          <w:trHeight w:val="55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Непрограммные направления обеспечения деятельности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90 0 0000 000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2 316,3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Обеспечение деятельности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2 313,2   </w:t>
            </w:r>
          </w:p>
        </w:tc>
      </w:tr>
      <w:tr w:rsidR="00BA7C05" w:rsidRPr="00BA7C05" w:rsidTr="00C658AE">
        <w:trPr>
          <w:trHeight w:val="138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1 855,3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441,7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10,0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852</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     </w:t>
            </w:r>
          </w:p>
        </w:tc>
      </w:tr>
      <w:tr w:rsidR="00BA7C05" w:rsidRPr="00BA7C05" w:rsidTr="00C658AE">
        <w:trPr>
          <w:trHeight w:val="552"/>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lastRenderedPageBreak/>
              <w:t xml:space="preserve"> Уплата налогов и сборов органами государственной власти и казенными учреждениями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3,4   </w:t>
            </w:r>
          </w:p>
        </w:tc>
      </w:tr>
      <w:tr w:rsidR="00BA7C05" w:rsidRPr="00BA7C05" w:rsidTr="00C658AE">
        <w:trPr>
          <w:trHeight w:val="55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Иные бюджетные ассигнования. Уплата налога на имущество организаций и земельного налога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851</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3,4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852</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1,4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Уплата иных платежей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853</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1,4   </w:t>
            </w:r>
          </w:p>
        </w:tc>
      </w:tr>
      <w:tr w:rsidR="00BA7C05" w:rsidRPr="00BA7C05" w:rsidTr="00C658AE">
        <w:trPr>
          <w:trHeight w:val="82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Муниципальная программа "Информатизация и связь Манойлинского сельского поселения на 2019-2021годы"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0300000000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180,0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0300000000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180,0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90 0 0000 000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3,1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Субвенция на административную комиссию</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90 00070 010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3,1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90 00070 010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3,1   </w:t>
            </w:r>
          </w:p>
        </w:tc>
      </w:tr>
      <w:tr w:rsidR="00BA7C05" w:rsidRPr="00BA7C05" w:rsidTr="00C658AE">
        <w:trPr>
          <w:trHeight w:val="82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06</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18,2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06</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90 0 0000 000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18,2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06</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90 0 0000 020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18,2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06</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90 0 0000 020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540</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18,2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11</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3,0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3,0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99 0 0080 020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3,0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99 0 0080 020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870</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3,0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433,0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368,0   </w:t>
            </w:r>
          </w:p>
        </w:tc>
      </w:tr>
      <w:tr w:rsidR="00BA7C05" w:rsidRPr="00BA7C05" w:rsidTr="00C658AE">
        <w:trPr>
          <w:trHeight w:val="82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13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9900000030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65,0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13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9900000030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65,0   </w:t>
            </w:r>
          </w:p>
        </w:tc>
      </w:tr>
      <w:tr w:rsidR="00BA7C05" w:rsidRPr="00BA7C05" w:rsidTr="00C658AE">
        <w:trPr>
          <w:trHeight w:val="52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Выполнение других обязательств государства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99 0 0000 </w:t>
            </w:r>
            <w:r w:rsidRPr="00BA7C05">
              <w:rPr>
                <w:rFonts w:ascii="Times New Roman" w:hAnsi="Times New Roman" w:cs="Times New Roman"/>
                <w:color w:val="000000"/>
                <w:sz w:val="20"/>
                <w:szCs w:val="20"/>
              </w:rPr>
              <w:lastRenderedPageBreak/>
              <w:t>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143,0   </w:t>
            </w:r>
          </w:p>
        </w:tc>
      </w:tr>
      <w:tr w:rsidR="00BA7C05" w:rsidRPr="00BA7C05" w:rsidTr="00C658AE">
        <w:trPr>
          <w:trHeight w:val="52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lastRenderedPageBreak/>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143,0   </w:t>
            </w:r>
          </w:p>
        </w:tc>
      </w:tr>
      <w:tr w:rsidR="00BA7C05" w:rsidRPr="00BA7C05" w:rsidTr="00C658AE">
        <w:trPr>
          <w:trHeight w:val="52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Выполнение других обязательств государства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5,0   </w:t>
            </w:r>
          </w:p>
        </w:tc>
      </w:tr>
      <w:tr w:rsidR="00BA7C05" w:rsidRPr="00BA7C05" w:rsidTr="00C658AE">
        <w:trPr>
          <w:trHeight w:val="52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852</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2,0   </w:t>
            </w:r>
          </w:p>
        </w:tc>
      </w:tr>
      <w:tr w:rsidR="00BA7C05" w:rsidRPr="00BA7C05" w:rsidTr="00C658AE">
        <w:trPr>
          <w:trHeight w:val="52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853</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3,0   </w:t>
            </w:r>
          </w:p>
        </w:tc>
      </w:tr>
      <w:tr w:rsidR="00BA7C05" w:rsidRPr="00BA7C05" w:rsidTr="00C658AE">
        <w:trPr>
          <w:trHeight w:val="82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977"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831</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220,0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73,2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73,2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73,2   </w:t>
            </w:r>
          </w:p>
        </w:tc>
      </w:tr>
      <w:tr w:rsidR="00BA7C05" w:rsidRPr="00BA7C05" w:rsidTr="00C658AE">
        <w:trPr>
          <w:trHeight w:val="82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Субвенция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99 0 0051 180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73,2   </w:t>
            </w:r>
          </w:p>
        </w:tc>
      </w:tr>
      <w:tr w:rsidR="00BA7C05" w:rsidRPr="00BA7C05" w:rsidTr="00C658AE">
        <w:trPr>
          <w:trHeight w:val="138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99 0 0051 180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66,8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99 0 0051 180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6,4   </w:t>
            </w:r>
          </w:p>
        </w:tc>
      </w:tr>
      <w:tr w:rsidR="00BA7C05" w:rsidRPr="00BA7C05" w:rsidTr="00C658AE">
        <w:trPr>
          <w:trHeight w:val="552"/>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03</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52,0   </w:t>
            </w:r>
          </w:p>
        </w:tc>
      </w:tr>
      <w:tr w:rsidR="00BA7C05" w:rsidRPr="00BA7C05" w:rsidTr="00C658AE">
        <w:trPr>
          <w:trHeight w:val="552"/>
        </w:trPr>
        <w:tc>
          <w:tcPr>
            <w:tcW w:w="4537" w:type="dxa"/>
            <w:tcBorders>
              <w:top w:val="nil"/>
              <w:left w:val="single" w:sz="4" w:space="0" w:color="auto"/>
              <w:bottom w:val="nil"/>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Защита населения и территории от ЧС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03</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09</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52,0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03</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50,0   </w:t>
            </w:r>
          </w:p>
        </w:tc>
      </w:tr>
      <w:tr w:rsidR="00BA7C05" w:rsidRPr="00BA7C05" w:rsidTr="00C658AE">
        <w:trPr>
          <w:trHeight w:val="55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9900000 040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50,0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9900000 040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50,0   </w:t>
            </w:r>
          </w:p>
        </w:tc>
      </w:tr>
      <w:tr w:rsidR="00BA7C05" w:rsidRPr="00BA7C05" w:rsidTr="00C658AE">
        <w:trPr>
          <w:trHeight w:val="1656"/>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Муниципальная программа "Профилактика терриризма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02 0 00 01 000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2,0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lastRenderedPageBreak/>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02 0 00 01 000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2,0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04</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312,6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04</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09</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312,6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112,6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Поддержка дорожного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04</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99 0 0000 080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112,6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04</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99 0 0000 080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112,6   </w:t>
            </w:r>
          </w:p>
        </w:tc>
      </w:tr>
      <w:tr w:rsidR="00BA7C05" w:rsidRPr="00BA7C05" w:rsidTr="00C658AE">
        <w:trPr>
          <w:trHeight w:val="138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Муниципальная  программа "Комплексное благоустройство территории Манойлинского сельского поселения </w:t>
            </w:r>
            <w:r w:rsidRPr="00BA7C05">
              <w:rPr>
                <w:rFonts w:ascii="Times New Roman" w:hAnsi="Times New Roman" w:cs="Times New Roman"/>
                <w:b/>
                <w:bCs/>
                <w:sz w:val="20"/>
                <w:szCs w:val="20"/>
              </w:rPr>
              <w:br/>
              <w:t xml:space="preserve">на 2017 год и на плановый период 2018 и 2019 годов"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04</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0100001 000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200,0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0100001 050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bottom"/>
            <w:hideMark/>
          </w:tcPr>
          <w:p w:rsidR="00BA7C05" w:rsidRPr="00BA7C05" w:rsidRDefault="00BA7C05" w:rsidP="00C658AE">
            <w:pPr>
              <w:jc w:val="right"/>
              <w:rPr>
                <w:rFonts w:ascii="Times New Roman" w:hAnsi="Times New Roman" w:cs="Times New Roman"/>
                <w:sz w:val="20"/>
                <w:szCs w:val="20"/>
              </w:rPr>
            </w:pPr>
            <w:r w:rsidRPr="00BA7C05">
              <w:rPr>
                <w:rFonts w:ascii="Times New Roman" w:hAnsi="Times New Roman" w:cs="Times New Roman"/>
                <w:sz w:val="20"/>
                <w:szCs w:val="20"/>
              </w:rPr>
              <w:t xml:space="preserve">200,0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636,5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630,3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21,3   </w:t>
            </w:r>
          </w:p>
        </w:tc>
      </w:tr>
      <w:tr w:rsidR="00BA7C05" w:rsidRPr="00BA7C05" w:rsidTr="00C658AE">
        <w:trPr>
          <w:trHeight w:val="55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Организация ритуальных услуг и содержание мест захоронений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9900000323</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21,3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9900000323</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21,3   </w:t>
            </w:r>
          </w:p>
        </w:tc>
      </w:tr>
      <w:tr w:rsidR="00BA7C05" w:rsidRPr="00BA7C05" w:rsidTr="00C658AE">
        <w:trPr>
          <w:trHeight w:val="552"/>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 Уплата налогов и сборов органами государственной власти и казенными учреждениями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6,2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Уплата иных платежей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852</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6,2   </w:t>
            </w:r>
          </w:p>
        </w:tc>
      </w:tr>
      <w:tr w:rsidR="00BA7C05" w:rsidRPr="00BA7C05" w:rsidTr="00C658AE">
        <w:trPr>
          <w:trHeight w:val="1380"/>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 Муниципальная  программа "Комплексное благоустройство территории Манойлинского сельского поселения </w:t>
            </w:r>
            <w:r w:rsidRPr="00BA7C05">
              <w:rPr>
                <w:rFonts w:ascii="Times New Roman" w:hAnsi="Times New Roman" w:cs="Times New Roman"/>
                <w:b/>
                <w:bCs/>
                <w:sz w:val="20"/>
                <w:szCs w:val="20"/>
              </w:rPr>
              <w:br/>
              <w:t xml:space="preserve">на 2017 год и на плановый период 2018 и 2019 годов"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01 0 0001 000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609,0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i/>
                <w:iCs/>
                <w:color w:val="000000"/>
                <w:sz w:val="20"/>
                <w:szCs w:val="20"/>
              </w:rPr>
            </w:pPr>
            <w:r w:rsidRPr="00BA7C05">
              <w:rPr>
                <w:rFonts w:ascii="Times New Roman" w:hAnsi="Times New Roman" w:cs="Times New Roman"/>
                <w:i/>
                <w:iCs/>
                <w:color w:val="000000"/>
                <w:sz w:val="20"/>
                <w:szCs w:val="20"/>
              </w:rPr>
              <w:t xml:space="preserve">Уличное освещение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01 0 0001 010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190,0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01 0 0001 010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190,0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i/>
                <w:iCs/>
                <w:color w:val="000000"/>
                <w:sz w:val="20"/>
                <w:szCs w:val="20"/>
              </w:rPr>
            </w:pPr>
            <w:r w:rsidRPr="00BA7C05">
              <w:rPr>
                <w:rFonts w:ascii="Times New Roman" w:hAnsi="Times New Roman" w:cs="Times New Roman"/>
                <w:i/>
                <w:iCs/>
                <w:color w:val="000000"/>
                <w:sz w:val="20"/>
                <w:szCs w:val="20"/>
              </w:rPr>
              <w:t xml:space="preserve">Организация и содержание мест захоронения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01 0 0001 030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40,0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01 0 0001 030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40,0   </w:t>
            </w:r>
          </w:p>
        </w:tc>
      </w:tr>
      <w:tr w:rsidR="00BA7C05" w:rsidRPr="00BA7C05" w:rsidTr="00C658AE">
        <w:trPr>
          <w:trHeight w:val="552"/>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i/>
                <w:iCs/>
                <w:color w:val="000000"/>
                <w:sz w:val="20"/>
                <w:szCs w:val="20"/>
              </w:rPr>
            </w:pPr>
            <w:r w:rsidRPr="00BA7C05">
              <w:rPr>
                <w:rFonts w:ascii="Times New Roman" w:hAnsi="Times New Roman" w:cs="Times New Roman"/>
                <w:i/>
                <w:iCs/>
                <w:color w:val="000000"/>
                <w:sz w:val="20"/>
                <w:szCs w:val="20"/>
              </w:rPr>
              <w:lastRenderedPageBreak/>
              <w:t xml:space="preserve">Прочие мероприятия по благоустройству городских округов и поселений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01 0 0001 040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379,0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01 0 0001 040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374,0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05</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01 0 0001 040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852</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5,0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07</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15,0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07</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07</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15,0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07</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07</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15,0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Проведение мероприятий для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07</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07</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99 0 0000 130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15,0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07</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07</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99 0 0000 130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15,0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00</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1 339,4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Культура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1 339,4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01</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9900000 000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1 339,4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Обеспечение деятельности клубов</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99 0 0000 140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xml:space="preserve">     1 174,0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Фонд оплаты труда учреждений</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99 0 0000 140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121</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580,1   </w:t>
            </w:r>
          </w:p>
        </w:tc>
      </w:tr>
      <w:tr w:rsidR="00BA7C05" w:rsidRPr="00BA7C05" w:rsidTr="00C658AE">
        <w:trPr>
          <w:trHeight w:val="84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99 0 0000 140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129</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175,2   </w:t>
            </w:r>
          </w:p>
        </w:tc>
      </w:tr>
      <w:tr w:rsidR="00BA7C05" w:rsidRPr="00BA7C05" w:rsidTr="00C658AE">
        <w:trPr>
          <w:trHeight w:val="288"/>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99 0 0000 140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417,7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 xml:space="preserve">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99 0 0000 140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852</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 xml:space="preserve">           1,0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Обеспечение деятельности библиотек</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99 0 0000 150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163,4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Фонд оплаты труда учреждений</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99 0 0000 150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121</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71,1   </w:t>
            </w:r>
          </w:p>
        </w:tc>
      </w:tr>
      <w:tr w:rsidR="00BA7C05" w:rsidRPr="00BA7C05" w:rsidTr="00C658AE">
        <w:trPr>
          <w:trHeight w:val="84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99 0 0000 150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129</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21,5   </w:t>
            </w:r>
          </w:p>
        </w:tc>
      </w:tr>
      <w:tr w:rsidR="00BA7C05" w:rsidRPr="00BA7C05" w:rsidTr="00C658AE">
        <w:trPr>
          <w:trHeight w:val="288"/>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99 0 0000 150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70,8   </w:t>
            </w:r>
          </w:p>
        </w:tc>
      </w:tr>
      <w:tr w:rsidR="00BA7C05" w:rsidRPr="00BA7C05" w:rsidTr="00C658AE">
        <w:trPr>
          <w:trHeight w:val="552"/>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lastRenderedPageBreak/>
              <w:t>Уплата налогов и сборов органами государственной власти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9908000 010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2,0   </w:t>
            </w:r>
          </w:p>
        </w:tc>
      </w:tr>
      <w:tr w:rsidR="00BA7C05" w:rsidRPr="00BA7C05" w:rsidTr="00C658AE">
        <w:trPr>
          <w:trHeight w:val="55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sz w:val="20"/>
                <w:szCs w:val="20"/>
              </w:rPr>
            </w:pPr>
            <w:r w:rsidRPr="00BA7C05">
              <w:rPr>
                <w:rFonts w:ascii="Times New Roman" w:hAnsi="Times New Roman" w:cs="Times New Roman"/>
                <w:sz w:val="20"/>
                <w:szCs w:val="20"/>
              </w:rPr>
              <w:t>Иные бюджетные ассигнования. 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08</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sz w:val="20"/>
                <w:szCs w:val="20"/>
              </w:rPr>
            </w:pPr>
            <w:r w:rsidRPr="00BA7C05">
              <w:rPr>
                <w:rFonts w:ascii="Times New Roman" w:hAnsi="Times New Roman" w:cs="Times New Roman"/>
                <w:sz w:val="20"/>
                <w:szCs w:val="20"/>
              </w:rPr>
              <w:t>9900080 010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851</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10</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28,4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10</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28,4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10</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28,4   </w:t>
            </w:r>
          </w:p>
        </w:tc>
      </w:tr>
      <w:tr w:rsidR="00BA7C05" w:rsidRPr="00BA7C05" w:rsidTr="00C658AE">
        <w:trPr>
          <w:trHeight w:val="55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Доплаты к пенсиям гос. служащих субъекта РФ и муниципальных служащих</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10</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9901000 010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28,4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10</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9900010 010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312</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28,4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20,0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sz w:val="20"/>
                <w:szCs w:val="20"/>
              </w:rPr>
            </w:pPr>
            <w:r w:rsidRPr="00BA7C05">
              <w:rPr>
                <w:rFonts w:ascii="Times New Roman" w:hAnsi="Times New Roman" w:cs="Times New Roman"/>
                <w:b/>
                <w:bCs/>
                <w:sz w:val="20"/>
                <w:szCs w:val="20"/>
              </w:rPr>
              <w:t xml:space="preserve">Физическая культура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Непрограммные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11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sz w:val="20"/>
                <w:szCs w:val="20"/>
              </w:rPr>
            </w:pPr>
            <w:r w:rsidRPr="00BA7C05">
              <w:rPr>
                <w:rFonts w:ascii="Times New Roman" w:hAnsi="Times New Roman" w:cs="Times New Roman"/>
                <w:b/>
                <w:bCs/>
                <w:sz w:val="20"/>
                <w:szCs w:val="20"/>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20,0   </w:t>
            </w:r>
          </w:p>
        </w:tc>
      </w:tr>
      <w:tr w:rsidR="00BA7C05" w:rsidRPr="00BA7C05" w:rsidTr="00C658AE">
        <w:trPr>
          <w:trHeight w:val="28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Мероприятия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99 0 0000 170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11</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99 0 0000 170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20,0   </w:t>
            </w:r>
          </w:p>
        </w:tc>
      </w:tr>
      <w:tr w:rsidR="00BA7C05" w:rsidRPr="00BA7C05" w:rsidTr="00C658AE">
        <w:trPr>
          <w:trHeight w:val="312"/>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Средства массовой информации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12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10,0   </w:t>
            </w:r>
          </w:p>
        </w:tc>
      </w:tr>
      <w:tr w:rsidR="00BA7C05" w:rsidRPr="00BA7C05" w:rsidTr="00C658AE">
        <w:trPr>
          <w:trHeight w:val="31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xml:space="preserve"> Периодическая печать и издательства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12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10,0   </w:t>
            </w:r>
          </w:p>
        </w:tc>
      </w:tr>
      <w:tr w:rsidR="00BA7C05" w:rsidRPr="00BA7C05" w:rsidTr="00C658AE">
        <w:trPr>
          <w:trHeight w:val="31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Выполнение других обязательств государства </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10,0   </w:t>
            </w:r>
          </w:p>
        </w:tc>
      </w:tr>
      <w:tr w:rsidR="00BA7C05" w:rsidRPr="00BA7C05" w:rsidTr="00C658AE">
        <w:trPr>
          <w:trHeight w:val="288"/>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12</w:t>
            </w:r>
          </w:p>
        </w:tc>
        <w:tc>
          <w:tcPr>
            <w:tcW w:w="977"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9900000180</w:t>
            </w:r>
          </w:p>
        </w:tc>
        <w:tc>
          <w:tcPr>
            <w:tcW w:w="810"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right"/>
              <w:rPr>
                <w:rFonts w:ascii="Times New Roman" w:hAnsi="Times New Roman" w:cs="Times New Roman"/>
                <w:color w:val="000000"/>
                <w:sz w:val="20"/>
                <w:szCs w:val="20"/>
              </w:rPr>
            </w:pPr>
            <w:r w:rsidRPr="00BA7C05">
              <w:rPr>
                <w:rFonts w:ascii="Times New Roman" w:hAnsi="Times New Roman" w:cs="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 xml:space="preserve">          10,0   </w:t>
            </w:r>
          </w:p>
        </w:tc>
      </w:tr>
      <w:tr w:rsidR="00BA7C05" w:rsidRPr="00BA7C05" w:rsidTr="00C658A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b/>
                <w:bCs/>
                <w:color w:val="000000"/>
                <w:sz w:val="20"/>
                <w:szCs w:val="20"/>
              </w:rPr>
            </w:pPr>
            <w:r w:rsidRPr="00BA7C05">
              <w:rPr>
                <w:rFonts w:ascii="Times New Roman" w:hAnsi="Times New Roman" w:cs="Times New Roman"/>
                <w:b/>
                <w:bCs/>
                <w:color w:val="000000"/>
                <w:sz w:val="20"/>
                <w:szCs w:val="20"/>
              </w:rPr>
              <w:t>ВСЕГО</w:t>
            </w:r>
          </w:p>
        </w:tc>
        <w:tc>
          <w:tcPr>
            <w:tcW w:w="708" w:type="dxa"/>
            <w:tcBorders>
              <w:top w:val="nil"/>
              <w:left w:val="nil"/>
              <w:bottom w:val="single" w:sz="4" w:space="0" w:color="auto"/>
              <w:right w:val="single" w:sz="4" w:space="0" w:color="auto"/>
            </w:tcBorders>
            <w:shd w:val="clear" w:color="auto" w:fill="auto"/>
            <w:vAlign w:val="center"/>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A7C05" w:rsidRPr="00BA7C05" w:rsidRDefault="00BA7C05" w:rsidP="00C658AE">
            <w:pPr>
              <w:jc w:val="right"/>
              <w:rPr>
                <w:rFonts w:ascii="Times New Roman" w:hAnsi="Times New Roman" w:cs="Times New Roman"/>
                <w:b/>
                <w:bCs/>
                <w:sz w:val="20"/>
                <w:szCs w:val="20"/>
              </w:rPr>
            </w:pPr>
            <w:r w:rsidRPr="00BA7C05">
              <w:rPr>
                <w:rFonts w:ascii="Times New Roman" w:hAnsi="Times New Roman" w:cs="Times New Roman"/>
                <w:b/>
                <w:bCs/>
                <w:sz w:val="20"/>
                <w:szCs w:val="20"/>
              </w:rPr>
              <w:t xml:space="preserve">        6 091,5   </w:t>
            </w:r>
          </w:p>
        </w:tc>
      </w:tr>
      <w:tr w:rsidR="00BA7C05" w:rsidRPr="00BA7C05" w:rsidTr="00C658AE">
        <w:trPr>
          <w:trHeight w:val="288"/>
        </w:trPr>
        <w:tc>
          <w:tcPr>
            <w:tcW w:w="4537"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866"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977"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1316"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810"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r>
      <w:tr w:rsidR="00BA7C05" w:rsidRPr="00BA7C05" w:rsidTr="00C658AE">
        <w:trPr>
          <w:trHeight w:val="288"/>
        </w:trPr>
        <w:tc>
          <w:tcPr>
            <w:tcW w:w="4537"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r w:rsidRPr="00BA7C05">
              <w:rPr>
                <w:rFonts w:ascii="Times New Roman" w:hAnsi="Times New Roman" w:cs="Times New Roman"/>
                <w:color w:val="000000"/>
                <w:sz w:val="20"/>
                <w:szCs w:val="20"/>
              </w:rPr>
              <w:t>Глава Манойлинского сельского поселения</w:t>
            </w:r>
          </w:p>
        </w:tc>
        <w:tc>
          <w:tcPr>
            <w:tcW w:w="708"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866"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977"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1316" w:type="dxa"/>
            <w:tcBorders>
              <w:top w:val="nil"/>
              <w:left w:val="nil"/>
              <w:bottom w:val="nil"/>
              <w:right w:val="nil"/>
            </w:tcBorders>
            <w:shd w:val="clear" w:color="auto" w:fill="auto"/>
            <w:noWrap/>
            <w:vAlign w:val="bottom"/>
            <w:hideMark/>
          </w:tcPr>
          <w:p w:rsidR="00BA7C05" w:rsidRPr="00BA7C05" w:rsidRDefault="00BA7C05" w:rsidP="00C658AE">
            <w:pPr>
              <w:rPr>
                <w:rFonts w:ascii="Times New Roman" w:hAnsi="Times New Roman" w:cs="Times New Roman"/>
                <w:color w:val="000000"/>
                <w:sz w:val="20"/>
                <w:szCs w:val="20"/>
              </w:rPr>
            </w:pPr>
          </w:p>
        </w:tc>
        <w:tc>
          <w:tcPr>
            <w:tcW w:w="2086" w:type="dxa"/>
            <w:gridSpan w:val="2"/>
            <w:tcBorders>
              <w:top w:val="nil"/>
              <w:left w:val="nil"/>
              <w:bottom w:val="nil"/>
              <w:right w:val="nil"/>
            </w:tcBorders>
            <w:shd w:val="clear" w:color="auto" w:fill="auto"/>
            <w:noWrap/>
            <w:vAlign w:val="bottom"/>
            <w:hideMark/>
          </w:tcPr>
          <w:p w:rsidR="00BA7C05" w:rsidRPr="00BA7C05" w:rsidRDefault="00BA7C05" w:rsidP="00C658AE">
            <w:pPr>
              <w:jc w:val="center"/>
              <w:rPr>
                <w:rFonts w:ascii="Times New Roman" w:hAnsi="Times New Roman" w:cs="Times New Roman"/>
                <w:color w:val="000000"/>
                <w:sz w:val="20"/>
                <w:szCs w:val="20"/>
              </w:rPr>
            </w:pPr>
            <w:r w:rsidRPr="00BA7C05">
              <w:rPr>
                <w:rFonts w:ascii="Times New Roman" w:hAnsi="Times New Roman" w:cs="Times New Roman"/>
                <w:color w:val="000000"/>
                <w:sz w:val="20"/>
                <w:szCs w:val="20"/>
              </w:rPr>
              <w:t>С.В. Литвиненко</w:t>
            </w:r>
          </w:p>
        </w:tc>
      </w:tr>
    </w:tbl>
    <w:p w:rsidR="00BA7C05" w:rsidRPr="00BA7C05" w:rsidRDefault="00BA7C05" w:rsidP="00BA7C05">
      <w:pPr>
        <w:rPr>
          <w:rFonts w:ascii="Times New Roman" w:hAnsi="Times New Roman" w:cs="Times New Roman"/>
          <w:sz w:val="20"/>
          <w:szCs w:val="20"/>
        </w:rPr>
      </w:pPr>
    </w:p>
    <w:p w:rsidR="00BA7C05" w:rsidRPr="00BA7C05" w:rsidRDefault="00BA7C05" w:rsidP="001C2DA6">
      <w:pPr>
        <w:shd w:val="clear" w:color="auto" w:fill="FFFFFF"/>
        <w:rPr>
          <w:rFonts w:ascii="Times New Roman" w:hAnsi="Times New Roman" w:cs="Times New Roman"/>
          <w:sz w:val="20"/>
          <w:szCs w:val="20"/>
        </w:rPr>
      </w:pPr>
    </w:p>
    <w:p w:rsidR="001C2DA6" w:rsidRPr="00BA7C05" w:rsidRDefault="001C2DA6" w:rsidP="00A67737">
      <w:pPr>
        <w:spacing w:after="0"/>
        <w:rPr>
          <w:rFonts w:ascii="Times New Roman" w:hAnsi="Times New Roman" w:cs="Times New Roman"/>
          <w:b/>
          <w:sz w:val="20"/>
          <w:szCs w:val="20"/>
        </w:rPr>
      </w:pPr>
    </w:p>
    <w:p w:rsidR="001C2DA6" w:rsidRPr="00BA7C05" w:rsidRDefault="001C2DA6" w:rsidP="00A67737">
      <w:pPr>
        <w:spacing w:after="0"/>
        <w:rPr>
          <w:rFonts w:ascii="Times New Roman" w:hAnsi="Times New Roman" w:cs="Times New Roman"/>
          <w:b/>
          <w:sz w:val="20"/>
          <w:szCs w:val="20"/>
        </w:rPr>
      </w:pPr>
    </w:p>
    <w:sectPr w:rsidR="001C2DA6" w:rsidRPr="00BA7C05" w:rsidSect="0000003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C7" w:rsidRDefault="00AB32C7" w:rsidP="00000036">
      <w:pPr>
        <w:spacing w:after="0" w:line="240" w:lineRule="auto"/>
      </w:pPr>
      <w:r>
        <w:separator/>
      </w:r>
    </w:p>
  </w:endnote>
  <w:endnote w:type="continuationSeparator" w:id="1">
    <w:p w:rsidR="00AB32C7" w:rsidRDefault="00AB32C7" w:rsidP="00000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C7" w:rsidRDefault="00AB32C7" w:rsidP="00000036">
      <w:pPr>
        <w:spacing w:after="0" w:line="240" w:lineRule="auto"/>
      </w:pPr>
      <w:r>
        <w:separator/>
      </w:r>
    </w:p>
  </w:footnote>
  <w:footnote w:type="continuationSeparator" w:id="1">
    <w:p w:rsidR="00AB32C7" w:rsidRDefault="00AB32C7" w:rsidP="00000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B7ED3"/>
    <w:multiLevelType w:val="hybridMultilevel"/>
    <w:tmpl w:val="6F1A9A12"/>
    <w:lvl w:ilvl="0" w:tplc="26C48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6E66D9"/>
    <w:rsid w:val="00000036"/>
    <w:rsid w:val="00040FC5"/>
    <w:rsid w:val="000C6201"/>
    <w:rsid w:val="001B0D52"/>
    <w:rsid w:val="001C2DA6"/>
    <w:rsid w:val="001D2078"/>
    <w:rsid w:val="002824C0"/>
    <w:rsid w:val="002E147E"/>
    <w:rsid w:val="00451B78"/>
    <w:rsid w:val="0046101B"/>
    <w:rsid w:val="00500EBD"/>
    <w:rsid w:val="00565016"/>
    <w:rsid w:val="005A4C2D"/>
    <w:rsid w:val="005F11E2"/>
    <w:rsid w:val="006E66D9"/>
    <w:rsid w:val="007B2F95"/>
    <w:rsid w:val="007C2121"/>
    <w:rsid w:val="007E5E57"/>
    <w:rsid w:val="00816D5B"/>
    <w:rsid w:val="00A67737"/>
    <w:rsid w:val="00A754E2"/>
    <w:rsid w:val="00AB32C7"/>
    <w:rsid w:val="00AD36D2"/>
    <w:rsid w:val="00BA7C05"/>
    <w:rsid w:val="00D130AC"/>
    <w:rsid w:val="00DE4B77"/>
    <w:rsid w:val="00EC1DF5"/>
    <w:rsid w:val="00F44517"/>
    <w:rsid w:val="00FC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21"/>
  </w:style>
  <w:style w:type="paragraph" w:styleId="1">
    <w:name w:val="heading 1"/>
    <w:basedOn w:val="a"/>
    <w:link w:val="10"/>
    <w:qFormat/>
    <w:rsid w:val="00DE4B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6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6D9"/>
    <w:rPr>
      <w:rFonts w:ascii="Tahoma" w:hAnsi="Tahoma" w:cs="Tahoma"/>
      <w:sz w:val="16"/>
      <w:szCs w:val="16"/>
    </w:rPr>
  </w:style>
  <w:style w:type="character" w:customStyle="1" w:styleId="10">
    <w:name w:val="Заголовок 1 Знак"/>
    <w:basedOn w:val="a0"/>
    <w:link w:val="1"/>
    <w:rsid w:val="00DE4B77"/>
    <w:rPr>
      <w:rFonts w:ascii="Times New Roman" w:eastAsia="Times New Roman" w:hAnsi="Times New Roman" w:cs="Times New Roman"/>
      <w:b/>
      <w:bCs/>
      <w:kern w:val="36"/>
      <w:sz w:val="48"/>
      <w:szCs w:val="48"/>
    </w:rPr>
  </w:style>
  <w:style w:type="paragraph" w:styleId="a5">
    <w:name w:val="Title"/>
    <w:basedOn w:val="a"/>
    <w:link w:val="a6"/>
    <w:qFormat/>
    <w:rsid w:val="00DE4B77"/>
    <w:pPr>
      <w:spacing w:after="0" w:line="240" w:lineRule="auto"/>
      <w:jc w:val="center"/>
    </w:pPr>
    <w:rPr>
      <w:rFonts w:ascii="Times New Roman" w:eastAsia="Times New Roman" w:hAnsi="Times New Roman" w:cs="Times New Roman"/>
      <w:sz w:val="44"/>
      <w:szCs w:val="20"/>
    </w:rPr>
  </w:style>
  <w:style w:type="character" w:customStyle="1" w:styleId="a6">
    <w:name w:val="Название Знак"/>
    <w:basedOn w:val="a0"/>
    <w:link w:val="a5"/>
    <w:rsid w:val="00DE4B77"/>
    <w:rPr>
      <w:rFonts w:ascii="Times New Roman" w:eastAsia="Times New Roman" w:hAnsi="Times New Roman" w:cs="Times New Roman"/>
      <w:sz w:val="44"/>
      <w:szCs w:val="20"/>
    </w:rPr>
  </w:style>
  <w:style w:type="paragraph" w:customStyle="1" w:styleId="ConsPlusNormal">
    <w:name w:val="ConsPlusNormal"/>
    <w:link w:val="ConsPlusNormal0"/>
    <w:uiPriority w:val="99"/>
    <w:rsid w:val="00DE4B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00003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00036"/>
  </w:style>
  <w:style w:type="paragraph" w:styleId="a9">
    <w:name w:val="footer"/>
    <w:basedOn w:val="a"/>
    <w:link w:val="aa"/>
    <w:uiPriority w:val="99"/>
    <w:semiHidden/>
    <w:unhideWhenUsed/>
    <w:rsid w:val="0000003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00036"/>
  </w:style>
  <w:style w:type="paragraph" w:styleId="ab">
    <w:name w:val="Body Text"/>
    <w:basedOn w:val="a"/>
    <w:link w:val="ac"/>
    <w:semiHidden/>
    <w:rsid w:val="001C2DA6"/>
    <w:pPr>
      <w:spacing w:after="0" w:line="240" w:lineRule="auto"/>
    </w:pPr>
    <w:rPr>
      <w:rFonts w:ascii="Times New Roman" w:eastAsia="Times New Roman" w:hAnsi="Times New Roman" w:cs="Times New Roman"/>
      <w:sz w:val="24"/>
      <w:szCs w:val="20"/>
      <w:lang w:eastAsia="ar-SA"/>
    </w:rPr>
  </w:style>
  <w:style w:type="character" w:customStyle="1" w:styleId="ac">
    <w:name w:val="Основной текст Знак"/>
    <w:basedOn w:val="a0"/>
    <w:link w:val="ab"/>
    <w:semiHidden/>
    <w:rsid w:val="001C2DA6"/>
    <w:rPr>
      <w:rFonts w:ascii="Times New Roman" w:eastAsia="Times New Roman" w:hAnsi="Times New Roman" w:cs="Times New Roman"/>
      <w:sz w:val="24"/>
      <w:szCs w:val="20"/>
      <w:lang w:eastAsia="ar-SA"/>
    </w:rPr>
  </w:style>
  <w:style w:type="paragraph" w:customStyle="1" w:styleId="11">
    <w:name w:val="Цитата1"/>
    <w:basedOn w:val="a"/>
    <w:rsid w:val="001C2DA6"/>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ar-SA"/>
    </w:rPr>
  </w:style>
  <w:style w:type="paragraph" w:styleId="ad">
    <w:name w:val="Block Text"/>
    <w:basedOn w:val="a"/>
    <w:rsid w:val="001C2DA6"/>
    <w:pPr>
      <w:spacing w:after="0" w:line="240" w:lineRule="auto"/>
      <w:ind w:left="-567" w:right="-766"/>
      <w:jc w:val="both"/>
    </w:pPr>
    <w:rPr>
      <w:rFonts w:ascii="Times New Roman" w:eastAsia="Times New Roman" w:hAnsi="Times New Roman" w:cs="Times New Roman"/>
      <w:sz w:val="28"/>
      <w:szCs w:val="20"/>
    </w:rPr>
  </w:style>
  <w:style w:type="paragraph" w:customStyle="1" w:styleId="ConsPlusNonformat">
    <w:name w:val="ConsPlusNonformat"/>
    <w:rsid w:val="00D130A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endnote text"/>
    <w:basedOn w:val="a"/>
    <w:link w:val="af"/>
    <w:semiHidden/>
    <w:rsid w:val="00D130AC"/>
    <w:pPr>
      <w:spacing w:after="0" w:line="240" w:lineRule="auto"/>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semiHidden/>
    <w:rsid w:val="00D130AC"/>
    <w:rPr>
      <w:rFonts w:ascii="Times New Roman" w:eastAsia="Times New Roman" w:hAnsi="Times New Roman" w:cs="Times New Roman"/>
      <w:sz w:val="20"/>
      <w:szCs w:val="20"/>
    </w:rPr>
  </w:style>
  <w:style w:type="character" w:customStyle="1" w:styleId="ConsPlusNormal0">
    <w:name w:val="ConsPlusNormal Знак"/>
    <w:link w:val="ConsPlusNormal"/>
    <w:uiPriority w:val="99"/>
    <w:locked/>
    <w:rsid w:val="00D130AC"/>
    <w:rPr>
      <w:rFonts w:ascii="Arial" w:eastAsia="Times New Roman" w:hAnsi="Arial" w:cs="Arial"/>
      <w:sz w:val="20"/>
      <w:szCs w:val="20"/>
    </w:rPr>
  </w:style>
  <w:style w:type="character" w:styleId="af0">
    <w:name w:val="Hyperlink"/>
    <w:uiPriority w:val="99"/>
    <w:rsid w:val="002824C0"/>
    <w:rPr>
      <w:strike w:val="0"/>
      <w:dstrike w:val="0"/>
      <w:color w:val="0000FF"/>
      <w:u w:val="none"/>
    </w:rPr>
  </w:style>
  <w:style w:type="character" w:styleId="af1">
    <w:name w:val="FollowedHyperlink"/>
    <w:basedOn w:val="a0"/>
    <w:uiPriority w:val="99"/>
    <w:semiHidden/>
    <w:unhideWhenUsed/>
    <w:rsid w:val="00BA7C05"/>
    <w:rPr>
      <w:color w:val="800080"/>
      <w:u w:val="single"/>
    </w:rPr>
  </w:style>
  <w:style w:type="paragraph" w:customStyle="1" w:styleId="xl65">
    <w:name w:val="xl65"/>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1">
    <w:name w:val="xl71"/>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2">
    <w:name w:val="xl72"/>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3">
    <w:name w:val="xl73"/>
    <w:basedOn w:val="a"/>
    <w:rsid w:val="00BA7C05"/>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4">
    <w:name w:val="xl74"/>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5">
    <w:name w:val="xl75"/>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0">
    <w:name w:val="xl80"/>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1">
    <w:name w:val="xl81"/>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5">
    <w:name w:val="xl85"/>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BA7C0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BA7C0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a"/>
    <w:rsid w:val="00BA7C0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BA7C0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3">
    <w:name w:val="xl103"/>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09">
    <w:name w:val="xl109"/>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2">
    <w:name w:val="xl112"/>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BA7C0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0">
    <w:name w:val="xl130"/>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1">
    <w:name w:val="xl131"/>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2">
    <w:name w:val="xl132"/>
    <w:basedOn w:val="a"/>
    <w:rsid w:val="00BA7C0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3">
    <w:name w:val="xl133"/>
    <w:basedOn w:val="a"/>
    <w:rsid w:val="00BA7C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a"/>
    <w:rsid w:val="00BA7C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BA7C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BA7C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A7C0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8">
    <w:name w:val="xl138"/>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9">
    <w:name w:val="xl139"/>
    <w:basedOn w:val="a"/>
    <w:rsid w:val="00BA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0">
    <w:name w:val="xl140"/>
    <w:basedOn w:val="a"/>
    <w:rsid w:val="00BA7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BA7C0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2">
    <w:name w:val="xl142"/>
    <w:basedOn w:val="a"/>
    <w:rsid w:val="00BA7C05"/>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3">
    <w:name w:val="xl143"/>
    <w:basedOn w:val="a"/>
    <w:rsid w:val="00BA7C0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a"/>
    <w:rsid w:val="00BA7C05"/>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5">
    <w:name w:val="xl145"/>
    <w:basedOn w:val="a"/>
    <w:rsid w:val="00BA7C0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39960106">
      <w:bodyDiv w:val="1"/>
      <w:marLeft w:val="0"/>
      <w:marRight w:val="0"/>
      <w:marTop w:val="0"/>
      <w:marBottom w:val="0"/>
      <w:divBdr>
        <w:top w:val="none" w:sz="0" w:space="0" w:color="auto"/>
        <w:left w:val="none" w:sz="0" w:space="0" w:color="auto"/>
        <w:bottom w:val="none" w:sz="0" w:space="0" w:color="auto"/>
        <w:right w:val="none" w:sz="0" w:space="0" w:color="auto"/>
      </w:divBdr>
      <w:divsChild>
        <w:div w:id="127960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consultantplus://offline/ref=6F67E2581701D00929E4F46049104D6C3043F019207BFC64419F7EC3EB820C64B945127D662AA87CHAAEM"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6M" TargetMode="External"/><Relationship Id="rId34" Type="http://schemas.openxmlformats.org/officeDocument/2006/relationships/hyperlink" Target="consultantplus://offline/ref=166B6C834A40D9ED059D12BC8CDD9D84D13C7A68142196DE02C83138nBMDI"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hyperlink" Target="consultantplus://offline/ref=9C76B7F0E8F60E82C2F711E20CF6AA4711832C036D3773CCF38F904B00111DDA3EA671E0E876A547348764v1g1H" TargetMode="External"/><Relationship Id="rId2" Type="http://schemas.openxmlformats.org/officeDocument/2006/relationships/styles" Target="styles.xml"/><Relationship Id="rId16" Type="http://schemas.openxmlformats.org/officeDocument/2006/relationships/hyperlink" Target="consultantplus://offline/ref=3BD860DBFDAF1D86B1551C494AB53AAECD57F5CED2F4F7190FAE692E40D9D201D94D11FBA17480DB08t8H"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938F66B7088F2AE0CE87CE2E6758CE0A1909C10513173091FC04CDFB805EA86C8940ADFAB8EE2D00dDRAM" TargetMode="External"/><Relationship Id="rId4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893BC30E4FA44C02BFC9CA1964E73C85064487B2D390420E4EFAEE12C5063752E5772169E333C7cCF9I" TargetMode="External"/><Relationship Id="rId24" Type="http://schemas.openxmlformats.org/officeDocument/2006/relationships/hyperlink" Target="consultantplus://offline/ref=6E22BD7C4DF76CD4F2BAC246121A2A4D404725F3728915D9DD2596E0C58E667DFE383995599CD603Q449L"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5" Type="http://schemas.openxmlformats.org/officeDocument/2006/relationships/footnotes" Target="footnotes.xml"/><Relationship Id="rId15" Type="http://schemas.openxmlformats.org/officeDocument/2006/relationships/hyperlink" Target="consultantplus://offline/ref=8F6EFCEBD78D73945BB09737A027B4142E3B091AC632F502F77E0E3DD8F195EB1B53B1CE58D9EF8DC8o2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2B41579ADA7722726A9FBAB0A32810685311FFCA5FB31566FE0374C76B94DAA1432E2CF1DC3B94F8b0P9M" TargetMode="External"/><Relationship Id="rId36" Type="http://schemas.openxmlformats.org/officeDocument/2006/relationships/hyperlink" Target="consultantplus://offline/ref=7A07D0EE06FAD120CC2302B44AC669A535C97BD2F3A505C50285F392944750BEB3514E59284280C464CC0775D09E7E6E2E07AA4A7102DFCFd9hCK"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9215AC8A1E463DFF740A80FB31FBF0B2612AA2B4E714CBC50206CADC0DD46A6F507464BF337222E6f1NC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E49C6BF63A9DA14897C7D94375A94DD7B8BA45C058C06A5D35222C70E076484A52B3721216h8n4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37</Pages>
  <Words>12806</Words>
  <Characters>72997</Characters>
  <Application>Microsoft Office Word</Application>
  <DocSecurity>0</DocSecurity>
  <Lines>608</Lines>
  <Paragraphs>171</Paragraphs>
  <ScaleCrop>false</ScaleCrop>
  <Company/>
  <LinksUpToDate>false</LinksUpToDate>
  <CharactersWithSpaces>85632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dc:description/>
  <cp:lastModifiedBy>eta</cp:lastModifiedBy>
  <cp:revision>13</cp:revision>
  <dcterms:created xsi:type="dcterms:W3CDTF">2019-09-30T11:04:00Z</dcterms:created>
  <dcterms:modified xsi:type="dcterms:W3CDTF">2019-10-10T11:41:00Z</dcterms:modified>
</cp:coreProperties>
</file>