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C2C" w:rsidRDefault="00955C2C" w:rsidP="00955C2C">
      <w:pPr>
        <w:spacing w:after="0" w:line="240" w:lineRule="auto"/>
        <w:rPr>
          <w:rFonts w:ascii="Monotype Corsiva" w:hAnsi="Monotype Corsiva" w:cs="Times New Roman"/>
          <w:b/>
          <w:shadow/>
          <w:color w:val="000000" w:themeColor="text1"/>
          <w:sz w:val="96"/>
          <w:szCs w:val="96"/>
        </w:rPr>
      </w:pPr>
      <w:r>
        <w:rPr>
          <w:rFonts w:ascii="Monotype Corsiva" w:hAnsi="Monotype Corsiva" w:cs="Times New Roman"/>
          <w:b/>
          <w:shadow/>
          <w:color w:val="000000" w:themeColor="text1"/>
          <w:sz w:val="96"/>
          <w:szCs w:val="96"/>
        </w:rPr>
        <w:t>Р  О  Д  Н  О  Й</w:t>
      </w:r>
    </w:p>
    <w:p w:rsidR="00955C2C" w:rsidRDefault="00955C2C" w:rsidP="00955C2C">
      <w:pPr>
        <w:spacing w:after="0" w:line="240" w:lineRule="auto"/>
        <w:rPr>
          <w:rFonts w:ascii="Times New Roman" w:hAnsi="Times New Roman" w:cs="Times New Roman"/>
          <w:b/>
          <w:sz w:val="24"/>
          <w:szCs w:val="24"/>
        </w:rPr>
      </w:pPr>
      <w:r>
        <w:rPr>
          <w:rFonts w:ascii="Monotype Corsiva" w:hAnsi="Monotype Corsiva" w:cs="Times New Roman"/>
          <w:b/>
          <w:shadow/>
          <w:color w:val="000000" w:themeColor="text1"/>
          <w:sz w:val="96"/>
          <w:szCs w:val="96"/>
        </w:rPr>
        <w:t xml:space="preserve">ХУТОРОК     </w:t>
      </w:r>
      <w:r>
        <w:rPr>
          <w:rFonts w:ascii="Monotype Corsiva" w:hAnsi="Monotype Corsiva" w:cs="Times New Roman"/>
          <w:b/>
          <w:sz w:val="36"/>
          <w:szCs w:val="36"/>
        </w:rPr>
        <w:t xml:space="preserve">       </w:t>
      </w:r>
      <w:r>
        <w:rPr>
          <w:rFonts w:ascii="Times New Roman" w:hAnsi="Times New Roman" w:cs="Times New Roman"/>
          <w:b/>
          <w:sz w:val="24"/>
          <w:szCs w:val="24"/>
        </w:rPr>
        <w:t>№ 2 от</w:t>
      </w:r>
      <w:r w:rsidR="00CB38EE">
        <w:rPr>
          <w:rFonts w:ascii="Times New Roman" w:hAnsi="Times New Roman" w:cs="Times New Roman"/>
          <w:b/>
          <w:sz w:val="24"/>
          <w:szCs w:val="24"/>
        </w:rPr>
        <w:t xml:space="preserve"> 2</w:t>
      </w:r>
      <w:r w:rsidR="00B66574">
        <w:rPr>
          <w:rFonts w:ascii="Times New Roman" w:hAnsi="Times New Roman" w:cs="Times New Roman"/>
          <w:b/>
          <w:sz w:val="24"/>
          <w:szCs w:val="24"/>
        </w:rPr>
        <w:t>7</w:t>
      </w:r>
      <w:r w:rsidR="00CB38EE">
        <w:rPr>
          <w:rFonts w:ascii="Times New Roman" w:hAnsi="Times New Roman" w:cs="Times New Roman"/>
          <w:b/>
          <w:sz w:val="24"/>
          <w:szCs w:val="24"/>
        </w:rPr>
        <w:t xml:space="preserve">  </w:t>
      </w:r>
      <w:r>
        <w:rPr>
          <w:rFonts w:ascii="Times New Roman" w:hAnsi="Times New Roman" w:cs="Times New Roman"/>
          <w:b/>
          <w:sz w:val="24"/>
          <w:szCs w:val="24"/>
        </w:rPr>
        <w:t>февраль 201</w:t>
      </w:r>
      <w:r w:rsidR="00B66574">
        <w:rPr>
          <w:rFonts w:ascii="Times New Roman" w:hAnsi="Times New Roman" w:cs="Times New Roman"/>
          <w:b/>
          <w:sz w:val="24"/>
          <w:szCs w:val="24"/>
        </w:rPr>
        <w:t>8</w:t>
      </w:r>
      <w:r>
        <w:rPr>
          <w:rFonts w:ascii="Times New Roman" w:hAnsi="Times New Roman" w:cs="Times New Roman"/>
          <w:b/>
          <w:sz w:val="24"/>
          <w:szCs w:val="24"/>
        </w:rPr>
        <w:t xml:space="preserve"> года</w:t>
      </w:r>
    </w:p>
    <w:p w:rsidR="00955C2C" w:rsidRDefault="00955C2C" w:rsidP="00955C2C">
      <w:pPr>
        <w:spacing w:after="0"/>
        <w:jc w:val="center"/>
        <w:rPr>
          <w:rFonts w:ascii="Times New Roman" w:hAnsi="Times New Roman" w:cs="Times New Roman"/>
          <w:b/>
          <w:sz w:val="24"/>
          <w:szCs w:val="24"/>
        </w:rPr>
      </w:pPr>
      <w:r>
        <w:rPr>
          <w:rFonts w:ascii="Times New Roman" w:hAnsi="Times New Roman" w:cs="Times New Roman"/>
          <w:b/>
          <w:sz w:val="24"/>
          <w:szCs w:val="24"/>
        </w:rPr>
        <w:t>ИНФОРМАЦИОННЫЙ</w:t>
      </w:r>
      <w:r>
        <w:rPr>
          <w:rFonts w:ascii="Times New Roman" w:hAnsi="Times New Roman" w:cs="Times New Roman"/>
          <w:b/>
          <w:sz w:val="20"/>
          <w:szCs w:val="20"/>
        </w:rPr>
        <w:t xml:space="preserve"> </w:t>
      </w:r>
      <w:r>
        <w:rPr>
          <w:rFonts w:ascii="Times New Roman" w:hAnsi="Times New Roman" w:cs="Times New Roman"/>
          <w:b/>
          <w:sz w:val="24"/>
          <w:szCs w:val="24"/>
        </w:rPr>
        <w:t>ЛИСТ МАНОЙЛИНСКОГО СЕЛЬСКОГО ПОСЕЛЕНИЯ</w:t>
      </w:r>
    </w:p>
    <w:p w:rsidR="00955C2C" w:rsidRDefault="00955C2C" w:rsidP="00955C2C">
      <w:pPr>
        <w:pBdr>
          <w:bottom w:val="single" w:sz="12" w:space="1" w:color="auto"/>
        </w:pBdr>
        <w:spacing w:after="0"/>
        <w:jc w:val="center"/>
        <w:rPr>
          <w:rFonts w:ascii="Times New Roman" w:hAnsi="Times New Roman" w:cs="Times New Roman"/>
          <w:b/>
          <w:sz w:val="20"/>
          <w:szCs w:val="20"/>
        </w:rPr>
      </w:pPr>
      <w:r>
        <w:rPr>
          <w:rFonts w:ascii="Times New Roman" w:hAnsi="Times New Roman" w:cs="Times New Roman"/>
          <w:b/>
          <w:sz w:val="24"/>
          <w:szCs w:val="24"/>
        </w:rPr>
        <w:t>ИЗДАЕТСЯ С ЯНВАРЯ 2010 ГОДА. ВЫХОДИТ 1 РАЗ В МЕСЯЦ</w:t>
      </w:r>
      <w:r>
        <w:rPr>
          <w:rFonts w:ascii="Times New Roman" w:hAnsi="Times New Roman" w:cs="Times New Roman"/>
          <w:b/>
          <w:sz w:val="20"/>
          <w:szCs w:val="20"/>
        </w:rPr>
        <w:t xml:space="preserve">  </w:t>
      </w:r>
    </w:p>
    <w:p w:rsidR="00955C2C" w:rsidRDefault="00955C2C" w:rsidP="00955C2C">
      <w:pPr>
        <w:pBdr>
          <w:bottom w:val="single" w:sz="12" w:space="1" w:color="auto"/>
        </w:pBdr>
        <w:spacing w:after="0"/>
        <w:jc w:val="center"/>
        <w:rPr>
          <w:rFonts w:ascii="Times New Roman" w:hAnsi="Times New Roman" w:cs="Times New Roman"/>
          <w:b/>
          <w:sz w:val="20"/>
          <w:szCs w:val="20"/>
        </w:rPr>
      </w:pPr>
      <w:r>
        <w:rPr>
          <w:rFonts w:ascii="Times New Roman" w:hAnsi="Times New Roman" w:cs="Times New Roman"/>
          <w:b/>
          <w:sz w:val="20"/>
          <w:szCs w:val="20"/>
        </w:rPr>
        <w:t>(тираж 150 экземпляров)</w:t>
      </w:r>
    </w:p>
    <w:p w:rsidR="007668A6" w:rsidRDefault="007668A6" w:rsidP="007668A6">
      <w:pPr>
        <w:jc w:val="center"/>
        <w:rPr>
          <w:rFonts w:ascii="Times New Roman" w:hAnsi="Times New Roman" w:cs="Times New Roman"/>
          <w:b/>
          <w:sz w:val="24"/>
          <w:szCs w:val="24"/>
          <w:u w:val="single"/>
        </w:rPr>
      </w:pPr>
    </w:p>
    <w:p w:rsidR="00AD5555" w:rsidRPr="007668A6" w:rsidRDefault="007668A6" w:rsidP="007668A6">
      <w:pPr>
        <w:pBdr>
          <w:top w:val="threeDEmboss" w:sz="24" w:space="1" w:color="auto"/>
          <w:left w:val="threeDEmboss" w:sz="24" w:space="4" w:color="auto"/>
          <w:bottom w:val="threeDEngrave" w:sz="24" w:space="0" w:color="auto"/>
          <w:right w:val="threeDEngrave" w:sz="24" w:space="4" w:color="auto"/>
        </w:pBdr>
        <w:rPr>
          <w:rFonts w:ascii="Monotype Corsiva" w:hAnsi="Monotype Corsiva"/>
          <w:b/>
          <w:sz w:val="40"/>
          <w:szCs w:val="40"/>
        </w:rPr>
      </w:pPr>
      <w:r>
        <w:rPr>
          <w:rFonts w:ascii="Times New Roman" w:hAnsi="Times New Roman" w:cs="Times New Roman"/>
          <w:sz w:val="20"/>
          <w:szCs w:val="20"/>
        </w:rPr>
        <w:tab/>
      </w:r>
      <w:r>
        <w:rPr>
          <w:rFonts w:ascii="Monotype Corsiva" w:hAnsi="Monotype Corsiva"/>
          <w:sz w:val="48"/>
          <w:szCs w:val="48"/>
        </w:rPr>
        <w:t xml:space="preserve">   </w:t>
      </w:r>
      <w:bookmarkStart w:id="0" w:name="_GoBack"/>
      <w:r>
        <w:rPr>
          <w:rFonts w:ascii="Monotype Corsiva" w:hAnsi="Monotype Corsiva"/>
          <w:noProof/>
          <w:sz w:val="48"/>
          <w:szCs w:val="48"/>
        </w:rPr>
        <w:drawing>
          <wp:inline distT="0" distB="0" distL="0" distR="0">
            <wp:extent cx="1705610" cy="960755"/>
            <wp:effectExtent l="19050" t="0" r="8890" b="0"/>
            <wp:docPr id="1" name="Рисунок 2" descr="j028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j0281904"/>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705610" cy="960755"/>
                    </a:xfrm>
                    <a:prstGeom prst="rect">
                      <a:avLst/>
                    </a:prstGeom>
                    <a:noFill/>
                    <a:ln w="9525">
                      <a:noFill/>
                      <a:miter lim="800000"/>
                      <a:headEnd/>
                      <a:tailEnd/>
                    </a:ln>
                  </pic:spPr>
                </pic:pic>
              </a:graphicData>
            </a:graphic>
          </wp:inline>
        </w:drawing>
      </w:r>
      <w:bookmarkEnd w:id="0"/>
      <w:r>
        <w:rPr>
          <w:rFonts w:ascii="Monotype Corsiva" w:hAnsi="Monotype Corsiva"/>
          <w:sz w:val="48"/>
          <w:szCs w:val="48"/>
        </w:rPr>
        <w:t xml:space="preserve">  </w:t>
      </w:r>
      <w:r>
        <w:rPr>
          <w:rFonts w:ascii="Monotype Corsiva" w:hAnsi="Monotype Corsiva"/>
          <w:b/>
          <w:sz w:val="40"/>
          <w:szCs w:val="40"/>
        </w:rPr>
        <w:t>ПОЗДРАВЛЕНИЯ</w:t>
      </w:r>
      <w:r>
        <w:rPr>
          <w:rFonts w:ascii="Arial Unicode MS" w:eastAsia="Arial Unicode MS" w:hAnsi="Arial Unicode MS" w:cs="Arial Unicode MS" w:hint="eastAsia"/>
          <w:b/>
          <w:sz w:val="44"/>
          <w:szCs w:val="44"/>
        </w:rPr>
        <w:t xml:space="preserve"> </w:t>
      </w:r>
    </w:p>
    <w:p w:rsidR="00B66574" w:rsidRPr="009E4601" w:rsidRDefault="009E4601" w:rsidP="007668A6">
      <w:pPr>
        <w:spacing w:after="0" w:line="240" w:lineRule="auto"/>
        <w:jc w:val="center"/>
        <w:rPr>
          <w:b/>
        </w:rPr>
      </w:pPr>
      <w:r w:rsidRPr="009E4601">
        <w:rPr>
          <w:b/>
        </w:rPr>
        <w:t>Омельченко Анна Сидоровна</w:t>
      </w:r>
    </w:p>
    <w:p w:rsidR="007668A6" w:rsidRDefault="007668A6" w:rsidP="007668A6">
      <w:pPr>
        <w:spacing w:after="0" w:line="240" w:lineRule="auto"/>
        <w:jc w:val="center"/>
      </w:pPr>
      <w:r>
        <w:t>Администрация Манойлинского сельского поселения</w:t>
      </w:r>
    </w:p>
    <w:p w:rsidR="007668A6" w:rsidRDefault="007668A6" w:rsidP="007668A6">
      <w:pPr>
        <w:spacing w:after="0" w:line="240" w:lineRule="auto"/>
        <w:jc w:val="center"/>
      </w:pPr>
      <w:r>
        <w:t>Поздравляет Вас с Юбилеем</w:t>
      </w:r>
      <w:r w:rsidRPr="009B3E04">
        <w:t>!</w:t>
      </w:r>
    </w:p>
    <w:p w:rsidR="007668A6" w:rsidRPr="00626F9C" w:rsidRDefault="007668A6" w:rsidP="007668A6">
      <w:pPr>
        <w:spacing w:after="0" w:line="240" w:lineRule="auto"/>
        <w:jc w:val="center"/>
        <w:rPr>
          <w:rFonts w:ascii="Monotype Corsiva" w:hAnsi="Monotype Corsiva" w:cs="Times New Roman"/>
          <w:b/>
          <w:sz w:val="28"/>
          <w:szCs w:val="28"/>
        </w:rPr>
      </w:pPr>
      <w:r w:rsidRPr="00626F9C">
        <w:rPr>
          <w:rFonts w:ascii="Monotype Corsiva" w:hAnsi="Monotype Corsiva" w:cs="Times New Roman"/>
          <w:b/>
          <w:sz w:val="28"/>
          <w:szCs w:val="28"/>
        </w:rPr>
        <w:t xml:space="preserve">Хотим успехов пожелать во всём, </w:t>
      </w:r>
    </w:p>
    <w:p w:rsidR="007668A6" w:rsidRPr="00626F9C" w:rsidRDefault="007668A6" w:rsidP="007668A6">
      <w:pPr>
        <w:spacing w:after="0" w:line="240" w:lineRule="auto"/>
        <w:jc w:val="center"/>
        <w:rPr>
          <w:rFonts w:ascii="Monotype Corsiva" w:hAnsi="Monotype Corsiva" w:cs="Times New Roman"/>
          <w:b/>
          <w:sz w:val="28"/>
          <w:szCs w:val="28"/>
        </w:rPr>
      </w:pPr>
      <w:r w:rsidRPr="00626F9C">
        <w:rPr>
          <w:rFonts w:ascii="Monotype Corsiva" w:hAnsi="Monotype Corsiva" w:cs="Times New Roman"/>
          <w:b/>
          <w:sz w:val="28"/>
          <w:szCs w:val="28"/>
        </w:rPr>
        <w:t>Сама судьба пусть в жизни помогает</w:t>
      </w:r>
    </w:p>
    <w:p w:rsidR="007668A6" w:rsidRPr="00626F9C" w:rsidRDefault="007668A6" w:rsidP="007668A6">
      <w:pPr>
        <w:spacing w:after="0" w:line="240" w:lineRule="auto"/>
        <w:jc w:val="center"/>
        <w:rPr>
          <w:rFonts w:ascii="Monotype Corsiva" w:hAnsi="Monotype Corsiva" w:cs="Times New Roman"/>
          <w:b/>
          <w:sz w:val="28"/>
          <w:szCs w:val="28"/>
        </w:rPr>
      </w:pPr>
      <w:r w:rsidRPr="00626F9C">
        <w:rPr>
          <w:rFonts w:ascii="Monotype Corsiva" w:hAnsi="Monotype Corsiva" w:cs="Times New Roman"/>
          <w:b/>
          <w:sz w:val="28"/>
          <w:szCs w:val="28"/>
        </w:rPr>
        <w:t>И за одним хорошим, добрым днём</w:t>
      </w:r>
    </w:p>
    <w:p w:rsidR="007668A6" w:rsidRPr="00626F9C" w:rsidRDefault="007668A6" w:rsidP="007668A6">
      <w:pPr>
        <w:spacing w:after="0" w:line="240" w:lineRule="auto"/>
        <w:jc w:val="center"/>
        <w:rPr>
          <w:rFonts w:ascii="Monotype Corsiva" w:hAnsi="Monotype Corsiva" w:cs="Times New Roman"/>
          <w:b/>
          <w:sz w:val="28"/>
          <w:szCs w:val="28"/>
        </w:rPr>
      </w:pPr>
      <w:r w:rsidRPr="00626F9C">
        <w:rPr>
          <w:rFonts w:ascii="Monotype Corsiva" w:hAnsi="Monotype Corsiva" w:cs="Times New Roman"/>
          <w:b/>
          <w:sz w:val="28"/>
          <w:szCs w:val="28"/>
        </w:rPr>
        <w:t xml:space="preserve">Другой, ещё прекрасней, наступает! </w:t>
      </w:r>
    </w:p>
    <w:p w:rsidR="007668A6" w:rsidRPr="00626F9C" w:rsidRDefault="007668A6" w:rsidP="007668A6">
      <w:pPr>
        <w:spacing w:after="0" w:line="240" w:lineRule="auto"/>
        <w:jc w:val="center"/>
        <w:rPr>
          <w:rFonts w:ascii="Monotype Corsiva" w:hAnsi="Monotype Corsiva" w:cs="Times New Roman"/>
          <w:b/>
          <w:sz w:val="28"/>
          <w:szCs w:val="28"/>
        </w:rPr>
      </w:pPr>
      <w:r w:rsidRPr="00626F9C">
        <w:rPr>
          <w:rFonts w:ascii="Monotype Corsiva" w:hAnsi="Monotype Corsiva" w:cs="Times New Roman"/>
          <w:b/>
          <w:sz w:val="28"/>
          <w:szCs w:val="28"/>
        </w:rPr>
        <w:t>Пусть все, кто дорог, счастливо живут,</w:t>
      </w:r>
    </w:p>
    <w:p w:rsidR="007668A6" w:rsidRPr="00626F9C" w:rsidRDefault="007668A6" w:rsidP="007668A6">
      <w:pPr>
        <w:spacing w:after="0" w:line="240" w:lineRule="auto"/>
        <w:jc w:val="center"/>
        <w:rPr>
          <w:rFonts w:ascii="Monotype Corsiva" w:hAnsi="Monotype Corsiva" w:cs="Times New Roman"/>
          <w:b/>
          <w:sz w:val="28"/>
          <w:szCs w:val="28"/>
        </w:rPr>
      </w:pPr>
      <w:r w:rsidRPr="00626F9C">
        <w:rPr>
          <w:rFonts w:ascii="Monotype Corsiva" w:hAnsi="Monotype Corsiva" w:cs="Times New Roman"/>
          <w:b/>
          <w:sz w:val="28"/>
          <w:szCs w:val="28"/>
        </w:rPr>
        <w:t>Ведь счастье близких очень много значит.</w:t>
      </w:r>
    </w:p>
    <w:p w:rsidR="007668A6" w:rsidRPr="00626F9C" w:rsidRDefault="007668A6" w:rsidP="007668A6">
      <w:pPr>
        <w:spacing w:after="0" w:line="240" w:lineRule="auto"/>
        <w:jc w:val="center"/>
        <w:rPr>
          <w:rFonts w:ascii="Monotype Corsiva" w:hAnsi="Monotype Corsiva" w:cs="Times New Roman"/>
          <w:b/>
          <w:sz w:val="28"/>
          <w:szCs w:val="28"/>
        </w:rPr>
      </w:pPr>
      <w:r w:rsidRPr="00626F9C">
        <w:rPr>
          <w:rFonts w:ascii="Monotype Corsiva" w:hAnsi="Monotype Corsiva" w:cs="Times New Roman"/>
          <w:b/>
          <w:sz w:val="28"/>
          <w:szCs w:val="28"/>
        </w:rPr>
        <w:t>Пусть в жизни встречи радостные ждут,</w:t>
      </w:r>
    </w:p>
    <w:p w:rsidR="007668A6" w:rsidRPr="00626F9C" w:rsidRDefault="007668A6" w:rsidP="007668A6">
      <w:pPr>
        <w:spacing w:after="0" w:line="240" w:lineRule="auto"/>
        <w:jc w:val="center"/>
        <w:rPr>
          <w:rFonts w:ascii="Monotype Corsiva" w:hAnsi="Monotype Corsiva" w:cs="Times New Roman"/>
          <w:b/>
          <w:sz w:val="28"/>
          <w:szCs w:val="28"/>
        </w:rPr>
      </w:pPr>
      <w:r w:rsidRPr="00626F9C">
        <w:rPr>
          <w:rFonts w:ascii="Monotype Corsiva" w:hAnsi="Monotype Corsiva" w:cs="Times New Roman"/>
          <w:b/>
          <w:sz w:val="28"/>
          <w:szCs w:val="28"/>
        </w:rPr>
        <w:t>Любви, здоровья и большой удачи!</w:t>
      </w:r>
    </w:p>
    <w:p w:rsidR="007668A6" w:rsidRPr="00626F9C" w:rsidRDefault="007668A6" w:rsidP="007668A6">
      <w:pPr>
        <w:spacing w:after="0" w:line="240" w:lineRule="auto"/>
        <w:jc w:val="center"/>
        <w:rPr>
          <w:rFonts w:ascii="Times New Roman" w:hAnsi="Times New Roman" w:cs="Times New Roman"/>
          <w:b/>
          <w:sz w:val="24"/>
          <w:szCs w:val="24"/>
        </w:rPr>
      </w:pPr>
    </w:p>
    <w:p w:rsidR="00455D35" w:rsidRDefault="00EE5E3D" w:rsidP="00EE5E3D">
      <w:pPr>
        <w:spacing w:after="0"/>
        <w:jc w:val="both"/>
        <w:rPr>
          <w:rFonts w:ascii="Times New Roman" w:hAnsi="Times New Roman" w:cs="Times New Roman"/>
          <w:b/>
          <w:sz w:val="28"/>
          <w:szCs w:val="28"/>
        </w:rPr>
      </w:pPr>
      <w:r w:rsidRPr="00EC23B6">
        <w:rPr>
          <w:rFonts w:ascii="Times New Roman" w:hAnsi="Times New Roman" w:cs="Times New Roman"/>
          <w:b/>
          <w:sz w:val="28"/>
          <w:szCs w:val="28"/>
        </w:rPr>
        <w:t xml:space="preserve">          </w:t>
      </w:r>
    </w:p>
    <w:p w:rsidR="00BC1364" w:rsidRPr="00BC1364" w:rsidRDefault="00BC1364" w:rsidP="00BC1364">
      <w:pPr>
        <w:jc w:val="center"/>
        <w:rPr>
          <w:rFonts w:ascii="Times New Roman" w:hAnsi="Times New Roman" w:cs="Times New Roman"/>
          <w:b/>
          <w:sz w:val="28"/>
          <w:szCs w:val="28"/>
          <w:u w:val="single"/>
        </w:rPr>
      </w:pPr>
      <w:r w:rsidRPr="00BC1364">
        <w:rPr>
          <w:rFonts w:ascii="Times New Roman" w:hAnsi="Times New Roman" w:cs="Times New Roman"/>
          <w:b/>
          <w:sz w:val="28"/>
          <w:szCs w:val="28"/>
          <w:u w:val="single"/>
        </w:rPr>
        <w:t>75 годовщина  победы в Сталинградской битве</w:t>
      </w:r>
    </w:p>
    <w:p w:rsidR="00BC1364" w:rsidRDefault="00BC1364" w:rsidP="00BC1364">
      <w:pPr>
        <w:spacing w:after="0"/>
        <w:jc w:val="both"/>
        <w:rPr>
          <w:rFonts w:ascii="Times New Roman" w:hAnsi="Times New Roman" w:cs="Times New Roman"/>
          <w:sz w:val="24"/>
          <w:szCs w:val="24"/>
        </w:rPr>
      </w:pPr>
      <w:r w:rsidRPr="00E35EF6">
        <w:rPr>
          <w:rFonts w:ascii="Times New Roman" w:hAnsi="Times New Roman" w:cs="Times New Roman"/>
          <w:sz w:val="24"/>
          <w:szCs w:val="24"/>
        </w:rPr>
        <w:t xml:space="preserve">   Празднование такого знаменательного события в Манойлинском поселении проходило в два этапа.</w:t>
      </w:r>
    </w:p>
    <w:p w:rsidR="00BC1364" w:rsidRPr="00E35EF6" w:rsidRDefault="00BC1364" w:rsidP="00BC136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35EF6">
        <w:rPr>
          <w:rFonts w:ascii="Times New Roman" w:hAnsi="Times New Roman" w:cs="Times New Roman"/>
          <w:sz w:val="24"/>
          <w:szCs w:val="24"/>
        </w:rPr>
        <w:t>2 февраля все жители собрались утром на Братской могиле на торжественный митинг, посвященный 75 годовщине победы в Сталинградской битве. С поздравительным словом к присутствующим обратились глава Манойлинского сельского поселения Литвиненко С.В. и бывший глава поселения Калинин И.С. Дети читали стихи, рассказывали о том, что происходило на территории нашего поселения в те далекие дни. В конце митинга были возложены венки на Братскую могилу в память о  солдатах и тех жителях поселения, которые погибли в Великую Отечественную войну.</w:t>
      </w:r>
    </w:p>
    <w:p w:rsidR="00BC1364" w:rsidRPr="00E35EF6" w:rsidRDefault="00BC1364" w:rsidP="00BC1364">
      <w:pPr>
        <w:spacing w:after="0"/>
        <w:jc w:val="both"/>
        <w:rPr>
          <w:rFonts w:ascii="Times New Roman" w:hAnsi="Times New Roman" w:cs="Times New Roman"/>
          <w:sz w:val="24"/>
          <w:szCs w:val="24"/>
        </w:rPr>
      </w:pPr>
      <w:r w:rsidRPr="00E35EF6">
        <w:rPr>
          <w:rFonts w:ascii="Times New Roman" w:hAnsi="Times New Roman" w:cs="Times New Roman"/>
          <w:sz w:val="24"/>
          <w:szCs w:val="24"/>
        </w:rPr>
        <w:t xml:space="preserve">   Продолжилось мероприятие в здании Дома культуры праздничным концертом, в котором участвовали как дети, так и взрослые. Прозвучали стихи, песни военных лет и музыкальные композиции.</w:t>
      </w:r>
    </w:p>
    <w:p w:rsidR="00BC1364" w:rsidRPr="00E35EF6" w:rsidRDefault="00BC1364" w:rsidP="00BC1364">
      <w:pPr>
        <w:spacing w:after="0"/>
        <w:jc w:val="both"/>
        <w:rPr>
          <w:rFonts w:ascii="Times New Roman" w:hAnsi="Times New Roman" w:cs="Times New Roman"/>
          <w:sz w:val="24"/>
          <w:szCs w:val="24"/>
        </w:rPr>
      </w:pPr>
      <w:r w:rsidRPr="00E35EF6">
        <w:rPr>
          <w:rFonts w:ascii="Times New Roman" w:hAnsi="Times New Roman" w:cs="Times New Roman"/>
          <w:sz w:val="24"/>
          <w:szCs w:val="24"/>
        </w:rPr>
        <w:t xml:space="preserve">   3 февраля на территории поселения проходил волейбольный турнир посвященный победе в Сталинградской битве. К нам приехали гости из Клетского, Калмыковского и Захаровского поселений. Турнир проходил в спортзале Манойлинской школы, но перед ним все гости, а также местные спортсмены и болельщики посетили Братскую могилу, где возложили живые цветы к </w:t>
      </w:r>
      <w:r w:rsidRPr="00E35EF6">
        <w:rPr>
          <w:rFonts w:ascii="Times New Roman" w:hAnsi="Times New Roman" w:cs="Times New Roman"/>
          <w:sz w:val="24"/>
          <w:szCs w:val="24"/>
        </w:rPr>
        <w:lastRenderedPageBreak/>
        <w:t xml:space="preserve">подножию стелы, а потом в актовом зале школы для всех присутствующих было приготовлен небольшой концерт. </w:t>
      </w:r>
    </w:p>
    <w:p w:rsidR="00BC1364" w:rsidRPr="00E35EF6" w:rsidRDefault="00BC1364" w:rsidP="00BC1364">
      <w:pPr>
        <w:spacing w:after="0"/>
        <w:jc w:val="both"/>
        <w:rPr>
          <w:rFonts w:ascii="Times New Roman" w:hAnsi="Times New Roman" w:cs="Times New Roman"/>
          <w:sz w:val="24"/>
          <w:szCs w:val="24"/>
        </w:rPr>
      </w:pPr>
      <w:r w:rsidRPr="00E35EF6">
        <w:rPr>
          <w:rFonts w:ascii="Times New Roman" w:hAnsi="Times New Roman" w:cs="Times New Roman"/>
          <w:sz w:val="24"/>
          <w:szCs w:val="24"/>
        </w:rPr>
        <w:t xml:space="preserve">   Волейбол в Манойлинском сельском поселении любят и поэтому из года в год проводят соревнования, приуроченные к различным памятным и праздничным датам. Не стал исключением и этот юбилейный пятый по счету кубок. </w:t>
      </w:r>
    </w:p>
    <w:p w:rsidR="00BC1364" w:rsidRPr="00E35EF6" w:rsidRDefault="00BC1364" w:rsidP="00BC1364">
      <w:pPr>
        <w:spacing w:after="0"/>
        <w:jc w:val="both"/>
        <w:rPr>
          <w:rFonts w:ascii="Times New Roman" w:hAnsi="Times New Roman" w:cs="Times New Roman"/>
          <w:sz w:val="24"/>
          <w:szCs w:val="24"/>
        </w:rPr>
      </w:pPr>
      <w:r w:rsidRPr="00E35EF6">
        <w:rPr>
          <w:rFonts w:ascii="Times New Roman" w:hAnsi="Times New Roman" w:cs="Times New Roman"/>
          <w:sz w:val="24"/>
          <w:szCs w:val="24"/>
        </w:rPr>
        <w:t xml:space="preserve">   В этом году за главный трофей боролись 4 команды. С первой и до последней минуты на площадке шла бескомпромиссная борьба. К последнему туру соревнований создалась такая  ситуация, что Калмыковская и Захаровская команды должны были решить между собой кто из них будет третьим, а Клетская команда в борьбе с хозяевами должны были разыграть судьбу золотых медалей и кубка.</w:t>
      </w:r>
    </w:p>
    <w:p w:rsidR="00BC1364" w:rsidRPr="00E35EF6" w:rsidRDefault="00BC1364" w:rsidP="00BC1364">
      <w:pPr>
        <w:spacing w:after="0"/>
        <w:jc w:val="both"/>
        <w:rPr>
          <w:rFonts w:ascii="Times New Roman" w:hAnsi="Times New Roman" w:cs="Times New Roman"/>
          <w:sz w:val="24"/>
          <w:szCs w:val="24"/>
        </w:rPr>
      </w:pPr>
      <w:r w:rsidRPr="00E35EF6">
        <w:rPr>
          <w:rFonts w:ascii="Times New Roman" w:hAnsi="Times New Roman" w:cs="Times New Roman"/>
          <w:sz w:val="24"/>
          <w:szCs w:val="24"/>
        </w:rPr>
        <w:t>В матче за бронзу победу одержала команда Калмыковского поселения, хотя проигрыш в первом сете не сулил им ничего хорошего, но проявив волю к победе, они добились желаемого результата.</w:t>
      </w:r>
    </w:p>
    <w:p w:rsidR="00BC1364" w:rsidRPr="00E35EF6" w:rsidRDefault="00BC1364" w:rsidP="00BC1364">
      <w:pPr>
        <w:spacing w:after="0"/>
        <w:jc w:val="both"/>
        <w:rPr>
          <w:rFonts w:ascii="Times New Roman" w:hAnsi="Times New Roman" w:cs="Times New Roman"/>
          <w:sz w:val="24"/>
          <w:szCs w:val="24"/>
        </w:rPr>
      </w:pPr>
      <w:r w:rsidRPr="00E35EF6">
        <w:rPr>
          <w:rFonts w:ascii="Times New Roman" w:hAnsi="Times New Roman" w:cs="Times New Roman"/>
          <w:sz w:val="24"/>
          <w:szCs w:val="24"/>
        </w:rPr>
        <w:t xml:space="preserve">   Настало время финала. На площадку вышли те, кто уже много лет на всех соревнованиях, по волейболу проходивших в Клетском районе выясняют между собой кто сильнее. Что греха таить в большинстве случаев победы праздновала сборная станицы и только в редких случаях удача улыбалась нашим спортсменам. Вот и в этот раз, победу одержала команда из районного центра, а нашим спортсменам, как и все предыдущие годы, досталось второе место. </w:t>
      </w:r>
    </w:p>
    <w:p w:rsidR="00BC1364" w:rsidRDefault="00BC1364" w:rsidP="00BC1364">
      <w:pPr>
        <w:spacing w:after="0"/>
        <w:jc w:val="both"/>
        <w:rPr>
          <w:rFonts w:ascii="Times New Roman" w:hAnsi="Times New Roman" w:cs="Times New Roman"/>
          <w:sz w:val="24"/>
          <w:szCs w:val="24"/>
        </w:rPr>
      </w:pPr>
      <w:r w:rsidRPr="00E35EF6">
        <w:rPr>
          <w:rFonts w:ascii="Times New Roman" w:hAnsi="Times New Roman" w:cs="Times New Roman"/>
          <w:sz w:val="24"/>
          <w:szCs w:val="24"/>
        </w:rPr>
        <w:t xml:space="preserve">   Ну а потом были и заслуженные награды, и вручение кубка, и много-много хороших, добрых слов сказанных за накрытым столом, за что отдельное спасибо председателю ТОС «Манойлинский» Сташкову А.М., повару школы Кадесниковой Р.А. и добровольному помощнику Сайтимовой С.Ч.</w:t>
      </w:r>
    </w:p>
    <w:p w:rsidR="00EE5E3D" w:rsidRDefault="00EE5E3D" w:rsidP="00EE5E3D">
      <w:pPr>
        <w:spacing w:after="0" w:line="240" w:lineRule="auto"/>
        <w:rPr>
          <w:rFonts w:ascii="Times New Roman" w:hAnsi="Times New Roman" w:cs="Times New Roman"/>
          <w:sz w:val="24"/>
          <w:szCs w:val="24"/>
        </w:rPr>
      </w:pPr>
    </w:p>
    <w:p w:rsidR="007668A6" w:rsidRDefault="00BC1364" w:rsidP="00BC1364">
      <w:pPr>
        <w:spacing w:after="0" w:line="240" w:lineRule="auto"/>
        <w:ind w:left="-142"/>
        <w:jc w:val="center"/>
        <w:rPr>
          <w:rFonts w:ascii="Times New Roman" w:hAnsi="Times New Roman" w:cs="Times New Roman"/>
          <w:sz w:val="24"/>
          <w:szCs w:val="24"/>
        </w:rPr>
      </w:pPr>
      <w:r>
        <w:rPr>
          <w:noProof/>
        </w:rPr>
        <w:drawing>
          <wp:inline distT="0" distB="0" distL="0" distR="0">
            <wp:extent cx="2540001" cy="1905000"/>
            <wp:effectExtent l="19050" t="0" r="0" b="0"/>
            <wp:docPr id="4" name="Рисунок 3" descr="C:\Documents and Settings\eta\Рабочий стол\DSC00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ta\Рабочий стол\DSC00426.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544811" cy="1908608"/>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drawing>
          <wp:inline distT="0" distB="0" distL="0" distR="0">
            <wp:extent cx="2540000" cy="1905000"/>
            <wp:effectExtent l="19050" t="0" r="0" b="0"/>
            <wp:docPr id="5" name="Рисунок 4" descr="C:\Documents and Settings\eta\Рабочий стол\DSCN0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eta\Рабочий стол\DSCN0288.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541262" cy="1905947"/>
                    </a:xfrm>
                    <a:prstGeom prst="rect">
                      <a:avLst/>
                    </a:prstGeom>
                    <a:noFill/>
                    <a:ln w="9525">
                      <a:noFill/>
                      <a:miter lim="800000"/>
                      <a:headEnd/>
                      <a:tailEnd/>
                    </a:ln>
                  </pic:spPr>
                </pic:pic>
              </a:graphicData>
            </a:graphic>
          </wp:inline>
        </w:drawing>
      </w:r>
      <w:r w:rsidR="00455D35">
        <w:rPr>
          <w:rFonts w:ascii="Times New Roman" w:hAnsi="Times New Roman" w:cs="Times New Roman"/>
          <w:sz w:val="24"/>
          <w:szCs w:val="24"/>
        </w:rPr>
        <w:br w:type="textWrapping" w:clear="all"/>
      </w:r>
    </w:p>
    <w:p w:rsidR="007668A6" w:rsidRPr="009E4601" w:rsidRDefault="007668A6" w:rsidP="007668A6">
      <w:pPr>
        <w:spacing w:after="0" w:line="240" w:lineRule="auto"/>
        <w:jc w:val="center"/>
        <w:rPr>
          <w:rFonts w:ascii="Times New Roman" w:hAnsi="Times New Roman" w:cs="Times New Roman"/>
          <w:color w:val="FF0000"/>
          <w:sz w:val="24"/>
          <w:szCs w:val="24"/>
        </w:rPr>
      </w:pPr>
    </w:p>
    <w:p w:rsidR="005A18F9" w:rsidRDefault="005A18F9" w:rsidP="005A18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40"/>
          <w:szCs w:val="40"/>
        </w:rPr>
        <w:t>Масленица</w:t>
      </w:r>
    </w:p>
    <w:p w:rsidR="005A18F9" w:rsidRDefault="005A18F9" w:rsidP="005A18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февраля жители х.Манойлин собрались на центральной площади. Задорной музыкой их встречали матрешки Джунскалиева Даша и Шубина Настя. Они провели веселые конкурсы: «Во поле береза стояла», «Перетягивание каната», «Кулинарный поединок», веселые детские конкурсы. Во время праздника прозвучали стихи, которые читали детская группа «Малинки», они же исполнили песню «Ой, блины». Гостей порадовала своими песнями Гончарова Екатерина, она задорно исполнила песни: «Гармонист Тимошка»,   «По воду». Сестрица Аленушка – Козловская Алена помогала матрешкам вести праздник, вмешалась и зима - Петухова Вика, которая не хотела уступать место весне. Она вместе с Катей исполнила песню «Вьюга». Зиме удалось мирно договорится с матрешками  и она  уступила, за это матрешки накормили зиму блинами и напоили горячим чаем. Бурными аплодисментами зрители встречали Уксегешева А.Г. и Гончарову Екатерину, которые спели песню «Узенький  проулочек». Не обошелся наш праздник без старинной забавы «катание на санях». Ибрагимов Алибагама любезно предоставил для этих целей двое саней запряженных красивыми лошадками и лично согласился прокатить с ветерком сельскую детвору в нарядной упряжке</w:t>
      </w:r>
      <w:r w:rsidRPr="00F52DB5">
        <w:rPr>
          <w:rFonts w:ascii="Times New Roman" w:eastAsia="Times New Roman" w:hAnsi="Times New Roman" w:cs="Times New Roman"/>
          <w:b/>
          <w:i/>
          <w:sz w:val="24"/>
          <w:szCs w:val="24"/>
        </w:rPr>
        <w:t xml:space="preserve">, </w:t>
      </w:r>
      <w:r w:rsidRPr="00FA7CBF">
        <w:rPr>
          <w:rFonts w:ascii="Times New Roman" w:eastAsia="Times New Roman" w:hAnsi="Times New Roman" w:cs="Times New Roman"/>
          <w:sz w:val="24"/>
          <w:szCs w:val="24"/>
        </w:rPr>
        <w:t>дети были в восторге</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Кульминацией нашего </w:t>
      </w:r>
      <w:r>
        <w:rPr>
          <w:rFonts w:ascii="Times New Roman" w:eastAsia="Times New Roman" w:hAnsi="Times New Roman" w:cs="Times New Roman"/>
          <w:sz w:val="24"/>
          <w:szCs w:val="24"/>
        </w:rPr>
        <w:lastRenderedPageBreak/>
        <w:t>праздника было сжигание чучела масленицы. Все весело водили хоровод вокруг костра. За участие в конкурсах все были награждены памятными призами и подарками.</w:t>
      </w:r>
    </w:p>
    <w:p w:rsidR="005A18F9" w:rsidRDefault="005A18F9" w:rsidP="005A18F9">
      <w:pPr>
        <w:spacing w:after="0" w:line="240" w:lineRule="auto"/>
        <w:jc w:val="both"/>
        <w:rPr>
          <w:rFonts w:ascii="Times New Roman" w:eastAsia="Times New Roman" w:hAnsi="Times New Roman" w:cs="Times New Roman"/>
          <w:sz w:val="24"/>
          <w:szCs w:val="24"/>
        </w:rPr>
      </w:pPr>
    </w:p>
    <w:p w:rsidR="005A18F9" w:rsidRDefault="005A18F9" w:rsidP="005A18F9">
      <w:pPr>
        <w:spacing w:after="0" w:line="240" w:lineRule="auto"/>
        <w:rPr>
          <w:rFonts w:ascii="Times New Roman" w:eastAsia="Times New Roman" w:hAnsi="Times New Roman" w:cs="Times New Roman"/>
          <w:sz w:val="24"/>
          <w:szCs w:val="24"/>
        </w:rPr>
      </w:pPr>
    </w:p>
    <w:p w:rsidR="005A18F9" w:rsidRDefault="005A18F9" w:rsidP="005A18F9">
      <w:pPr>
        <w:spacing w:after="0" w:line="240" w:lineRule="auto"/>
        <w:ind w:left="-567" w:right="-284"/>
        <w:rPr>
          <w:rFonts w:ascii="Times New Roman" w:eastAsia="Times New Roman" w:hAnsi="Times New Roman" w:cs="Times New Roman"/>
          <w:sz w:val="24"/>
          <w:szCs w:val="24"/>
        </w:rPr>
      </w:pPr>
      <w:r w:rsidRPr="003936BB">
        <w:rPr>
          <w:rFonts w:ascii="Times New Roman" w:eastAsia="Times New Roman" w:hAnsi="Times New Roman" w:cs="Times New Roman"/>
          <w:noProof/>
          <w:sz w:val="24"/>
          <w:szCs w:val="24"/>
        </w:rPr>
        <w:drawing>
          <wp:inline distT="0" distB="0" distL="0" distR="0">
            <wp:extent cx="2901359" cy="2247900"/>
            <wp:effectExtent l="19050" t="0" r="0" b="0"/>
            <wp:docPr id="10" name="Рисунок 1" descr="C:\Users\admin\Desktop\фотографии\МЕРОПРИЯТИЯ 2018 год\Масленица 2018\DSCN0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фотографии\МЕРОПРИЯТИЯ 2018 год\Масленица 2018\DSCN0066.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903029" cy="2249194"/>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w:t>
      </w:r>
      <w:r w:rsidRPr="003936BB">
        <w:rPr>
          <w:rFonts w:ascii="Times New Roman" w:eastAsia="Times New Roman" w:hAnsi="Times New Roman" w:cs="Times New Roman"/>
          <w:noProof/>
          <w:sz w:val="24"/>
          <w:szCs w:val="24"/>
        </w:rPr>
        <w:drawing>
          <wp:inline distT="0" distB="0" distL="0" distR="0">
            <wp:extent cx="2861031" cy="2232660"/>
            <wp:effectExtent l="19050" t="0" r="0" b="0"/>
            <wp:docPr id="12" name="Рисунок 3" descr="C:\Users\admin\Desktop\фотографии\МЕРОПРИЯТИЯ 2018 год\Масленица 2018\DSCN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фотографии\МЕРОПРИЯТИЯ 2018 год\Масленица 2018\DSCN0044.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861728" cy="2233204"/>
                    </a:xfrm>
                    <a:prstGeom prst="rect">
                      <a:avLst/>
                    </a:prstGeom>
                    <a:noFill/>
                    <a:ln w="9525">
                      <a:noFill/>
                      <a:miter lim="800000"/>
                      <a:headEnd/>
                      <a:tailEnd/>
                    </a:ln>
                  </pic:spPr>
                </pic:pic>
              </a:graphicData>
            </a:graphic>
          </wp:inline>
        </w:drawing>
      </w:r>
    </w:p>
    <w:p w:rsidR="005A18F9" w:rsidRPr="00851FE2" w:rsidRDefault="005A18F9" w:rsidP="005A18F9">
      <w:pPr>
        <w:tabs>
          <w:tab w:val="left" w:pos="3948"/>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-382905</wp:posOffset>
            </wp:positionH>
            <wp:positionV relativeFrom="paragraph">
              <wp:posOffset>328930</wp:posOffset>
            </wp:positionV>
            <wp:extent cx="2936875" cy="2293620"/>
            <wp:effectExtent l="19050" t="0" r="0" b="0"/>
            <wp:wrapSquare wrapText="bothSides"/>
            <wp:docPr id="19" name="Рисунок 5" descr="C:\Users\admin\Desktop\фотографии\МЕРОПРИЯТИЯ 2018 год\Масленица 2018\DSCN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фотографии\МЕРОПРИЯТИЯ 2018 год\Масленица 2018\DSCN0054.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936875" cy="2293620"/>
                    </a:xfrm>
                    <a:prstGeom prst="rect">
                      <a:avLst/>
                    </a:prstGeom>
                    <a:noFill/>
                    <a:ln w="9525">
                      <a:noFill/>
                      <a:miter lim="800000"/>
                      <a:headEnd/>
                      <a:tailEnd/>
                    </a:ln>
                  </pic:spPr>
                </pic:pic>
              </a:graphicData>
            </a:graphic>
          </wp:anchor>
        </w:drawing>
      </w:r>
      <w:r>
        <w:rPr>
          <w:rFonts w:ascii="Times New Roman" w:eastAsia="Times New Roman" w:hAnsi="Times New Roman" w:cs="Times New Roman"/>
          <w:sz w:val="24"/>
          <w:szCs w:val="24"/>
        </w:rPr>
        <w:tab/>
        <w:t xml:space="preserve">      </w:t>
      </w:r>
    </w:p>
    <w:p w:rsidR="005A18F9" w:rsidRDefault="005A18F9" w:rsidP="005A18F9">
      <w:pPr>
        <w:spacing w:after="0" w:line="240" w:lineRule="auto"/>
        <w:rPr>
          <w:rFonts w:ascii="Times New Roman" w:eastAsia="Times New Roman" w:hAnsi="Times New Roman" w:cs="Times New Roman"/>
          <w:sz w:val="24"/>
          <w:szCs w:val="24"/>
        </w:rPr>
      </w:pPr>
      <w:r w:rsidRPr="00DC30D6">
        <w:rPr>
          <w:rFonts w:ascii="Times New Roman" w:eastAsia="Times New Roman" w:hAnsi="Times New Roman" w:cs="Times New Roman"/>
          <w:noProof/>
          <w:sz w:val="24"/>
          <w:szCs w:val="24"/>
        </w:rPr>
        <w:drawing>
          <wp:inline distT="0" distB="0" distL="0" distR="0">
            <wp:extent cx="3058711" cy="2293620"/>
            <wp:effectExtent l="19050" t="0" r="8339" b="0"/>
            <wp:docPr id="22" name="Рисунок 6" descr="C:\Users\admin\Desktop\фотографии\МЕРОПРИЯТИЯ 2018 год\Масленица 2018\DSCN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фотографии\МЕРОПРИЯТИЯ 2018 год\Масленица 2018\DSCN0058.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056800" cy="2292187"/>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br w:type="textWrapping" w:clear="all"/>
      </w:r>
    </w:p>
    <w:p w:rsidR="005A18F9" w:rsidRDefault="005A18F9" w:rsidP="005A18F9">
      <w:pPr>
        <w:spacing w:after="0" w:line="240" w:lineRule="auto"/>
      </w:pPr>
      <w:r>
        <w:rPr>
          <w:rFonts w:ascii="Times New Roman" w:eastAsia="Times New Roman" w:hAnsi="Times New Roman" w:cs="Times New Roman"/>
          <w:sz w:val="24"/>
          <w:szCs w:val="24"/>
        </w:rPr>
        <w:t xml:space="preserve">   </w:t>
      </w:r>
    </w:p>
    <w:p w:rsidR="005A18F9" w:rsidRDefault="005A18F9" w:rsidP="005A18F9">
      <w:pPr>
        <w:tabs>
          <w:tab w:val="left" w:pos="6000"/>
        </w:tabs>
        <w:spacing w:after="0" w:line="240" w:lineRule="auto"/>
        <w:rPr>
          <w:i/>
          <w:noProof/>
        </w:rPr>
      </w:pPr>
      <w:r>
        <w:t xml:space="preserve">        </w:t>
      </w:r>
      <w:r>
        <w:tab/>
      </w:r>
    </w:p>
    <w:p w:rsidR="005A18F9" w:rsidRPr="00DC30D6" w:rsidRDefault="005A18F9" w:rsidP="005A18F9">
      <w:pPr>
        <w:spacing w:after="0" w:line="240" w:lineRule="auto"/>
        <w:rPr>
          <w:i/>
        </w:rPr>
      </w:pPr>
    </w:p>
    <w:p w:rsidR="00032DD9" w:rsidRPr="003816F4" w:rsidRDefault="00032DD9" w:rsidP="00032DD9">
      <w:pPr>
        <w:spacing w:after="0" w:line="240" w:lineRule="auto"/>
        <w:ind w:right="284" w:firstLine="425"/>
        <w:jc w:val="center"/>
        <w:rPr>
          <w:rFonts w:ascii="Times New Roman" w:eastAsia="Times New Roman" w:hAnsi="Times New Roman" w:cs="Times New Roman"/>
          <w:b/>
          <w:sz w:val="24"/>
          <w:szCs w:val="24"/>
        </w:rPr>
      </w:pPr>
      <w:r w:rsidRPr="00C31208">
        <w:rPr>
          <w:rFonts w:ascii="Times New Roman" w:eastAsia="Times New Roman" w:hAnsi="Times New Roman" w:cs="Times New Roman"/>
          <w:b/>
          <w:sz w:val="24"/>
          <w:szCs w:val="24"/>
        </w:rPr>
        <w:t>Экстремизм. Противодействие экстремизму. Терроризм и экстремизм: причины возникновения, профилактика, ответственность</w:t>
      </w:r>
      <w:r w:rsidRPr="003816F4">
        <w:rPr>
          <w:rFonts w:ascii="Times New Roman" w:eastAsia="Times New Roman" w:hAnsi="Times New Roman" w:cs="Times New Roman"/>
          <w:b/>
          <w:sz w:val="24"/>
          <w:szCs w:val="24"/>
        </w:rPr>
        <w:t>.</w:t>
      </w:r>
    </w:p>
    <w:p w:rsidR="00032DD9" w:rsidRDefault="00032DD9" w:rsidP="00032DD9">
      <w:pPr>
        <w:spacing w:after="0" w:line="240" w:lineRule="auto"/>
        <w:ind w:right="284" w:firstLine="425"/>
        <w:jc w:val="both"/>
        <w:rPr>
          <w:rFonts w:ascii="Times New Roman" w:eastAsia="Times New Roman" w:hAnsi="Times New Roman" w:cs="Times New Roman"/>
          <w:sz w:val="24"/>
          <w:szCs w:val="24"/>
        </w:rPr>
      </w:pPr>
      <w:r w:rsidRPr="00C31208">
        <w:rPr>
          <w:rFonts w:ascii="Times New Roman" w:eastAsia="Times New Roman" w:hAnsi="Times New Roman" w:cs="Times New Roman"/>
          <w:sz w:val="24"/>
          <w:szCs w:val="24"/>
        </w:rPr>
        <w:t xml:space="preserve"> Если говорят о приверженности определённых организаций, групп и отдельных лиц к крайним мерам, позициям, взглядам относительно общественной деятельности, чаще всего эти явления - не что иное, как экстремизм. Противодействие экстремизму прописано в соответствующих статьях законодательства РФ. Явление это распространяется в сферах общественного сознания и психологии, идеологии, морали, а также в отношениях между отдельными социальными группами и этносами. Определяются и такие виды, как политический и религиозный экстремизм, когда неадекватные правилам отношения прослеживаются между партиями и объединениями или между государствами и конфессиями. экстремизм противодействие экстремизму Проявления и последствия экстремизма</w:t>
      </w:r>
      <w:r>
        <w:rPr>
          <w:rFonts w:ascii="Times New Roman" w:eastAsia="Times New Roman" w:hAnsi="Times New Roman" w:cs="Times New Roman"/>
          <w:sz w:val="24"/>
          <w:szCs w:val="24"/>
        </w:rPr>
        <w:t>.</w:t>
      </w:r>
      <w:r w:rsidRPr="00C31208">
        <w:rPr>
          <w:rFonts w:ascii="Times New Roman" w:eastAsia="Times New Roman" w:hAnsi="Times New Roman" w:cs="Times New Roman"/>
          <w:sz w:val="24"/>
          <w:szCs w:val="24"/>
        </w:rPr>
        <w:t xml:space="preserve"> Такая практика в её политическом аспекте выражается различными формами деятельности, находящейся за рамками Конституции и даже без нарушения её законов. Всё равно эти проявления – экстремизм. Противодействие экстремизму зависит от степени опасности для общества. Действия в конституционных пределах могут породить такие острые явления, как терроризм, повстанческий бунт, мятеж. Первый вариант является разновидностью экстремизма и криминальным явлением социально-политического толка. Обычно терроризм и экстремизм обусловлены внешними и внутренними противоречиями развития общества отдельных стран. Они представляют реальную угрозу и обществу, и государству, и жизненно важным интересам, присущим каждой личности. Угроза эта многопланова, поскольку в </w:t>
      </w:r>
      <w:r w:rsidRPr="00C31208">
        <w:rPr>
          <w:rFonts w:ascii="Times New Roman" w:eastAsia="Times New Roman" w:hAnsi="Times New Roman" w:cs="Times New Roman"/>
          <w:sz w:val="24"/>
          <w:szCs w:val="24"/>
        </w:rPr>
        <w:lastRenderedPageBreak/>
        <w:t xml:space="preserve">региональном и глобальном масштабах существует масса разновидностей такого явления, как экстремизм. Противодействие экстремизму оказывается в любом случае как внутри страны, так и в международных отношениях. Сущность этого явления состоит в систематическом, политически и социально мотивированном и идеологически обоснованном применении насилия. Даже простые угрозы о его использовании для устрашения отдельных лиц являются экстремизмом. Поскольку таким образом преступники осуществляют контроль и управление поведением людей для достижения экстремистами собственных целей. терроризм и экстремизм Организованная преступность В явлении терроризма все элементы взаимосвязаны. Идеология включает в себя идейно-политическую платформу, концепции, теории. К террористическим структурам относятся как национальные, так и международные организации. К экстремистским – националистические, религиозные, правые, левые, их разновидностей огромное количество. Террористическая практика является венцом и основной целью организации такого плана. В современном обществе нет большей опасности, чем экстремизм. Противодействие экстремизму разрабатывается в каждой стране. Ибо нет места на Земле, которого бы эта беда не коснулась. Конечно, и наше государство весьма озабочено ростом таких проявлений. Профилактика Правовое противодействие экстремизму начинается с самого малого. Прежде всего – профилактика. Это подготовка и реализация уполномоченными органами целого комплекса мер: социально-экономических, политических, воспитательных, информационных, правовых, организационных, специальных оперативно-розыскных и так далее. Они должны выявить и пресечь терроризм и экстремизм в самом зародыше, установить причины их появления, устранить условия, в которых они появляются, минимизировать их последствия. Эти задачи помимо государства должны выполнять и все представители гражданского общества. </w:t>
      </w:r>
    </w:p>
    <w:p w:rsidR="00032DD9" w:rsidRDefault="00032DD9" w:rsidP="00032DD9">
      <w:pPr>
        <w:spacing w:after="0" w:line="240" w:lineRule="auto"/>
        <w:ind w:right="284" w:firstLine="425"/>
        <w:jc w:val="both"/>
        <w:rPr>
          <w:rFonts w:ascii="Times New Roman" w:eastAsia="Times New Roman" w:hAnsi="Times New Roman" w:cs="Times New Roman"/>
          <w:sz w:val="24"/>
          <w:szCs w:val="24"/>
        </w:rPr>
      </w:pPr>
      <w:r w:rsidRPr="00C31208">
        <w:rPr>
          <w:rFonts w:ascii="Times New Roman" w:eastAsia="Times New Roman" w:hAnsi="Times New Roman" w:cs="Times New Roman"/>
          <w:sz w:val="24"/>
          <w:szCs w:val="24"/>
        </w:rPr>
        <w:t xml:space="preserve">В соответствующем законе о противодействии экстремистской деятельности прописано, что в РФ запрещено создавать религиозные и общественные организации и объединения, целью или действиями которых является экстремизм. В это понятие входят следующие виды деятельности. Недопустимо: Насильственно изменять конституционный строй и нарушать целостность РФ. Публично оправдывать терроризм и его деятельность. Возбуждать социальную, расовую, национальную и религиозную рознь. Пропагандировать исключительность, превосходство или неполноценность человека по признакам его расовой, социальной, религиозной, языковой или национальной принадлежности, его отношения к религии. Нарушать права, свободы, законные интересы гражданина по причине его расовой, социальной, религиозной, языковой или национальной принадлежности, а также по поводу его отношения к религии. Препятствовать осуществлению избирательных прав граждан, возможности участвовать в референдумах, а также недопустимо нарушать тайну голосования вкупе с насилием или угрозой применения его. Препятствовать деятельности государственных ведомств и органов самоуправления, избиркомов, любых религиозных и общественных учреждений и объединений вкупе с насилием или угрозой применения его. Совершать преступления по мотивам, которые указаны пунктом «е» первой части статьи 63 УК РФ. Пропагандировать и публично демонстрировать нацистскую символику и атрибутику, а также сходные с ними до степени смешения. Публично призывать к осуществлению этих деяний, а также продавать экстремистские материалы, изготавливать и хранить их для массового распространения. Организовывать и подготавливать эти деяния, подстрекать к их осуществлению. Финансировать указанные деяния, содействовать их организации, а также подготовке и осуществлению, даже путём предоставления базы: материально-технической или полиграфической, телефонной или любого другого вида связи. Сюда же относится и оказание услуг информационного плана. 282 ук </w:t>
      </w:r>
      <w:r>
        <w:rPr>
          <w:rFonts w:ascii="Times New Roman" w:eastAsia="Times New Roman" w:hAnsi="Times New Roman" w:cs="Times New Roman"/>
          <w:sz w:val="24"/>
          <w:szCs w:val="24"/>
        </w:rPr>
        <w:t xml:space="preserve">РФ </w:t>
      </w:r>
      <w:r w:rsidRPr="00C31208">
        <w:rPr>
          <w:rFonts w:ascii="Times New Roman" w:eastAsia="Times New Roman" w:hAnsi="Times New Roman" w:cs="Times New Roman"/>
          <w:sz w:val="24"/>
          <w:szCs w:val="24"/>
        </w:rPr>
        <w:t xml:space="preserve">Правовой аспект подтверждается законом РФ «О противодействии экстремистской деятельности», где даётся определение понятию подобной организации. Это религиозное или общественное объединение, по поводу которого суд вынес решение о запрете деятельности или ликвидации в связи с экстремистской направленностью этой организации. </w:t>
      </w:r>
    </w:p>
    <w:p w:rsidR="00032DD9" w:rsidRDefault="00032DD9" w:rsidP="00032DD9">
      <w:pPr>
        <w:spacing w:after="0" w:line="240" w:lineRule="auto"/>
        <w:ind w:right="284" w:firstLine="425"/>
        <w:jc w:val="both"/>
        <w:rPr>
          <w:rFonts w:ascii="Times New Roman" w:eastAsia="Times New Roman" w:hAnsi="Times New Roman" w:cs="Times New Roman"/>
          <w:sz w:val="24"/>
          <w:szCs w:val="24"/>
        </w:rPr>
      </w:pPr>
      <w:r w:rsidRPr="00C31208">
        <w:rPr>
          <w:rFonts w:ascii="Times New Roman" w:eastAsia="Times New Roman" w:hAnsi="Times New Roman" w:cs="Times New Roman"/>
          <w:sz w:val="24"/>
          <w:szCs w:val="24"/>
        </w:rPr>
        <w:t xml:space="preserve">Министерство юстиции Материалы, относящиеся к экстремистским и предназначенные для обнародования, это информация на любых носителях, документы, призывающие к подобной незаконной деятельности. Они обосновывают или оправдывают необходимость этой направленности, политики. Сюда относятся работы членов НДСАП Германии, фашистов </w:t>
      </w:r>
      <w:r w:rsidRPr="00C31208">
        <w:rPr>
          <w:rFonts w:ascii="Times New Roman" w:eastAsia="Times New Roman" w:hAnsi="Times New Roman" w:cs="Times New Roman"/>
          <w:sz w:val="24"/>
          <w:szCs w:val="24"/>
        </w:rPr>
        <w:lastRenderedPageBreak/>
        <w:t>Италии. Ведь в них обосновываются или оправдываются расовое и национальное превосходство, практика совершения преступлений военных или иных, которые направлены на частичное или полное уничтожение определённой социальной. расовой, этнической, национальной или религиозной общности людей. У Министерства юстиции РФ и его региональных органов имеются следующие полномочия для того, чтобы принимать меры противодействия экстремизму: При выявлении фактов о наличествующих признаках экстремизма в работе объединения религиозного или общественного характера, в принципе – любой организации, в адрес её выносится письменное предупреждение о недопустимости подобной политики. Закон устанавливает случаи обращения в суд с подачей заявления о ликвидации этого религиозного или общественного объединения. Суд принимает решение в установленных случаях о приостановлении деятельности этого объединения. Руководство организации может быть привлечено к ответственности за экстремизм, статья УК РФ – соответствующая. От Министерства юстиции ведутся и публикуются списки экстремистских материалов в интернете на сайте министерства. А также пополняется перечень религиозных организаций и общественных объединений, деятельность которых запрещена или приостановлена решением суда в связи с их экстремистской направленностью. Уголовный кодекс</w:t>
      </w:r>
      <w:r>
        <w:rPr>
          <w:rFonts w:ascii="Times New Roman" w:eastAsia="Times New Roman" w:hAnsi="Times New Roman" w:cs="Times New Roman"/>
          <w:sz w:val="24"/>
          <w:szCs w:val="24"/>
        </w:rPr>
        <w:t>.</w:t>
      </w:r>
      <w:r w:rsidRPr="00C31208">
        <w:rPr>
          <w:rFonts w:ascii="Times New Roman" w:eastAsia="Times New Roman" w:hAnsi="Times New Roman" w:cs="Times New Roman"/>
          <w:sz w:val="24"/>
          <w:szCs w:val="24"/>
        </w:rPr>
        <w:t xml:space="preserve"> В статье 282 УК РФ говорится о возбуждении ненависти или вражды и унижении человеческого достоинства. Индивид, действующий в этом направлении против отдельного лица или группы, призывающий к агрессии, унижающий других личностей по признаку расы, пола, языка, национальности, отношения к религии, происхождения, принадлежности к определённой социальной группе, использующий публичность или средства массовой информации, наказывается в зависимости от тяжести вины. Во-первых, его грозит штраф от ста до трехсот тысяч рублей либо в размере дохода осуждённого в течение времени от года до двух лет. Во-вторых, его могут лишить прав на определённую должность или деятельность на 36 месяцев или же присудить обязательные работы до ста восьмидесяти часов. В-третьих, его грозит исправительная деятельность до года либо лишение свободы до двух лет. Если же человек совершил то же самое, но применил насилие или угрозу применения его, использовал для этой цели своё служебное положение, действовал с организованной группой, то всё наказание значительно возрастает. Это касается и денежной компенсации, и лишения свободы. Статьёй 282 УК РФ предусмотрен в этом случае либо штраф до пятисот тысяч рублей, либо доход осуждённого за 36 месяцев. Его также могут лишить права на занимание должности до пяти лет, присудить обязательные работы до двухсот сорока часов либо исправительные – на два года. Лишение свободы – до пяти лет. религиозный экстремизм и терроризм Стратегия В 2009 году была разработана Стратегия национальной безопасности до 2020 года относительно противодействия экстремистской деятельности. Источники такой угрозы – националистические, радикальные, религиозные, этнические структуры. Их деятельность направлена на нарушение территориальной целостности и единства РФ, а также на дестабилизацию обстановки в стране как социальной, так и внутриполитической. Это основополагающий документ, определяющий цели, задачи и направления политики борьбы с экстремизмом. В нём учитываются все вызовы и угрозы, стоящие перед государством. Органы государственной власти РФ и её субъектов, местных самоуправлений объединили усилия всех институтов гражданского общества для пресечения экстремистской деятельности и формирования обстановки нетерпимости к распространению любых идей подобного толка. При этом сохраняется этнокультурное многообразие и межконфессиональное согласие, межнациональное гражданское единство. Религиозный экстремизм и терроризм получает достойный отпор, как, впрочем, и все остальные виды деятельности, противоречащие Конституции РФ. меры противодействия экстремизму Понятия, используемые в Стратегии Можно выделить несколько важных утверждений, которые объясняются в этом документе: Идеология экстремизма как система идей и взглядов насильственного и противоправного толка, представляемая как единственное средство решения расовых, социальных, религиозных, национальных и политических конфликтов. Проявления экстремизма как общественно противоправные и опасные деяния, которые совершаются по политическим, расовым, идеологическим мотивам. Они способствуют возникновению религиозной или национальной вражды и ненависти, межконфессиональных, межнациональных или региональных конфликтов. Субъекты противодействия экстремизму – органы гос. власти РФ и </w:t>
      </w:r>
      <w:r w:rsidRPr="00C31208">
        <w:rPr>
          <w:rFonts w:ascii="Times New Roman" w:eastAsia="Times New Roman" w:hAnsi="Times New Roman" w:cs="Times New Roman"/>
          <w:sz w:val="24"/>
          <w:szCs w:val="24"/>
        </w:rPr>
        <w:lastRenderedPageBreak/>
        <w:t>её субъектов, местных самоуправлений. В каждом из них создан отдел по борьбе с экстремизмом. Сюда же относятся все организации гражданского направления и отдельные физические лица. Противодействие экстремизму – деятельность всех субъектов, выявляющая, устраняющая причины его проявлений, предупреждающая, пресекающая, раскрывающая и расследующая преступления такой направленности. А также минимизирующая и ликвидирующая последствия террористических и экстремистских актов. Радикализм – приверженность экстремистской идеологии. Она способствует насильственному изменению конституционного строя и нарушению целостности РФ. экстремизм статья</w:t>
      </w:r>
      <w:r>
        <w:rPr>
          <w:rFonts w:ascii="Times New Roman" w:eastAsia="Times New Roman" w:hAnsi="Times New Roman" w:cs="Times New Roman"/>
          <w:sz w:val="24"/>
          <w:szCs w:val="24"/>
        </w:rPr>
        <w:t xml:space="preserve">. </w:t>
      </w:r>
      <w:r w:rsidRPr="00C31208">
        <w:rPr>
          <w:rFonts w:ascii="Times New Roman" w:eastAsia="Times New Roman" w:hAnsi="Times New Roman" w:cs="Times New Roman"/>
          <w:sz w:val="24"/>
          <w:szCs w:val="24"/>
        </w:rPr>
        <w:t xml:space="preserve">Любые подобные проявления ведут к нарушению гражданского мира, подрывают общественную безопасность, создают реальную угрозу основам конституционного строя, межконфессионального и межэтнического согласия. Центр противодействия экстремизму при ГУ МВД работает не покладая рук, предотвращая террористические акты и обезвреживая экстремистов. Угрозы внешние и внутренние В последнее время значительно увеличилось количество подобных угроз как внутренних, так и внешних. Последние – это поддержка иностранными организациями экстремистских проявлений. Так, они пытаются дестабилизировать обстановку в России. Сюда же относят деятельность международных террористических организаций. Внутренние угрозы состоят из экстремистской деятельности религиозных и неформальных объединений, а также отдельных лиц. Это явление уже не знает границ отдельных стран, представляя глобальную угрозу для безопасности всего мира. Всем известные государства пользуются экстремизмом как инструментом, с помощью которого они пытаются решить геополитические вопросы и захватить новые сферы экономического влияния. С этой целью иностранные государства умышленно искажают историю, возрождают фашизм и нацизм. Наиболее опасны виды экстремизма националистического, религиозного и политического. Призывы к насильственным действиям широко распространяются по информационным сетям, вовлекая всё новых людей в подобную деятельность. Проводятся несогласованные акции, организуются массовые беспорядки, совершаются террористические акты. Сегодня исламский экстремист – необязательно мусульманин по рождению. Ним вполне может стать любой житель Центральной России с православными предками во многих поколениях. Вербовочная машина работает неусыпно. Возникновение экстремизма Негативное явление возникает всюду, где есть информационные телекоммуникационные сети, включая интернет. Именно с их помощью привлекаются в противоправные организации новые члены. Также это удобный способ для координации совершающих преступления экстремистского толка и распространения идеологии терроризма и экстремизма. Угроза подрывных актов и будет сохраняться до тех пор, пока эти каналы и источники существуют. Очень часто используется религия как вербовочный инструмент и средство для обострения межконфессиональных конфликтов. Радикальные течения ислама, например, проникают на территорию РФ и проповедуют не только собственную исключительность, но и насильственные методы распространения этой веры. Идеологи радикального ислама чаще всего являются выпускниками зарубежных теологических центров. Пресекаются попытки создания в разных регионах РФ центров по обучению и даже тренировочных лагерей, которые организовывают международные экстремистские и террористические организации. </w:t>
      </w:r>
    </w:p>
    <w:tbl>
      <w:tblPr>
        <w:tblW w:w="4929" w:type="pct"/>
        <w:tblInd w:w="-284" w:type="dxa"/>
        <w:tblCellMar>
          <w:top w:w="15" w:type="dxa"/>
          <w:left w:w="15" w:type="dxa"/>
          <w:bottom w:w="15" w:type="dxa"/>
          <w:right w:w="15" w:type="dxa"/>
        </w:tblCellMar>
        <w:tblLook w:val="04A0" w:firstRow="1" w:lastRow="0" w:firstColumn="1" w:lastColumn="0" w:noHBand="0" w:noVBand="1"/>
      </w:tblPr>
      <w:tblGrid>
        <w:gridCol w:w="9922"/>
      </w:tblGrid>
      <w:tr w:rsidR="00C57F1C" w:rsidRPr="00782C2E" w:rsidTr="00F231DA">
        <w:trPr>
          <w:trHeight w:val="7604"/>
        </w:trPr>
        <w:tc>
          <w:tcPr>
            <w:tcW w:w="5000" w:type="pct"/>
            <w:tcMar>
              <w:top w:w="0" w:type="dxa"/>
              <w:left w:w="0" w:type="dxa"/>
              <w:bottom w:w="0" w:type="dxa"/>
              <w:right w:w="0" w:type="dxa"/>
            </w:tcMar>
            <w:vAlign w:val="center"/>
            <w:hideMark/>
          </w:tcPr>
          <w:p w:rsidR="00C57F1C" w:rsidRPr="00782C2E" w:rsidRDefault="00C57F1C" w:rsidP="00F231DA">
            <w:pPr>
              <w:pStyle w:val="10"/>
              <w:spacing w:before="0" w:after="0"/>
              <w:rPr>
                <w:rFonts w:ascii="Times New Roman" w:hAnsi="Times New Roman"/>
                <w:color w:val="000000"/>
              </w:rPr>
            </w:pPr>
            <w:r w:rsidRPr="00782C2E">
              <w:rPr>
                <w:rFonts w:ascii="Times New Roman" w:hAnsi="Times New Roman"/>
                <w:color w:val="000000"/>
              </w:rPr>
              <w:lastRenderedPageBreak/>
              <w:t>АДМИНИСТРАЦИЯ  МАНОЙЛИНСКОГО</w:t>
            </w:r>
          </w:p>
          <w:p w:rsidR="00C57F1C" w:rsidRPr="00782C2E" w:rsidRDefault="00C57F1C" w:rsidP="00F231DA">
            <w:pPr>
              <w:pStyle w:val="10"/>
              <w:spacing w:before="0" w:after="0"/>
              <w:rPr>
                <w:rFonts w:ascii="Times New Roman" w:hAnsi="Times New Roman"/>
                <w:color w:val="000000"/>
              </w:rPr>
            </w:pPr>
            <w:r w:rsidRPr="00782C2E">
              <w:rPr>
                <w:rFonts w:ascii="Times New Roman" w:hAnsi="Times New Roman"/>
                <w:color w:val="000000"/>
              </w:rPr>
              <w:t>СЕЛЬСКОГО ПОСЕЛЕНИЯ</w:t>
            </w:r>
          </w:p>
          <w:p w:rsidR="00C57F1C" w:rsidRPr="00782C2E" w:rsidRDefault="00C57F1C" w:rsidP="00F231DA">
            <w:pPr>
              <w:pStyle w:val="10"/>
              <w:spacing w:before="0" w:after="0"/>
              <w:rPr>
                <w:rFonts w:ascii="Times New Roman" w:hAnsi="Times New Roman"/>
                <w:color w:val="000000"/>
              </w:rPr>
            </w:pPr>
            <w:r w:rsidRPr="00782C2E">
              <w:rPr>
                <w:rFonts w:ascii="Times New Roman" w:hAnsi="Times New Roman"/>
                <w:color w:val="000000"/>
              </w:rPr>
              <w:t>КЛЕТСКОГО МУНИЦИПАЛЬНОГО РАЙОНА</w:t>
            </w:r>
          </w:p>
          <w:p w:rsidR="00C57F1C" w:rsidRPr="00782C2E" w:rsidRDefault="00C57F1C" w:rsidP="00F231DA">
            <w:pPr>
              <w:pStyle w:val="10"/>
              <w:spacing w:before="0" w:after="0"/>
              <w:rPr>
                <w:rFonts w:ascii="Times New Roman" w:hAnsi="Times New Roman"/>
                <w:color w:val="000000"/>
              </w:rPr>
            </w:pPr>
            <w:r w:rsidRPr="00782C2E">
              <w:rPr>
                <w:rFonts w:ascii="Times New Roman" w:hAnsi="Times New Roman"/>
                <w:color w:val="000000"/>
              </w:rPr>
              <w:t>ВОЛГОГРАДСКОЙ  ОБЛАСТИ</w:t>
            </w:r>
          </w:p>
          <w:p w:rsidR="00C57F1C" w:rsidRPr="00782C2E" w:rsidRDefault="00C57F1C" w:rsidP="00F231DA">
            <w:pPr>
              <w:spacing w:after="0"/>
              <w:ind w:right="-2795"/>
              <w:jc w:val="center"/>
              <w:rPr>
                <w:rFonts w:ascii="Times New Roman" w:hAnsi="Times New Roman" w:cs="Times New Roman"/>
                <w:bCs/>
                <w:color w:val="000000"/>
                <w:sz w:val="24"/>
                <w:szCs w:val="24"/>
              </w:rPr>
            </w:pPr>
            <w:r w:rsidRPr="00782C2E">
              <w:rPr>
                <w:rFonts w:ascii="Times New Roman" w:hAnsi="Times New Roman" w:cs="Times New Roman"/>
                <w:bCs/>
                <w:color w:val="000000"/>
                <w:sz w:val="24"/>
                <w:szCs w:val="24"/>
              </w:rPr>
              <w:t>403583,  х.Манойлин, ул.Школьная, д. 9. тел/факс 8-84466 4-56-46 ОКПО 4126637</w:t>
            </w:r>
          </w:p>
          <w:p w:rsidR="00C57F1C" w:rsidRPr="00782C2E" w:rsidRDefault="00C57F1C" w:rsidP="00F231DA">
            <w:pPr>
              <w:pBdr>
                <w:bottom w:val="single" w:sz="12" w:space="1" w:color="auto"/>
              </w:pBdr>
              <w:tabs>
                <w:tab w:val="center" w:pos="4677"/>
                <w:tab w:val="right" w:pos="9355"/>
              </w:tabs>
              <w:spacing w:after="0"/>
              <w:jc w:val="center"/>
              <w:rPr>
                <w:rFonts w:ascii="Times New Roman" w:hAnsi="Times New Roman" w:cs="Times New Roman"/>
                <w:bCs/>
                <w:color w:val="000000"/>
                <w:sz w:val="24"/>
                <w:szCs w:val="24"/>
              </w:rPr>
            </w:pPr>
            <w:r w:rsidRPr="00782C2E">
              <w:rPr>
                <w:rFonts w:ascii="Times New Roman" w:hAnsi="Times New Roman" w:cs="Times New Roman"/>
                <w:bCs/>
                <w:color w:val="000000"/>
                <w:sz w:val="24"/>
                <w:szCs w:val="24"/>
              </w:rPr>
              <w:t>р/счет 40204810800000000339 в Отделение Волгограда</w:t>
            </w:r>
          </w:p>
          <w:p w:rsidR="00C57F1C" w:rsidRPr="00782C2E" w:rsidRDefault="00C57F1C" w:rsidP="00F231DA">
            <w:pPr>
              <w:pBdr>
                <w:bottom w:val="single" w:sz="12" w:space="1" w:color="auto"/>
              </w:pBdr>
              <w:tabs>
                <w:tab w:val="center" w:pos="4677"/>
                <w:tab w:val="right" w:pos="9355"/>
              </w:tabs>
              <w:spacing w:after="0"/>
              <w:jc w:val="center"/>
              <w:rPr>
                <w:rFonts w:ascii="Times New Roman" w:hAnsi="Times New Roman" w:cs="Times New Roman"/>
                <w:bCs/>
                <w:color w:val="000000"/>
                <w:sz w:val="24"/>
                <w:szCs w:val="24"/>
              </w:rPr>
            </w:pPr>
            <w:r w:rsidRPr="00782C2E">
              <w:rPr>
                <w:rFonts w:ascii="Times New Roman" w:hAnsi="Times New Roman" w:cs="Times New Roman"/>
                <w:bCs/>
                <w:color w:val="000000"/>
                <w:sz w:val="24"/>
                <w:szCs w:val="24"/>
              </w:rPr>
              <w:t>ИНН/ КПП 3412301348/341201001</w:t>
            </w:r>
          </w:p>
          <w:p w:rsidR="00C57F1C" w:rsidRPr="00782C2E" w:rsidRDefault="00C57F1C" w:rsidP="00F231DA">
            <w:pPr>
              <w:spacing w:after="0"/>
              <w:jc w:val="center"/>
              <w:rPr>
                <w:rFonts w:ascii="Times New Roman" w:hAnsi="Times New Roman" w:cs="Times New Roman"/>
                <w:b/>
                <w:sz w:val="24"/>
                <w:szCs w:val="24"/>
              </w:rPr>
            </w:pPr>
          </w:p>
          <w:p w:rsidR="00C57F1C" w:rsidRPr="00782C2E" w:rsidRDefault="00C57F1C" w:rsidP="00F231DA">
            <w:pPr>
              <w:spacing w:after="0"/>
              <w:jc w:val="center"/>
              <w:rPr>
                <w:rFonts w:ascii="Times New Roman" w:hAnsi="Times New Roman" w:cs="Times New Roman"/>
                <w:b/>
                <w:sz w:val="24"/>
                <w:szCs w:val="24"/>
              </w:rPr>
            </w:pPr>
            <w:r w:rsidRPr="00782C2E">
              <w:rPr>
                <w:rFonts w:ascii="Times New Roman" w:hAnsi="Times New Roman" w:cs="Times New Roman"/>
                <w:b/>
                <w:sz w:val="24"/>
                <w:szCs w:val="24"/>
              </w:rPr>
              <w:t>П О С Т А Н О В Л Е Н И Е</w:t>
            </w:r>
          </w:p>
          <w:p w:rsidR="00C57F1C" w:rsidRPr="00782C2E" w:rsidRDefault="00C57F1C" w:rsidP="00F231DA">
            <w:pPr>
              <w:spacing w:after="0"/>
              <w:jc w:val="center"/>
              <w:rPr>
                <w:rFonts w:ascii="Times New Roman" w:hAnsi="Times New Roman" w:cs="Times New Roman"/>
                <w:sz w:val="24"/>
                <w:szCs w:val="24"/>
              </w:rPr>
            </w:pPr>
          </w:p>
          <w:p w:rsidR="00C57F1C" w:rsidRPr="00782C2E" w:rsidRDefault="00C57F1C" w:rsidP="00F231D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782C2E">
              <w:rPr>
                <w:rFonts w:ascii="Times New Roman" w:hAnsi="Times New Roman" w:cs="Times New Roman"/>
                <w:sz w:val="24"/>
                <w:szCs w:val="24"/>
              </w:rPr>
              <w:t xml:space="preserve">от  </w:t>
            </w:r>
            <w:r>
              <w:rPr>
                <w:rFonts w:ascii="Times New Roman" w:hAnsi="Times New Roman" w:cs="Times New Roman"/>
                <w:sz w:val="24"/>
                <w:szCs w:val="24"/>
              </w:rPr>
              <w:t>07 февраля 2018</w:t>
            </w:r>
            <w:r w:rsidRPr="00782C2E">
              <w:rPr>
                <w:rFonts w:ascii="Times New Roman" w:hAnsi="Times New Roman" w:cs="Times New Roman"/>
                <w:sz w:val="24"/>
                <w:szCs w:val="24"/>
              </w:rPr>
              <w:t xml:space="preserve">  года   №</w:t>
            </w:r>
            <w:r>
              <w:rPr>
                <w:rFonts w:ascii="Times New Roman" w:hAnsi="Times New Roman" w:cs="Times New Roman"/>
                <w:sz w:val="24"/>
                <w:szCs w:val="24"/>
              </w:rPr>
              <w:t xml:space="preserve"> 19</w:t>
            </w:r>
          </w:p>
          <w:p w:rsidR="00C57F1C" w:rsidRPr="00782C2E" w:rsidRDefault="00C57F1C" w:rsidP="00F231DA">
            <w:pPr>
              <w:pStyle w:val="ConsPlusTitle"/>
              <w:ind w:firstLine="567"/>
              <w:jc w:val="center"/>
              <w:outlineLvl w:val="0"/>
            </w:pPr>
          </w:p>
          <w:p w:rsidR="00C57F1C" w:rsidRPr="00B3673E" w:rsidRDefault="00C57F1C" w:rsidP="00F231DA">
            <w:pPr>
              <w:spacing w:after="0" w:line="240" w:lineRule="auto"/>
              <w:ind w:left="426"/>
              <w:jc w:val="both"/>
              <w:rPr>
                <w:rFonts w:ascii="Times New Roman" w:hAnsi="Times New Roman" w:cs="Times New Roman"/>
                <w:sz w:val="24"/>
                <w:szCs w:val="24"/>
              </w:rPr>
            </w:pPr>
            <w:r w:rsidRPr="00B3673E">
              <w:rPr>
                <w:rFonts w:ascii="Times New Roman" w:hAnsi="Times New Roman" w:cs="Times New Roman"/>
                <w:sz w:val="24"/>
                <w:szCs w:val="24"/>
              </w:rPr>
              <w:t xml:space="preserve">Об утверждении </w:t>
            </w:r>
          </w:p>
          <w:p w:rsidR="00C57F1C" w:rsidRPr="00B3673E" w:rsidRDefault="00C57F1C" w:rsidP="00F231DA">
            <w:pPr>
              <w:spacing w:after="0" w:line="240" w:lineRule="auto"/>
              <w:ind w:left="426"/>
              <w:jc w:val="both"/>
              <w:rPr>
                <w:rFonts w:ascii="Times New Roman" w:hAnsi="Times New Roman" w:cs="Times New Roman"/>
                <w:sz w:val="24"/>
                <w:szCs w:val="24"/>
              </w:rPr>
            </w:pPr>
            <w:r w:rsidRPr="00B3673E">
              <w:rPr>
                <w:rFonts w:ascii="Times New Roman" w:hAnsi="Times New Roman" w:cs="Times New Roman"/>
                <w:sz w:val="24"/>
                <w:szCs w:val="24"/>
              </w:rPr>
              <w:t xml:space="preserve">Программы профилактики нарушений, </w:t>
            </w:r>
          </w:p>
          <w:p w:rsidR="00C57F1C" w:rsidRPr="00B3673E" w:rsidRDefault="00C57F1C" w:rsidP="00F231DA">
            <w:pPr>
              <w:spacing w:after="0" w:line="240" w:lineRule="auto"/>
              <w:ind w:left="426"/>
              <w:jc w:val="both"/>
              <w:rPr>
                <w:rFonts w:ascii="Times New Roman" w:hAnsi="Times New Roman" w:cs="Times New Roman"/>
                <w:sz w:val="24"/>
                <w:szCs w:val="24"/>
              </w:rPr>
            </w:pPr>
            <w:r w:rsidRPr="00B3673E">
              <w:rPr>
                <w:rFonts w:ascii="Times New Roman" w:hAnsi="Times New Roman" w:cs="Times New Roman"/>
                <w:sz w:val="24"/>
                <w:szCs w:val="24"/>
              </w:rPr>
              <w:t xml:space="preserve">осуществляемой органом </w:t>
            </w:r>
          </w:p>
          <w:p w:rsidR="00C57F1C" w:rsidRPr="00B3673E" w:rsidRDefault="00C57F1C" w:rsidP="00F231DA">
            <w:pPr>
              <w:spacing w:after="0" w:line="240" w:lineRule="auto"/>
              <w:ind w:left="426"/>
              <w:jc w:val="both"/>
              <w:rPr>
                <w:rFonts w:ascii="Times New Roman" w:hAnsi="Times New Roman" w:cs="Times New Roman"/>
                <w:sz w:val="24"/>
                <w:szCs w:val="24"/>
              </w:rPr>
            </w:pPr>
            <w:r w:rsidRPr="00B3673E">
              <w:rPr>
                <w:rFonts w:ascii="Times New Roman" w:hAnsi="Times New Roman" w:cs="Times New Roman"/>
                <w:sz w:val="24"/>
                <w:szCs w:val="24"/>
              </w:rPr>
              <w:t>муниципального контроля –</w:t>
            </w:r>
          </w:p>
          <w:p w:rsidR="00C57F1C" w:rsidRPr="00B3673E" w:rsidRDefault="00C57F1C" w:rsidP="00F231DA">
            <w:pPr>
              <w:spacing w:after="0" w:line="240" w:lineRule="auto"/>
              <w:ind w:left="426"/>
              <w:jc w:val="both"/>
              <w:rPr>
                <w:rFonts w:ascii="Times New Roman" w:hAnsi="Times New Roman" w:cs="Times New Roman"/>
                <w:sz w:val="24"/>
                <w:szCs w:val="24"/>
              </w:rPr>
            </w:pPr>
            <w:r w:rsidRPr="00B3673E">
              <w:rPr>
                <w:rFonts w:ascii="Times New Roman" w:hAnsi="Times New Roman" w:cs="Times New Roman"/>
                <w:sz w:val="24"/>
                <w:szCs w:val="24"/>
              </w:rPr>
              <w:t xml:space="preserve"> </w:t>
            </w:r>
            <w:r>
              <w:rPr>
                <w:rFonts w:ascii="Times New Roman" w:hAnsi="Times New Roman" w:cs="Times New Roman"/>
                <w:sz w:val="24"/>
                <w:szCs w:val="24"/>
              </w:rPr>
              <w:t>а</w:t>
            </w:r>
            <w:r w:rsidRPr="00B3673E">
              <w:rPr>
                <w:rFonts w:ascii="Times New Roman" w:hAnsi="Times New Roman" w:cs="Times New Roman"/>
                <w:sz w:val="24"/>
                <w:szCs w:val="24"/>
              </w:rPr>
              <w:t xml:space="preserve">дминистрацией </w:t>
            </w:r>
            <w:r>
              <w:rPr>
                <w:rFonts w:ascii="Times New Roman" w:hAnsi="Times New Roman" w:cs="Times New Roman"/>
                <w:sz w:val="24"/>
                <w:szCs w:val="24"/>
              </w:rPr>
              <w:t>Манойлинского</w:t>
            </w:r>
          </w:p>
          <w:p w:rsidR="00C57F1C" w:rsidRDefault="00C57F1C" w:rsidP="00F231DA">
            <w:pPr>
              <w:spacing w:after="0" w:line="240" w:lineRule="auto"/>
              <w:ind w:left="426"/>
              <w:jc w:val="both"/>
              <w:rPr>
                <w:rFonts w:ascii="Times New Roman" w:hAnsi="Times New Roman" w:cs="Times New Roman"/>
                <w:sz w:val="24"/>
                <w:szCs w:val="24"/>
              </w:rPr>
            </w:pPr>
            <w:r w:rsidRPr="00B3673E">
              <w:rPr>
                <w:rFonts w:ascii="Times New Roman" w:hAnsi="Times New Roman" w:cs="Times New Roman"/>
                <w:sz w:val="24"/>
                <w:szCs w:val="24"/>
              </w:rPr>
              <w:t>сельского поселения в 2018 году</w:t>
            </w:r>
          </w:p>
          <w:p w:rsidR="00C57F1C" w:rsidRPr="00B3673E" w:rsidRDefault="00C57F1C" w:rsidP="00F231DA">
            <w:pPr>
              <w:spacing w:after="0" w:line="240" w:lineRule="auto"/>
              <w:ind w:left="426"/>
              <w:jc w:val="both"/>
              <w:rPr>
                <w:rFonts w:ascii="Times New Roman" w:hAnsi="Times New Roman" w:cs="Times New Roman"/>
                <w:sz w:val="24"/>
                <w:szCs w:val="24"/>
              </w:rPr>
            </w:pPr>
          </w:p>
          <w:p w:rsidR="00C57F1C" w:rsidRDefault="00C57F1C" w:rsidP="00F231DA">
            <w:pPr>
              <w:spacing w:after="0" w:line="240" w:lineRule="auto"/>
              <w:ind w:left="426" w:firstLine="425"/>
              <w:jc w:val="both"/>
              <w:rPr>
                <w:rFonts w:ascii="Times New Roman" w:hAnsi="Times New Roman" w:cs="Times New Roman"/>
                <w:sz w:val="24"/>
                <w:szCs w:val="24"/>
              </w:rPr>
            </w:pPr>
            <w:r w:rsidRPr="00B3673E">
              <w:rPr>
                <w:rFonts w:ascii="Times New Roman" w:hAnsi="Times New Roman" w:cs="Times New Roman"/>
                <w:sz w:val="24"/>
                <w:szCs w:val="24"/>
              </w:rPr>
              <w:t>В соответствии с частью 1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Федерального закона от 3 июля 2016 года № 277-ФЗ),</w:t>
            </w:r>
          </w:p>
          <w:p w:rsidR="00C57F1C" w:rsidRPr="00B3673E" w:rsidRDefault="00C57F1C" w:rsidP="00F231DA">
            <w:pPr>
              <w:spacing w:after="0" w:line="240" w:lineRule="auto"/>
              <w:ind w:left="426"/>
              <w:jc w:val="both"/>
              <w:rPr>
                <w:rFonts w:ascii="Times New Roman" w:hAnsi="Times New Roman" w:cs="Times New Roman"/>
                <w:sz w:val="24"/>
                <w:szCs w:val="24"/>
              </w:rPr>
            </w:pPr>
          </w:p>
          <w:p w:rsidR="00C57F1C" w:rsidRDefault="00C57F1C" w:rsidP="00F231DA">
            <w:pPr>
              <w:spacing w:after="0" w:line="240" w:lineRule="auto"/>
              <w:ind w:left="426"/>
              <w:jc w:val="both"/>
              <w:rPr>
                <w:rFonts w:ascii="Times New Roman" w:hAnsi="Times New Roman" w:cs="Times New Roman"/>
                <w:b/>
                <w:sz w:val="24"/>
                <w:szCs w:val="24"/>
              </w:rPr>
            </w:pPr>
            <w:r w:rsidRPr="00B3673E">
              <w:rPr>
                <w:rFonts w:ascii="Times New Roman" w:hAnsi="Times New Roman" w:cs="Times New Roman"/>
                <w:b/>
                <w:sz w:val="24"/>
                <w:szCs w:val="24"/>
              </w:rPr>
              <w:t>ПОСТАНОВЛЯЮ:</w:t>
            </w:r>
          </w:p>
          <w:p w:rsidR="00C57F1C" w:rsidRPr="00B3673E" w:rsidRDefault="00C57F1C" w:rsidP="00F231DA">
            <w:pPr>
              <w:spacing w:after="0" w:line="240" w:lineRule="auto"/>
              <w:ind w:left="426"/>
              <w:jc w:val="both"/>
              <w:rPr>
                <w:rFonts w:ascii="Times New Roman" w:hAnsi="Times New Roman" w:cs="Times New Roman"/>
                <w:b/>
                <w:sz w:val="24"/>
                <w:szCs w:val="24"/>
              </w:rPr>
            </w:pPr>
          </w:p>
          <w:p w:rsidR="00C57F1C" w:rsidRPr="00B3673E" w:rsidRDefault="00C57F1C" w:rsidP="0098039C">
            <w:pPr>
              <w:pStyle w:val="a5"/>
              <w:widowControl/>
              <w:numPr>
                <w:ilvl w:val="0"/>
                <w:numId w:val="2"/>
              </w:numPr>
              <w:autoSpaceDE/>
              <w:autoSpaceDN/>
              <w:adjustRightInd/>
              <w:contextualSpacing/>
              <w:jc w:val="both"/>
              <w:rPr>
                <w:rFonts w:ascii="Times New Roman" w:hAnsi="Times New Roman"/>
              </w:rPr>
            </w:pPr>
            <w:r w:rsidRPr="00B3673E">
              <w:rPr>
                <w:rFonts w:ascii="Times New Roman" w:hAnsi="Times New Roman"/>
              </w:rPr>
              <w:t>Утвердить прилагаемую Программу профилактики нарушений, осуществляемой органом муниципального контроля - администрацией Манойлинского сельского поселения  в 2018 году (далее - Программа профилактики нарушений).</w:t>
            </w:r>
          </w:p>
          <w:p w:rsidR="00C57F1C" w:rsidRPr="00B3673E" w:rsidRDefault="00C57F1C" w:rsidP="00F231DA">
            <w:pPr>
              <w:pStyle w:val="a5"/>
              <w:ind w:left="786"/>
              <w:jc w:val="both"/>
              <w:rPr>
                <w:rFonts w:ascii="Times New Roman" w:hAnsi="Times New Roman"/>
              </w:rPr>
            </w:pPr>
          </w:p>
          <w:p w:rsidR="00C57F1C" w:rsidRPr="00B3673E" w:rsidRDefault="00C57F1C" w:rsidP="0098039C">
            <w:pPr>
              <w:pStyle w:val="a5"/>
              <w:widowControl/>
              <w:numPr>
                <w:ilvl w:val="0"/>
                <w:numId w:val="2"/>
              </w:numPr>
              <w:autoSpaceDE/>
              <w:autoSpaceDN/>
              <w:adjustRightInd/>
              <w:contextualSpacing/>
              <w:jc w:val="both"/>
              <w:rPr>
                <w:rFonts w:ascii="Times New Roman" w:hAnsi="Times New Roman"/>
              </w:rPr>
            </w:pPr>
            <w:r w:rsidRPr="00B3673E">
              <w:rPr>
                <w:rFonts w:ascii="Times New Roman" w:hAnsi="Times New Roman"/>
              </w:rPr>
              <w:t>Должностным лицам администрации Манойлинско</w:t>
            </w:r>
            <w:r>
              <w:rPr>
                <w:rFonts w:ascii="Times New Roman" w:hAnsi="Times New Roman"/>
              </w:rPr>
              <w:t>г</w:t>
            </w:r>
            <w:r w:rsidRPr="00B3673E">
              <w:rPr>
                <w:rFonts w:ascii="Times New Roman" w:hAnsi="Times New Roman"/>
              </w:rPr>
              <w:t>о сельского поселения уполномоченным на осуществление муниципального контроля обеспечить в пределах своей компетенции выполнение Программы профилактики нарушений, утвержденной пунктом 1 настоящего постановления.</w:t>
            </w:r>
          </w:p>
          <w:p w:rsidR="00C57F1C" w:rsidRDefault="00C57F1C" w:rsidP="00F231DA">
            <w:pPr>
              <w:spacing w:after="0" w:line="240" w:lineRule="auto"/>
              <w:ind w:left="426"/>
              <w:jc w:val="both"/>
              <w:rPr>
                <w:rFonts w:ascii="Times New Roman" w:hAnsi="Times New Roman" w:cs="Times New Roman"/>
                <w:sz w:val="24"/>
                <w:szCs w:val="24"/>
              </w:rPr>
            </w:pPr>
          </w:p>
          <w:p w:rsidR="00C57F1C" w:rsidRDefault="00C57F1C" w:rsidP="0098039C">
            <w:pPr>
              <w:pStyle w:val="a5"/>
              <w:widowControl/>
              <w:numPr>
                <w:ilvl w:val="0"/>
                <w:numId w:val="2"/>
              </w:numPr>
              <w:autoSpaceDE/>
              <w:autoSpaceDN/>
              <w:adjustRightInd/>
              <w:contextualSpacing/>
              <w:jc w:val="both"/>
              <w:rPr>
                <w:rFonts w:ascii="Times New Roman" w:hAnsi="Times New Roman"/>
              </w:rPr>
            </w:pPr>
            <w:r w:rsidRPr="00B3673E">
              <w:rPr>
                <w:rFonts w:ascii="Times New Roman" w:hAnsi="Times New Roman"/>
              </w:rPr>
              <w:t>Настоящее постановление распространяет свое действие на правоотношения возникшие с 1 января 2018 года.</w:t>
            </w:r>
          </w:p>
          <w:p w:rsidR="00C57F1C" w:rsidRPr="00B3673E" w:rsidRDefault="00C57F1C" w:rsidP="00F231DA">
            <w:pPr>
              <w:pStyle w:val="a5"/>
              <w:ind w:left="786"/>
              <w:jc w:val="both"/>
              <w:rPr>
                <w:rFonts w:ascii="Times New Roman" w:hAnsi="Times New Roman"/>
              </w:rPr>
            </w:pPr>
          </w:p>
          <w:p w:rsidR="00C57F1C" w:rsidRPr="00B3673E" w:rsidRDefault="00C57F1C" w:rsidP="00F231DA">
            <w:pPr>
              <w:spacing w:after="0" w:line="240" w:lineRule="auto"/>
              <w:ind w:left="851" w:hanging="425"/>
              <w:jc w:val="both"/>
              <w:rPr>
                <w:rFonts w:ascii="Times New Roman" w:hAnsi="Times New Roman" w:cs="Times New Roman"/>
                <w:sz w:val="24"/>
                <w:szCs w:val="24"/>
              </w:rPr>
            </w:pPr>
            <w:r w:rsidRPr="00B3673E">
              <w:rPr>
                <w:rFonts w:ascii="Times New Roman" w:hAnsi="Times New Roman" w:cs="Times New Roman"/>
                <w:sz w:val="24"/>
                <w:szCs w:val="24"/>
              </w:rPr>
              <w:t xml:space="preserve">4. Настоящее постановление вступает в силу со дня его обнародования и подлежит официальному опубликованию на </w:t>
            </w:r>
            <w:r>
              <w:rPr>
                <w:rFonts w:ascii="Times New Roman" w:hAnsi="Times New Roman" w:cs="Times New Roman"/>
                <w:sz w:val="24"/>
                <w:szCs w:val="24"/>
              </w:rPr>
              <w:t xml:space="preserve"> официальном сайте а</w:t>
            </w:r>
            <w:r w:rsidRPr="00B3673E">
              <w:rPr>
                <w:rFonts w:ascii="Times New Roman" w:hAnsi="Times New Roman" w:cs="Times New Roman"/>
                <w:sz w:val="24"/>
                <w:szCs w:val="24"/>
              </w:rPr>
              <w:t xml:space="preserve">дминистрации </w:t>
            </w:r>
            <w:r>
              <w:rPr>
                <w:rFonts w:ascii="Times New Roman" w:hAnsi="Times New Roman" w:cs="Times New Roman"/>
                <w:sz w:val="24"/>
                <w:szCs w:val="24"/>
              </w:rPr>
              <w:t>Манойлинского</w:t>
            </w:r>
            <w:r w:rsidRPr="00B3673E">
              <w:rPr>
                <w:rFonts w:ascii="Times New Roman" w:hAnsi="Times New Roman" w:cs="Times New Roman"/>
                <w:sz w:val="24"/>
                <w:szCs w:val="24"/>
              </w:rPr>
              <w:t xml:space="preserve"> сельского поселения в сети «Интернет».</w:t>
            </w:r>
          </w:p>
          <w:p w:rsidR="00C57F1C" w:rsidRPr="00B3673E" w:rsidRDefault="00C57F1C" w:rsidP="00F231DA">
            <w:pPr>
              <w:spacing w:after="0" w:line="240" w:lineRule="auto"/>
              <w:ind w:left="426"/>
              <w:jc w:val="both"/>
              <w:rPr>
                <w:rFonts w:ascii="Times New Roman" w:hAnsi="Times New Roman" w:cs="Times New Roman"/>
                <w:sz w:val="24"/>
                <w:szCs w:val="24"/>
              </w:rPr>
            </w:pPr>
          </w:p>
          <w:p w:rsidR="00C57F1C" w:rsidRDefault="00C57F1C" w:rsidP="00F231DA">
            <w:pPr>
              <w:widowControl w:val="0"/>
              <w:autoSpaceDE w:val="0"/>
              <w:autoSpaceDN w:val="0"/>
              <w:adjustRightInd w:val="0"/>
              <w:spacing w:after="0" w:line="240" w:lineRule="auto"/>
              <w:ind w:left="426"/>
              <w:jc w:val="both"/>
              <w:rPr>
                <w:rFonts w:ascii="Times New Roman" w:hAnsi="Times New Roman" w:cs="Times New Roman"/>
                <w:sz w:val="24"/>
                <w:szCs w:val="24"/>
              </w:rPr>
            </w:pPr>
          </w:p>
          <w:p w:rsidR="00C57F1C" w:rsidRDefault="00C57F1C" w:rsidP="00F231DA">
            <w:pPr>
              <w:widowControl w:val="0"/>
              <w:autoSpaceDE w:val="0"/>
              <w:autoSpaceDN w:val="0"/>
              <w:adjustRightInd w:val="0"/>
              <w:spacing w:after="0" w:line="240" w:lineRule="auto"/>
              <w:ind w:left="426"/>
              <w:jc w:val="both"/>
              <w:rPr>
                <w:rFonts w:ascii="Times New Roman" w:hAnsi="Times New Roman" w:cs="Times New Roman"/>
                <w:sz w:val="24"/>
                <w:szCs w:val="24"/>
              </w:rPr>
            </w:pPr>
            <w:r w:rsidRPr="00B3673E">
              <w:rPr>
                <w:rFonts w:ascii="Times New Roman" w:hAnsi="Times New Roman" w:cs="Times New Roman"/>
                <w:sz w:val="24"/>
                <w:szCs w:val="24"/>
              </w:rPr>
              <w:t xml:space="preserve">Глава </w:t>
            </w:r>
            <w:r>
              <w:rPr>
                <w:rFonts w:ascii="Times New Roman" w:hAnsi="Times New Roman" w:cs="Times New Roman"/>
                <w:sz w:val="24"/>
                <w:szCs w:val="24"/>
              </w:rPr>
              <w:t>Манойлинского</w:t>
            </w:r>
            <w:r w:rsidRPr="00B3673E">
              <w:rPr>
                <w:rFonts w:ascii="Times New Roman" w:hAnsi="Times New Roman" w:cs="Times New Roman"/>
                <w:sz w:val="24"/>
                <w:szCs w:val="24"/>
              </w:rPr>
              <w:t xml:space="preserve"> </w:t>
            </w:r>
          </w:p>
          <w:p w:rsidR="00C57F1C" w:rsidRPr="00B3673E" w:rsidRDefault="00C57F1C" w:rsidP="00F231DA">
            <w:pPr>
              <w:widowControl w:val="0"/>
              <w:autoSpaceDE w:val="0"/>
              <w:autoSpaceDN w:val="0"/>
              <w:adjustRightInd w:val="0"/>
              <w:spacing w:after="0" w:line="240" w:lineRule="auto"/>
              <w:ind w:left="426"/>
              <w:jc w:val="both"/>
              <w:rPr>
                <w:rFonts w:ascii="Times New Roman" w:hAnsi="Times New Roman" w:cs="Times New Roman"/>
                <w:sz w:val="24"/>
                <w:szCs w:val="24"/>
              </w:rPr>
            </w:pPr>
            <w:r w:rsidRPr="00B3673E">
              <w:rPr>
                <w:rFonts w:ascii="Times New Roman" w:hAnsi="Times New Roman" w:cs="Times New Roman"/>
                <w:sz w:val="24"/>
                <w:szCs w:val="24"/>
              </w:rPr>
              <w:t xml:space="preserve">сельского поселения                     </w:t>
            </w:r>
            <w:r w:rsidRPr="00B3673E">
              <w:rPr>
                <w:rFonts w:ascii="Times New Roman" w:hAnsi="Times New Roman" w:cs="Times New Roman"/>
                <w:sz w:val="24"/>
                <w:szCs w:val="24"/>
              </w:rPr>
              <w:tab/>
            </w:r>
            <w:r>
              <w:rPr>
                <w:rFonts w:ascii="Times New Roman" w:hAnsi="Times New Roman" w:cs="Times New Roman"/>
                <w:sz w:val="24"/>
                <w:szCs w:val="24"/>
              </w:rPr>
              <w:t xml:space="preserve">                                                   С.В. Литвиненко</w:t>
            </w:r>
          </w:p>
          <w:p w:rsidR="00C57F1C" w:rsidRPr="002E092A" w:rsidRDefault="00C57F1C" w:rsidP="00F231DA">
            <w:pPr>
              <w:pStyle w:val="ConsPlusNormal"/>
              <w:ind w:left="426"/>
              <w:rPr>
                <w:rFonts w:ascii="Arial" w:hAnsi="Arial" w:cs="Arial"/>
                <w:szCs w:val="24"/>
              </w:rPr>
            </w:pPr>
          </w:p>
          <w:p w:rsidR="00C57F1C" w:rsidRPr="002E092A" w:rsidRDefault="00C57F1C" w:rsidP="00F231DA">
            <w:pPr>
              <w:pStyle w:val="ConsPlusNormal"/>
              <w:ind w:left="426"/>
              <w:rPr>
                <w:rFonts w:ascii="Arial" w:hAnsi="Arial" w:cs="Arial"/>
                <w:szCs w:val="24"/>
              </w:rPr>
            </w:pPr>
          </w:p>
          <w:p w:rsidR="00C57F1C" w:rsidRPr="002E092A" w:rsidRDefault="00C57F1C" w:rsidP="00F231DA">
            <w:pPr>
              <w:pStyle w:val="ConsPlusNormal"/>
              <w:ind w:left="5580"/>
              <w:rPr>
                <w:rFonts w:ascii="Arial" w:hAnsi="Arial" w:cs="Arial"/>
                <w:szCs w:val="24"/>
              </w:rPr>
            </w:pPr>
          </w:p>
          <w:p w:rsidR="00C57F1C" w:rsidRPr="002E092A" w:rsidRDefault="00C57F1C" w:rsidP="00F231DA">
            <w:pPr>
              <w:pStyle w:val="ConsPlusNormal"/>
              <w:ind w:left="5580"/>
              <w:rPr>
                <w:rFonts w:ascii="Arial" w:hAnsi="Arial" w:cs="Arial"/>
                <w:szCs w:val="24"/>
              </w:rPr>
            </w:pPr>
          </w:p>
          <w:p w:rsidR="00C57F1C" w:rsidRDefault="00C57F1C" w:rsidP="00F231DA">
            <w:pPr>
              <w:spacing w:after="0" w:line="240" w:lineRule="auto"/>
              <w:jc w:val="right"/>
              <w:outlineLvl w:val="0"/>
              <w:rPr>
                <w:rFonts w:ascii="Times New Roman" w:hAnsi="Times New Roman" w:cs="Times New Roman"/>
                <w:color w:val="000000"/>
                <w:sz w:val="24"/>
                <w:szCs w:val="24"/>
              </w:rPr>
            </w:pPr>
          </w:p>
          <w:p w:rsidR="00C57F1C" w:rsidRDefault="00C57F1C" w:rsidP="00F231DA">
            <w:pPr>
              <w:spacing w:after="0" w:line="240" w:lineRule="auto"/>
              <w:jc w:val="right"/>
              <w:outlineLvl w:val="0"/>
              <w:rPr>
                <w:rFonts w:ascii="Times New Roman" w:hAnsi="Times New Roman" w:cs="Times New Roman"/>
                <w:color w:val="000000"/>
                <w:sz w:val="24"/>
                <w:szCs w:val="24"/>
              </w:rPr>
            </w:pPr>
          </w:p>
          <w:p w:rsidR="00C57F1C" w:rsidRDefault="00C57F1C" w:rsidP="00F231DA">
            <w:pPr>
              <w:spacing w:after="0" w:line="240" w:lineRule="auto"/>
              <w:jc w:val="right"/>
              <w:outlineLvl w:val="0"/>
              <w:rPr>
                <w:rFonts w:ascii="Times New Roman" w:hAnsi="Times New Roman" w:cs="Times New Roman"/>
                <w:color w:val="000000"/>
                <w:sz w:val="24"/>
                <w:szCs w:val="24"/>
              </w:rPr>
            </w:pPr>
          </w:p>
          <w:p w:rsidR="00C57F1C" w:rsidRDefault="00C57F1C" w:rsidP="00F231DA">
            <w:pPr>
              <w:spacing w:after="0" w:line="240" w:lineRule="auto"/>
              <w:jc w:val="right"/>
              <w:outlineLvl w:val="0"/>
              <w:rPr>
                <w:rFonts w:ascii="Times New Roman" w:hAnsi="Times New Roman" w:cs="Times New Roman"/>
                <w:color w:val="000000"/>
                <w:sz w:val="24"/>
                <w:szCs w:val="24"/>
              </w:rPr>
            </w:pPr>
          </w:p>
          <w:p w:rsidR="00C57F1C" w:rsidRDefault="00C57F1C" w:rsidP="00F231DA">
            <w:pPr>
              <w:spacing w:after="0" w:line="240" w:lineRule="auto"/>
              <w:jc w:val="right"/>
              <w:outlineLvl w:val="0"/>
              <w:rPr>
                <w:rFonts w:ascii="Times New Roman" w:hAnsi="Times New Roman" w:cs="Times New Roman"/>
                <w:color w:val="000000"/>
                <w:sz w:val="24"/>
                <w:szCs w:val="24"/>
              </w:rPr>
            </w:pPr>
          </w:p>
          <w:p w:rsidR="00C57F1C" w:rsidRDefault="00C57F1C" w:rsidP="00F231DA">
            <w:pPr>
              <w:spacing w:after="0" w:line="240" w:lineRule="auto"/>
              <w:jc w:val="right"/>
              <w:outlineLvl w:val="0"/>
              <w:rPr>
                <w:rFonts w:ascii="Times New Roman" w:hAnsi="Times New Roman" w:cs="Times New Roman"/>
                <w:color w:val="000000"/>
                <w:sz w:val="24"/>
                <w:szCs w:val="24"/>
              </w:rPr>
            </w:pPr>
          </w:p>
          <w:p w:rsidR="00C57F1C" w:rsidRDefault="00C57F1C" w:rsidP="00F231DA">
            <w:pPr>
              <w:spacing w:after="0" w:line="240" w:lineRule="auto"/>
              <w:jc w:val="right"/>
              <w:outlineLvl w:val="0"/>
              <w:rPr>
                <w:rFonts w:ascii="Times New Roman" w:hAnsi="Times New Roman" w:cs="Times New Roman"/>
                <w:color w:val="000000"/>
                <w:sz w:val="24"/>
                <w:szCs w:val="24"/>
              </w:rPr>
            </w:pPr>
          </w:p>
          <w:p w:rsidR="00C57F1C" w:rsidRDefault="00C57F1C" w:rsidP="00F231DA">
            <w:pPr>
              <w:spacing w:after="0" w:line="240" w:lineRule="auto"/>
              <w:jc w:val="right"/>
              <w:outlineLvl w:val="0"/>
              <w:rPr>
                <w:rFonts w:ascii="Times New Roman" w:hAnsi="Times New Roman" w:cs="Times New Roman"/>
                <w:color w:val="000000"/>
                <w:sz w:val="24"/>
                <w:szCs w:val="24"/>
              </w:rPr>
            </w:pPr>
            <w:r w:rsidRPr="00782C2E">
              <w:rPr>
                <w:rFonts w:ascii="Times New Roman" w:hAnsi="Times New Roman" w:cs="Times New Roman"/>
                <w:color w:val="000000"/>
                <w:sz w:val="24"/>
                <w:szCs w:val="24"/>
              </w:rPr>
              <w:t>Утверждена</w:t>
            </w:r>
          </w:p>
          <w:p w:rsidR="00C57F1C" w:rsidRDefault="00C57F1C" w:rsidP="00F231DA">
            <w:pPr>
              <w:spacing w:after="0" w:line="240" w:lineRule="auto"/>
              <w:jc w:val="right"/>
              <w:outlineLvl w:val="0"/>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постановлением  главы</w:t>
            </w:r>
          </w:p>
          <w:p w:rsidR="00C57F1C" w:rsidRDefault="00C57F1C" w:rsidP="00F231DA">
            <w:pPr>
              <w:spacing w:after="0" w:line="240" w:lineRule="auto"/>
              <w:jc w:val="right"/>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Манойлинского сельского поселения</w:t>
            </w:r>
          </w:p>
          <w:p w:rsidR="00C57F1C" w:rsidRPr="00782C2E" w:rsidRDefault="00C57F1C" w:rsidP="00F231DA">
            <w:pPr>
              <w:spacing w:after="0" w:line="240" w:lineRule="auto"/>
              <w:jc w:val="right"/>
              <w:outlineLvl w:val="0"/>
              <w:rPr>
                <w:rFonts w:ascii="Times New Roman" w:hAnsi="Times New Roman" w:cs="Times New Roman"/>
                <w:color w:val="000000"/>
                <w:sz w:val="24"/>
                <w:szCs w:val="24"/>
              </w:rPr>
            </w:pPr>
            <w:r>
              <w:rPr>
                <w:rFonts w:ascii="Times New Roman" w:hAnsi="Times New Roman" w:cs="Times New Roman"/>
                <w:color w:val="000000"/>
                <w:sz w:val="24"/>
                <w:szCs w:val="24"/>
              </w:rPr>
              <w:t>от 07.02.2018 г. № 19</w:t>
            </w:r>
          </w:p>
          <w:p w:rsidR="00C57F1C" w:rsidRDefault="00C57F1C" w:rsidP="00F231DA">
            <w:pPr>
              <w:pStyle w:val="13"/>
              <w:shd w:val="clear" w:color="auto" w:fill="auto"/>
              <w:spacing w:before="0" w:line="240" w:lineRule="auto"/>
              <w:ind w:right="57"/>
              <w:jc w:val="left"/>
              <w:rPr>
                <w:rFonts w:ascii="Times New Roman" w:hAnsi="Times New Roman" w:cs="Times New Roman"/>
                <w:sz w:val="24"/>
                <w:szCs w:val="24"/>
              </w:rPr>
            </w:pPr>
          </w:p>
          <w:p w:rsidR="00C57F1C" w:rsidRPr="00782C2E" w:rsidRDefault="00C57F1C" w:rsidP="00F231DA">
            <w:pPr>
              <w:pStyle w:val="13"/>
              <w:shd w:val="clear" w:color="auto" w:fill="auto"/>
              <w:spacing w:before="0" w:line="240" w:lineRule="auto"/>
              <w:ind w:right="57"/>
              <w:jc w:val="left"/>
              <w:rPr>
                <w:rFonts w:ascii="Times New Roman" w:hAnsi="Times New Roman" w:cs="Times New Roman"/>
                <w:sz w:val="24"/>
                <w:szCs w:val="24"/>
              </w:rPr>
            </w:pPr>
          </w:p>
          <w:p w:rsidR="00C57F1C" w:rsidRPr="00782C2E" w:rsidRDefault="00C57F1C" w:rsidP="00F231DA">
            <w:pPr>
              <w:pStyle w:val="ConsPlusTitle"/>
              <w:jc w:val="center"/>
            </w:pPr>
            <w:r w:rsidRPr="00782C2E">
              <w:t xml:space="preserve">Программа профилактики нарушений обязательных требований законодательства в сфере муниципального контроля в администрации </w:t>
            </w:r>
            <w:r>
              <w:t>Манойлинског</w:t>
            </w:r>
            <w:r w:rsidRPr="00782C2E">
              <w:t>о сельского поселения на 2018 год</w:t>
            </w:r>
          </w:p>
          <w:p w:rsidR="00C57F1C" w:rsidRPr="00782C2E" w:rsidRDefault="00C57F1C" w:rsidP="00F231DA">
            <w:pPr>
              <w:pStyle w:val="ConsPlusTitle"/>
              <w:jc w:val="center"/>
            </w:pPr>
          </w:p>
          <w:p w:rsidR="00C57F1C" w:rsidRPr="00782C2E" w:rsidRDefault="00C57F1C" w:rsidP="00F231DA">
            <w:pPr>
              <w:shd w:val="clear" w:color="auto" w:fill="FFFFFF"/>
              <w:jc w:val="center"/>
              <w:rPr>
                <w:rFonts w:ascii="Times New Roman" w:hAnsi="Times New Roman" w:cs="Times New Roman"/>
                <w:b/>
                <w:sz w:val="24"/>
                <w:szCs w:val="24"/>
              </w:rPr>
            </w:pPr>
            <w:r w:rsidRPr="00782C2E">
              <w:rPr>
                <w:rFonts w:ascii="Times New Roman" w:hAnsi="Times New Roman" w:cs="Times New Roman"/>
                <w:b/>
                <w:bCs/>
                <w:color w:val="282828"/>
                <w:sz w:val="24"/>
                <w:szCs w:val="24"/>
              </w:rPr>
              <w:t xml:space="preserve">Раздел I. Виды муниципального контроля, осуществляемого </w:t>
            </w:r>
            <w:r w:rsidRPr="00782C2E">
              <w:rPr>
                <w:rFonts w:ascii="Times New Roman" w:hAnsi="Times New Roman" w:cs="Times New Roman"/>
                <w:b/>
                <w:sz w:val="24"/>
                <w:szCs w:val="24"/>
              </w:rPr>
              <w:t xml:space="preserve">администрацией </w:t>
            </w:r>
            <w:r>
              <w:rPr>
                <w:rFonts w:ascii="Times New Roman" w:hAnsi="Times New Roman" w:cs="Times New Roman"/>
                <w:b/>
                <w:sz w:val="24"/>
                <w:szCs w:val="24"/>
              </w:rPr>
              <w:t>Манойлинского</w:t>
            </w:r>
            <w:r w:rsidRPr="00782C2E">
              <w:rPr>
                <w:rFonts w:ascii="Times New Roman" w:hAnsi="Times New Roman" w:cs="Times New Roman"/>
                <w:b/>
                <w:sz w:val="24"/>
                <w:szCs w:val="24"/>
              </w:rPr>
              <w:t xml:space="preserve"> сельского поселения</w:t>
            </w:r>
          </w:p>
          <w:p w:rsidR="00C57F1C" w:rsidRPr="00782C2E" w:rsidRDefault="00C57F1C" w:rsidP="00F231DA">
            <w:pPr>
              <w:shd w:val="clear" w:color="auto" w:fill="FFFFFF"/>
              <w:jc w:val="center"/>
              <w:rPr>
                <w:rFonts w:ascii="Times New Roman" w:hAnsi="Times New Roman" w:cs="Times New Roman"/>
                <w:b/>
                <w:color w:val="282828"/>
                <w:sz w:val="24"/>
                <w:szCs w:val="24"/>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0"/>
              <w:gridCol w:w="4901"/>
              <w:gridCol w:w="4355"/>
            </w:tblGrid>
            <w:tr w:rsidR="00C57F1C" w:rsidRPr="00782C2E" w:rsidTr="00F231DA">
              <w:trPr>
                <w:trHeight w:val="1489"/>
              </w:trPr>
              <w:tc>
                <w:tcPr>
                  <w:tcW w:w="328" w:type="pct"/>
                  <w:tcBorders>
                    <w:top w:val="outset" w:sz="6" w:space="0" w:color="auto"/>
                    <w:left w:val="outset" w:sz="6" w:space="0" w:color="auto"/>
                    <w:bottom w:val="outset" w:sz="6" w:space="0" w:color="auto"/>
                    <w:right w:val="outset" w:sz="6" w:space="0" w:color="auto"/>
                  </w:tcBorders>
                  <w:shd w:val="clear" w:color="auto" w:fill="FFFFFF"/>
                </w:tcPr>
                <w:p w:rsidR="00C57F1C" w:rsidRPr="00782C2E" w:rsidRDefault="00C57F1C" w:rsidP="00F231DA">
                  <w:pPr>
                    <w:jc w:val="center"/>
                    <w:rPr>
                      <w:rFonts w:ascii="Times New Roman" w:hAnsi="Times New Roman" w:cs="Times New Roman"/>
                      <w:color w:val="282828"/>
                      <w:sz w:val="24"/>
                      <w:szCs w:val="24"/>
                    </w:rPr>
                  </w:pPr>
                  <w:r w:rsidRPr="00782C2E">
                    <w:rPr>
                      <w:rFonts w:ascii="Times New Roman" w:hAnsi="Times New Roman" w:cs="Times New Roman"/>
                      <w:b/>
                      <w:bCs/>
                      <w:color w:val="282828"/>
                      <w:sz w:val="24"/>
                      <w:szCs w:val="24"/>
                    </w:rPr>
                    <w:t>№</w:t>
                  </w:r>
                </w:p>
                <w:p w:rsidR="00C57F1C" w:rsidRPr="00782C2E" w:rsidRDefault="00C57F1C" w:rsidP="00F231DA">
                  <w:pPr>
                    <w:jc w:val="center"/>
                    <w:rPr>
                      <w:rFonts w:ascii="Times New Roman" w:hAnsi="Times New Roman" w:cs="Times New Roman"/>
                      <w:color w:val="282828"/>
                      <w:sz w:val="24"/>
                      <w:szCs w:val="24"/>
                    </w:rPr>
                  </w:pPr>
                  <w:r w:rsidRPr="00782C2E">
                    <w:rPr>
                      <w:rFonts w:ascii="Times New Roman" w:hAnsi="Times New Roman" w:cs="Times New Roman"/>
                      <w:b/>
                      <w:bCs/>
                      <w:color w:val="282828"/>
                      <w:sz w:val="24"/>
                      <w:szCs w:val="24"/>
                    </w:rPr>
                    <w:t>п/п</w:t>
                  </w:r>
                </w:p>
              </w:tc>
              <w:tc>
                <w:tcPr>
                  <w:tcW w:w="2474" w:type="pct"/>
                  <w:tcBorders>
                    <w:top w:val="outset" w:sz="6" w:space="0" w:color="auto"/>
                    <w:left w:val="outset" w:sz="6" w:space="0" w:color="auto"/>
                    <w:bottom w:val="outset" w:sz="6" w:space="0" w:color="auto"/>
                    <w:right w:val="outset" w:sz="6" w:space="0" w:color="auto"/>
                  </w:tcBorders>
                  <w:shd w:val="clear" w:color="auto" w:fill="FFFFFF"/>
                </w:tcPr>
                <w:p w:rsidR="00C57F1C" w:rsidRPr="00782C2E" w:rsidRDefault="00C57F1C" w:rsidP="00F231DA">
                  <w:pPr>
                    <w:jc w:val="center"/>
                    <w:rPr>
                      <w:rFonts w:ascii="Times New Roman" w:hAnsi="Times New Roman" w:cs="Times New Roman"/>
                      <w:color w:val="282828"/>
                      <w:sz w:val="24"/>
                      <w:szCs w:val="24"/>
                    </w:rPr>
                  </w:pPr>
                  <w:r w:rsidRPr="00782C2E">
                    <w:rPr>
                      <w:rFonts w:ascii="Times New Roman" w:hAnsi="Times New Roman" w:cs="Times New Roman"/>
                      <w:b/>
                      <w:bCs/>
                      <w:color w:val="282828"/>
                      <w:sz w:val="24"/>
                      <w:szCs w:val="24"/>
                    </w:rPr>
                    <w:t>Наименование</w:t>
                  </w:r>
                </w:p>
                <w:p w:rsidR="00C57F1C" w:rsidRPr="00782C2E" w:rsidRDefault="00C57F1C" w:rsidP="00F231DA">
                  <w:pPr>
                    <w:jc w:val="center"/>
                    <w:rPr>
                      <w:rFonts w:ascii="Times New Roman" w:hAnsi="Times New Roman" w:cs="Times New Roman"/>
                      <w:color w:val="282828"/>
                      <w:sz w:val="24"/>
                      <w:szCs w:val="24"/>
                    </w:rPr>
                  </w:pPr>
                  <w:r w:rsidRPr="00782C2E">
                    <w:rPr>
                      <w:rFonts w:ascii="Times New Roman" w:hAnsi="Times New Roman" w:cs="Times New Roman"/>
                      <w:b/>
                      <w:bCs/>
                      <w:color w:val="282828"/>
                      <w:sz w:val="24"/>
                      <w:szCs w:val="24"/>
                    </w:rPr>
                    <w:t>вида муниципального контроля</w:t>
                  </w:r>
                </w:p>
              </w:tc>
              <w:tc>
                <w:tcPr>
                  <w:tcW w:w="2198" w:type="pct"/>
                  <w:tcBorders>
                    <w:top w:val="outset" w:sz="6" w:space="0" w:color="auto"/>
                    <w:left w:val="outset" w:sz="6" w:space="0" w:color="auto"/>
                    <w:bottom w:val="outset" w:sz="6" w:space="0" w:color="auto"/>
                    <w:right w:val="outset" w:sz="6" w:space="0" w:color="auto"/>
                  </w:tcBorders>
                  <w:shd w:val="clear" w:color="auto" w:fill="FFFFFF"/>
                </w:tcPr>
                <w:p w:rsidR="00C57F1C" w:rsidRPr="00782C2E" w:rsidRDefault="00C57F1C" w:rsidP="00F231DA">
                  <w:pPr>
                    <w:jc w:val="center"/>
                    <w:rPr>
                      <w:rFonts w:ascii="Times New Roman" w:hAnsi="Times New Roman" w:cs="Times New Roman"/>
                      <w:color w:val="282828"/>
                      <w:sz w:val="24"/>
                      <w:szCs w:val="24"/>
                    </w:rPr>
                  </w:pPr>
                  <w:r w:rsidRPr="00782C2E">
                    <w:rPr>
                      <w:rFonts w:ascii="Times New Roman" w:hAnsi="Times New Roman" w:cs="Times New Roman"/>
                      <w:b/>
                      <w:bCs/>
                      <w:color w:val="282828"/>
                      <w:sz w:val="24"/>
                      <w:szCs w:val="24"/>
                    </w:rPr>
                    <w:t>Наименование органа (должностного лица), уполномоченного на осуществление муниципального контроля в соответствующей сфере деятельности</w:t>
                  </w:r>
                </w:p>
              </w:tc>
            </w:tr>
            <w:tr w:rsidR="00C57F1C" w:rsidRPr="00782C2E" w:rsidTr="00F231DA">
              <w:trPr>
                <w:trHeight w:val="769"/>
              </w:trPr>
              <w:tc>
                <w:tcPr>
                  <w:tcW w:w="328" w:type="pct"/>
                  <w:tcBorders>
                    <w:top w:val="outset" w:sz="6" w:space="0" w:color="auto"/>
                    <w:left w:val="outset" w:sz="6" w:space="0" w:color="auto"/>
                    <w:bottom w:val="outset" w:sz="6" w:space="0" w:color="auto"/>
                    <w:right w:val="outset" w:sz="6" w:space="0" w:color="auto"/>
                  </w:tcBorders>
                  <w:shd w:val="clear" w:color="auto" w:fill="FFFFFF"/>
                </w:tcPr>
                <w:p w:rsidR="00C57F1C" w:rsidRPr="00782C2E" w:rsidRDefault="00C57F1C" w:rsidP="0098039C">
                  <w:pPr>
                    <w:numPr>
                      <w:ilvl w:val="0"/>
                      <w:numId w:val="1"/>
                    </w:numPr>
                    <w:spacing w:after="0" w:line="240" w:lineRule="auto"/>
                    <w:ind w:left="0" w:firstLine="0"/>
                    <w:jc w:val="center"/>
                    <w:rPr>
                      <w:rFonts w:ascii="Times New Roman" w:hAnsi="Times New Roman" w:cs="Times New Roman"/>
                      <w:color w:val="282828"/>
                      <w:sz w:val="24"/>
                      <w:szCs w:val="24"/>
                    </w:rPr>
                  </w:pPr>
                </w:p>
              </w:tc>
              <w:tc>
                <w:tcPr>
                  <w:tcW w:w="2474" w:type="pct"/>
                  <w:tcBorders>
                    <w:top w:val="outset" w:sz="6" w:space="0" w:color="auto"/>
                    <w:left w:val="outset" w:sz="6" w:space="0" w:color="auto"/>
                    <w:bottom w:val="outset" w:sz="6" w:space="0" w:color="auto"/>
                    <w:right w:val="outset" w:sz="6" w:space="0" w:color="auto"/>
                  </w:tcBorders>
                  <w:shd w:val="clear" w:color="auto" w:fill="FFFFFF"/>
                </w:tcPr>
                <w:p w:rsidR="00C57F1C" w:rsidRPr="00782C2E" w:rsidRDefault="00C57F1C" w:rsidP="00F231DA">
                  <w:pPr>
                    <w:rPr>
                      <w:rFonts w:ascii="Times New Roman" w:hAnsi="Times New Roman" w:cs="Times New Roman"/>
                      <w:color w:val="282828"/>
                      <w:sz w:val="24"/>
                      <w:szCs w:val="24"/>
                      <w:highlight w:val="yellow"/>
                    </w:rPr>
                  </w:pPr>
                  <w:r w:rsidRPr="00782C2E">
                    <w:rPr>
                      <w:rFonts w:ascii="Times New Roman" w:hAnsi="Times New Roman" w:cs="Times New Roman"/>
                      <w:color w:val="282828"/>
                      <w:sz w:val="24"/>
                      <w:szCs w:val="24"/>
                    </w:rPr>
                    <w:t xml:space="preserve">Муниципальный контроль за обеспечением сохранности автомобильных дорог местного значения </w:t>
                  </w:r>
                  <w:r>
                    <w:rPr>
                      <w:rFonts w:ascii="Times New Roman" w:hAnsi="Times New Roman" w:cs="Times New Roman"/>
                      <w:color w:val="282828"/>
                      <w:sz w:val="24"/>
                      <w:szCs w:val="24"/>
                    </w:rPr>
                    <w:t>в границах населенных пунктов сельского поселения</w:t>
                  </w:r>
                </w:p>
              </w:tc>
              <w:tc>
                <w:tcPr>
                  <w:tcW w:w="2198" w:type="pct"/>
                  <w:tcBorders>
                    <w:top w:val="outset" w:sz="6" w:space="0" w:color="auto"/>
                    <w:left w:val="outset" w:sz="6" w:space="0" w:color="auto"/>
                    <w:bottom w:val="outset" w:sz="6" w:space="0" w:color="auto"/>
                    <w:right w:val="outset" w:sz="6" w:space="0" w:color="auto"/>
                  </w:tcBorders>
                  <w:shd w:val="clear" w:color="auto" w:fill="FFFFFF"/>
                </w:tcPr>
                <w:p w:rsidR="00C57F1C" w:rsidRPr="00782C2E" w:rsidRDefault="00C57F1C" w:rsidP="00F231DA">
                  <w:pPr>
                    <w:jc w:val="center"/>
                    <w:rPr>
                      <w:rFonts w:ascii="Times New Roman" w:hAnsi="Times New Roman" w:cs="Times New Roman"/>
                      <w:color w:val="282828"/>
                      <w:sz w:val="24"/>
                      <w:szCs w:val="24"/>
                    </w:rPr>
                  </w:pPr>
                  <w:r>
                    <w:rPr>
                      <w:rFonts w:ascii="Times New Roman" w:hAnsi="Times New Roman" w:cs="Times New Roman"/>
                      <w:color w:val="282828"/>
                      <w:sz w:val="24"/>
                      <w:szCs w:val="24"/>
                    </w:rPr>
                    <w:t xml:space="preserve"> </w:t>
                  </w:r>
                  <w:r w:rsidRPr="00782C2E">
                    <w:rPr>
                      <w:rFonts w:ascii="Times New Roman" w:hAnsi="Times New Roman" w:cs="Times New Roman"/>
                      <w:color w:val="282828"/>
                      <w:sz w:val="24"/>
                      <w:szCs w:val="24"/>
                    </w:rPr>
                    <w:t xml:space="preserve"> </w:t>
                  </w:r>
                  <w:r>
                    <w:rPr>
                      <w:rFonts w:ascii="Times New Roman" w:hAnsi="Times New Roman" w:cs="Times New Roman"/>
                      <w:color w:val="282828"/>
                      <w:sz w:val="24"/>
                      <w:szCs w:val="24"/>
                    </w:rPr>
                    <w:t xml:space="preserve">заместитель главы </w:t>
                  </w:r>
                  <w:r w:rsidRPr="00782C2E">
                    <w:rPr>
                      <w:rFonts w:ascii="Times New Roman" w:hAnsi="Times New Roman" w:cs="Times New Roman"/>
                      <w:color w:val="282828"/>
                      <w:sz w:val="24"/>
                      <w:szCs w:val="24"/>
                    </w:rPr>
                    <w:t xml:space="preserve">администрации </w:t>
                  </w:r>
                  <w:r>
                    <w:rPr>
                      <w:rFonts w:ascii="Times New Roman" w:hAnsi="Times New Roman" w:cs="Times New Roman"/>
                      <w:color w:val="282828"/>
                      <w:sz w:val="24"/>
                      <w:szCs w:val="24"/>
                    </w:rPr>
                    <w:t>Манойлинского</w:t>
                  </w:r>
                  <w:r w:rsidRPr="00782C2E">
                    <w:rPr>
                      <w:rFonts w:ascii="Times New Roman" w:hAnsi="Times New Roman" w:cs="Times New Roman"/>
                      <w:color w:val="282828"/>
                      <w:sz w:val="24"/>
                      <w:szCs w:val="24"/>
                    </w:rPr>
                    <w:t xml:space="preserve"> сельского поселения</w:t>
                  </w:r>
                </w:p>
              </w:tc>
            </w:tr>
          </w:tbl>
          <w:p w:rsidR="00C57F1C" w:rsidRDefault="00C57F1C" w:rsidP="00F231DA">
            <w:pPr>
              <w:jc w:val="center"/>
              <w:rPr>
                <w:rFonts w:ascii="Times New Roman" w:hAnsi="Times New Roman" w:cs="Times New Roman"/>
                <w:sz w:val="24"/>
                <w:szCs w:val="24"/>
              </w:rPr>
            </w:pPr>
          </w:p>
          <w:p w:rsidR="00C57F1C" w:rsidRPr="00782C2E" w:rsidRDefault="00C57F1C" w:rsidP="00F231DA">
            <w:pPr>
              <w:jc w:val="center"/>
              <w:rPr>
                <w:rFonts w:ascii="Times New Roman" w:hAnsi="Times New Roman" w:cs="Times New Roman"/>
                <w:sz w:val="24"/>
                <w:szCs w:val="24"/>
              </w:rPr>
            </w:pPr>
          </w:p>
          <w:p w:rsidR="00C57F1C" w:rsidRPr="00782C2E" w:rsidRDefault="00C57F1C" w:rsidP="00F231DA">
            <w:pPr>
              <w:jc w:val="center"/>
              <w:rPr>
                <w:rFonts w:ascii="Times New Roman" w:hAnsi="Times New Roman" w:cs="Times New Roman"/>
                <w:b/>
                <w:sz w:val="24"/>
                <w:szCs w:val="24"/>
              </w:rPr>
            </w:pPr>
            <w:r w:rsidRPr="00782C2E">
              <w:rPr>
                <w:rFonts w:ascii="Times New Roman" w:hAnsi="Times New Roman" w:cs="Times New Roman"/>
                <w:b/>
                <w:sz w:val="24"/>
                <w:szCs w:val="24"/>
              </w:rPr>
              <w:t>Раздел II. Мероприятия по профилактике нарушений,</w:t>
            </w:r>
          </w:p>
          <w:p w:rsidR="00C57F1C" w:rsidRPr="00782C2E" w:rsidRDefault="00C57F1C" w:rsidP="00F231DA">
            <w:pPr>
              <w:pStyle w:val="ConsPlusTitle"/>
              <w:jc w:val="center"/>
            </w:pPr>
            <w:r w:rsidRPr="00782C2E">
              <w:t xml:space="preserve">реализуемые  администрацией </w:t>
            </w:r>
            <w:r>
              <w:t xml:space="preserve">Манойлинского </w:t>
            </w:r>
            <w:r w:rsidRPr="00782C2E">
              <w:t>сельского поселения в 2018 году</w:t>
            </w:r>
          </w:p>
          <w:p w:rsidR="00C57F1C" w:rsidRPr="00782C2E" w:rsidRDefault="00C57F1C" w:rsidP="00F231DA">
            <w:pPr>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4930"/>
              <w:gridCol w:w="1959"/>
              <w:gridCol w:w="2438"/>
            </w:tblGrid>
            <w:tr w:rsidR="00C57F1C" w:rsidRPr="00782C2E" w:rsidTr="00F231DA">
              <w:tc>
                <w:tcPr>
                  <w:tcW w:w="295" w:type="pct"/>
                </w:tcPr>
                <w:p w:rsidR="00C57F1C" w:rsidRPr="00782C2E" w:rsidRDefault="00C57F1C" w:rsidP="00F231DA">
                  <w:pPr>
                    <w:jc w:val="center"/>
                    <w:rPr>
                      <w:rFonts w:ascii="Times New Roman" w:hAnsi="Times New Roman" w:cs="Times New Roman"/>
                      <w:b/>
                      <w:sz w:val="24"/>
                      <w:szCs w:val="24"/>
                    </w:rPr>
                  </w:pPr>
                  <w:r w:rsidRPr="00782C2E">
                    <w:rPr>
                      <w:rFonts w:ascii="Times New Roman" w:hAnsi="Times New Roman" w:cs="Times New Roman"/>
                      <w:b/>
                      <w:sz w:val="24"/>
                      <w:szCs w:val="24"/>
                    </w:rPr>
                    <w:t>№ п/п</w:t>
                  </w:r>
                </w:p>
              </w:tc>
              <w:tc>
                <w:tcPr>
                  <w:tcW w:w="2487" w:type="pct"/>
                </w:tcPr>
                <w:p w:rsidR="00C57F1C" w:rsidRPr="00782C2E" w:rsidRDefault="00C57F1C" w:rsidP="00F231DA">
                  <w:pPr>
                    <w:jc w:val="center"/>
                    <w:rPr>
                      <w:rFonts w:ascii="Times New Roman" w:hAnsi="Times New Roman" w:cs="Times New Roman"/>
                      <w:b/>
                      <w:sz w:val="24"/>
                      <w:szCs w:val="24"/>
                    </w:rPr>
                  </w:pPr>
                  <w:r w:rsidRPr="00782C2E">
                    <w:rPr>
                      <w:rFonts w:ascii="Times New Roman" w:hAnsi="Times New Roman" w:cs="Times New Roman"/>
                      <w:b/>
                      <w:sz w:val="24"/>
                      <w:szCs w:val="24"/>
                    </w:rPr>
                    <w:t xml:space="preserve">Наименование </w:t>
                  </w:r>
                </w:p>
                <w:p w:rsidR="00C57F1C" w:rsidRPr="00782C2E" w:rsidRDefault="00C57F1C" w:rsidP="00F231DA">
                  <w:pPr>
                    <w:jc w:val="center"/>
                    <w:rPr>
                      <w:rFonts w:ascii="Times New Roman" w:hAnsi="Times New Roman" w:cs="Times New Roman"/>
                      <w:b/>
                      <w:sz w:val="24"/>
                      <w:szCs w:val="24"/>
                    </w:rPr>
                  </w:pPr>
                  <w:r w:rsidRPr="00782C2E">
                    <w:rPr>
                      <w:rFonts w:ascii="Times New Roman" w:hAnsi="Times New Roman" w:cs="Times New Roman"/>
                      <w:b/>
                      <w:sz w:val="24"/>
                      <w:szCs w:val="24"/>
                    </w:rPr>
                    <w:t>мероприятия</w:t>
                  </w:r>
                </w:p>
              </w:tc>
              <w:tc>
                <w:tcPr>
                  <w:tcW w:w="988" w:type="pct"/>
                </w:tcPr>
                <w:p w:rsidR="00C57F1C" w:rsidRPr="00782C2E" w:rsidRDefault="00C57F1C" w:rsidP="00F231DA">
                  <w:pPr>
                    <w:jc w:val="center"/>
                    <w:rPr>
                      <w:rFonts w:ascii="Times New Roman" w:hAnsi="Times New Roman" w:cs="Times New Roman"/>
                      <w:b/>
                      <w:sz w:val="24"/>
                      <w:szCs w:val="24"/>
                    </w:rPr>
                  </w:pPr>
                  <w:r w:rsidRPr="00782C2E">
                    <w:rPr>
                      <w:rFonts w:ascii="Times New Roman" w:hAnsi="Times New Roman" w:cs="Times New Roman"/>
                      <w:b/>
                      <w:sz w:val="24"/>
                      <w:szCs w:val="24"/>
                    </w:rPr>
                    <w:t>Срок реализации мероприятия</w:t>
                  </w:r>
                </w:p>
              </w:tc>
              <w:tc>
                <w:tcPr>
                  <w:tcW w:w="1230" w:type="pct"/>
                </w:tcPr>
                <w:p w:rsidR="00C57F1C" w:rsidRPr="00782C2E" w:rsidRDefault="00C57F1C" w:rsidP="00F231DA">
                  <w:pPr>
                    <w:jc w:val="center"/>
                    <w:rPr>
                      <w:rFonts w:ascii="Times New Roman" w:hAnsi="Times New Roman" w:cs="Times New Roman"/>
                      <w:b/>
                      <w:sz w:val="24"/>
                      <w:szCs w:val="24"/>
                    </w:rPr>
                  </w:pPr>
                  <w:r w:rsidRPr="00782C2E">
                    <w:rPr>
                      <w:rFonts w:ascii="Times New Roman" w:hAnsi="Times New Roman" w:cs="Times New Roman"/>
                      <w:b/>
                      <w:sz w:val="24"/>
                      <w:szCs w:val="24"/>
                    </w:rPr>
                    <w:t>Ответственный исполнитель</w:t>
                  </w:r>
                </w:p>
              </w:tc>
            </w:tr>
            <w:tr w:rsidR="00C57F1C" w:rsidRPr="00782C2E" w:rsidTr="00F231DA">
              <w:tc>
                <w:tcPr>
                  <w:tcW w:w="295" w:type="pct"/>
                </w:tcPr>
                <w:p w:rsidR="00C57F1C" w:rsidRPr="00782C2E" w:rsidRDefault="00C57F1C" w:rsidP="00F231DA">
                  <w:pPr>
                    <w:jc w:val="center"/>
                    <w:rPr>
                      <w:rFonts w:ascii="Times New Roman" w:hAnsi="Times New Roman" w:cs="Times New Roman"/>
                      <w:b/>
                      <w:sz w:val="24"/>
                      <w:szCs w:val="24"/>
                    </w:rPr>
                  </w:pPr>
                  <w:r w:rsidRPr="00782C2E">
                    <w:rPr>
                      <w:rFonts w:ascii="Times New Roman" w:hAnsi="Times New Roman" w:cs="Times New Roman"/>
                      <w:b/>
                      <w:sz w:val="24"/>
                      <w:szCs w:val="24"/>
                    </w:rPr>
                    <w:t>1</w:t>
                  </w:r>
                </w:p>
              </w:tc>
              <w:tc>
                <w:tcPr>
                  <w:tcW w:w="2487" w:type="pct"/>
                </w:tcPr>
                <w:p w:rsidR="00C57F1C" w:rsidRPr="00782C2E" w:rsidRDefault="00C57F1C" w:rsidP="00F231DA">
                  <w:pPr>
                    <w:jc w:val="center"/>
                    <w:rPr>
                      <w:rFonts w:ascii="Times New Roman" w:hAnsi="Times New Roman" w:cs="Times New Roman"/>
                      <w:b/>
                      <w:sz w:val="24"/>
                      <w:szCs w:val="24"/>
                    </w:rPr>
                  </w:pPr>
                  <w:r w:rsidRPr="00782C2E">
                    <w:rPr>
                      <w:rFonts w:ascii="Times New Roman" w:hAnsi="Times New Roman" w:cs="Times New Roman"/>
                      <w:b/>
                      <w:sz w:val="24"/>
                      <w:szCs w:val="24"/>
                    </w:rPr>
                    <w:t>2</w:t>
                  </w:r>
                </w:p>
              </w:tc>
              <w:tc>
                <w:tcPr>
                  <w:tcW w:w="988" w:type="pct"/>
                </w:tcPr>
                <w:p w:rsidR="00C57F1C" w:rsidRPr="00782C2E" w:rsidRDefault="00C57F1C" w:rsidP="00F231DA">
                  <w:pPr>
                    <w:jc w:val="center"/>
                    <w:rPr>
                      <w:rFonts w:ascii="Times New Roman" w:hAnsi="Times New Roman" w:cs="Times New Roman"/>
                      <w:b/>
                      <w:sz w:val="24"/>
                      <w:szCs w:val="24"/>
                    </w:rPr>
                  </w:pPr>
                  <w:r w:rsidRPr="00782C2E">
                    <w:rPr>
                      <w:rFonts w:ascii="Times New Roman" w:hAnsi="Times New Roman" w:cs="Times New Roman"/>
                      <w:b/>
                      <w:sz w:val="24"/>
                      <w:szCs w:val="24"/>
                    </w:rPr>
                    <w:t>3</w:t>
                  </w:r>
                </w:p>
              </w:tc>
              <w:tc>
                <w:tcPr>
                  <w:tcW w:w="1230" w:type="pct"/>
                </w:tcPr>
                <w:p w:rsidR="00C57F1C" w:rsidRPr="00782C2E" w:rsidRDefault="00C57F1C" w:rsidP="00F231DA">
                  <w:pPr>
                    <w:jc w:val="center"/>
                    <w:rPr>
                      <w:rFonts w:ascii="Times New Roman" w:hAnsi="Times New Roman" w:cs="Times New Roman"/>
                      <w:b/>
                      <w:sz w:val="24"/>
                      <w:szCs w:val="24"/>
                    </w:rPr>
                  </w:pPr>
                  <w:r w:rsidRPr="00782C2E">
                    <w:rPr>
                      <w:rFonts w:ascii="Times New Roman" w:hAnsi="Times New Roman" w:cs="Times New Roman"/>
                      <w:b/>
                      <w:sz w:val="24"/>
                      <w:szCs w:val="24"/>
                    </w:rPr>
                    <w:t>4</w:t>
                  </w:r>
                </w:p>
              </w:tc>
            </w:tr>
            <w:tr w:rsidR="00C57F1C" w:rsidRPr="00782C2E" w:rsidTr="00F231DA">
              <w:tc>
                <w:tcPr>
                  <w:tcW w:w="295" w:type="pct"/>
                </w:tcPr>
                <w:p w:rsidR="00C57F1C" w:rsidRPr="00782C2E" w:rsidRDefault="00C57F1C" w:rsidP="00F231DA">
                  <w:pPr>
                    <w:jc w:val="center"/>
                    <w:rPr>
                      <w:rFonts w:ascii="Times New Roman" w:hAnsi="Times New Roman" w:cs="Times New Roman"/>
                      <w:sz w:val="24"/>
                      <w:szCs w:val="24"/>
                    </w:rPr>
                  </w:pPr>
                  <w:r w:rsidRPr="00782C2E">
                    <w:rPr>
                      <w:rFonts w:ascii="Times New Roman" w:hAnsi="Times New Roman" w:cs="Times New Roman"/>
                      <w:sz w:val="24"/>
                      <w:szCs w:val="24"/>
                    </w:rPr>
                    <w:t>1.</w:t>
                  </w:r>
                </w:p>
              </w:tc>
              <w:tc>
                <w:tcPr>
                  <w:tcW w:w="2487" w:type="pct"/>
                </w:tcPr>
                <w:p w:rsidR="00C57F1C" w:rsidRPr="00782C2E" w:rsidRDefault="00C57F1C" w:rsidP="00F231DA">
                  <w:pPr>
                    <w:pStyle w:val="ConsPlusNormal"/>
                    <w:rPr>
                      <w:rFonts w:ascii="Times New Roman" w:hAnsi="Times New Roman" w:cs="Times New Roman"/>
                      <w:sz w:val="24"/>
                      <w:szCs w:val="24"/>
                    </w:rPr>
                  </w:pPr>
                  <w:r w:rsidRPr="00782C2E">
                    <w:rPr>
                      <w:rFonts w:ascii="Times New Roman" w:hAnsi="Times New Roman" w:cs="Times New Roman"/>
                      <w:sz w:val="24"/>
                      <w:szCs w:val="24"/>
                    </w:rPr>
                    <w:t>Размещение на официальном сайте администрация</w:t>
                  </w:r>
                  <w:r w:rsidRPr="00782C2E">
                    <w:rPr>
                      <w:rFonts w:ascii="Times New Roman" w:hAnsi="Times New Roman" w:cs="Times New Roman"/>
                      <w:color w:val="282828"/>
                      <w:sz w:val="24"/>
                      <w:szCs w:val="24"/>
                    </w:rPr>
                    <w:t xml:space="preserve"> </w:t>
                  </w:r>
                  <w:r>
                    <w:rPr>
                      <w:rFonts w:ascii="Times New Roman" w:hAnsi="Times New Roman" w:cs="Times New Roman"/>
                      <w:color w:val="282828"/>
                      <w:sz w:val="24"/>
                      <w:szCs w:val="24"/>
                    </w:rPr>
                    <w:t>Манойлинского</w:t>
                  </w:r>
                  <w:r w:rsidRPr="00782C2E">
                    <w:rPr>
                      <w:rFonts w:ascii="Times New Roman" w:hAnsi="Times New Roman" w:cs="Times New Roman"/>
                      <w:color w:val="282828"/>
                      <w:sz w:val="24"/>
                      <w:szCs w:val="24"/>
                    </w:rPr>
                    <w:t xml:space="preserve"> сельского поселения</w:t>
                  </w:r>
                  <w:r w:rsidRPr="00782C2E">
                    <w:rPr>
                      <w:rFonts w:ascii="Times New Roman" w:hAnsi="Times New Roman" w:cs="Times New Roman"/>
                      <w:sz w:val="24"/>
                      <w:szCs w:val="24"/>
                    </w:rPr>
                    <w:t xml:space="preserve"> </w:t>
                  </w:r>
                  <w:r w:rsidRPr="00782C2E">
                    <w:rPr>
                      <w:rFonts w:ascii="Times New Roman" w:hAnsi="Times New Roman" w:cs="Times New Roman"/>
                      <w:b/>
                      <w:sz w:val="24"/>
                      <w:szCs w:val="24"/>
                    </w:rPr>
                    <w:t xml:space="preserve"> </w:t>
                  </w:r>
                  <w:r w:rsidRPr="00782C2E">
                    <w:rPr>
                      <w:rFonts w:ascii="Times New Roman" w:hAnsi="Times New Roman" w:cs="Times New Roman"/>
                      <w:sz w:val="24"/>
                      <w:szCs w:val="24"/>
                    </w:rPr>
                    <w:t>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988" w:type="pct"/>
                </w:tcPr>
                <w:p w:rsidR="00C57F1C" w:rsidRPr="00782C2E" w:rsidRDefault="00C57F1C" w:rsidP="00F231DA">
                  <w:pPr>
                    <w:jc w:val="center"/>
                    <w:rPr>
                      <w:rFonts w:ascii="Times New Roman" w:hAnsi="Times New Roman" w:cs="Times New Roman"/>
                      <w:sz w:val="24"/>
                      <w:szCs w:val="24"/>
                    </w:rPr>
                  </w:pPr>
                  <w:r w:rsidRPr="00782C2E">
                    <w:rPr>
                      <w:rFonts w:ascii="Times New Roman" w:hAnsi="Times New Roman" w:cs="Times New Roman"/>
                      <w:sz w:val="24"/>
                      <w:szCs w:val="24"/>
                    </w:rPr>
                    <w:t>I</w:t>
                  </w:r>
                  <w:r w:rsidRPr="00782C2E">
                    <w:rPr>
                      <w:rFonts w:ascii="Times New Roman" w:hAnsi="Times New Roman" w:cs="Times New Roman"/>
                      <w:sz w:val="24"/>
                      <w:szCs w:val="24"/>
                      <w:lang w:val="en-US"/>
                    </w:rPr>
                    <w:t>I</w:t>
                  </w:r>
                  <w:r w:rsidRPr="00782C2E">
                    <w:rPr>
                      <w:rFonts w:ascii="Times New Roman" w:hAnsi="Times New Roman" w:cs="Times New Roman"/>
                      <w:sz w:val="24"/>
                      <w:szCs w:val="24"/>
                    </w:rPr>
                    <w:t xml:space="preserve"> квартал</w:t>
                  </w:r>
                </w:p>
              </w:tc>
              <w:tc>
                <w:tcPr>
                  <w:tcW w:w="1230" w:type="pct"/>
                </w:tcPr>
                <w:p w:rsidR="00C57F1C" w:rsidRPr="00782C2E" w:rsidRDefault="00C57F1C" w:rsidP="00F231DA">
                  <w:pPr>
                    <w:jc w:val="center"/>
                    <w:rPr>
                      <w:rFonts w:ascii="Times New Roman" w:hAnsi="Times New Roman" w:cs="Times New Roman"/>
                      <w:sz w:val="24"/>
                      <w:szCs w:val="24"/>
                    </w:rPr>
                  </w:pPr>
                  <w:r w:rsidRPr="00782C2E">
                    <w:rPr>
                      <w:rFonts w:ascii="Times New Roman" w:hAnsi="Times New Roman" w:cs="Times New Roman"/>
                      <w:sz w:val="24"/>
                      <w:szCs w:val="24"/>
                    </w:rPr>
                    <w:t>администрация</w:t>
                  </w:r>
                  <w:r w:rsidRPr="00782C2E">
                    <w:rPr>
                      <w:rFonts w:ascii="Times New Roman" w:hAnsi="Times New Roman" w:cs="Times New Roman"/>
                      <w:color w:val="282828"/>
                      <w:sz w:val="24"/>
                      <w:szCs w:val="24"/>
                    </w:rPr>
                    <w:t xml:space="preserve"> </w:t>
                  </w:r>
                  <w:r>
                    <w:rPr>
                      <w:rFonts w:ascii="Times New Roman" w:hAnsi="Times New Roman" w:cs="Times New Roman"/>
                      <w:color w:val="282828"/>
                      <w:sz w:val="24"/>
                      <w:szCs w:val="24"/>
                    </w:rPr>
                    <w:t>Манойлинского</w:t>
                  </w:r>
                  <w:r w:rsidRPr="00782C2E">
                    <w:rPr>
                      <w:rFonts w:ascii="Times New Roman" w:hAnsi="Times New Roman" w:cs="Times New Roman"/>
                      <w:color w:val="282828"/>
                      <w:sz w:val="24"/>
                      <w:szCs w:val="24"/>
                    </w:rPr>
                    <w:t xml:space="preserve"> сельского поселения</w:t>
                  </w:r>
                  <w:r w:rsidRPr="00782C2E">
                    <w:rPr>
                      <w:rFonts w:ascii="Times New Roman" w:hAnsi="Times New Roman" w:cs="Times New Roman"/>
                      <w:sz w:val="24"/>
                      <w:szCs w:val="24"/>
                    </w:rPr>
                    <w:t xml:space="preserve"> </w:t>
                  </w:r>
                </w:p>
              </w:tc>
            </w:tr>
            <w:tr w:rsidR="00C57F1C" w:rsidRPr="00782C2E" w:rsidTr="00F231DA">
              <w:tc>
                <w:tcPr>
                  <w:tcW w:w="295" w:type="pct"/>
                </w:tcPr>
                <w:p w:rsidR="00C57F1C" w:rsidRPr="00782C2E" w:rsidRDefault="00C57F1C" w:rsidP="00F231DA">
                  <w:pPr>
                    <w:jc w:val="center"/>
                    <w:rPr>
                      <w:rFonts w:ascii="Times New Roman" w:hAnsi="Times New Roman" w:cs="Times New Roman"/>
                      <w:sz w:val="24"/>
                      <w:szCs w:val="24"/>
                    </w:rPr>
                  </w:pPr>
                  <w:r w:rsidRPr="00782C2E">
                    <w:rPr>
                      <w:rFonts w:ascii="Times New Roman" w:hAnsi="Times New Roman" w:cs="Times New Roman"/>
                      <w:sz w:val="24"/>
                      <w:szCs w:val="24"/>
                    </w:rPr>
                    <w:t>2.</w:t>
                  </w:r>
                </w:p>
              </w:tc>
              <w:tc>
                <w:tcPr>
                  <w:tcW w:w="2487" w:type="pct"/>
                </w:tcPr>
                <w:p w:rsidR="00C57F1C" w:rsidRDefault="00C57F1C" w:rsidP="00F231DA">
                  <w:pPr>
                    <w:pStyle w:val="ConsPlusNormal"/>
                    <w:jc w:val="both"/>
                    <w:rPr>
                      <w:rFonts w:ascii="Times New Roman" w:hAnsi="Times New Roman" w:cs="Times New Roman"/>
                      <w:sz w:val="24"/>
                      <w:szCs w:val="24"/>
                    </w:rPr>
                  </w:pPr>
                  <w:r w:rsidRPr="00782C2E">
                    <w:rPr>
                      <w:rFonts w:ascii="Times New Roman" w:hAnsi="Times New Roman" w:cs="Times New Roman"/>
                      <w:sz w:val="24"/>
                      <w:szCs w:val="24"/>
                    </w:rPr>
                    <w:t xml:space="preserve">Осуществление информирования юридических лиц, индивидуальных </w:t>
                  </w:r>
                </w:p>
                <w:p w:rsidR="00C57F1C" w:rsidRDefault="00C57F1C" w:rsidP="00F231DA">
                  <w:pPr>
                    <w:pStyle w:val="ConsPlusNormal"/>
                    <w:jc w:val="both"/>
                    <w:rPr>
                      <w:rFonts w:ascii="Times New Roman" w:hAnsi="Times New Roman" w:cs="Times New Roman"/>
                      <w:sz w:val="24"/>
                      <w:szCs w:val="24"/>
                    </w:rPr>
                  </w:pPr>
                </w:p>
                <w:p w:rsidR="00C57F1C" w:rsidRDefault="00C57F1C" w:rsidP="00F231DA">
                  <w:pPr>
                    <w:pStyle w:val="ConsPlusNormal"/>
                    <w:jc w:val="both"/>
                    <w:rPr>
                      <w:rFonts w:ascii="Times New Roman" w:hAnsi="Times New Roman" w:cs="Times New Roman"/>
                      <w:sz w:val="24"/>
                      <w:szCs w:val="24"/>
                    </w:rPr>
                  </w:pPr>
                </w:p>
                <w:p w:rsidR="00C57F1C" w:rsidRDefault="00C57F1C" w:rsidP="00F231DA">
                  <w:pPr>
                    <w:pStyle w:val="ConsPlusNormal"/>
                    <w:jc w:val="both"/>
                    <w:rPr>
                      <w:rFonts w:ascii="Times New Roman" w:hAnsi="Times New Roman" w:cs="Times New Roman"/>
                      <w:sz w:val="24"/>
                      <w:szCs w:val="24"/>
                    </w:rPr>
                  </w:pPr>
                </w:p>
                <w:p w:rsidR="00C57F1C" w:rsidRPr="00782C2E" w:rsidRDefault="00C57F1C" w:rsidP="00F231DA">
                  <w:pPr>
                    <w:pStyle w:val="ConsPlusNormal"/>
                    <w:jc w:val="both"/>
                    <w:rPr>
                      <w:rFonts w:ascii="Times New Roman" w:hAnsi="Times New Roman" w:cs="Times New Roman"/>
                      <w:sz w:val="24"/>
                      <w:szCs w:val="24"/>
                    </w:rPr>
                  </w:pPr>
                  <w:r w:rsidRPr="00782C2E">
                    <w:rPr>
                      <w:rFonts w:ascii="Times New Roman" w:hAnsi="Times New Roman" w:cs="Times New Roman"/>
                      <w:sz w:val="24"/>
                      <w:szCs w:val="24"/>
                    </w:rPr>
                    <w:t>предпринимателей по вопросам соблюдения обязательных требований.</w:t>
                  </w:r>
                </w:p>
                <w:p w:rsidR="00C57F1C" w:rsidRPr="00782C2E" w:rsidRDefault="00C57F1C" w:rsidP="00F231DA">
                  <w:pPr>
                    <w:pStyle w:val="ConsPlusNormal"/>
                    <w:rPr>
                      <w:rFonts w:ascii="Times New Roman" w:hAnsi="Times New Roman" w:cs="Times New Roman"/>
                      <w:color w:val="FF0000"/>
                      <w:sz w:val="24"/>
                      <w:szCs w:val="24"/>
                    </w:rPr>
                  </w:pPr>
                  <w:r w:rsidRPr="00782C2E">
                    <w:rPr>
                      <w:rFonts w:ascii="Times New Roman" w:hAnsi="Times New Roman" w:cs="Times New Roman"/>
                      <w:sz w:val="24"/>
                      <w:szCs w:val="24"/>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988" w:type="pct"/>
                </w:tcPr>
                <w:p w:rsidR="00C57F1C" w:rsidRDefault="00C57F1C" w:rsidP="00F231DA">
                  <w:pPr>
                    <w:jc w:val="center"/>
                    <w:rPr>
                      <w:rFonts w:ascii="Times New Roman" w:hAnsi="Times New Roman" w:cs="Times New Roman"/>
                      <w:sz w:val="24"/>
                      <w:szCs w:val="24"/>
                    </w:rPr>
                  </w:pPr>
                  <w:r w:rsidRPr="00782C2E">
                    <w:rPr>
                      <w:rFonts w:ascii="Times New Roman" w:hAnsi="Times New Roman" w:cs="Times New Roman"/>
                      <w:sz w:val="24"/>
                      <w:szCs w:val="24"/>
                    </w:rPr>
                    <w:lastRenderedPageBreak/>
                    <w:t xml:space="preserve">В течение года </w:t>
                  </w:r>
                  <w:r>
                    <w:rPr>
                      <w:rFonts w:ascii="Times New Roman" w:hAnsi="Times New Roman" w:cs="Times New Roman"/>
                      <w:sz w:val="24"/>
                      <w:szCs w:val="24"/>
                    </w:rPr>
                    <w:t xml:space="preserve"> </w:t>
                  </w:r>
                  <w:r>
                    <w:rPr>
                      <w:rFonts w:ascii="Times New Roman" w:hAnsi="Times New Roman" w:cs="Times New Roman"/>
                      <w:sz w:val="24"/>
                      <w:szCs w:val="24"/>
                    </w:rPr>
                    <w:lastRenderedPageBreak/>
                    <w:t>(по мере</w:t>
                  </w:r>
                  <w:r w:rsidRPr="00782C2E">
                    <w:rPr>
                      <w:rFonts w:ascii="Times New Roman" w:hAnsi="Times New Roman" w:cs="Times New Roman"/>
                      <w:sz w:val="24"/>
                      <w:szCs w:val="24"/>
                    </w:rPr>
                    <w:t xml:space="preserve"> </w:t>
                  </w:r>
                </w:p>
                <w:p w:rsidR="00C57F1C" w:rsidRDefault="00C57F1C" w:rsidP="00F231DA">
                  <w:pPr>
                    <w:jc w:val="center"/>
                    <w:rPr>
                      <w:rFonts w:ascii="Times New Roman" w:hAnsi="Times New Roman" w:cs="Times New Roman"/>
                      <w:sz w:val="24"/>
                      <w:szCs w:val="24"/>
                    </w:rPr>
                  </w:pPr>
                </w:p>
                <w:p w:rsidR="00C57F1C" w:rsidRPr="00782C2E" w:rsidRDefault="00C57F1C" w:rsidP="00F231DA">
                  <w:pPr>
                    <w:jc w:val="center"/>
                    <w:rPr>
                      <w:rFonts w:ascii="Times New Roman" w:hAnsi="Times New Roman" w:cs="Times New Roman"/>
                      <w:sz w:val="24"/>
                      <w:szCs w:val="24"/>
                    </w:rPr>
                  </w:pPr>
                  <w:r w:rsidRPr="00782C2E">
                    <w:rPr>
                      <w:rFonts w:ascii="Times New Roman" w:hAnsi="Times New Roman" w:cs="Times New Roman"/>
                      <w:sz w:val="24"/>
                      <w:szCs w:val="24"/>
                    </w:rPr>
                    <w:t>необходимости)</w:t>
                  </w:r>
                </w:p>
              </w:tc>
              <w:tc>
                <w:tcPr>
                  <w:tcW w:w="1230" w:type="pct"/>
                </w:tcPr>
                <w:p w:rsidR="00C57F1C" w:rsidRDefault="00C57F1C" w:rsidP="00F231DA">
                  <w:pPr>
                    <w:jc w:val="center"/>
                    <w:rPr>
                      <w:rFonts w:ascii="Times New Roman" w:hAnsi="Times New Roman" w:cs="Times New Roman"/>
                      <w:color w:val="282828"/>
                      <w:sz w:val="24"/>
                      <w:szCs w:val="24"/>
                    </w:rPr>
                  </w:pPr>
                  <w:r w:rsidRPr="00782C2E">
                    <w:rPr>
                      <w:rFonts w:ascii="Times New Roman" w:hAnsi="Times New Roman" w:cs="Times New Roman"/>
                      <w:sz w:val="24"/>
                      <w:szCs w:val="24"/>
                    </w:rPr>
                    <w:lastRenderedPageBreak/>
                    <w:t>администрация</w:t>
                  </w:r>
                  <w:r w:rsidRPr="00782C2E">
                    <w:rPr>
                      <w:rFonts w:ascii="Times New Roman" w:hAnsi="Times New Roman" w:cs="Times New Roman"/>
                      <w:color w:val="282828"/>
                      <w:sz w:val="24"/>
                      <w:szCs w:val="24"/>
                    </w:rPr>
                    <w:t xml:space="preserve"> </w:t>
                  </w:r>
                  <w:r>
                    <w:rPr>
                      <w:rFonts w:ascii="Times New Roman" w:hAnsi="Times New Roman" w:cs="Times New Roman"/>
                      <w:color w:val="282828"/>
                      <w:sz w:val="24"/>
                      <w:szCs w:val="24"/>
                    </w:rPr>
                    <w:lastRenderedPageBreak/>
                    <w:t xml:space="preserve">Манойлинского </w:t>
                  </w:r>
                </w:p>
                <w:p w:rsidR="00C57F1C" w:rsidRDefault="00C57F1C" w:rsidP="00F231DA">
                  <w:pPr>
                    <w:jc w:val="center"/>
                    <w:rPr>
                      <w:rFonts w:ascii="Times New Roman" w:hAnsi="Times New Roman" w:cs="Times New Roman"/>
                      <w:color w:val="282828"/>
                      <w:sz w:val="24"/>
                      <w:szCs w:val="24"/>
                    </w:rPr>
                  </w:pPr>
                </w:p>
                <w:p w:rsidR="00C57F1C" w:rsidRPr="00782C2E" w:rsidRDefault="00C57F1C" w:rsidP="00F231DA">
                  <w:pPr>
                    <w:jc w:val="center"/>
                    <w:rPr>
                      <w:rFonts w:ascii="Times New Roman" w:hAnsi="Times New Roman" w:cs="Times New Roman"/>
                      <w:sz w:val="24"/>
                      <w:szCs w:val="24"/>
                    </w:rPr>
                  </w:pPr>
                  <w:r w:rsidRPr="00782C2E">
                    <w:rPr>
                      <w:rFonts w:ascii="Times New Roman" w:hAnsi="Times New Roman" w:cs="Times New Roman"/>
                      <w:color w:val="282828"/>
                      <w:sz w:val="24"/>
                      <w:szCs w:val="24"/>
                    </w:rPr>
                    <w:t>сельского поселения</w:t>
                  </w:r>
                  <w:r w:rsidRPr="00782C2E">
                    <w:rPr>
                      <w:rFonts w:ascii="Times New Roman" w:hAnsi="Times New Roman" w:cs="Times New Roman"/>
                      <w:sz w:val="24"/>
                      <w:szCs w:val="24"/>
                    </w:rPr>
                    <w:t xml:space="preserve"> </w:t>
                  </w:r>
                </w:p>
              </w:tc>
            </w:tr>
            <w:tr w:rsidR="00C57F1C" w:rsidRPr="00782C2E" w:rsidTr="00F231DA">
              <w:tc>
                <w:tcPr>
                  <w:tcW w:w="295" w:type="pct"/>
                </w:tcPr>
                <w:p w:rsidR="00C57F1C" w:rsidRPr="00782C2E" w:rsidRDefault="00C57F1C" w:rsidP="00F231DA">
                  <w:pPr>
                    <w:jc w:val="center"/>
                    <w:rPr>
                      <w:rFonts w:ascii="Times New Roman" w:hAnsi="Times New Roman" w:cs="Times New Roman"/>
                      <w:sz w:val="24"/>
                      <w:szCs w:val="24"/>
                    </w:rPr>
                  </w:pPr>
                  <w:r w:rsidRPr="00782C2E">
                    <w:rPr>
                      <w:rFonts w:ascii="Times New Roman" w:hAnsi="Times New Roman" w:cs="Times New Roman"/>
                      <w:sz w:val="24"/>
                      <w:szCs w:val="24"/>
                    </w:rPr>
                    <w:lastRenderedPageBreak/>
                    <w:t>3.</w:t>
                  </w:r>
                </w:p>
              </w:tc>
              <w:tc>
                <w:tcPr>
                  <w:tcW w:w="2487" w:type="pct"/>
                </w:tcPr>
                <w:p w:rsidR="00C57F1C" w:rsidRPr="00782C2E" w:rsidRDefault="00C57F1C" w:rsidP="00F231DA">
                  <w:pPr>
                    <w:pStyle w:val="ConsPlusNormal"/>
                    <w:rPr>
                      <w:rFonts w:ascii="Times New Roman" w:hAnsi="Times New Roman" w:cs="Times New Roman"/>
                      <w:color w:val="FF0000"/>
                      <w:sz w:val="24"/>
                      <w:szCs w:val="24"/>
                    </w:rPr>
                  </w:pPr>
                  <w:r w:rsidRPr="00782C2E">
                    <w:rPr>
                      <w:rFonts w:ascii="Times New Roman" w:hAnsi="Times New Roman" w:cs="Times New Roman"/>
                      <w:sz w:val="24"/>
                      <w:szCs w:val="24"/>
                    </w:rPr>
                    <w:t xml:space="preserve">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администрации </w:t>
                  </w:r>
                  <w:r>
                    <w:rPr>
                      <w:rFonts w:ascii="Times New Roman" w:hAnsi="Times New Roman" w:cs="Times New Roman"/>
                      <w:sz w:val="24"/>
                      <w:szCs w:val="24"/>
                    </w:rPr>
                    <w:t>Манойлинского</w:t>
                  </w:r>
                  <w:r w:rsidRPr="00782C2E">
                    <w:rPr>
                      <w:rFonts w:ascii="Times New Roman" w:hAnsi="Times New Roman" w:cs="Times New Roman"/>
                      <w:sz w:val="24"/>
                      <w:szCs w:val="24"/>
                    </w:rPr>
                    <w:t xml:space="preserve"> сельского поселения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988" w:type="pct"/>
                </w:tcPr>
                <w:p w:rsidR="00C57F1C" w:rsidRPr="00782C2E" w:rsidRDefault="00C57F1C" w:rsidP="00F231DA">
                  <w:pPr>
                    <w:jc w:val="center"/>
                    <w:rPr>
                      <w:rFonts w:ascii="Times New Roman" w:hAnsi="Times New Roman" w:cs="Times New Roman"/>
                      <w:sz w:val="24"/>
                      <w:szCs w:val="24"/>
                    </w:rPr>
                  </w:pPr>
                  <w:r w:rsidRPr="00782C2E">
                    <w:rPr>
                      <w:rFonts w:ascii="Times New Roman" w:hAnsi="Times New Roman" w:cs="Times New Roman"/>
                      <w:sz w:val="24"/>
                      <w:szCs w:val="24"/>
                    </w:rPr>
                    <w:t>IV квартал</w:t>
                  </w:r>
                </w:p>
              </w:tc>
              <w:tc>
                <w:tcPr>
                  <w:tcW w:w="1230" w:type="pct"/>
                </w:tcPr>
                <w:p w:rsidR="00C57F1C" w:rsidRPr="00782C2E" w:rsidRDefault="00C57F1C" w:rsidP="00F231DA">
                  <w:pPr>
                    <w:jc w:val="center"/>
                    <w:rPr>
                      <w:rFonts w:ascii="Times New Roman" w:hAnsi="Times New Roman" w:cs="Times New Roman"/>
                      <w:sz w:val="24"/>
                      <w:szCs w:val="24"/>
                    </w:rPr>
                  </w:pPr>
                  <w:r w:rsidRPr="00782C2E">
                    <w:rPr>
                      <w:rFonts w:ascii="Times New Roman" w:hAnsi="Times New Roman" w:cs="Times New Roman"/>
                      <w:sz w:val="24"/>
                      <w:szCs w:val="24"/>
                    </w:rPr>
                    <w:t>администрация</w:t>
                  </w:r>
                  <w:r w:rsidRPr="00782C2E">
                    <w:rPr>
                      <w:rFonts w:ascii="Times New Roman" w:hAnsi="Times New Roman" w:cs="Times New Roman"/>
                      <w:color w:val="282828"/>
                      <w:sz w:val="24"/>
                      <w:szCs w:val="24"/>
                    </w:rPr>
                    <w:t xml:space="preserve"> </w:t>
                  </w:r>
                  <w:r>
                    <w:rPr>
                      <w:rFonts w:ascii="Times New Roman" w:hAnsi="Times New Roman" w:cs="Times New Roman"/>
                      <w:color w:val="282828"/>
                      <w:sz w:val="24"/>
                      <w:szCs w:val="24"/>
                    </w:rPr>
                    <w:t>Манойлинского</w:t>
                  </w:r>
                  <w:r w:rsidRPr="00782C2E">
                    <w:rPr>
                      <w:rFonts w:ascii="Times New Roman" w:hAnsi="Times New Roman" w:cs="Times New Roman"/>
                      <w:color w:val="282828"/>
                      <w:sz w:val="24"/>
                      <w:szCs w:val="24"/>
                    </w:rPr>
                    <w:t xml:space="preserve"> сельского поселения</w:t>
                  </w:r>
                  <w:r w:rsidRPr="00782C2E">
                    <w:rPr>
                      <w:rFonts w:ascii="Times New Roman" w:hAnsi="Times New Roman" w:cs="Times New Roman"/>
                      <w:sz w:val="24"/>
                      <w:szCs w:val="24"/>
                    </w:rPr>
                    <w:t xml:space="preserve"> </w:t>
                  </w:r>
                </w:p>
              </w:tc>
            </w:tr>
            <w:tr w:rsidR="00C57F1C" w:rsidRPr="00782C2E" w:rsidTr="00F231DA">
              <w:tc>
                <w:tcPr>
                  <w:tcW w:w="295" w:type="pct"/>
                </w:tcPr>
                <w:p w:rsidR="00C57F1C" w:rsidRPr="00782C2E" w:rsidRDefault="00C57F1C" w:rsidP="00F231DA">
                  <w:pPr>
                    <w:jc w:val="center"/>
                    <w:rPr>
                      <w:rFonts w:ascii="Times New Roman" w:hAnsi="Times New Roman" w:cs="Times New Roman"/>
                      <w:sz w:val="24"/>
                      <w:szCs w:val="24"/>
                    </w:rPr>
                  </w:pPr>
                  <w:r w:rsidRPr="00782C2E">
                    <w:rPr>
                      <w:rFonts w:ascii="Times New Roman" w:hAnsi="Times New Roman" w:cs="Times New Roman"/>
                      <w:sz w:val="24"/>
                      <w:szCs w:val="24"/>
                    </w:rPr>
                    <w:t>4.</w:t>
                  </w:r>
                </w:p>
              </w:tc>
              <w:tc>
                <w:tcPr>
                  <w:tcW w:w="2487" w:type="pct"/>
                </w:tcPr>
                <w:p w:rsidR="00C57F1C" w:rsidRPr="00782C2E" w:rsidRDefault="00C57F1C" w:rsidP="00F231DA">
                  <w:pPr>
                    <w:rPr>
                      <w:rFonts w:ascii="Times New Roman" w:hAnsi="Times New Roman" w:cs="Times New Roman"/>
                      <w:sz w:val="24"/>
                      <w:szCs w:val="24"/>
                    </w:rPr>
                  </w:pPr>
                  <w:r w:rsidRPr="00782C2E">
                    <w:rPr>
                      <w:rFonts w:ascii="Times New Roman" w:hAnsi="Times New Roman" w:cs="Times New Roman"/>
                      <w:sz w:val="24"/>
                      <w:szCs w:val="24"/>
                    </w:rPr>
                    <w:t>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988" w:type="pct"/>
                </w:tcPr>
                <w:p w:rsidR="00C57F1C" w:rsidRPr="00782C2E" w:rsidRDefault="00C57F1C" w:rsidP="00F231DA">
                  <w:pPr>
                    <w:jc w:val="center"/>
                    <w:rPr>
                      <w:rFonts w:ascii="Times New Roman" w:hAnsi="Times New Roman" w:cs="Times New Roman"/>
                      <w:sz w:val="24"/>
                      <w:szCs w:val="24"/>
                    </w:rPr>
                  </w:pPr>
                  <w:r w:rsidRPr="00782C2E">
                    <w:rPr>
                      <w:rFonts w:ascii="Times New Roman" w:hAnsi="Times New Roman" w:cs="Times New Roman"/>
                      <w:sz w:val="24"/>
                      <w:szCs w:val="24"/>
                    </w:rPr>
                    <w:t>В течение года (по мере необходимости)</w:t>
                  </w:r>
                </w:p>
              </w:tc>
              <w:tc>
                <w:tcPr>
                  <w:tcW w:w="1230" w:type="pct"/>
                </w:tcPr>
                <w:p w:rsidR="00C57F1C" w:rsidRPr="00782C2E" w:rsidRDefault="00C57F1C" w:rsidP="00F231DA">
                  <w:pPr>
                    <w:jc w:val="center"/>
                    <w:rPr>
                      <w:rFonts w:ascii="Times New Roman" w:hAnsi="Times New Roman" w:cs="Times New Roman"/>
                      <w:sz w:val="24"/>
                      <w:szCs w:val="24"/>
                    </w:rPr>
                  </w:pPr>
                  <w:r w:rsidRPr="00782C2E">
                    <w:rPr>
                      <w:rFonts w:ascii="Times New Roman" w:hAnsi="Times New Roman" w:cs="Times New Roman"/>
                      <w:sz w:val="24"/>
                      <w:szCs w:val="24"/>
                    </w:rPr>
                    <w:t>администрация</w:t>
                  </w:r>
                  <w:r w:rsidRPr="00782C2E">
                    <w:rPr>
                      <w:rFonts w:ascii="Times New Roman" w:hAnsi="Times New Roman" w:cs="Times New Roman"/>
                      <w:color w:val="282828"/>
                      <w:sz w:val="24"/>
                      <w:szCs w:val="24"/>
                    </w:rPr>
                    <w:t xml:space="preserve"> </w:t>
                  </w:r>
                  <w:r>
                    <w:rPr>
                      <w:rFonts w:ascii="Times New Roman" w:hAnsi="Times New Roman" w:cs="Times New Roman"/>
                      <w:color w:val="282828"/>
                      <w:sz w:val="24"/>
                      <w:szCs w:val="24"/>
                    </w:rPr>
                    <w:t>Манойлинского</w:t>
                  </w:r>
                  <w:r w:rsidRPr="00782C2E">
                    <w:rPr>
                      <w:rFonts w:ascii="Times New Roman" w:hAnsi="Times New Roman" w:cs="Times New Roman"/>
                      <w:color w:val="282828"/>
                      <w:sz w:val="24"/>
                      <w:szCs w:val="24"/>
                    </w:rPr>
                    <w:t xml:space="preserve"> сельского поселения</w:t>
                  </w:r>
                  <w:r w:rsidRPr="00782C2E">
                    <w:rPr>
                      <w:rFonts w:ascii="Times New Roman" w:hAnsi="Times New Roman" w:cs="Times New Roman"/>
                      <w:sz w:val="24"/>
                      <w:szCs w:val="24"/>
                    </w:rPr>
                    <w:t xml:space="preserve"> </w:t>
                  </w:r>
                </w:p>
              </w:tc>
            </w:tr>
          </w:tbl>
          <w:p w:rsidR="00C57F1C" w:rsidRPr="00782C2E" w:rsidRDefault="00C57F1C" w:rsidP="00F231DA">
            <w:pPr>
              <w:jc w:val="both"/>
              <w:rPr>
                <w:rFonts w:ascii="Times New Roman" w:hAnsi="Times New Roman" w:cs="Times New Roman"/>
                <w:sz w:val="24"/>
                <w:szCs w:val="24"/>
              </w:rPr>
            </w:pPr>
          </w:p>
          <w:p w:rsidR="00C57F1C" w:rsidRPr="00782C2E" w:rsidRDefault="00C57F1C" w:rsidP="00F231DA">
            <w:pPr>
              <w:rPr>
                <w:rFonts w:ascii="Times New Roman" w:hAnsi="Times New Roman" w:cs="Times New Roman"/>
                <w:sz w:val="24"/>
                <w:szCs w:val="24"/>
              </w:rPr>
            </w:pPr>
          </w:p>
          <w:p w:rsidR="00C57F1C" w:rsidRPr="00782C2E" w:rsidRDefault="00C57F1C" w:rsidP="00F231DA">
            <w:pPr>
              <w:spacing w:after="0" w:line="240" w:lineRule="auto"/>
              <w:jc w:val="both"/>
              <w:rPr>
                <w:rFonts w:ascii="Times New Roman" w:eastAsia="Times New Roman" w:hAnsi="Times New Roman" w:cs="Times New Roman"/>
                <w:color w:val="0A0A0A"/>
                <w:sz w:val="24"/>
                <w:szCs w:val="24"/>
              </w:rPr>
            </w:pPr>
          </w:p>
        </w:tc>
      </w:tr>
    </w:tbl>
    <w:p w:rsidR="00C57F1C" w:rsidRPr="00782C2E" w:rsidRDefault="00C57F1C" w:rsidP="00C57F1C">
      <w:pPr>
        <w:jc w:val="both"/>
        <w:rPr>
          <w:rFonts w:ascii="Times New Roman" w:hAnsi="Times New Roman" w:cs="Times New Roman"/>
          <w:sz w:val="24"/>
          <w:szCs w:val="24"/>
        </w:rPr>
      </w:pPr>
    </w:p>
    <w:p w:rsidR="00C57F1C" w:rsidRPr="00782C2E" w:rsidRDefault="00C57F1C" w:rsidP="00C57F1C">
      <w:pPr>
        <w:jc w:val="both"/>
        <w:rPr>
          <w:rFonts w:ascii="Times New Roman" w:hAnsi="Times New Roman" w:cs="Times New Roman"/>
          <w:sz w:val="24"/>
          <w:szCs w:val="24"/>
        </w:rPr>
      </w:pPr>
    </w:p>
    <w:p w:rsidR="000313AE" w:rsidRPr="00AB05FC" w:rsidRDefault="000313AE" w:rsidP="000313AE">
      <w:pPr>
        <w:spacing w:after="0" w:line="240" w:lineRule="auto"/>
        <w:jc w:val="center"/>
        <w:rPr>
          <w:rFonts w:ascii="Times New Roman" w:eastAsia="Times New Roman" w:hAnsi="Times New Roman" w:cs="Times New Roman"/>
          <w:b/>
          <w:bCs/>
          <w:sz w:val="24"/>
          <w:szCs w:val="24"/>
        </w:rPr>
      </w:pPr>
      <w:r w:rsidRPr="00AB05FC">
        <w:rPr>
          <w:rFonts w:ascii="Times New Roman" w:eastAsia="Times New Roman" w:hAnsi="Times New Roman" w:cs="Times New Roman"/>
          <w:b/>
          <w:bCs/>
          <w:sz w:val="24"/>
          <w:szCs w:val="24"/>
        </w:rPr>
        <w:t>СОВЕТ ДЕПУТАТОВ</w:t>
      </w:r>
    </w:p>
    <w:p w:rsidR="000313AE" w:rsidRPr="00AB05FC" w:rsidRDefault="000313AE" w:rsidP="000313AE">
      <w:pPr>
        <w:spacing w:after="0" w:line="240" w:lineRule="auto"/>
        <w:jc w:val="center"/>
        <w:rPr>
          <w:rFonts w:ascii="Times New Roman" w:eastAsia="Times New Roman" w:hAnsi="Times New Roman" w:cs="Times New Roman"/>
          <w:b/>
          <w:bCs/>
          <w:sz w:val="24"/>
          <w:szCs w:val="24"/>
        </w:rPr>
      </w:pPr>
      <w:r w:rsidRPr="00AB05FC">
        <w:rPr>
          <w:rFonts w:ascii="Times New Roman" w:eastAsia="Times New Roman" w:hAnsi="Times New Roman" w:cs="Times New Roman"/>
          <w:b/>
          <w:bCs/>
          <w:sz w:val="24"/>
          <w:szCs w:val="24"/>
        </w:rPr>
        <w:t>МАНОЙЛИНСКОГО СЕЛЬСКОГО ПОСЕЛЕНИЯ</w:t>
      </w:r>
    </w:p>
    <w:p w:rsidR="000313AE" w:rsidRPr="00AB05FC" w:rsidRDefault="000313AE" w:rsidP="000313AE">
      <w:pPr>
        <w:spacing w:after="0" w:line="240" w:lineRule="auto"/>
        <w:jc w:val="center"/>
        <w:rPr>
          <w:rFonts w:ascii="Times New Roman" w:eastAsia="Times New Roman" w:hAnsi="Times New Roman" w:cs="Times New Roman"/>
          <w:b/>
          <w:bCs/>
          <w:sz w:val="24"/>
          <w:szCs w:val="24"/>
        </w:rPr>
      </w:pPr>
      <w:r w:rsidRPr="00AB05FC">
        <w:rPr>
          <w:rFonts w:ascii="Times New Roman" w:eastAsia="Times New Roman" w:hAnsi="Times New Roman" w:cs="Times New Roman"/>
          <w:b/>
          <w:bCs/>
          <w:sz w:val="24"/>
          <w:szCs w:val="24"/>
          <w:lang w:val="en-US"/>
        </w:rPr>
        <w:t>II</w:t>
      </w:r>
      <w:r w:rsidRPr="00AB05FC">
        <w:rPr>
          <w:rFonts w:ascii="Times New Roman" w:eastAsia="Times New Roman" w:hAnsi="Times New Roman" w:cs="Times New Roman"/>
          <w:b/>
          <w:bCs/>
          <w:sz w:val="24"/>
          <w:szCs w:val="24"/>
        </w:rPr>
        <w:t>І СОЗЫВА</w:t>
      </w:r>
    </w:p>
    <w:p w:rsidR="000313AE" w:rsidRPr="00AB05FC" w:rsidRDefault="000313AE" w:rsidP="000313AE">
      <w:pPr>
        <w:spacing w:after="0" w:line="240" w:lineRule="auto"/>
        <w:jc w:val="center"/>
        <w:rPr>
          <w:rFonts w:ascii="Times New Roman" w:eastAsia="Times New Roman" w:hAnsi="Times New Roman" w:cs="Times New Roman"/>
          <w:b/>
          <w:bCs/>
          <w:sz w:val="24"/>
          <w:szCs w:val="24"/>
        </w:rPr>
      </w:pPr>
      <w:r w:rsidRPr="00AB05FC">
        <w:rPr>
          <w:rFonts w:ascii="Times New Roman" w:eastAsia="Times New Roman" w:hAnsi="Times New Roman" w:cs="Times New Roman"/>
          <w:b/>
          <w:bCs/>
          <w:sz w:val="24"/>
          <w:szCs w:val="24"/>
        </w:rPr>
        <w:t>КЛЕТСКОГО МУНИЦИПАЛЬНОГО РАЙОНА</w:t>
      </w:r>
    </w:p>
    <w:p w:rsidR="000313AE" w:rsidRPr="00AB05FC" w:rsidRDefault="000313AE" w:rsidP="000313AE">
      <w:pPr>
        <w:spacing w:after="0" w:line="240" w:lineRule="auto"/>
        <w:jc w:val="center"/>
        <w:rPr>
          <w:rFonts w:ascii="Times New Roman" w:eastAsia="Times New Roman" w:hAnsi="Times New Roman" w:cs="Times New Roman"/>
          <w:b/>
          <w:bCs/>
          <w:sz w:val="24"/>
          <w:szCs w:val="24"/>
        </w:rPr>
      </w:pPr>
      <w:r w:rsidRPr="00AB05FC">
        <w:rPr>
          <w:rFonts w:ascii="Times New Roman" w:eastAsia="Times New Roman" w:hAnsi="Times New Roman" w:cs="Times New Roman"/>
          <w:b/>
          <w:bCs/>
          <w:sz w:val="24"/>
          <w:szCs w:val="24"/>
        </w:rPr>
        <w:lastRenderedPageBreak/>
        <w:t>ВОЛГОГРАДСКОЙ ОБЛАСТИ</w:t>
      </w:r>
    </w:p>
    <w:p w:rsidR="000313AE" w:rsidRPr="00AB05FC" w:rsidRDefault="000313AE" w:rsidP="000313AE">
      <w:pPr>
        <w:spacing w:after="0" w:line="240" w:lineRule="auto"/>
        <w:jc w:val="center"/>
        <w:rPr>
          <w:rFonts w:ascii="Times New Roman" w:eastAsia="Times New Roman" w:hAnsi="Times New Roman" w:cs="Times New Roman"/>
          <w:b/>
          <w:bCs/>
          <w:sz w:val="24"/>
          <w:szCs w:val="24"/>
        </w:rPr>
      </w:pPr>
      <w:r w:rsidRPr="00AB05FC">
        <w:rPr>
          <w:rFonts w:ascii="Times New Roman" w:eastAsia="Times New Roman" w:hAnsi="Times New Roman" w:cs="Times New Roman"/>
          <w:b/>
          <w:bCs/>
          <w:sz w:val="24"/>
          <w:szCs w:val="24"/>
        </w:rPr>
        <w:t>_______________________________________________________________</w:t>
      </w:r>
    </w:p>
    <w:p w:rsidR="000313AE" w:rsidRPr="00AB05FC" w:rsidRDefault="000313AE" w:rsidP="000313AE">
      <w:pPr>
        <w:tabs>
          <w:tab w:val="left" w:pos="3800"/>
          <w:tab w:val="center" w:pos="4960"/>
        </w:tabs>
        <w:spacing w:after="0" w:line="240" w:lineRule="auto"/>
        <w:jc w:val="right"/>
        <w:rPr>
          <w:rFonts w:ascii="Times New Roman" w:eastAsia="Times New Roman" w:hAnsi="Times New Roman" w:cs="Times New Roman"/>
          <w:b/>
          <w:bCs/>
          <w:sz w:val="24"/>
          <w:szCs w:val="24"/>
        </w:rPr>
      </w:pPr>
      <w:r w:rsidRPr="00AB05FC">
        <w:rPr>
          <w:rFonts w:ascii="Times New Roman" w:eastAsia="Times New Roman" w:hAnsi="Times New Roman" w:cs="Times New Roman"/>
          <w:b/>
          <w:bCs/>
          <w:sz w:val="24"/>
          <w:szCs w:val="24"/>
        </w:rPr>
        <w:tab/>
      </w:r>
      <w:r w:rsidRPr="00AB05FC">
        <w:rPr>
          <w:rFonts w:ascii="Times New Roman" w:eastAsia="Times New Roman" w:hAnsi="Times New Roman" w:cs="Times New Roman"/>
          <w:b/>
          <w:bCs/>
          <w:sz w:val="24"/>
          <w:szCs w:val="24"/>
        </w:rPr>
        <w:tab/>
      </w:r>
    </w:p>
    <w:p w:rsidR="000313AE" w:rsidRPr="00AB05FC" w:rsidRDefault="000313AE" w:rsidP="000313AE">
      <w:pPr>
        <w:tabs>
          <w:tab w:val="left" w:pos="3800"/>
          <w:tab w:val="center" w:pos="4677"/>
        </w:tabs>
        <w:spacing w:after="0" w:line="240" w:lineRule="auto"/>
        <w:jc w:val="center"/>
        <w:rPr>
          <w:rFonts w:ascii="Times New Roman" w:eastAsia="Times New Roman" w:hAnsi="Times New Roman" w:cs="Times New Roman"/>
          <w:b/>
          <w:bCs/>
          <w:sz w:val="24"/>
          <w:szCs w:val="24"/>
        </w:rPr>
      </w:pPr>
      <w:r w:rsidRPr="00AB05FC">
        <w:rPr>
          <w:rFonts w:ascii="Times New Roman" w:eastAsia="Times New Roman" w:hAnsi="Times New Roman" w:cs="Times New Roman"/>
          <w:b/>
          <w:bCs/>
          <w:sz w:val="24"/>
          <w:szCs w:val="24"/>
        </w:rPr>
        <w:t>РЕШЕНИЕ</w:t>
      </w:r>
    </w:p>
    <w:p w:rsidR="000313AE" w:rsidRPr="00AB05FC" w:rsidRDefault="000313AE" w:rsidP="000313AE">
      <w:pPr>
        <w:tabs>
          <w:tab w:val="left" w:pos="3800"/>
          <w:tab w:val="center" w:pos="4677"/>
        </w:tabs>
        <w:spacing w:after="0" w:line="240" w:lineRule="auto"/>
        <w:rPr>
          <w:rFonts w:ascii="Times New Roman" w:eastAsia="Times New Roman" w:hAnsi="Times New Roman" w:cs="Times New Roman"/>
          <w:b/>
          <w:bCs/>
        </w:rPr>
      </w:pPr>
      <w:r w:rsidRPr="00AB05FC">
        <w:rPr>
          <w:rFonts w:ascii="Times New Roman" w:eastAsia="Times New Roman" w:hAnsi="Times New Roman" w:cs="Times New Roman"/>
          <w:b/>
          <w:bCs/>
        </w:rPr>
        <w:t xml:space="preserve">от  </w:t>
      </w:r>
      <w:r>
        <w:rPr>
          <w:rFonts w:ascii="Times New Roman" w:eastAsia="Times New Roman" w:hAnsi="Times New Roman" w:cs="Times New Roman"/>
          <w:b/>
          <w:bCs/>
        </w:rPr>
        <w:t>31 января 2018 г</w:t>
      </w:r>
      <w:r w:rsidRPr="00AB05FC">
        <w:rPr>
          <w:rFonts w:ascii="Times New Roman" w:eastAsia="Times New Roman" w:hAnsi="Times New Roman" w:cs="Times New Roman"/>
          <w:b/>
          <w:bCs/>
        </w:rPr>
        <w:t>.                                                                                              №</w:t>
      </w:r>
      <w:r>
        <w:rPr>
          <w:rFonts w:ascii="Times New Roman" w:eastAsia="Times New Roman" w:hAnsi="Times New Roman" w:cs="Times New Roman"/>
          <w:b/>
          <w:bCs/>
        </w:rPr>
        <w:t xml:space="preserve"> 61</w:t>
      </w:r>
    </w:p>
    <w:p w:rsidR="000313AE" w:rsidRPr="00AB05FC" w:rsidRDefault="000313AE" w:rsidP="000313AE">
      <w:pPr>
        <w:keepNext/>
        <w:spacing w:after="0" w:line="240" w:lineRule="auto"/>
        <w:jc w:val="center"/>
        <w:outlineLvl w:val="0"/>
        <w:rPr>
          <w:rFonts w:ascii="Times New Roman" w:eastAsia="Times New Roman" w:hAnsi="Times New Roman" w:cs="Times New Roman"/>
          <w:b/>
          <w:bCs/>
        </w:rPr>
      </w:pPr>
    </w:p>
    <w:p w:rsidR="000313AE" w:rsidRPr="00791787" w:rsidRDefault="000313AE" w:rsidP="000313AE">
      <w:pPr>
        <w:spacing w:after="0" w:line="240" w:lineRule="auto"/>
        <w:jc w:val="both"/>
        <w:rPr>
          <w:rFonts w:ascii="Times New Roman" w:hAnsi="Times New Roman" w:cs="Times New Roman"/>
          <w:sz w:val="24"/>
          <w:szCs w:val="24"/>
        </w:rPr>
      </w:pPr>
      <w:r w:rsidRPr="00791787">
        <w:rPr>
          <w:rFonts w:ascii="Times New Roman" w:hAnsi="Times New Roman" w:cs="Times New Roman"/>
          <w:sz w:val="24"/>
          <w:szCs w:val="24"/>
        </w:rPr>
        <w:t>О внесении изменений и дополнений</w:t>
      </w:r>
    </w:p>
    <w:p w:rsidR="000313AE" w:rsidRPr="00791787" w:rsidRDefault="000313AE" w:rsidP="000313AE">
      <w:pPr>
        <w:spacing w:after="0" w:line="240" w:lineRule="auto"/>
        <w:jc w:val="both"/>
        <w:rPr>
          <w:rFonts w:ascii="Times New Roman" w:hAnsi="Times New Roman" w:cs="Times New Roman"/>
          <w:sz w:val="24"/>
          <w:szCs w:val="24"/>
        </w:rPr>
      </w:pPr>
      <w:r w:rsidRPr="00791787">
        <w:rPr>
          <w:rFonts w:ascii="Times New Roman" w:hAnsi="Times New Roman" w:cs="Times New Roman"/>
          <w:sz w:val="24"/>
          <w:szCs w:val="24"/>
        </w:rPr>
        <w:t>в Решение Совета депутатов</w:t>
      </w:r>
    </w:p>
    <w:p w:rsidR="000313AE" w:rsidRPr="00791787" w:rsidRDefault="000313AE" w:rsidP="000313AE">
      <w:pPr>
        <w:spacing w:after="0" w:line="240" w:lineRule="auto"/>
        <w:jc w:val="both"/>
        <w:rPr>
          <w:rFonts w:ascii="Times New Roman" w:hAnsi="Times New Roman" w:cs="Times New Roman"/>
          <w:sz w:val="24"/>
          <w:szCs w:val="24"/>
        </w:rPr>
      </w:pPr>
      <w:r w:rsidRPr="00791787">
        <w:rPr>
          <w:rFonts w:ascii="Times New Roman" w:hAnsi="Times New Roman" w:cs="Times New Roman"/>
          <w:sz w:val="24"/>
          <w:szCs w:val="24"/>
        </w:rPr>
        <w:t>Манойлинского сельского поселения</w:t>
      </w:r>
    </w:p>
    <w:p w:rsidR="000313AE" w:rsidRPr="00791787" w:rsidRDefault="000313AE" w:rsidP="000313AE">
      <w:pPr>
        <w:spacing w:after="0" w:line="240" w:lineRule="auto"/>
        <w:jc w:val="both"/>
        <w:rPr>
          <w:rFonts w:ascii="Times New Roman" w:hAnsi="Times New Roman" w:cs="Times New Roman"/>
          <w:sz w:val="24"/>
          <w:szCs w:val="24"/>
        </w:rPr>
      </w:pPr>
      <w:r w:rsidRPr="00791787">
        <w:rPr>
          <w:rFonts w:ascii="Times New Roman" w:hAnsi="Times New Roman" w:cs="Times New Roman"/>
          <w:sz w:val="24"/>
          <w:szCs w:val="24"/>
        </w:rPr>
        <w:t>на 2018 год и плановый период 2019 и 2020 годов</w:t>
      </w:r>
    </w:p>
    <w:p w:rsidR="000313AE" w:rsidRPr="00791787" w:rsidRDefault="000313AE" w:rsidP="000313AE">
      <w:pPr>
        <w:spacing w:after="0" w:line="240" w:lineRule="auto"/>
        <w:jc w:val="both"/>
        <w:rPr>
          <w:rFonts w:ascii="Times New Roman" w:hAnsi="Times New Roman" w:cs="Times New Roman"/>
          <w:sz w:val="24"/>
          <w:szCs w:val="24"/>
        </w:rPr>
      </w:pPr>
      <w:r w:rsidRPr="00791787">
        <w:rPr>
          <w:rFonts w:ascii="Times New Roman" w:hAnsi="Times New Roman" w:cs="Times New Roman"/>
          <w:sz w:val="24"/>
          <w:szCs w:val="24"/>
        </w:rPr>
        <w:t>от 20 декабря 2017г. № 58/3</w:t>
      </w:r>
    </w:p>
    <w:p w:rsidR="000313AE" w:rsidRPr="00791787" w:rsidRDefault="000313AE" w:rsidP="000313AE">
      <w:pPr>
        <w:spacing w:after="0" w:line="240" w:lineRule="auto"/>
        <w:jc w:val="both"/>
        <w:rPr>
          <w:rFonts w:ascii="Times New Roman" w:hAnsi="Times New Roman" w:cs="Times New Roman"/>
          <w:color w:val="FF0000"/>
          <w:sz w:val="24"/>
          <w:szCs w:val="24"/>
        </w:rPr>
      </w:pPr>
    </w:p>
    <w:p w:rsidR="000313AE" w:rsidRPr="00791787" w:rsidRDefault="000313AE" w:rsidP="000313AE">
      <w:pPr>
        <w:spacing w:after="0" w:line="240" w:lineRule="auto"/>
        <w:jc w:val="both"/>
        <w:rPr>
          <w:rFonts w:ascii="Times New Roman" w:hAnsi="Times New Roman" w:cs="Times New Roman"/>
          <w:sz w:val="24"/>
          <w:szCs w:val="24"/>
        </w:rPr>
      </w:pPr>
      <w:r w:rsidRPr="00791787">
        <w:rPr>
          <w:rFonts w:ascii="Times New Roman" w:hAnsi="Times New Roman" w:cs="Times New Roman"/>
          <w:sz w:val="24"/>
          <w:szCs w:val="24"/>
        </w:rPr>
        <w:t xml:space="preserve">       Рассмотрев представленные материалы о внесении изменений и дополнений в решение Совета депутатов Манойлинского сельского поселения от 20 декабря 2017г. № 58/3  «О бюджете Манойлинского сельского поселения на 2018 год и плановый  период 2019 и 2020 годов», Совет депутатов</w:t>
      </w:r>
    </w:p>
    <w:p w:rsidR="000313AE" w:rsidRPr="00791787" w:rsidRDefault="000313AE" w:rsidP="000313AE">
      <w:pPr>
        <w:spacing w:after="0" w:line="240" w:lineRule="auto"/>
        <w:jc w:val="both"/>
        <w:rPr>
          <w:rFonts w:ascii="Times New Roman" w:hAnsi="Times New Roman" w:cs="Times New Roman"/>
          <w:b/>
          <w:sz w:val="24"/>
          <w:szCs w:val="24"/>
        </w:rPr>
      </w:pPr>
      <w:r w:rsidRPr="00791787">
        <w:rPr>
          <w:rFonts w:ascii="Times New Roman" w:hAnsi="Times New Roman" w:cs="Times New Roman"/>
          <w:b/>
          <w:sz w:val="24"/>
          <w:szCs w:val="24"/>
        </w:rPr>
        <w:t>РЕШИЛ:</w:t>
      </w:r>
    </w:p>
    <w:p w:rsidR="000313AE" w:rsidRPr="00791787" w:rsidRDefault="000313AE" w:rsidP="000313AE">
      <w:pPr>
        <w:spacing w:after="0" w:line="240" w:lineRule="auto"/>
        <w:jc w:val="both"/>
        <w:rPr>
          <w:rFonts w:ascii="Times New Roman" w:hAnsi="Times New Roman" w:cs="Times New Roman"/>
          <w:sz w:val="24"/>
          <w:szCs w:val="24"/>
        </w:rPr>
      </w:pPr>
      <w:r w:rsidRPr="00791787">
        <w:rPr>
          <w:rFonts w:ascii="Times New Roman" w:hAnsi="Times New Roman" w:cs="Times New Roman"/>
          <w:sz w:val="24"/>
          <w:szCs w:val="24"/>
        </w:rPr>
        <w:t>1. Изложить п.1 Решения Совета депутатов Манойлинского сельского поселения от 20.12.2017г. № 58/3 в следующей редакции:</w:t>
      </w:r>
    </w:p>
    <w:p w:rsidR="000313AE" w:rsidRPr="00791787" w:rsidRDefault="000313AE" w:rsidP="000313AE">
      <w:pPr>
        <w:spacing w:after="0" w:line="240" w:lineRule="auto"/>
        <w:jc w:val="both"/>
        <w:rPr>
          <w:rFonts w:ascii="Times New Roman" w:hAnsi="Times New Roman" w:cs="Times New Roman"/>
          <w:sz w:val="24"/>
          <w:szCs w:val="24"/>
        </w:rPr>
      </w:pPr>
    </w:p>
    <w:p w:rsidR="000313AE" w:rsidRPr="00791787" w:rsidRDefault="000313AE" w:rsidP="000313AE">
      <w:pPr>
        <w:spacing w:after="0" w:line="240" w:lineRule="auto"/>
        <w:jc w:val="both"/>
        <w:rPr>
          <w:rFonts w:ascii="Times New Roman" w:hAnsi="Times New Roman" w:cs="Times New Roman"/>
          <w:sz w:val="24"/>
          <w:szCs w:val="24"/>
        </w:rPr>
      </w:pPr>
      <w:r w:rsidRPr="00791787">
        <w:rPr>
          <w:rFonts w:ascii="Times New Roman" w:hAnsi="Times New Roman" w:cs="Times New Roman"/>
          <w:sz w:val="24"/>
          <w:szCs w:val="24"/>
        </w:rPr>
        <w:t>-Утвердить основные характеристики бюджета Манойлинского сельского поселения на 2018-й год: прогнозируемый общий объем доходов бюджета в сумме 5509,7 тыс. рублей, в том числе безвозмездные поступления от других бюджетов бюджетной системы Российской Федерации в сумме  3063,8  тыс. руб., из них: из  областного бюджета 1314,1  тыс. руб.,  из районного бюджета 1749,7 тыс. рублей.</w:t>
      </w:r>
    </w:p>
    <w:p w:rsidR="000313AE" w:rsidRPr="00791787" w:rsidRDefault="000313AE" w:rsidP="000313AE">
      <w:pPr>
        <w:spacing w:after="0" w:line="240" w:lineRule="auto"/>
        <w:jc w:val="both"/>
        <w:rPr>
          <w:rFonts w:ascii="Times New Roman" w:hAnsi="Times New Roman" w:cs="Times New Roman"/>
          <w:sz w:val="24"/>
          <w:szCs w:val="24"/>
        </w:rPr>
      </w:pPr>
      <w:r w:rsidRPr="00791787">
        <w:rPr>
          <w:rFonts w:ascii="Times New Roman" w:hAnsi="Times New Roman" w:cs="Times New Roman"/>
          <w:sz w:val="24"/>
          <w:szCs w:val="24"/>
        </w:rPr>
        <w:t>Общий объем расходов бюджета Манойлинского сельского поселения  в сумме 7069,9  тыс. рублей.</w:t>
      </w:r>
    </w:p>
    <w:p w:rsidR="000313AE" w:rsidRPr="00791787" w:rsidRDefault="000313AE" w:rsidP="000313AE">
      <w:pPr>
        <w:spacing w:after="0" w:line="240" w:lineRule="auto"/>
        <w:jc w:val="both"/>
        <w:rPr>
          <w:rFonts w:ascii="Times New Roman" w:hAnsi="Times New Roman" w:cs="Times New Roman"/>
          <w:sz w:val="24"/>
          <w:szCs w:val="24"/>
        </w:rPr>
      </w:pPr>
    </w:p>
    <w:p w:rsidR="000313AE" w:rsidRPr="00791787" w:rsidRDefault="000313AE" w:rsidP="000313AE">
      <w:pPr>
        <w:spacing w:after="0" w:line="240" w:lineRule="auto"/>
        <w:jc w:val="both"/>
        <w:rPr>
          <w:rFonts w:ascii="Times New Roman" w:hAnsi="Times New Roman" w:cs="Times New Roman"/>
          <w:sz w:val="24"/>
          <w:szCs w:val="24"/>
        </w:rPr>
      </w:pPr>
      <w:r w:rsidRPr="00791787">
        <w:rPr>
          <w:rFonts w:ascii="Times New Roman" w:hAnsi="Times New Roman" w:cs="Times New Roman"/>
          <w:sz w:val="24"/>
          <w:szCs w:val="24"/>
        </w:rPr>
        <w:t>2. Утвердить доходы по коду доходов 947 2 02 49999 100000 151  Прочие межбюджетные трансферты, передаваемые бюджетам сельских поселений  в сумме 1320,0 тыс.рублей, согласно приложения 2</w:t>
      </w:r>
    </w:p>
    <w:p w:rsidR="000313AE" w:rsidRPr="00791787" w:rsidRDefault="000313AE" w:rsidP="000313AE">
      <w:pPr>
        <w:spacing w:after="0" w:line="240" w:lineRule="auto"/>
        <w:jc w:val="both"/>
        <w:rPr>
          <w:rFonts w:ascii="Times New Roman" w:hAnsi="Times New Roman" w:cs="Times New Roman"/>
          <w:sz w:val="24"/>
          <w:szCs w:val="24"/>
        </w:rPr>
      </w:pPr>
      <w:r w:rsidRPr="00791787">
        <w:rPr>
          <w:rFonts w:ascii="Times New Roman" w:hAnsi="Times New Roman" w:cs="Times New Roman"/>
          <w:sz w:val="24"/>
          <w:szCs w:val="24"/>
        </w:rPr>
        <w:t>3 Утвердить доходы по коду доходов 947 2 02 40014 100000 151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429,725 тыс.рублей, согласно приложения 2</w:t>
      </w:r>
    </w:p>
    <w:p w:rsidR="000313AE" w:rsidRPr="00791787" w:rsidRDefault="000313AE" w:rsidP="000313AE">
      <w:pPr>
        <w:spacing w:after="0" w:line="240" w:lineRule="auto"/>
        <w:jc w:val="both"/>
        <w:rPr>
          <w:rFonts w:ascii="Times New Roman" w:hAnsi="Times New Roman" w:cs="Times New Roman"/>
          <w:sz w:val="24"/>
          <w:szCs w:val="24"/>
        </w:rPr>
      </w:pPr>
    </w:p>
    <w:p w:rsidR="000313AE" w:rsidRPr="00791787" w:rsidRDefault="000313AE" w:rsidP="000313AE">
      <w:pPr>
        <w:tabs>
          <w:tab w:val="left" w:pos="7680"/>
        </w:tabs>
        <w:spacing w:after="0" w:line="240" w:lineRule="auto"/>
        <w:jc w:val="both"/>
        <w:rPr>
          <w:rFonts w:ascii="Times New Roman" w:hAnsi="Times New Roman" w:cs="Times New Roman"/>
          <w:sz w:val="24"/>
          <w:szCs w:val="24"/>
        </w:rPr>
      </w:pPr>
      <w:r w:rsidRPr="00791787">
        <w:rPr>
          <w:rFonts w:ascii="Times New Roman" w:hAnsi="Times New Roman" w:cs="Times New Roman"/>
          <w:sz w:val="24"/>
          <w:szCs w:val="24"/>
        </w:rPr>
        <w:t>4.</w:t>
      </w:r>
      <w:r w:rsidRPr="00791787">
        <w:rPr>
          <w:rFonts w:ascii="Times New Roman" w:hAnsi="Times New Roman" w:cs="Times New Roman"/>
          <w:color w:val="000000"/>
          <w:sz w:val="24"/>
          <w:szCs w:val="24"/>
        </w:rPr>
        <w:t xml:space="preserve"> Утвердить источники финансирования дефицита бюджета Манойлинского сельского поселения на 2018г. в сумме 1560,2 тыс. руб., согласно приложения  </w:t>
      </w:r>
      <w:r w:rsidRPr="00791787">
        <w:rPr>
          <w:rFonts w:ascii="Times New Roman" w:hAnsi="Times New Roman" w:cs="Times New Roman"/>
          <w:sz w:val="24"/>
          <w:szCs w:val="24"/>
        </w:rPr>
        <w:t>№16</w:t>
      </w:r>
    </w:p>
    <w:p w:rsidR="000313AE" w:rsidRPr="00791787" w:rsidRDefault="000313AE" w:rsidP="000313AE">
      <w:pPr>
        <w:tabs>
          <w:tab w:val="left" w:pos="7680"/>
        </w:tabs>
        <w:spacing w:after="0" w:line="240" w:lineRule="auto"/>
        <w:jc w:val="both"/>
        <w:rPr>
          <w:rFonts w:ascii="Times New Roman" w:hAnsi="Times New Roman" w:cs="Times New Roman"/>
          <w:sz w:val="24"/>
          <w:szCs w:val="24"/>
        </w:rPr>
      </w:pPr>
    </w:p>
    <w:p w:rsidR="000313AE" w:rsidRPr="00791787" w:rsidRDefault="000313AE" w:rsidP="000313AE">
      <w:pPr>
        <w:spacing w:after="0" w:line="240" w:lineRule="auto"/>
        <w:jc w:val="both"/>
        <w:rPr>
          <w:rFonts w:ascii="Times New Roman" w:hAnsi="Times New Roman" w:cs="Times New Roman"/>
          <w:sz w:val="24"/>
          <w:szCs w:val="24"/>
        </w:rPr>
      </w:pPr>
      <w:r w:rsidRPr="00791787">
        <w:rPr>
          <w:rFonts w:ascii="Times New Roman" w:hAnsi="Times New Roman" w:cs="Times New Roman"/>
          <w:color w:val="000000"/>
          <w:sz w:val="24"/>
          <w:szCs w:val="24"/>
        </w:rPr>
        <w:t>5.</w:t>
      </w:r>
      <w:r w:rsidRPr="00791787">
        <w:rPr>
          <w:rFonts w:ascii="Times New Roman" w:hAnsi="Times New Roman" w:cs="Times New Roman"/>
          <w:sz w:val="24"/>
          <w:szCs w:val="24"/>
        </w:rPr>
        <w:t xml:space="preserve"> Прогнозируемый дефицит местного бюджета в сумме 1560,2 тыс. руб.,  из них</w:t>
      </w:r>
    </w:p>
    <w:p w:rsidR="000313AE" w:rsidRPr="00791787" w:rsidRDefault="000313AE" w:rsidP="000313AE">
      <w:pPr>
        <w:spacing w:after="0" w:line="240" w:lineRule="auto"/>
        <w:jc w:val="both"/>
        <w:rPr>
          <w:rFonts w:ascii="Times New Roman" w:hAnsi="Times New Roman" w:cs="Times New Roman"/>
          <w:color w:val="000000"/>
          <w:sz w:val="24"/>
          <w:szCs w:val="24"/>
        </w:rPr>
      </w:pPr>
      <w:r w:rsidRPr="00791787">
        <w:rPr>
          <w:rFonts w:ascii="Times New Roman" w:hAnsi="Times New Roman" w:cs="Times New Roman"/>
          <w:color w:val="000000"/>
          <w:sz w:val="24"/>
          <w:szCs w:val="24"/>
        </w:rPr>
        <w:t>- 1560,2 тыс. руб.  собственные доходы  –  средства числившиеся на счетах местного бюджета на 1 января 2018г  и подлежащие расходованию в 2018 году.</w:t>
      </w:r>
    </w:p>
    <w:p w:rsidR="000313AE" w:rsidRPr="00791787" w:rsidRDefault="000313AE" w:rsidP="000313AE">
      <w:pPr>
        <w:spacing w:after="0" w:line="240" w:lineRule="auto"/>
        <w:jc w:val="both"/>
        <w:rPr>
          <w:rFonts w:ascii="Times New Roman" w:hAnsi="Times New Roman" w:cs="Times New Roman"/>
          <w:color w:val="000000"/>
          <w:sz w:val="24"/>
          <w:szCs w:val="24"/>
        </w:rPr>
      </w:pPr>
    </w:p>
    <w:p w:rsidR="000313AE" w:rsidRPr="00791787" w:rsidRDefault="000313AE" w:rsidP="000313AE">
      <w:pPr>
        <w:spacing w:after="0" w:line="240" w:lineRule="auto"/>
        <w:jc w:val="both"/>
        <w:rPr>
          <w:rFonts w:ascii="Times New Roman" w:hAnsi="Times New Roman" w:cs="Times New Roman"/>
          <w:sz w:val="24"/>
          <w:szCs w:val="24"/>
        </w:rPr>
      </w:pPr>
      <w:r w:rsidRPr="00791787">
        <w:rPr>
          <w:rFonts w:ascii="Times New Roman" w:hAnsi="Times New Roman" w:cs="Times New Roman"/>
          <w:sz w:val="24"/>
          <w:szCs w:val="24"/>
        </w:rPr>
        <w:t>6.  Направить остаток неиспользованных средств на счете на 01.01.2018г.  в сумме 1560,2 тыс. руб.:</w:t>
      </w:r>
    </w:p>
    <w:p w:rsidR="000313AE" w:rsidRPr="00791787" w:rsidRDefault="000313AE" w:rsidP="000313AE">
      <w:pPr>
        <w:spacing w:after="0" w:line="240" w:lineRule="auto"/>
        <w:jc w:val="both"/>
        <w:rPr>
          <w:rFonts w:ascii="Times New Roman" w:hAnsi="Times New Roman" w:cs="Times New Roman"/>
          <w:sz w:val="24"/>
          <w:szCs w:val="24"/>
        </w:rPr>
      </w:pPr>
    </w:p>
    <w:p w:rsidR="000313AE" w:rsidRPr="00791787" w:rsidRDefault="000313AE" w:rsidP="000313AE">
      <w:pPr>
        <w:spacing w:after="0" w:line="240" w:lineRule="auto"/>
        <w:jc w:val="both"/>
        <w:rPr>
          <w:rFonts w:ascii="Times New Roman" w:hAnsi="Times New Roman" w:cs="Times New Roman"/>
          <w:sz w:val="24"/>
          <w:szCs w:val="24"/>
        </w:rPr>
      </w:pPr>
      <w:r w:rsidRPr="00791787">
        <w:rPr>
          <w:rFonts w:ascii="Times New Roman" w:hAnsi="Times New Roman" w:cs="Times New Roman"/>
          <w:sz w:val="24"/>
          <w:szCs w:val="24"/>
        </w:rPr>
        <w:t>- на раздел 0104 «Функционирование Правительства РФ, высших исполнительных органов государственной  власти субъектов РФ, местных администраций» в сумме 1,0 тыс. руб.;</w:t>
      </w:r>
    </w:p>
    <w:p w:rsidR="000313AE" w:rsidRPr="00791787" w:rsidRDefault="000313AE" w:rsidP="000313AE">
      <w:pPr>
        <w:spacing w:after="0" w:line="240" w:lineRule="auto"/>
        <w:jc w:val="both"/>
        <w:rPr>
          <w:rFonts w:ascii="Times New Roman" w:hAnsi="Times New Roman" w:cs="Times New Roman"/>
          <w:sz w:val="24"/>
          <w:szCs w:val="24"/>
        </w:rPr>
      </w:pPr>
      <w:r w:rsidRPr="00791787">
        <w:rPr>
          <w:rFonts w:ascii="Times New Roman" w:hAnsi="Times New Roman" w:cs="Times New Roman"/>
          <w:sz w:val="24"/>
          <w:szCs w:val="24"/>
        </w:rPr>
        <w:t>- на раздел 0113 «Другие общегосударственные вопросы» в сумме  162,375 тыс. руб;</w:t>
      </w:r>
    </w:p>
    <w:p w:rsidR="000313AE" w:rsidRPr="00791787" w:rsidRDefault="000313AE" w:rsidP="000313AE">
      <w:pPr>
        <w:spacing w:after="0" w:line="240" w:lineRule="auto"/>
        <w:jc w:val="both"/>
        <w:rPr>
          <w:rFonts w:ascii="Times New Roman" w:hAnsi="Times New Roman" w:cs="Times New Roman"/>
          <w:sz w:val="24"/>
          <w:szCs w:val="24"/>
        </w:rPr>
      </w:pPr>
      <w:r w:rsidRPr="00791787">
        <w:rPr>
          <w:rFonts w:ascii="Times New Roman" w:hAnsi="Times New Roman" w:cs="Times New Roman"/>
          <w:sz w:val="24"/>
          <w:szCs w:val="24"/>
        </w:rPr>
        <w:t>- на раздел  0409  «Дорожное хозяйство» в сумме  200,373 тыс.рублей, в том числе по подразделам в суммах:</w:t>
      </w:r>
    </w:p>
    <w:p w:rsidR="000313AE" w:rsidRPr="00791787" w:rsidRDefault="000313AE" w:rsidP="000313AE">
      <w:pPr>
        <w:spacing w:after="0" w:line="240" w:lineRule="auto"/>
        <w:jc w:val="both"/>
        <w:rPr>
          <w:rFonts w:ascii="Times New Roman" w:hAnsi="Times New Roman" w:cs="Times New Roman"/>
          <w:sz w:val="24"/>
          <w:szCs w:val="24"/>
        </w:rPr>
      </w:pPr>
      <w:r w:rsidRPr="00791787">
        <w:rPr>
          <w:rFonts w:ascii="Times New Roman" w:hAnsi="Times New Roman" w:cs="Times New Roman"/>
          <w:sz w:val="24"/>
          <w:szCs w:val="24"/>
        </w:rPr>
        <w:t xml:space="preserve">   « Дорожное хозяйство - дорожные фонды» в сумме 70,373 тыс. рублей,</w:t>
      </w:r>
    </w:p>
    <w:p w:rsidR="000313AE" w:rsidRPr="00791787" w:rsidRDefault="000313AE" w:rsidP="000313AE">
      <w:pPr>
        <w:spacing w:after="0" w:line="240" w:lineRule="auto"/>
        <w:jc w:val="both"/>
        <w:rPr>
          <w:rFonts w:ascii="Times New Roman" w:hAnsi="Times New Roman" w:cs="Times New Roman"/>
          <w:sz w:val="24"/>
          <w:szCs w:val="24"/>
        </w:rPr>
      </w:pPr>
      <w:r w:rsidRPr="00791787">
        <w:rPr>
          <w:rFonts w:ascii="Times New Roman" w:hAnsi="Times New Roman" w:cs="Times New Roman"/>
          <w:sz w:val="24"/>
          <w:szCs w:val="24"/>
        </w:rPr>
        <w:t xml:space="preserve">    в рамках муниципальной программы «Комплексное благоустройство территории Манойлинского сельского поселения  на 2017-2019г.»  на раздел 0409 «Дорожное хозяйство»  - 130,0 тыс. рублей;</w:t>
      </w:r>
    </w:p>
    <w:p w:rsidR="000313AE" w:rsidRPr="00791787" w:rsidRDefault="000313AE" w:rsidP="000313AE">
      <w:pPr>
        <w:spacing w:after="0" w:line="240" w:lineRule="auto"/>
        <w:jc w:val="both"/>
        <w:rPr>
          <w:rFonts w:ascii="Times New Roman" w:hAnsi="Times New Roman" w:cs="Times New Roman"/>
          <w:sz w:val="24"/>
          <w:szCs w:val="24"/>
        </w:rPr>
      </w:pPr>
      <w:r w:rsidRPr="00791787">
        <w:rPr>
          <w:rFonts w:ascii="Times New Roman" w:hAnsi="Times New Roman" w:cs="Times New Roman"/>
          <w:sz w:val="24"/>
          <w:szCs w:val="24"/>
        </w:rPr>
        <w:lastRenderedPageBreak/>
        <w:t>- на раздел «Благоустройство» в рамках муниципальной программы «Комплексное благоустройство территории Манойлинского сельского поселения  на 2017-2019г.»   по подразделу  в сумме:</w:t>
      </w:r>
    </w:p>
    <w:p w:rsidR="000313AE" w:rsidRPr="00791787" w:rsidRDefault="000313AE" w:rsidP="000313AE">
      <w:pPr>
        <w:spacing w:after="0" w:line="240" w:lineRule="auto"/>
        <w:jc w:val="both"/>
        <w:rPr>
          <w:rFonts w:ascii="Times New Roman" w:hAnsi="Times New Roman" w:cs="Times New Roman"/>
          <w:sz w:val="24"/>
          <w:szCs w:val="24"/>
        </w:rPr>
      </w:pPr>
      <w:r w:rsidRPr="00791787">
        <w:rPr>
          <w:rFonts w:ascii="Times New Roman" w:hAnsi="Times New Roman" w:cs="Times New Roman"/>
          <w:sz w:val="24"/>
          <w:szCs w:val="24"/>
        </w:rPr>
        <w:t xml:space="preserve">          «Уличное освещение»  - 10,0 тыс. руб;</w:t>
      </w:r>
    </w:p>
    <w:p w:rsidR="000313AE" w:rsidRPr="00791787" w:rsidRDefault="000313AE" w:rsidP="000313AE">
      <w:pPr>
        <w:spacing w:after="0" w:line="240" w:lineRule="auto"/>
        <w:jc w:val="both"/>
        <w:rPr>
          <w:rFonts w:ascii="Times New Roman" w:hAnsi="Times New Roman" w:cs="Times New Roman"/>
          <w:sz w:val="24"/>
          <w:szCs w:val="24"/>
        </w:rPr>
      </w:pPr>
      <w:r w:rsidRPr="00791787">
        <w:rPr>
          <w:rFonts w:ascii="Times New Roman" w:hAnsi="Times New Roman" w:cs="Times New Roman"/>
          <w:sz w:val="24"/>
          <w:szCs w:val="24"/>
        </w:rPr>
        <w:t xml:space="preserve">        «Прочие мероприятия по благоустройству»  –120,0 тыс. рублей;</w:t>
      </w:r>
    </w:p>
    <w:p w:rsidR="000313AE" w:rsidRPr="00791787" w:rsidRDefault="000313AE" w:rsidP="000313AE">
      <w:pPr>
        <w:spacing w:after="0" w:line="240" w:lineRule="auto"/>
        <w:jc w:val="both"/>
        <w:rPr>
          <w:rFonts w:ascii="Times New Roman" w:hAnsi="Times New Roman" w:cs="Times New Roman"/>
          <w:sz w:val="24"/>
          <w:szCs w:val="24"/>
        </w:rPr>
      </w:pPr>
      <w:r w:rsidRPr="00791787">
        <w:rPr>
          <w:rFonts w:ascii="Times New Roman" w:hAnsi="Times New Roman" w:cs="Times New Roman"/>
          <w:sz w:val="24"/>
          <w:szCs w:val="24"/>
        </w:rPr>
        <w:t>- раздел «Благоустройство» подраздел «Организационные вопросы местного значения» (остаток  неиспользованных средств 2016г.) – 66,464 тыс. руб.;</w:t>
      </w:r>
    </w:p>
    <w:p w:rsidR="000313AE" w:rsidRPr="00791787" w:rsidRDefault="000313AE" w:rsidP="000313AE">
      <w:pPr>
        <w:spacing w:after="0" w:line="240" w:lineRule="auto"/>
        <w:jc w:val="both"/>
        <w:rPr>
          <w:rFonts w:ascii="Times New Roman" w:hAnsi="Times New Roman" w:cs="Times New Roman"/>
          <w:sz w:val="24"/>
          <w:szCs w:val="24"/>
        </w:rPr>
      </w:pPr>
      <w:r w:rsidRPr="00791787">
        <w:rPr>
          <w:rFonts w:ascii="Times New Roman" w:hAnsi="Times New Roman" w:cs="Times New Roman"/>
          <w:sz w:val="24"/>
          <w:szCs w:val="24"/>
        </w:rPr>
        <w:t xml:space="preserve"> - на раздел  «Культура»   – 995,0  тыс. рублей;</w:t>
      </w:r>
    </w:p>
    <w:p w:rsidR="000313AE" w:rsidRPr="00791787" w:rsidRDefault="000313AE" w:rsidP="000313AE">
      <w:pPr>
        <w:spacing w:after="0" w:line="240" w:lineRule="auto"/>
        <w:jc w:val="both"/>
        <w:rPr>
          <w:rFonts w:ascii="Times New Roman" w:hAnsi="Times New Roman" w:cs="Times New Roman"/>
          <w:sz w:val="24"/>
          <w:szCs w:val="24"/>
        </w:rPr>
      </w:pPr>
      <w:r w:rsidRPr="00791787">
        <w:rPr>
          <w:rFonts w:ascii="Times New Roman" w:hAnsi="Times New Roman" w:cs="Times New Roman"/>
          <w:sz w:val="24"/>
          <w:szCs w:val="24"/>
        </w:rPr>
        <w:t xml:space="preserve"> -  на раздел «Физкультура и спорт» - 5 тыс. рублей.</w:t>
      </w:r>
    </w:p>
    <w:p w:rsidR="000313AE" w:rsidRPr="00791787" w:rsidRDefault="000313AE" w:rsidP="000313AE">
      <w:pPr>
        <w:spacing w:after="0" w:line="240" w:lineRule="auto"/>
        <w:jc w:val="both"/>
        <w:rPr>
          <w:rFonts w:ascii="Times New Roman" w:hAnsi="Times New Roman" w:cs="Times New Roman"/>
          <w:sz w:val="24"/>
          <w:szCs w:val="24"/>
        </w:rPr>
      </w:pPr>
    </w:p>
    <w:p w:rsidR="000313AE" w:rsidRPr="00791787" w:rsidRDefault="000313AE" w:rsidP="000313AE">
      <w:pPr>
        <w:spacing w:after="0" w:line="240" w:lineRule="auto"/>
        <w:jc w:val="both"/>
        <w:rPr>
          <w:rFonts w:ascii="Times New Roman" w:hAnsi="Times New Roman" w:cs="Times New Roman"/>
          <w:sz w:val="24"/>
          <w:szCs w:val="24"/>
        </w:rPr>
      </w:pPr>
      <w:r w:rsidRPr="00791787">
        <w:rPr>
          <w:rFonts w:ascii="Times New Roman" w:hAnsi="Times New Roman" w:cs="Times New Roman"/>
          <w:sz w:val="24"/>
          <w:szCs w:val="24"/>
        </w:rPr>
        <w:t>7. Утвердить расходы по разделу 0104 «Функционирование Правительства РФ, высших исполнительных органов государственной  власти субъектов РФ, местных администраций» в сумме 2275,8 тыс. руб</w:t>
      </w:r>
    </w:p>
    <w:p w:rsidR="000313AE" w:rsidRPr="00791787" w:rsidRDefault="000313AE" w:rsidP="000313AE">
      <w:pPr>
        <w:spacing w:after="0" w:line="240" w:lineRule="auto"/>
        <w:jc w:val="both"/>
        <w:rPr>
          <w:rFonts w:ascii="Times New Roman" w:hAnsi="Times New Roman" w:cs="Times New Roman"/>
          <w:sz w:val="24"/>
          <w:szCs w:val="24"/>
        </w:rPr>
      </w:pPr>
      <w:r w:rsidRPr="00791787">
        <w:rPr>
          <w:rFonts w:ascii="Times New Roman" w:hAnsi="Times New Roman" w:cs="Times New Roman"/>
          <w:sz w:val="24"/>
          <w:szCs w:val="24"/>
        </w:rPr>
        <w:t>8. Утвердить расходы по разделу 0113 Другие общегосударственные вопросы в сумме 246,0 тыс. рублей, согласно приложений 6,8,10.</w:t>
      </w:r>
    </w:p>
    <w:p w:rsidR="000313AE" w:rsidRPr="00791787" w:rsidRDefault="000313AE" w:rsidP="000313AE">
      <w:pPr>
        <w:spacing w:after="0" w:line="240" w:lineRule="auto"/>
        <w:jc w:val="both"/>
        <w:rPr>
          <w:rFonts w:ascii="Times New Roman" w:hAnsi="Times New Roman" w:cs="Times New Roman"/>
          <w:sz w:val="24"/>
          <w:szCs w:val="24"/>
        </w:rPr>
      </w:pPr>
    </w:p>
    <w:p w:rsidR="000313AE" w:rsidRPr="00791787" w:rsidRDefault="000313AE" w:rsidP="000313AE">
      <w:pPr>
        <w:spacing w:after="0" w:line="240" w:lineRule="auto"/>
        <w:jc w:val="both"/>
        <w:rPr>
          <w:rFonts w:ascii="Times New Roman" w:hAnsi="Times New Roman" w:cs="Times New Roman"/>
          <w:sz w:val="24"/>
          <w:szCs w:val="24"/>
        </w:rPr>
      </w:pPr>
      <w:r w:rsidRPr="00791787">
        <w:rPr>
          <w:rFonts w:ascii="Times New Roman" w:hAnsi="Times New Roman" w:cs="Times New Roman"/>
          <w:sz w:val="24"/>
          <w:szCs w:val="24"/>
        </w:rPr>
        <w:t>9. Утвердить расходы по разделу 0409 «Дорожное хозяйство»  в сумме  тыс. 317,5  рублей, согласно приложений 6,8,10.</w:t>
      </w:r>
    </w:p>
    <w:p w:rsidR="000313AE" w:rsidRPr="00791787" w:rsidRDefault="000313AE" w:rsidP="000313AE">
      <w:pPr>
        <w:spacing w:after="0" w:line="240" w:lineRule="auto"/>
        <w:jc w:val="both"/>
        <w:rPr>
          <w:rFonts w:ascii="Times New Roman" w:hAnsi="Times New Roman" w:cs="Times New Roman"/>
          <w:sz w:val="24"/>
          <w:szCs w:val="24"/>
        </w:rPr>
      </w:pPr>
    </w:p>
    <w:p w:rsidR="000313AE" w:rsidRPr="00791787" w:rsidRDefault="000313AE" w:rsidP="000313AE">
      <w:pPr>
        <w:spacing w:after="0" w:line="240" w:lineRule="auto"/>
        <w:jc w:val="both"/>
        <w:rPr>
          <w:rFonts w:ascii="Times New Roman" w:hAnsi="Times New Roman" w:cs="Times New Roman"/>
          <w:sz w:val="24"/>
          <w:szCs w:val="24"/>
        </w:rPr>
      </w:pPr>
      <w:r w:rsidRPr="00791787">
        <w:rPr>
          <w:rFonts w:ascii="Times New Roman" w:hAnsi="Times New Roman" w:cs="Times New Roman"/>
          <w:sz w:val="24"/>
          <w:szCs w:val="24"/>
        </w:rPr>
        <w:t>10. Утвердить расходы по разделу 0502 «Коммунальное хозяйство»  в сумме 395,7  тыс. рублей, согласно приложений 6,8,10.</w:t>
      </w:r>
    </w:p>
    <w:p w:rsidR="000313AE" w:rsidRPr="00791787" w:rsidRDefault="000313AE" w:rsidP="000313AE">
      <w:pPr>
        <w:spacing w:after="0" w:line="240" w:lineRule="auto"/>
        <w:jc w:val="both"/>
        <w:rPr>
          <w:rFonts w:ascii="Times New Roman" w:hAnsi="Times New Roman" w:cs="Times New Roman"/>
          <w:sz w:val="24"/>
          <w:szCs w:val="24"/>
        </w:rPr>
      </w:pPr>
      <w:r w:rsidRPr="00791787">
        <w:rPr>
          <w:rFonts w:ascii="Times New Roman" w:hAnsi="Times New Roman" w:cs="Times New Roman"/>
          <w:sz w:val="24"/>
          <w:szCs w:val="24"/>
        </w:rPr>
        <w:t>10. Утвердить расходы по разделу 0503 «Благоустройство»  в сумме 656,5 тыс. рублей, согласно приложений 6,8,10.</w:t>
      </w:r>
    </w:p>
    <w:p w:rsidR="000313AE" w:rsidRPr="00791787" w:rsidRDefault="000313AE" w:rsidP="000313AE">
      <w:pPr>
        <w:spacing w:after="0" w:line="240" w:lineRule="auto"/>
        <w:jc w:val="both"/>
        <w:rPr>
          <w:rFonts w:ascii="Times New Roman" w:hAnsi="Times New Roman" w:cs="Times New Roman"/>
          <w:sz w:val="24"/>
          <w:szCs w:val="24"/>
        </w:rPr>
      </w:pPr>
      <w:r w:rsidRPr="00791787">
        <w:rPr>
          <w:rFonts w:ascii="Times New Roman" w:hAnsi="Times New Roman" w:cs="Times New Roman"/>
          <w:sz w:val="24"/>
          <w:szCs w:val="24"/>
        </w:rPr>
        <w:t>11. Утвердить расходы по разделу 0505 «Другие вопросы в области жилищно-коммунального хозяйства»  в сумме 34,0 тыс. рублей, согласно приложений 6,8,10.</w:t>
      </w:r>
    </w:p>
    <w:p w:rsidR="000313AE" w:rsidRPr="00791787" w:rsidRDefault="000313AE" w:rsidP="000313AE">
      <w:pPr>
        <w:spacing w:after="0" w:line="240" w:lineRule="auto"/>
        <w:jc w:val="both"/>
        <w:rPr>
          <w:rFonts w:ascii="Times New Roman" w:hAnsi="Times New Roman" w:cs="Times New Roman"/>
          <w:sz w:val="24"/>
          <w:szCs w:val="24"/>
        </w:rPr>
      </w:pPr>
      <w:r w:rsidRPr="00791787">
        <w:rPr>
          <w:rFonts w:ascii="Times New Roman" w:hAnsi="Times New Roman" w:cs="Times New Roman"/>
          <w:sz w:val="24"/>
          <w:szCs w:val="24"/>
        </w:rPr>
        <w:t>12. Утвердить расходы по разделу 0801 «Культура»   в сумме 2168,7 тыс. рублей, согласно приложений 6,8,10.</w:t>
      </w:r>
    </w:p>
    <w:p w:rsidR="000313AE" w:rsidRPr="00791787" w:rsidRDefault="000313AE" w:rsidP="000313AE">
      <w:pPr>
        <w:spacing w:after="0" w:line="240" w:lineRule="auto"/>
        <w:jc w:val="both"/>
        <w:rPr>
          <w:rFonts w:ascii="Times New Roman" w:hAnsi="Times New Roman" w:cs="Times New Roman"/>
          <w:sz w:val="24"/>
          <w:szCs w:val="24"/>
        </w:rPr>
      </w:pPr>
    </w:p>
    <w:p w:rsidR="000313AE" w:rsidRPr="00791787" w:rsidRDefault="000313AE" w:rsidP="000313AE">
      <w:pPr>
        <w:spacing w:after="0" w:line="240" w:lineRule="auto"/>
        <w:jc w:val="both"/>
        <w:rPr>
          <w:rFonts w:ascii="Times New Roman" w:hAnsi="Times New Roman" w:cs="Times New Roman"/>
          <w:sz w:val="24"/>
          <w:szCs w:val="24"/>
        </w:rPr>
      </w:pPr>
      <w:r w:rsidRPr="00791787">
        <w:rPr>
          <w:rFonts w:ascii="Times New Roman" w:hAnsi="Times New Roman" w:cs="Times New Roman"/>
          <w:sz w:val="24"/>
          <w:szCs w:val="24"/>
        </w:rPr>
        <w:t>13. Утвердить расходы по разделу 0801 «Физкультура и спорт»   в сумме 25,0  тыс. рублей, согласно приложений 6,8,10.</w:t>
      </w:r>
    </w:p>
    <w:p w:rsidR="000313AE" w:rsidRPr="00791787" w:rsidRDefault="000313AE" w:rsidP="000313AE">
      <w:pPr>
        <w:spacing w:after="0" w:line="240" w:lineRule="auto"/>
        <w:jc w:val="both"/>
        <w:rPr>
          <w:rFonts w:ascii="Times New Roman" w:hAnsi="Times New Roman" w:cs="Times New Roman"/>
          <w:sz w:val="24"/>
          <w:szCs w:val="24"/>
        </w:rPr>
      </w:pPr>
    </w:p>
    <w:p w:rsidR="000313AE" w:rsidRPr="00791787" w:rsidRDefault="000313AE" w:rsidP="000313AE">
      <w:pPr>
        <w:spacing w:after="0" w:line="240" w:lineRule="auto"/>
        <w:jc w:val="both"/>
        <w:rPr>
          <w:rFonts w:ascii="Times New Roman" w:hAnsi="Times New Roman" w:cs="Times New Roman"/>
          <w:sz w:val="24"/>
          <w:szCs w:val="24"/>
        </w:rPr>
      </w:pPr>
      <w:r w:rsidRPr="00791787">
        <w:rPr>
          <w:rFonts w:ascii="Times New Roman" w:hAnsi="Times New Roman" w:cs="Times New Roman"/>
          <w:sz w:val="24"/>
          <w:szCs w:val="24"/>
        </w:rPr>
        <w:t>14. Внести изменения и дополнения в приложения  №2, 6, 8,10,13,15,16   Решения Совета депутатов Манойлинского сельского поселения №58/3 от 20.12.2017г. «О бюджете Манойлинского сельского поселения на 2018 год и плановый период 2019 и 2020 годов»</w:t>
      </w:r>
    </w:p>
    <w:p w:rsidR="000313AE" w:rsidRPr="00791787" w:rsidRDefault="000313AE" w:rsidP="000313AE">
      <w:pPr>
        <w:spacing w:after="0" w:line="240" w:lineRule="auto"/>
        <w:jc w:val="both"/>
        <w:rPr>
          <w:rFonts w:ascii="Times New Roman" w:hAnsi="Times New Roman" w:cs="Times New Roman"/>
          <w:sz w:val="24"/>
          <w:szCs w:val="24"/>
        </w:rPr>
      </w:pPr>
    </w:p>
    <w:p w:rsidR="000313AE" w:rsidRPr="00791787" w:rsidRDefault="000313AE" w:rsidP="000313AE">
      <w:pPr>
        <w:spacing w:after="0" w:line="240" w:lineRule="auto"/>
        <w:jc w:val="both"/>
        <w:rPr>
          <w:rFonts w:ascii="Times New Roman" w:hAnsi="Times New Roman" w:cs="Times New Roman"/>
          <w:sz w:val="24"/>
          <w:szCs w:val="24"/>
        </w:rPr>
      </w:pPr>
      <w:r w:rsidRPr="00791787">
        <w:rPr>
          <w:rFonts w:ascii="Times New Roman" w:hAnsi="Times New Roman" w:cs="Times New Roman"/>
          <w:sz w:val="24"/>
          <w:szCs w:val="24"/>
        </w:rPr>
        <w:t>Глава Манойлинского                                                               С.В.Литвиненко</w:t>
      </w:r>
    </w:p>
    <w:p w:rsidR="000313AE" w:rsidRPr="00791787" w:rsidRDefault="000313AE" w:rsidP="000313AE">
      <w:pPr>
        <w:spacing w:after="0" w:line="240" w:lineRule="auto"/>
        <w:jc w:val="both"/>
        <w:rPr>
          <w:rFonts w:ascii="Times New Roman" w:hAnsi="Times New Roman" w:cs="Times New Roman"/>
          <w:sz w:val="24"/>
          <w:szCs w:val="24"/>
        </w:rPr>
      </w:pPr>
      <w:r w:rsidRPr="00791787">
        <w:rPr>
          <w:rFonts w:ascii="Times New Roman" w:hAnsi="Times New Roman" w:cs="Times New Roman"/>
          <w:sz w:val="24"/>
          <w:szCs w:val="24"/>
        </w:rPr>
        <w:t>сельского поселения</w:t>
      </w:r>
    </w:p>
    <w:p w:rsidR="000313AE" w:rsidRPr="009658A7" w:rsidRDefault="000313AE" w:rsidP="000313AE">
      <w:pPr>
        <w:rPr>
          <w:b/>
          <w:bCs/>
        </w:rPr>
      </w:pPr>
    </w:p>
    <w:p w:rsidR="000313AE" w:rsidRPr="009658A7" w:rsidRDefault="000313AE" w:rsidP="000313AE">
      <w:pPr>
        <w:rPr>
          <w:b/>
          <w:bCs/>
        </w:rPr>
      </w:pPr>
    </w:p>
    <w:p w:rsidR="000313AE" w:rsidRDefault="000313AE" w:rsidP="000313AE">
      <w:pPr>
        <w:rPr>
          <w:rFonts w:ascii="Times New Roman" w:hAnsi="Times New Roman" w:cs="Times New Roman"/>
          <w:b/>
          <w:color w:val="424242"/>
          <w:spacing w:val="-3"/>
          <w:sz w:val="24"/>
          <w:szCs w:val="24"/>
        </w:rPr>
      </w:pPr>
      <w:r>
        <w:rPr>
          <w:rFonts w:ascii="Times New Roman" w:hAnsi="Times New Roman" w:cs="Times New Roman"/>
          <w:b/>
          <w:color w:val="424242"/>
          <w:spacing w:val="-3"/>
          <w:sz w:val="24"/>
          <w:szCs w:val="24"/>
        </w:rPr>
        <w:br w:type="page"/>
      </w:r>
    </w:p>
    <w:tbl>
      <w:tblPr>
        <w:tblW w:w="10184" w:type="dxa"/>
        <w:tblLook w:val="04A0" w:firstRow="1" w:lastRow="0" w:firstColumn="1" w:lastColumn="0" w:noHBand="0" w:noVBand="1"/>
      </w:tblPr>
      <w:tblGrid>
        <w:gridCol w:w="2808"/>
        <w:gridCol w:w="5613"/>
        <w:gridCol w:w="1763"/>
      </w:tblGrid>
      <w:tr w:rsidR="000313AE" w:rsidRPr="00791787" w:rsidTr="00F231DA">
        <w:trPr>
          <w:trHeight w:val="324"/>
        </w:trPr>
        <w:tc>
          <w:tcPr>
            <w:tcW w:w="2808"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ind w:right="388"/>
              <w:jc w:val="right"/>
              <w:rPr>
                <w:rFonts w:ascii="Times New Roman" w:eastAsia="Times New Roman" w:hAnsi="Times New Roman" w:cs="Times New Roman"/>
                <w:b/>
                <w:bCs/>
                <w:i/>
                <w:iCs/>
                <w:color w:val="000000"/>
                <w:sz w:val="24"/>
                <w:szCs w:val="24"/>
              </w:rPr>
            </w:pPr>
          </w:p>
        </w:tc>
        <w:tc>
          <w:tcPr>
            <w:tcW w:w="7375" w:type="dxa"/>
            <w:gridSpan w:val="2"/>
            <w:tcBorders>
              <w:top w:val="nil"/>
              <w:left w:val="nil"/>
              <w:bottom w:val="nil"/>
              <w:right w:val="nil"/>
            </w:tcBorders>
            <w:shd w:val="clear" w:color="auto" w:fill="auto"/>
            <w:noWrap/>
            <w:vAlign w:val="bottom"/>
            <w:hideMark/>
          </w:tcPr>
          <w:p w:rsidR="000313AE" w:rsidRPr="00791787" w:rsidRDefault="000313AE" w:rsidP="00F231DA">
            <w:pPr>
              <w:spacing w:after="0" w:line="240" w:lineRule="auto"/>
              <w:ind w:right="388"/>
              <w:jc w:val="right"/>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Приложение №2</w:t>
            </w:r>
          </w:p>
        </w:tc>
      </w:tr>
      <w:tr w:rsidR="000313AE" w:rsidRPr="00791787" w:rsidTr="00F231DA">
        <w:trPr>
          <w:trHeight w:val="312"/>
        </w:trPr>
        <w:tc>
          <w:tcPr>
            <w:tcW w:w="10184" w:type="dxa"/>
            <w:gridSpan w:val="3"/>
            <w:tcBorders>
              <w:top w:val="nil"/>
              <w:left w:val="nil"/>
              <w:bottom w:val="nil"/>
              <w:right w:val="nil"/>
            </w:tcBorders>
            <w:shd w:val="clear" w:color="auto" w:fill="auto"/>
            <w:noWrap/>
            <w:vAlign w:val="bottom"/>
            <w:hideMark/>
          </w:tcPr>
          <w:p w:rsidR="000313AE" w:rsidRPr="00791787" w:rsidRDefault="000313AE" w:rsidP="00F231DA">
            <w:pPr>
              <w:spacing w:after="0" w:line="240" w:lineRule="auto"/>
              <w:ind w:right="388"/>
              <w:jc w:val="right"/>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к решению Совета депутатов Манойлинского сельского поселения</w:t>
            </w:r>
          </w:p>
        </w:tc>
      </w:tr>
      <w:tr w:rsidR="000313AE" w:rsidRPr="00791787" w:rsidTr="00F231DA">
        <w:trPr>
          <w:trHeight w:val="312"/>
        </w:trPr>
        <w:tc>
          <w:tcPr>
            <w:tcW w:w="10184" w:type="dxa"/>
            <w:gridSpan w:val="3"/>
            <w:tcBorders>
              <w:top w:val="nil"/>
              <w:left w:val="nil"/>
              <w:bottom w:val="nil"/>
              <w:right w:val="nil"/>
            </w:tcBorders>
            <w:shd w:val="clear" w:color="auto" w:fill="auto"/>
            <w:noWrap/>
            <w:hideMark/>
          </w:tcPr>
          <w:p w:rsidR="000313AE" w:rsidRPr="00791787" w:rsidRDefault="000313AE" w:rsidP="00F231DA">
            <w:pPr>
              <w:spacing w:after="0" w:line="240" w:lineRule="auto"/>
              <w:ind w:right="388"/>
              <w:jc w:val="right"/>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"О бюджете  Манойлинского сельского поселения</w:t>
            </w:r>
          </w:p>
        </w:tc>
      </w:tr>
      <w:tr w:rsidR="000313AE" w:rsidRPr="00791787" w:rsidTr="00F231DA">
        <w:trPr>
          <w:trHeight w:val="312"/>
        </w:trPr>
        <w:tc>
          <w:tcPr>
            <w:tcW w:w="10184" w:type="dxa"/>
            <w:gridSpan w:val="3"/>
            <w:tcBorders>
              <w:top w:val="nil"/>
              <w:left w:val="nil"/>
              <w:bottom w:val="nil"/>
              <w:right w:val="nil"/>
            </w:tcBorders>
            <w:shd w:val="clear" w:color="auto" w:fill="auto"/>
            <w:noWrap/>
            <w:vAlign w:val="bottom"/>
            <w:hideMark/>
          </w:tcPr>
          <w:p w:rsidR="000313AE" w:rsidRPr="00791787" w:rsidRDefault="000313AE" w:rsidP="00F231DA">
            <w:pPr>
              <w:spacing w:after="0" w:line="240" w:lineRule="auto"/>
              <w:ind w:right="38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91787">
              <w:rPr>
                <w:rFonts w:ascii="Times New Roman" w:eastAsia="Times New Roman" w:hAnsi="Times New Roman" w:cs="Times New Roman"/>
                <w:color w:val="000000"/>
                <w:sz w:val="24"/>
                <w:szCs w:val="24"/>
              </w:rPr>
              <w:t xml:space="preserve"> на 2018 г. и на период  до 2020 г. " </w:t>
            </w:r>
            <w:r>
              <w:rPr>
                <w:rFonts w:ascii="Times New Roman" w:eastAsia="Times New Roman" w:hAnsi="Times New Roman" w:cs="Times New Roman"/>
                <w:color w:val="000000"/>
                <w:sz w:val="24"/>
                <w:szCs w:val="24"/>
              </w:rPr>
              <w:t xml:space="preserve"> </w:t>
            </w:r>
            <w:r w:rsidRPr="00791787">
              <w:rPr>
                <w:rFonts w:ascii="Times New Roman" w:eastAsia="Times New Roman" w:hAnsi="Times New Roman" w:cs="Times New Roman"/>
                <w:color w:val="000000"/>
                <w:sz w:val="24"/>
                <w:szCs w:val="24"/>
              </w:rPr>
              <w:t xml:space="preserve"> №58/3 от   "  20    "декабря  2017 г.</w:t>
            </w:r>
          </w:p>
        </w:tc>
      </w:tr>
      <w:tr w:rsidR="000313AE" w:rsidRPr="00791787" w:rsidTr="00F231DA">
        <w:trPr>
          <w:trHeight w:val="312"/>
        </w:trPr>
        <w:tc>
          <w:tcPr>
            <w:tcW w:w="2808"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jc w:val="right"/>
              <w:rPr>
                <w:rFonts w:ascii="Times New Roman" w:eastAsia="Times New Roman" w:hAnsi="Times New Roman" w:cs="Times New Roman"/>
                <w:color w:val="000000"/>
                <w:sz w:val="24"/>
                <w:szCs w:val="24"/>
              </w:rPr>
            </w:pPr>
          </w:p>
        </w:tc>
        <w:tc>
          <w:tcPr>
            <w:tcW w:w="5613"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jc w:val="right"/>
              <w:rPr>
                <w:rFonts w:ascii="Times New Roman" w:eastAsia="Times New Roman" w:hAnsi="Times New Roman" w:cs="Times New Roman"/>
                <w:color w:val="000000"/>
                <w:sz w:val="24"/>
                <w:szCs w:val="24"/>
              </w:rPr>
            </w:pPr>
          </w:p>
        </w:tc>
        <w:tc>
          <w:tcPr>
            <w:tcW w:w="1762"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jc w:val="right"/>
              <w:rPr>
                <w:rFonts w:ascii="Times New Roman" w:eastAsia="Times New Roman" w:hAnsi="Times New Roman" w:cs="Times New Roman"/>
                <w:color w:val="000000"/>
                <w:sz w:val="24"/>
                <w:szCs w:val="24"/>
              </w:rPr>
            </w:pPr>
          </w:p>
        </w:tc>
      </w:tr>
      <w:tr w:rsidR="000313AE" w:rsidRPr="00791787" w:rsidTr="00F231DA">
        <w:trPr>
          <w:trHeight w:val="312"/>
        </w:trPr>
        <w:tc>
          <w:tcPr>
            <w:tcW w:w="10184" w:type="dxa"/>
            <w:gridSpan w:val="3"/>
            <w:tcBorders>
              <w:top w:val="nil"/>
              <w:left w:val="nil"/>
              <w:bottom w:val="single" w:sz="4" w:space="0" w:color="auto"/>
              <w:right w:val="nil"/>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sz w:val="24"/>
                <w:szCs w:val="24"/>
              </w:rPr>
            </w:pPr>
            <w:r w:rsidRPr="00791787">
              <w:rPr>
                <w:rFonts w:ascii="Times New Roman" w:eastAsia="Times New Roman" w:hAnsi="Times New Roman" w:cs="Times New Roman"/>
                <w:b/>
                <w:bCs/>
                <w:color w:val="000000"/>
                <w:sz w:val="24"/>
                <w:szCs w:val="24"/>
              </w:rPr>
              <w:t>Поступление доходов в бюджет поселения в 2018 году</w:t>
            </w:r>
          </w:p>
        </w:tc>
      </w:tr>
      <w:tr w:rsidR="000313AE" w:rsidRPr="00791787" w:rsidTr="00F231DA">
        <w:trPr>
          <w:trHeight w:val="624"/>
        </w:trPr>
        <w:tc>
          <w:tcPr>
            <w:tcW w:w="2808" w:type="dxa"/>
            <w:tcBorders>
              <w:top w:val="nil"/>
              <w:left w:val="single" w:sz="4" w:space="0" w:color="auto"/>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Код бюджетной классификации</w:t>
            </w:r>
          </w:p>
        </w:tc>
        <w:tc>
          <w:tcPr>
            <w:tcW w:w="5613"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Наименование</w:t>
            </w:r>
          </w:p>
        </w:tc>
        <w:tc>
          <w:tcPr>
            <w:tcW w:w="1762" w:type="dxa"/>
            <w:tcBorders>
              <w:top w:val="nil"/>
              <w:left w:val="nil"/>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ind w:right="626"/>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Сумма, тыс. руб.</w:t>
            </w:r>
          </w:p>
        </w:tc>
      </w:tr>
      <w:tr w:rsidR="000313AE" w:rsidRPr="00791787" w:rsidTr="00F231DA">
        <w:trPr>
          <w:trHeight w:val="312"/>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000 1 00 00000 00 0000 000</w:t>
            </w:r>
          </w:p>
        </w:tc>
        <w:tc>
          <w:tcPr>
            <w:tcW w:w="5613"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b/>
                <w:bCs/>
                <w:color w:val="000000"/>
                <w:sz w:val="24"/>
                <w:szCs w:val="24"/>
              </w:rPr>
            </w:pPr>
            <w:r w:rsidRPr="00791787">
              <w:rPr>
                <w:rFonts w:ascii="Times New Roman" w:eastAsia="Times New Roman" w:hAnsi="Times New Roman" w:cs="Times New Roman"/>
                <w:b/>
                <w:bCs/>
                <w:color w:val="000000"/>
                <w:sz w:val="24"/>
                <w:szCs w:val="24"/>
              </w:rPr>
              <w:t>СОБСТВЕННЫЕ ДОХОДЫ</w:t>
            </w:r>
          </w:p>
        </w:tc>
        <w:tc>
          <w:tcPr>
            <w:tcW w:w="1762"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center"/>
              <w:rPr>
                <w:rFonts w:ascii="Times New Roman" w:eastAsia="Times New Roman" w:hAnsi="Times New Roman" w:cs="Times New Roman"/>
                <w:b/>
                <w:bCs/>
                <w:color w:val="000000"/>
                <w:sz w:val="24"/>
                <w:szCs w:val="24"/>
              </w:rPr>
            </w:pPr>
            <w:r w:rsidRPr="00791787">
              <w:rPr>
                <w:rFonts w:ascii="Times New Roman" w:eastAsia="Times New Roman" w:hAnsi="Times New Roman" w:cs="Times New Roman"/>
                <w:b/>
                <w:bCs/>
                <w:color w:val="000000"/>
                <w:sz w:val="24"/>
                <w:szCs w:val="24"/>
              </w:rPr>
              <w:t>2445,9</w:t>
            </w:r>
          </w:p>
        </w:tc>
      </w:tr>
      <w:tr w:rsidR="000313AE" w:rsidRPr="00791787" w:rsidTr="00F231DA">
        <w:trPr>
          <w:trHeight w:val="312"/>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000 1 01 00000 00 0000 000</w:t>
            </w:r>
          </w:p>
        </w:tc>
        <w:tc>
          <w:tcPr>
            <w:tcW w:w="5613"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b/>
                <w:bCs/>
                <w:color w:val="000000"/>
                <w:sz w:val="24"/>
                <w:szCs w:val="24"/>
              </w:rPr>
            </w:pPr>
            <w:r w:rsidRPr="00791787">
              <w:rPr>
                <w:rFonts w:ascii="Times New Roman" w:eastAsia="Times New Roman" w:hAnsi="Times New Roman" w:cs="Times New Roman"/>
                <w:b/>
                <w:bCs/>
                <w:color w:val="000000"/>
                <w:sz w:val="24"/>
                <w:szCs w:val="24"/>
              </w:rPr>
              <w:t>Налоги на прибыль, доходы</w:t>
            </w:r>
          </w:p>
        </w:tc>
        <w:tc>
          <w:tcPr>
            <w:tcW w:w="1762"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center"/>
              <w:rPr>
                <w:rFonts w:ascii="Times New Roman" w:eastAsia="Times New Roman" w:hAnsi="Times New Roman" w:cs="Times New Roman"/>
                <w:b/>
                <w:bCs/>
                <w:color w:val="000000"/>
                <w:sz w:val="24"/>
                <w:szCs w:val="24"/>
              </w:rPr>
            </w:pPr>
            <w:r w:rsidRPr="00791787">
              <w:rPr>
                <w:rFonts w:ascii="Times New Roman" w:eastAsia="Times New Roman" w:hAnsi="Times New Roman" w:cs="Times New Roman"/>
                <w:b/>
                <w:bCs/>
                <w:color w:val="000000"/>
                <w:sz w:val="24"/>
                <w:szCs w:val="24"/>
              </w:rPr>
              <w:t>1020,0</w:t>
            </w:r>
          </w:p>
        </w:tc>
      </w:tr>
      <w:tr w:rsidR="000313AE" w:rsidRPr="00791787" w:rsidTr="00F231DA">
        <w:trPr>
          <w:trHeight w:val="312"/>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000 1 01 02000 01 0000 110</w:t>
            </w:r>
          </w:p>
        </w:tc>
        <w:tc>
          <w:tcPr>
            <w:tcW w:w="5613"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b/>
                <w:bCs/>
                <w:color w:val="000000"/>
                <w:sz w:val="24"/>
                <w:szCs w:val="24"/>
              </w:rPr>
            </w:pPr>
            <w:r w:rsidRPr="00791787">
              <w:rPr>
                <w:rFonts w:ascii="Times New Roman" w:eastAsia="Times New Roman" w:hAnsi="Times New Roman" w:cs="Times New Roman"/>
                <w:b/>
                <w:bCs/>
                <w:color w:val="000000"/>
                <w:sz w:val="24"/>
                <w:szCs w:val="24"/>
              </w:rPr>
              <w:t>Налог на доходы физических лиц</w:t>
            </w:r>
          </w:p>
        </w:tc>
        <w:tc>
          <w:tcPr>
            <w:tcW w:w="1762"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center"/>
              <w:rPr>
                <w:rFonts w:ascii="Times New Roman" w:eastAsia="Times New Roman" w:hAnsi="Times New Roman" w:cs="Times New Roman"/>
                <w:b/>
                <w:bCs/>
                <w:color w:val="000000"/>
                <w:sz w:val="24"/>
                <w:szCs w:val="24"/>
              </w:rPr>
            </w:pPr>
            <w:r w:rsidRPr="00791787">
              <w:rPr>
                <w:rFonts w:ascii="Times New Roman" w:eastAsia="Times New Roman" w:hAnsi="Times New Roman" w:cs="Times New Roman"/>
                <w:b/>
                <w:bCs/>
                <w:color w:val="000000"/>
                <w:sz w:val="24"/>
                <w:szCs w:val="24"/>
              </w:rPr>
              <w:t>1020,0</w:t>
            </w:r>
          </w:p>
        </w:tc>
      </w:tr>
      <w:tr w:rsidR="000313AE" w:rsidRPr="00791787" w:rsidTr="00F231DA">
        <w:trPr>
          <w:trHeight w:val="1620"/>
        </w:trPr>
        <w:tc>
          <w:tcPr>
            <w:tcW w:w="2808" w:type="dxa"/>
            <w:tcBorders>
              <w:top w:val="nil"/>
              <w:left w:val="single" w:sz="4" w:space="0" w:color="auto"/>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000 1 01 02010 01 1000 110</w:t>
            </w:r>
          </w:p>
        </w:tc>
        <w:tc>
          <w:tcPr>
            <w:tcW w:w="5613" w:type="dxa"/>
            <w:tcBorders>
              <w:top w:val="nil"/>
              <w:left w:val="nil"/>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91787">
              <w:rPr>
                <w:rFonts w:ascii="Times New Roman" w:eastAsia="Times New Roman" w:hAnsi="Times New Roman" w:cs="Times New Roman"/>
                <w:color w:val="000000"/>
                <w:sz w:val="24"/>
                <w:szCs w:val="24"/>
                <w:vertAlign w:val="superscript"/>
              </w:rPr>
              <w:t>1</w:t>
            </w:r>
            <w:r w:rsidRPr="00791787">
              <w:rPr>
                <w:rFonts w:ascii="Times New Roman" w:eastAsia="Times New Roman" w:hAnsi="Times New Roman" w:cs="Times New Roman"/>
                <w:color w:val="000000"/>
                <w:sz w:val="24"/>
                <w:szCs w:val="24"/>
              </w:rPr>
              <w:t xml:space="preserve"> и 228 Налогового кодекса Российской Федерации</w:t>
            </w:r>
          </w:p>
        </w:tc>
        <w:tc>
          <w:tcPr>
            <w:tcW w:w="1762"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1020,0</w:t>
            </w:r>
          </w:p>
        </w:tc>
      </w:tr>
      <w:tr w:rsidR="000313AE" w:rsidRPr="00791787" w:rsidTr="00F231DA">
        <w:trPr>
          <w:trHeight w:val="624"/>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0001 03 00000 00 0000 000</w:t>
            </w:r>
          </w:p>
        </w:tc>
        <w:tc>
          <w:tcPr>
            <w:tcW w:w="5613" w:type="dxa"/>
            <w:tcBorders>
              <w:top w:val="nil"/>
              <w:left w:val="nil"/>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b/>
                <w:bCs/>
                <w:color w:val="000000"/>
                <w:sz w:val="24"/>
                <w:szCs w:val="24"/>
              </w:rPr>
            </w:pPr>
            <w:r w:rsidRPr="00791787">
              <w:rPr>
                <w:rFonts w:ascii="Times New Roman" w:eastAsia="Times New Roman" w:hAnsi="Times New Roman" w:cs="Times New Roman"/>
                <w:b/>
                <w:bCs/>
                <w:color w:val="000000"/>
                <w:sz w:val="24"/>
                <w:szCs w:val="24"/>
              </w:rPr>
              <w:t xml:space="preserve"> Налоги на товары (работы, услуги), реализуемые на территории Российской Федерации</w:t>
            </w:r>
          </w:p>
        </w:tc>
        <w:tc>
          <w:tcPr>
            <w:tcW w:w="1762"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22,1</w:t>
            </w:r>
          </w:p>
        </w:tc>
      </w:tr>
      <w:tr w:rsidR="000313AE" w:rsidRPr="00791787" w:rsidTr="00F231DA">
        <w:trPr>
          <w:trHeight w:val="1116"/>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000  1 03 02230 01 0000 110</w:t>
            </w:r>
          </w:p>
        </w:tc>
        <w:tc>
          <w:tcPr>
            <w:tcW w:w="5613" w:type="dxa"/>
            <w:tcBorders>
              <w:top w:val="nil"/>
              <w:left w:val="nil"/>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rPr>
            </w:pPr>
            <w:r w:rsidRPr="00791787">
              <w:rPr>
                <w:rFonts w:ascii="Times New Roman" w:eastAsia="Times New Roman" w:hAnsi="Times New Roman" w:cs="Times New Roman"/>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762"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sz w:val="24"/>
                <w:szCs w:val="24"/>
              </w:rPr>
            </w:pPr>
            <w:r w:rsidRPr="00791787">
              <w:rPr>
                <w:rFonts w:ascii="Times New Roman" w:eastAsia="Times New Roman" w:hAnsi="Times New Roman" w:cs="Times New Roman"/>
                <w:sz w:val="24"/>
                <w:szCs w:val="24"/>
              </w:rPr>
              <w:t>7,3</w:t>
            </w:r>
          </w:p>
        </w:tc>
      </w:tr>
      <w:tr w:rsidR="000313AE" w:rsidRPr="00791787" w:rsidTr="00F231DA">
        <w:trPr>
          <w:trHeight w:val="1392"/>
        </w:trPr>
        <w:tc>
          <w:tcPr>
            <w:tcW w:w="2808" w:type="dxa"/>
            <w:tcBorders>
              <w:top w:val="nil"/>
              <w:left w:val="single" w:sz="4" w:space="0" w:color="auto"/>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000  1 03 02240 01 0000 110</w:t>
            </w:r>
          </w:p>
        </w:tc>
        <w:tc>
          <w:tcPr>
            <w:tcW w:w="5613" w:type="dxa"/>
            <w:tcBorders>
              <w:top w:val="nil"/>
              <w:left w:val="nil"/>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rPr>
            </w:pPr>
            <w:r w:rsidRPr="00791787">
              <w:rPr>
                <w:rFonts w:ascii="Times New Roman" w:eastAsia="Times New Roman" w:hAnsi="Times New Roman" w:cs="Times New Roman"/>
              </w:rPr>
              <w:t>Доходы от уплаты акцизов на моторное масла для дизельных и (или) карбюраторных (инжекторных)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762"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sz w:val="24"/>
                <w:szCs w:val="24"/>
              </w:rPr>
            </w:pPr>
            <w:r w:rsidRPr="00791787">
              <w:rPr>
                <w:rFonts w:ascii="Times New Roman" w:eastAsia="Times New Roman" w:hAnsi="Times New Roman" w:cs="Times New Roman"/>
                <w:sz w:val="24"/>
                <w:szCs w:val="24"/>
              </w:rPr>
              <w:t>0,1</w:t>
            </w:r>
          </w:p>
        </w:tc>
      </w:tr>
      <w:tr w:rsidR="000313AE" w:rsidRPr="00791787" w:rsidTr="00F231DA">
        <w:trPr>
          <w:trHeight w:val="1392"/>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000  1 03 02250 01 0000 110</w:t>
            </w:r>
          </w:p>
        </w:tc>
        <w:tc>
          <w:tcPr>
            <w:tcW w:w="5613" w:type="dxa"/>
            <w:tcBorders>
              <w:top w:val="nil"/>
              <w:left w:val="nil"/>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rPr>
            </w:pPr>
            <w:r w:rsidRPr="00791787">
              <w:rPr>
                <w:rFonts w:ascii="Times New Roman" w:eastAsia="Times New Roman" w:hAnsi="Times New Roman" w:cs="Times New Roman"/>
              </w:rPr>
              <w:t>Доходы от уплаты акцизов на автомобильный бензин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762"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sz w:val="24"/>
                <w:szCs w:val="24"/>
              </w:rPr>
            </w:pPr>
            <w:r w:rsidRPr="00791787">
              <w:rPr>
                <w:rFonts w:ascii="Times New Roman" w:eastAsia="Times New Roman" w:hAnsi="Times New Roman" w:cs="Times New Roman"/>
                <w:sz w:val="24"/>
                <w:szCs w:val="24"/>
              </w:rPr>
              <w:t>16,0</w:t>
            </w:r>
          </w:p>
        </w:tc>
      </w:tr>
      <w:tr w:rsidR="000313AE" w:rsidRPr="00791787" w:rsidTr="00F231DA">
        <w:trPr>
          <w:trHeight w:val="1392"/>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000 1 03 02260 01 0000 110</w:t>
            </w:r>
          </w:p>
        </w:tc>
        <w:tc>
          <w:tcPr>
            <w:tcW w:w="5613" w:type="dxa"/>
            <w:tcBorders>
              <w:top w:val="nil"/>
              <w:left w:val="nil"/>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rPr>
            </w:pPr>
            <w:r w:rsidRPr="00791787">
              <w:rPr>
                <w:rFonts w:ascii="Times New Roman" w:eastAsia="Times New Roman" w:hAnsi="Times New Roman" w:cs="Times New Roman"/>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762"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sz w:val="24"/>
                <w:szCs w:val="24"/>
              </w:rPr>
            </w:pPr>
            <w:r w:rsidRPr="00791787">
              <w:rPr>
                <w:rFonts w:ascii="Times New Roman" w:eastAsia="Times New Roman" w:hAnsi="Times New Roman" w:cs="Times New Roman"/>
                <w:sz w:val="24"/>
                <w:szCs w:val="24"/>
              </w:rPr>
              <w:t>-1,3</w:t>
            </w:r>
          </w:p>
        </w:tc>
      </w:tr>
      <w:tr w:rsidR="000313AE" w:rsidRPr="00791787" w:rsidTr="00F231DA">
        <w:trPr>
          <w:trHeight w:val="312"/>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000 1 05 00000 00 0000 000</w:t>
            </w:r>
          </w:p>
        </w:tc>
        <w:tc>
          <w:tcPr>
            <w:tcW w:w="5613"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b/>
                <w:bCs/>
                <w:color w:val="000000"/>
                <w:sz w:val="24"/>
                <w:szCs w:val="24"/>
              </w:rPr>
            </w:pPr>
            <w:r w:rsidRPr="00791787">
              <w:rPr>
                <w:rFonts w:ascii="Times New Roman" w:eastAsia="Times New Roman" w:hAnsi="Times New Roman" w:cs="Times New Roman"/>
                <w:b/>
                <w:bCs/>
                <w:color w:val="000000"/>
                <w:sz w:val="24"/>
                <w:szCs w:val="24"/>
              </w:rPr>
              <w:t>Налоги на совокупный доход</w:t>
            </w:r>
          </w:p>
        </w:tc>
        <w:tc>
          <w:tcPr>
            <w:tcW w:w="1762"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center"/>
              <w:rPr>
                <w:rFonts w:ascii="Times New Roman" w:eastAsia="Times New Roman" w:hAnsi="Times New Roman" w:cs="Times New Roman"/>
                <w:b/>
                <w:bCs/>
                <w:color w:val="000000"/>
                <w:sz w:val="24"/>
                <w:szCs w:val="24"/>
              </w:rPr>
            </w:pPr>
            <w:r w:rsidRPr="00791787">
              <w:rPr>
                <w:rFonts w:ascii="Times New Roman" w:eastAsia="Times New Roman" w:hAnsi="Times New Roman" w:cs="Times New Roman"/>
                <w:b/>
                <w:bCs/>
                <w:color w:val="000000"/>
                <w:sz w:val="24"/>
                <w:szCs w:val="24"/>
              </w:rPr>
              <w:t>155,0</w:t>
            </w:r>
          </w:p>
        </w:tc>
      </w:tr>
      <w:tr w:rsidR="000313AE" w:rsidRPr="00791787" w:rsidTr="00F231DA">
        <w:trPr>
          <w:trHeight w:val="312"/>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000 1 05 03010 01 1000 110</w:t>
            </w:r>
          </w:p>
        </w:tc>
        <w:tc>
          <w:tcPr>
            <w:tcW w:w="5613"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Единый сельскохозяйственный налог</w:t>
            </w:r>
          </w:p>
        </w:tc>
        <w:tc>
          <w:tcPr>
            <w:tcW w:w="1762"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center"/>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155,0</w:t>
            </w:r>
          </w:p>
        </w:tc>
      </w:tr>
      <w:tr w:rsidR="000313AE" w:rsidRPr="00791787" w:rsidTr="00F231DA">
        <w:trPr>
          <w:trHeight w:val="312"/>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000 1 06 00000 00 0000 000</w:t>
            </w:r>
          </w:p>
        </w:tc>
        <w:tc>
          <w:tcPr>
            <w:tcW w:w="5613"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b/>
                <w:bCs/>
                <w:color w:val="000000"/>
                <w:sz w:val="24"/>
                <w:szCs w:val="24"/>
              </w:rPr>
            </w:pPr>
            <w:r w:rsidRPr="00791787">
              <w:rPr>
                <w:rFonts w:ascii="Times New Roman" w:eastAsia="Times New Roman" w:hAnsi="Times New Roman" w:cs="Times New Roman"/>
                <w:b/>
                <w:bCs/>
                <w:color w:val="000000"/>
                <w:sz w:val="24"/>
                <w:szCs w:val="24"/>
              </w:rPr>
              <w:t>Налоги на имущество</w:t>
            </w:r>
          </w:p>
        </w:tc>
        <w:tc>
          <w:tcPr>
            <w:tcW w:w="1762"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center"/>
              <w:rPr>
                <w:rFonts w:ascii="Times New Roman" w:eastAsia="Times New Roman" w:hAnsi="Times New Roman" w:cs="Times New Roman"/>
                <w:b/>
                <w:bCs/>
                <w:color w:val="000000"/>
                <w:sz w:val="24"/>
                <w:szCs w:val="24"/>
              </w:rPr>
            </w:pPr>
            <w:r w:rsidRPr="00791787">
              <w:rPr>
                <w:rFonts w:ascii="Times New Roman" w:eastAsia="Times New Roman" w:hAnsi="Times New Roman" w:cs="Times New Roman"/>
                <w:b/>
                <w:bCs/>
                <w:color w:val="000000"/>
                <w:sz w:val="24"/>
                <w:szCs w:val="24"/>
              </w:rPr>
              <w:t>53,8</w:t>
            </w:r>
          </w:p>
        </w:tc>
      </w:tr>
      <w:tr w:rsidR="000313AE" w:rsidRPr="00791787" w:rsidTr="00F231DA">
        <w:trPr>
          <w:trHeight w:val="936"/>
        </w:trPr>
        <w:tc>
          <w:tcPr>
            <w:tcW w:w="2808" w:type="dxa"/>
            <w:tcBorders>
              <w:top w:val="nil"/>
              <w:left w:val="single" w:sz="4" w:space="0" w:color="auto"/>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000 1 06 01030 10 1000 110</w:t>
            </w:r>
          </w:p>
        </w:tc>
        <w:tc>
          <w:tcPr>
            <w:tcW w:w="5613" w:type="dxa"/>
            <w:tcBorders>
              <w:top w:val="nil"/>
              <w:left w:val="nil"/>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Налог на имущество физических лиц, взимаемый по ставкам, применяемым к объектам налогооблажения, расположенным в границах  поселений</w:t>
            </w:r>
          </w:p>
        </w:tc>
        <w:tc>
          <w:tcPr>
            <w:tcW w:w="1762"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center"/>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52,0</w:t>
            </w:r>
          </w:p>
        </w:tc>
      </w:tr>
      <w:tr w:rsidR="000313AE" w:rsidRPr="00791787" w:rsidTr="00F231DA">
        <w:trPr>
          <w:trHeight w:val="936"/>
        </w:trPr>
        <w:tc>
          <w:tcPr>
            <w:tcW w:w="2808" w:type="dxa"/>
            <w:tcBorders>
              <w:top w:val="nil"/>
              <w:left w:val="single" w:sz="4" w:space="0" w:color="auto"/>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000 1 06 01030 10 2100 110</w:t>
            </w:r>
          </w:p>
        </w:tc>
        <w:tc>
          <w:tcPr>
            <w:tcW w:w="5613" w:type="dxa"/>
            <w:tcBorders>
              <w:top w:val="nil"/>
              <w:left w:val="nil"/>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Налог на имущество физических лиц, взимаемый по ставкам, применяемым к объектам налогооблажения, расположенным в границах  поселений</w:t>
            </w:r>
          </w:p>
        </w:tc>
        <w:tc>
          <w:tcPr>
            <w:tcW w:w="1762"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center"/>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1,8</w:t>
            </w:r>
          </w:p>
        </w:tc>
      </w:tr>
      <w:tr w:rsidR="000313AE" w:rsidRPr="00791787" w:rsidTr="00F231DA">
        <w:trPr>
          <w:trHeight w:val="312"/>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000 1 06 06000 00 0000 110</w:t>
            </w:r>
          </w:p>
        </w:tc>
        <w:tc>
          <w:tcPr>
            <w:tcW w:w="5613" w:type="dxa"/>
            <w:tcBorders>
              <w:top w:val="nil"/>
              <w:left w:val="nil"/>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b/>
                <w:bCs/>
                <w:color w:val="000000"/>
                <w:sz w:val="24"/>
                <w:szCs w:val="24"/>
              </w:rPr>
            </w:pPr>
            <w:r w:rsidRPr="00791787">
              <w:rPr>
                <w:rFonts w:ascii="Times New Roman" w:eastAsia="Times New Roman" w:hAnsi="Times New Roman" w:cs="Times New Roman"/>
                <w:b/>
                <w:bCs/>
                <w:color w:val="000000"/>
                <w:sz w:val="24"/>
                <w:szCs w:val="24"/>
              </w:rPr>
              <w:t>Земельный налог</w:t>
            </w:r>
          </w:p>
        </w:tc>
        <w:tc>
          <w:tcPr>
            <w:tcW w:w="1762"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center"/>
              <w:rPr>
                <w:rFonts w:ascii="Times New Roman" w:eastAsia="Times New Roman" w:hAnsi="Times New Roman" w:cs="Times New Roman"/>
                <w:b/>
                <w:bCs/>
                <w:color w:val="000000"/>
                <w:sz w:val="24"/>
                <w:szCs w:val="24"/>
              </w:rPr>
            </w:pPr>
            <w:r w:rsidRPr="00791787">
              <w:rPr>
                <w:rFonts w:ascii="Times New Roman" w:eastAsia="Times New Roman" w:hAnsi="Times New Roman" w:cs="Times New Roman"/>
                <w:b/>
                <w:bCs/>
                <w:color w:val="000000"/>
                <w:sz w:val="24"/>
                <w:szCs w:val="24"/>
              </w:rPr>
              <w:t>992,0</w:t>
            </w:r>
          </w:p>
        </w:tc>
      </w:tr>
      <w:tr w:rsidR="000313AE" w:rsidRPr="00791787" w:rsidTr="00F231DA">
        <w:trPr>
          <w:trHeight w:val="936"/>
        </w:trPr>
        <w:tc>
          <w:tcPr>
            <w:tcW w:w="2808" w:type="dxa"/>
            <w:tcBorders>
              <w:top w:val="nil"/>
              <w:left w:val="single" w:sz="4" w:space="0" w:color="auto"/>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lastRenderedPageBreak/>
              <w:t>000 1 06 06033 10 1000 110</w:t>
            </w:r>
          </w:p>
        </w:tc>
        <w:tc>
          <w:tcPr>
            <w:tcW w:w="5613" w:type="dxa"/>
            <w:tcBorders>
              <w:top w:val="nil"/>
              <w:left w:val="nil"/>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Земельный налог с огранизаций, обладающих земельным участком, расположенным в границах сельских поселений</w:t>
            </w:r>
          </w:p>
        </w:tc>
        <w:tc>
          <w:tcPr>
            <w:tcW w:w="1762"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center"/>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81,0</w:t>
            </w:r>
          </w:p>
        </w:tc>
      </w:tr>
      <w:tr w:rsidR="000313AE" w:rsidRPr="00791787" w:rsidTr="00F231DA">
        <w:trPr>
          <w:trHeight w:val="936"/>
        </w:trPr>
        <w:tc>
          <w:tcPr>
            <w:tcW w:w="2808" w:type="dxa"/>
            <w:tcBorders>
              <w:top w:val="nil"/>
              <w:left w:val="single" w:sz="4" w:space="0" w:color="auto"/>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000 1 06 06033 10 2100 110</w:t>
            </w:r>
          </w:p>
        </w:tc>
        <w:tc>
          <w:tcPr>
            <w:tcW w:w="5613" w:type="dxa"/>
            <w:tcBorders>
              <w:top w:val="nil"/>
              <w:left w:val="nil"/>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Земельный налог с огранизаций, обладающих земельным участком, расположенным в границах сельских поселений</w:t>
            </w:r>
          </w:p>
        </w:tc>
        <w:tc>
          <w:tcPr>
            <w:tcW w:w="1762"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center"/>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5,0</w:t>
            </w:r>
          </w:p>
        </w:tc>
      </w:tr>
      <w:tr w:rsidR="000313AE" w:rsidRPr="00791787" w:rsidTr="00F231DA">
        <w:trPr>
          <w:trHeight w:val="936"/>
        </w:trPr>
        <w:tc>
          <w:tcPr>
            <w:tcW w:w="2808" w:type="dxa"/>
            <w:tcBorders>
              <w:top w:val="nil"/>
              <w:left w:val="single" w:sz="4" w:space="0" w:color="auto"/>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000 1 06 06043 10 1000 110</w:t>
            </w:r>
          </w:p>
        </w:tc>
        <w:tc>
          <w:tcPr>
            <w:tcW w:w="5613" w:type="dxa"/>
            <w:tcBorders>
              <w:top w:val="nil"/>
              <w:left w:val="nil"/>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1762"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center"/>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900,0</w:t>
            </w:r>
          </w:p>
        </w:tc>
      </w:tr>
      <w:tr w:rsidR="000313AE" w:rsidRPr="00791787" w:rsidTr="00F231DA">
        <w:trPr>
          <w:trHeight w:val="936"/>
        </w:trPr>
        <w:tc>
          <w:tcPr>
            <w:tcW w:w="2808" w:type="dxa"/>
            <w:tcBorders>
              <w:top w:val="nil"/>
              <w:left w:val="single" w:sz="4" w:space="0" w:color="auto"/>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000 1 06 06043 10 2100 110</w:t>
            </w:r>
          </w:p>
        </w:tc>
        <w:tc>
          <w:tcPr>
            <w:tcW w:w="5613" w:type="dxa"/>
            <w:tcBorders>
              <w:top w:val="nil"/>
              <w:left w:val="nil"/>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1762"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center"/>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6,0</w:t>
            </w:r>
          </w:p>
        </w:tc>
      </w:tr>
      <w:tr w:rsidR="000313AE" w:rsidRPr="00791787" w:rsidTr="00F231DA">
        <w:trPr>
          <w:trHeight w:val="312"/>
        </w:trPr>
        <w:tc>
          <w:tcPr>
            <w:tcW w:w="2808" w:type="dxa"/>
            <w:tcBorders>
              <w:top w:val="nil"/>
              <w:left w:val="single" w:sz="4" w:space="0" w:color="auto"/>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000 1 08 00000 00 0000 000</w:t>
            </w:r>
          </w:p>
        </w:tc>
        <w:tc>
          <w:tcPr>
            <w:tcW w:w="5613"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color w:val="000000"/>
                <w:sz w:val="24"/>
                <w:szCs w:val="24"/>
              </w:rPr>
            </w:pPr>
            <w:r w:rsidRPr="00791787">
              <w:rPr>
                <w:rFonts w:ascii="Times New Roman" w:eastAsia="Times New Roman" w:hAnsi="Times New Roman" w:cs="Times New Roman"/>
                <w:b/>
                <w:bCs/>
                <w:color w:val="000000"/>
                <w:sz w:val="24"/>
                <w:szCs w:val="24"/>
              </w:rPr>
              <w:t xml:space="preserve">Государственная пошлина </w:t>
            </w:r>
          </w:p>
        </w:tc>
        <w:tc>
          <w:tcPr>
            <w:tcW w:w="1762"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center"/>
              <w:rPr>
                <w:rFonts w:ascii="Times New Roman" w:eastAsia="Times New Roman" w:hAnsi="Times New Roman" w:cs="Times New Roman"/>
                <w:b/>
                <w:bCs/>
                <w:color w:val="000000"/>
                <w:sz w:val="24"/>
                <w:szCs w:val="24"/>
              </w:rPr>
            </w:pPr>
            <w:r w:rsidRPr="00791787">
              <w:rPr>
                <w:rFonts w:ascii="Times New Roman" w:eastAsia="Times New Roman" w:hAnsi="Times New Roman" w:cs="Times New Roman"/>
                <w:b/>
                <w:bCs/>
                <w:color w:val="000000"/>
                <w:sz w:val="24"/>
                <w:szCs w:val="24"/>
              </w:rPr>
              <w:t>5,0</w:t>
            </w:r>
          </w:p>
        </w:tc>
      </w:tr>
      <w:tr w:rsidR="000313AE" w:rsidRPr="00791787" w:rsidTr="00F231DA">
        <w:trPr>
          <w:trHeight w:val="1560"/>
        </w:trPr>
        <w:tc>
          <w:tcPr>
            <w:tcW w:w="2808" w:type="dxa"/>
            <w:tcBorders>
              <w:top w:val="nil"/>
              <w:left w:val="single" w:sz="4" w:space="0" w:color="auto"/>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000 1 08 04020 01 0000 110 </w:t>
            </w:r>
          </w:p>
        </w:tc>
        <w:tc>
          <w:tcPr>
            <w:tcW w:w="5613" w:type="dxa"/>
            <w:tcBorders>
              <w:top w:val="nil"/>
              <w:left w:val="nil"/>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762"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center"/>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5,0</w:t>
            </w:r>
          </w:p>
        </w:tc>
      </w:tr>
      <w:tr w:rsidR="000313AE" w:rsidRPr="00791787" w:rsidTr="00F231DA">
        <w:trPr>
          <w:trHeight w:val="552"/>
        </w:trPr>
        <w:tc>
          <w:tcPr>
            <w:tcW w:w="2808" w:type="dxa"/>
            <w:tcBorders>
              <w:top w:val="nil"/>
              <w:left w:val="single" w:sz="4" w:space="0" w:color="auto"/>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rPr>
                <w:rFonts w:ascii="Times New Roman" w:eastAsia="Times New Roman" w:hAnsi="Times New Roman" w:cs="Times New Roman"/>
                <w:b/>
                <w:bCs/>
              </w:rPr>
            </w:pPr>
            <w:r w:rsidRPr="00791787">
              <w:rPr>
                <w:rFonts w:ascii="Times New Roman" w:eastAsia="Times New Roman" w:hAnsi="Times New Roman" w:cs="Times New Roman"/>
                <w:b/>
                <w:bCs/>
              </w:rPr>
              <w:t>000 1 11 00000 00 0000 000</w:t>
            </w:r>
          </w:p>
        </w:tc>
        <w:tc>
          <w:tcPr>
            <w:tcW w:w="5613" w:type="dxa"/>
            <w:tcBorders>
              <w:top w:val="nil"/>
              <w:left w:val="nil"/>
              <w:bottom w:val="single" w:sz="4" w:space="0" w:color="auto"/>
              <w:right w:val="single" w:sz="4" w:space="0" w:color="auto"/>
            </w:tcBorders>
            <w:shd w:val="clear" w:color="auto" w:fill="auto"/>
            <w:hideMark/>
          </w:tcPr>
          <w:p w:rsidR="000313AE" w:rsidRPr="00791787" w:rsidRDefault="000313AE" w:rsidP="00F231DA">
            <w:pPr>
              <w:spacing w:after="0" w:line="240" w:lineRule="auto"/>
              <w:jc w:val="both"/>
              <w:rPr>
                <w:rFonts w:ascii="Times New Roman" w:eastAsia="Times New Roman" w:hAnsi="Times New Roman" w:cs="Times New Roman"/>
                <w:b/>
                <w:bCs/>
              </w:rPr>
            </w:pPr>
            <w:r w:rsidRPr="00791787">
              <w:rPr>
                <w:rFonts w:ascii="Times New Roman" w:eastAsia="Times New Roman" w:hAnsi="Times New Roman" w:cs="Times New Roman"/>
                <w:b/>
                <w:bCs/>
              </w:rPr>
              <w:t xml:space="preserve"> Доходы от использования имущества, находящегося в государственной и муниципальной собственности </w:t>
            </w:r>
          </w:p>
        </w:tc>
        <w:tc>
          <w:tcPr>
            <w:tcW w:w="1762"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center"/>
              <w:rPr>
                <w:rFonts w:ascii="Times New Roman" w:eastAsia="Times New Roman" w:hAnsi="Times New Roman" w:cs="Times New Roman"/>
                <w:b/>
                <w:bCs/>
                <w:color w:val="000000"/>
                <w:sz w:val="24"/>
                <w:szCs w:val="24"/>
              </w:rPr>
            </w:pPr>
            <w:r w:rsidRPr="00791787">
              <w:rPr>
                <w:rFonts w:ascii="Times New Roman" w:eastAsia="Times New Roman" w:hAnsi="Times New Roman" w:cs="Times New Roman"/>
                <w:b/>
                <w:bCs/>
                <w:color w:val="000000"/>
                <w:sz w:val="24"/>
                <w:szCs w:val="24"/>
              </w:rPr>
              <w:t>173,0</w:t>
            </w:r>
          </w:p>
        </w:tc>
      </w:tr>
      <w:tr w:rsidR="000313AE" w:rsidRPr="00791787" w:rsidTr="00F231DA">
        <w:trPr>
          <w:trHeight w:val="1392"/>
        </w:trPr>
        <w:tc>
          <w:tcPr>
            <w:tcW w:w="2808" w:type="dxa"/>
            <w:tcBorders>
              <w:top w:val="nil"/>
              <w:left w:val="single" w:sz="4" w:space="0" w:color="auto"/>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rPr>
                <w:rFonts w:ascii="Times New Roman" w:eastAsia="Times New Roman" w:hAnsi="Times New Roman" w:cs="Times New Roman"/>
              </w:rPr>
            </w:pPr>
            <w:r w:rsidRPr="00791787">
              <w:rPr>
                <w:rFonts w:ascii="Times New Roman" w:eastAsia="Times New Roman" w:hAnsi="Times New Roman" w:cs="Times New Roman"/>
              </w:rPr>
              <w:t>000 1 11 05025 10 0000 120</w:t>
            </w:r>
          </w:p>
        </w:tc>
        <w:tc>
          <w:tcPr>
            <w:tcW w:w="5613" w:type="dxa"/>
            <w:tcBorders>
              <w:top w:val="nil"/>
              <w:left w:val="nil"/>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rPr>
            </w:pPr>
            <w:r w:rsidRPr="00791787">
              <w:rPr>
                <w:rFonts w:ascii="Times New Roman" w:eastAsia="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62"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center"/>
              <w:rPr>
                <w:rFonts w:ascii="Times New Roman" w:eastAsia="Times New Roman" w:hAnsi="Times New Roman" w:cs="Times New Roman"/>
                <w:sz w:val="24"/>
                <w:szCs w:val="24"/>
              </w:rPr>
            </w:pPr>
            <w:r w:rsidRPr="00791787">
              <w:rPr>
                <w:rFonts w:ascii="Times New Roman" w:eastAsia="Times New Roman" w:hAnsi="Times New Roman" w:cs="Times New Roman"/>
                <w:sz w:val="24"/>
                <w:szCs w:val="24"/>
              </w:rPr>
              <w:t>149,0</w:t>
            </w:r>
          </w:p>
        </w:tc>
      </w:tr>
      <w:tr w:rsidR="000313AE" w:rsidRPr="00791787" w:rsidTr="00F231DA">
        <w:trPr>
          <w:trHeight w:val="1248"/>
        </w:trPr>
        <w:tc>
          <w:tcPr>
            <w:tcW w:w="2808" w:type="dxa"/>
            <w:tcBorders>
              <w:top w:val="nil"/>
              <w:left w:val="single" w:sz="4" w:space="0" w:color="auto"/>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rPr>
                <w:rFonts w:ascii="Times New Roman" w:eastAsia="Times New Roman" w:hAnsi="Times New Roman" w:cs="Times New Roman"/>
              </w:rPr>
            </w:pPr>
            <w:r w:rsidRPr="00791787">
              <w:rPr>
                <w:rFonts w:ascii="Times New Roman" w:eastAsia="Times New Roman" w:hAnsi="Times New Roman" w:cs="Times New Roman"/>
              </w:rPr>
              <w:t>000 1 11 05035 10 0000 120</w:t>
            </w:r>
          </w:p>
        </w:tc>
        <w:tc>
          <w:tcPr>
            <w:tcW w:w="5613" w:type="dxa"/>
            <w:tcBorders>
              <w:top w:val="nil"/>
              <w:left w:val="nil"/>
              <w:bottom w:val="nil"/>
              <w:right w:val="nil"/>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Доходы от сдачи в аренду имущества, находящегося в оперативном управлении органов управления поселений  и созданных ими учреждений ( за исключением имущества муниципальных автономных учреждений)</w:t>
            </w:r>
          </w:p>
        </w:tc>
        <w:tc>
          <w:tcPr>
            <w:tcW w:w="1762" w:type="dxa"/>
            <w:tcBorders>
              <w:top w:val="nil"/>
              <w:left w:val="single" w:sz="4" w:space="0" w:color="auto"/>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center"/>
              <w:rPr>
                <w:rFonts w:ascii="Times New Roman" w:eastAsia="Times New Roman" w:hAnsi="Times New Roman" w:cs="Times New Roman"/>
                <w:sz w:val="24"/>
                <w:szCs w:val="24"/>
              </w:rPr>
            </w:pPr>
            <w:r w:rsidRPr="00791787">
              <w:rPr>
                <w:rFonts w:ascii="Times New Roman" w:eastAsia="Times New Roman" w:hAnsi="Times New Roman" w:cs="Times New Roman"/>
                <w:sz w:val="24"/>
                <w:szCs w:val="24"/>
              </w:rPr>
              <w:t>24,0</w:t>
            </w:r>
          </w:p>
        </w:tc>
      </w:tr>
      <w:tr w:rsidR="000313AE" w:rsidRPr="00791787" w:rsidTr="00F231DA">
        <w:trPr>
          <w:trHeight w:val="312"/>
        </w:trPr>
        <w:tc>
          <w:tcPr>
            <w:tcW w:w="2808" w:type="dxa"/>
            <w:tcBorders>
              <w:top w:val="nil"/>
              <w:left w:val="single" w:sz="4" w:space="0" w:color="auto"/>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000 1 16 00000 00 0000 000</w:t>
            </w:r>
          </w:p>
        </w:tc>
        <w:tc>
          <w:tcPr>
            <w:tcW w:w="5613" w:type="dxa"/>
            <w:tcBorders>
              <w:top w:val="single" w:sz="4" w:space="0" w:color="auto"/>
              <w:left w:val="nil"/>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b/>
                <w:bCs/>
                <w:color w:val="000000"/>
                <w:sz w:val="24"/>
                <w:szCs w:val="24"/>
              </w:rPr>
            </w:pPr>
            <w:r w:rsidRPr="00791787">
              <w:rPr>
                <w:rFonts w:ascii="Times New Roman" w:eastAsia="Times New Roman" w:hAnsi="Times New Roman" w:cs="Times New Roman"/>
                <w:b/>
                <w:bCs/>
                <w:color w:val="000000"/>
                <w:sz w:val="24"/>
                <w:szCs w:val="24"/>
              </w:rPr>
              <w:t>Штрафы, санкции, возмещение ущерба</w:t>
            </w:r>
          </w:p>
        </w:tc>
        <w:tc>
          <w:tcPr>
            <w:tcW w:w="1762"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center"/>
              <w:rPr>
                <w:rFonts w:ascii="Times New Roman" w:eastAsia="Times New Roman" w:hAnsi="Times New Roman" w:cs="Times New Roman"/>
                <w:b/>
                <w:bCs/>
                <w:color w:val="000000"/>
                <w:sz w:val="24"/>
                <w:szCs w:val="24"/>
              </w:rPr>
            </w:pPr>
            <w:r w:rsidRPr="00791787">
              <w:rPr>
                <w:rFonts w:ascii="Times New Roman" w:eastAsia="Times New Roman" w:hAnsi="Times New Roman" w:cs="Times New Roman"/>
                <w:b/>
                <w:bCs/>
                <w:color w:val="000000"/>
                <w:sz w:val="24"/>
                <w:szCs w:val="24"/>
              </w:rPr>
              <w:t>25,0</w:t>
            </w:r>
          </w:p>
        </w:tc>
      </w:tr>
      <w:tr w:rsidR="000313AE" w:rsidRPr="00791787" w:rsidTr="00F231DA">
        <w:trPr>
          <w:trHeight w:val="936"/>
        </w:trPr>
        <w:tc>
          <w:tcPr>
            <w:tcW w:w="2808" w:type="dxa"/>
            <w:tcBorders>
              <w:top w:val="nil"/>
              <w:left w:val="single" w:sz="4" w:space="0" w:color="auto"/>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000 1 16 510400 20 000 140</w:t>
            </w:r>
          </w:p>
        </w:tc>
        <w:tc>
          <w:tcPr>
            <w:tcW w:w="5613" w:type="dxa"/>
            <w:tcBorders>
              <w:top w:val="nil"/>
              <w:left w:val="nil"/>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Прочие поступления от денежных взысканий (штрафов) и иных сумм в возмещение ущерба, зачисляемые в бюджеты поселений</w:t>
            </w:r>
          </w:p>
        </w:tc>
        <w:tc>
          <w:tcPr>
            <w:tcW w:w="1762"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center"/>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25,0</w:t>
            </w:r>
          </w:p>
        </w:tc>
      </w:tr>
      <w:tr w:rsidR="000313AE" w:rsidRPr="00791787" w:rsidTr="00F231DA">
        <w:trPr>
          <w:trHeight w:val="312"/>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5613"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b/>
                <w:bCs/>
                <w:color w:val="000000"/>
                <w:sz w:val="24"/>
                <w:szCs w:val="24"/>
              </w:rPr>
            </w:pPr>
            <w:r w:rsidRPr="00791787">
              <w:rPr>
                <w:rFonts w:ascii="Times New Roman" w:eastAsia="Times New Roman" w:hAnsi="Times New Roman" w:cs="Times New Roman"/>
                <w:b/>
                <w:bCs/>
                <w:color w:val="000000"/>
                <w:sz w:val="24"/>
                <w:szCs w:val="24"/>
              </w:rPr>
              <w:t>БЕЗВОЗМЕЗДНЫЕ ПОСТУПЛЕНИЯ</w:t>
            </w:r>
          </w:p>
        </w:tc>
        <w:tc>
          <w:tcPr>
            <w:tcW w:w="1762"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center"/>
              <w:rPr>
                <w:rFonts w:ascii="Times New Roman" w:eastAsia="Times New Roman" w:hAnsi="Times New Roman" w:cs="Times New Roman"/>
                <w:b/>
                <w:bCs/>
                <w:color w:val="000000"/>
                <w:sz w:val="24"/>
                <w:szCs w:val="24"/>
              </w:rPr>
            </w:pPr>
            <w:r w:rsidRPr="00791787">
              <w:rPr>
                <w:rFonts w:ascii="Times New Roman" w:eastAsia="Times New Roman" w:hAnsi="Times New Roman" w:cs="Times New Roman"/>
                <w:b/>
                <w:bCs/>
                <w:color w:val="000000"/>
                <w:sz w:val="24"/>
                <w:szCs w:val="24"/>
              </w:rPr>
              <w:t>3063,8</w:t>
            </w:r>
          </w:p>
        </w:tc>
      </w:tr>
      <w:tr w:rsidR="000313AE" w:rsidRPr="00791787" w:rsidTr="00F231DA">
        <w:trPr>
          <w:trHeight w:val="624"/>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5613" w:type="dxa"/>
            <w:tcBorders>
              <w:top w:val="nil"/>
              <w:left w:val="nil"/>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b/>
                <w:bCs/>
                <w:color w:val="000000"/>
                <w:sz w:val="24"/>
                <w:szCs w:val="24"/>
              </w:rPr>
            </w:pPr>
            <w:r w:rsidRPr="00791787">
              <w:rPr>
                <w:rFonts w:ascii="Times New Roman" w:eastAsia="Times New Roman" w:hAnsi="Times New Roman" w:cs="Times New Roman"/>
                <w:b/>
                <w:bCs/>
                <w:color w:val="000000"/>
                <w:sz w:val="24"/>
                <w:szCs w:val="24"/>
              </w:rPr>
              <w:t>Безвозмездные поступления от других бюджетов бюджетной системы РФ</w:t>
            </w:r>
          </w:p>
        </w:tc>
        <w:tc>
          <w:tcPr>
            <w:tcW w:w="1762"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center"/>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2565,0</w:t>
            </w:r>
          </w:p>
        </w:tc>
      </w:tr>
      <w:tr w:rsidR="000313AE" w:rsidRPr="00791787" w:rsidTr="00F231DA">
        <w:trPr>
          <w:trHeight w:val="624"/>
        </w:trPr>
        <w:tc>
          <w:tcPr>
            <w:tcW w:w="2808" w:type="dxa"/>
            <w:tcBorders>
              <w:top w:val="nil"/>
              <w:left w:val="single" w:sz="4" w:space="0" w:color="auto"/>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000 2 02 15 001 10 0000 151</w:t>
            </w:r>
          </w:p>
        </w:tc>
        <w:tc>
          <w:tcPr>
            <w:tcW w:w="5613"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Дотации бюджетам поселений на выравнивание бюджетной обеспеченности</w:t>
            </w:r>
          </w:p>
        </w:tc>
        <w:tc>
          <w:tcPr>
            <w:tcW w:w="1762"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center"/>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1245,0</w:t>
            </w:r>
          </w:p>
        </w:tc>
      </w:tr>
      <w:tr w:rsidR="000313AE" w:rsidRPr="00791787" w:rsidTr="00F231DA">
        <w:trPr>
          <w:trHeight w:val="624"/>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000 2 02 49 999 10 0000 151</w:t>
            </w:r>
          </w:p>
        </w:tc>
        <w:tc>
          <w:tcPr>
            <w:tcW w:w="5613" w:type="dxa"/>
            <w:tcBorders>
              <w:top w:val="nil"/>
              <w:left w:val="nil"/>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Прочие межбюджетные трансферты, передаваемые  бюджетам сельских поселений</w:t>
            </w:r>
          </w:p>
        </w:tc>
        <w:tc>
          <w:tcPr>
            <w:tcW w:w="1762"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center"/>
              <w:rPr>
                <w:rFonts w:ascii="Times New Roman" w:eastAsia="Times New Roman" w:hAnsi="Times New Roman" w:cs="Times New Roman"/>
                <w:sz w:val="24"/>
                <w:szCs w:val="24"/>
              </w:rPr>
            </w:pPr>
            <w:r w:rsidRPr="00791787">
              <w:rPr>
                <w:rFonts w:ascii="Times New Roman" w:eastAsia="Times New Roman" w:hAnsi="Times New Roman" w:cs="Times New Roman"/>
                <w:sz w:val="24"/>
                <w:szCs w:val="24"/>
              </w:rPr>
              <w:t>1320,0</w:t>
            </w:r>
          </w:p>
        </w:tc>
      </w:tr>
      <w:tr w:rsidR="000313AE" w:rsidRPr="00791787" w:rsidTr="00F231DA">
        <w:trPr>
          <w:trHeight w:val="624"/>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5613" w:type="dxa"/>
            <w:tcBorders>
              <w:top w:val="nil"/>
              <w:left w:val="nil"/>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b/>
                <w:bCs/>
                <w:color w:val="000000"/>
                <w:sz w:val="24"/>
                <w:szCs w:val="24"/>
              </w:rPr>
            </w:pPr>
            <w:r w:rsidRPr="00791787">
              <w:rPr>
                <w:rFonts w:ascii="Times New Roman" w:eastAsia="Times New Roman" w:hAnsi="Times New Roman" w:cs="Times New Roman"/>
                <w:b/>
                <w:bCs/>
                <w:color w:val="000000"/>
                <w:sz w:val="24"/>
                <w:szCs w:val="24"/>
              </w:rPr>
              <w:t>Субвенции от других бюджетов бюджетной системы РФ</w:t>
            </w:r>
          </w:p>
        </w:tc>
        <w:tc>
          <w:tcPr>
            <w:tcW w:w="1762"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center"/>
              <w:rPr>
                <w:rFonts w:ascii="Times New Roman" w:eastAsia="Times New Roman" w:hAnsi="Times New Roman" w:cs="Times New Roman"/>
                <w:b/>
                <w:bCs/>
                <w:color w:val="000000"/>
                <w:sz w:val="24"/>
                <w:szCs w:val="24"/>
              </w:rPr>
            </w:pPr>
            <w:r w:rsidRPr="00791787">
              <w:rPr>
                <w:rFonts w:ascii="Times New Roman" w:eastAsia="Times New Roman" w:hAnsi="Times New Roman" w:cs="Times New Roman"/>
                <w:b/>
                <w:bCs/>
                <w:color w:val="000000"/>
                <w:sz w:val="24"/>
                <w:szCs w:val="24"/>
              </w:rPr>
              <w:t>69,1</w:t>
            </w:r>
          </w:p>
        </w:tc>
      </w:tr>
      <w:tr w:rsidR="000313AE" w:rsidRPr="00791787" w:rsidTr="00F231DA">
        <w:trPr>
          <w:trHeight w:val="936"/>
        </w:trPr>
        <w:tc>
          <w:tcPr>
            <w:tcW w:w="2808" w:type="dxa"/>
            <w:tcBorders>
              <w:top w:val="nil"/>
              <w:left w:val="single" w:sz="4" w:space="0" w:color="auto"/>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000 2 02 35 118 10 0000 151</w:t>
            </w:r>
          </w:p>
        </w:tc>
        <w:tc>
          <w:tcPr>
            <w:tcW w:w="5613" w:type="dxa"/>
            <w:tcBorders>
              <w:top w:val="nil"/>
              <w:left w:val="nil"/>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 Субвенция бюджетам поселений на осуществление первичного воинского учета на территориях, где отсутствуют военные комиссариаты</w:t>
            </w:r>
          </w:p>
        </w:tc>
        <w:tc>
          <w:tcPr>
            <w:tcW w:w="1762"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center"/>
              <w:rPr>
                <w:rFonts w:ascii="Times New Roman" w:eastAsia="Times New Roman" w:hAnsi="Times New Roman" w:cs="Times New Roman"/>
                <w:sz w:val="24"/>
                <w:szCs w:val="24"/>
              </w:rPr>
            </w:pPr>
            <w:r w:rsidRPr="00791787">
              <w:rPr>
                <w:rFonts w:ascii="Times New Roman" w:eastAsia="Times New Roman" w:hAnsi="Times New Roman" w:cs="Times New Roman"/>
                <w:sz w:val="24"/>
                <w:szCs w:val="24"/>
              </w:rPr>
              <w:t>67,5</w:t>
            </w:r>
          </w:p>
        </w:tc>
      </w:tr>
      <w:tr w:rsidR="000313AE" w:rsidRPr="00791787" w:rsidTr="00F231DA">
        <w:trPr>
          <w:trHeight w:val="936"/>
        </w:trPr>
        <w:tc>
          <w:tcPr>
            <w:tcW w:w="2808" w:type="dxa"/>
            <w:tcBorders>
              <w:top w:val="nil"/>
              <w:left w:val="single" w:sz="4" w:space="0" w:color="auto"/>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000 2 02 30 024 10 0000 151</w:t>
            </w:r>
          </w:p>
        </w:tc>
        <w:tc>
          <w:tcPr>
            <w:tcW w:w="5613" w:type="dxa"/>
            <w:tcBorders>
              <w:top w:val="nil"/>
              <w:left w:val="nil"/>
              <w:bottom w:val="single" w:sz="4" w:space="0" w:color="auto"/>
              <w:right w:val="single" w:sz="4" w:space="0" w:color="auto"/>
            </w:tcBorders>
            <w:shd w:val="clear" w:color="000000" w:fill="FFFFFF"/>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Субвенции бюджетам поселений на выполнение передаваемых полномочий субъектов Российской Федерации</w:t>
            </w:r>
          </w:p>
        </w:tc>
        <w:tc>
          <w:tcPr>
            <w:tcW w:w="1762"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center"/>
              <w:rPr>
                <w:rFonts w:ascii="Times New Roman" w:eastAsia="Times New Roman" w:hAnsi="Times New Roman" w:cs="Times New Roman"/>
                <w:sz w:val="24"/>
                <w:szCs w:val="24"/>
              </w:rPr>
            </w:pPr>
            <w:r w:rsidRPr="00791787">
              <w:rPr>
                <w:rFonts w:ascii="Times New Roman" w:eastAsia="Times New Roman" w:hAnsi="Times New Roman" w:cs="Times New Roman"/>
                <w:sz w:val="24"/>
                <w:szCs w:val="24"/>
              </w:rPr>
              <w:t>1,6</w:t>
            </w:r>
          </w:p>
        </w:tc>
      </w:tr>
      <w:tr w:rsidR="000313AE" w:rsidRPr="00791787" w:rsidTr="00F231DA">
        <w:trPr>
          <w:trHeight w:val="312"/>
        </w:trPr>
        <w:tc>
          <w:tcPr>
            <w:tcW w:w="2808" w:type="dxa"/>
            <w:tcBorders>
              <w:top w:val="nil"/>
              <w:left w:val="single" w:sz="4" w:space="0" w:color="auto"/>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lastRenderedPageBreak/>
              <w:t> </w:t>
            </w:r>
          </w:p>
        </w:tc>
        <w:tc>
          <w:tcPr>
            <w:tcW w:w="5613" w:type="dxa"/>
            <w:tcBorders>
              <w:top w:val="nil"/>
              <w:left w:val="nil"/>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b/>
                <w:bCs/>
              </w:rPr>
            </w:pPr>
            <w:r w:rsidRPr="00791787">
              <w:rPr>
                <w:rFonts w:ascii="Times New Roman" w:eastAsia="Times New Roman" w:hAnsi="Times New Roman" w:cs="Times New Roman"/>
                <w:b/>
                <w:bCs/>
              </w:rPr>
              <w:t>Иные межбюджетные трансферты</w:t>
            </w:r>
          </w:p>
        </w:tc>
        <w:tc>
          <w:tcPr>
            <w:tcW w:w="1762"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center"/>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429,7</w:t>
            </w:r>
          </w:p>
        </w:tc>
      </w:tr>
      <w:tr w:rsidR="000313AE" w:rsidRPr="00791787" w:rsidTr="00F231DA">
        <w:trPr>
          <w:trHeight w:val="1392"/>
        </w:trPr>
        <w:tc>
          <w:tcPr>
            <w:tcW w:w="2808" w:type="dxa"/>
            <w:tcBorders>
              <w:top w:val="nil"/>
              <w:left w:val="single" w:sz="4" w:space="0" w:color="auto"/>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rPr>
                <w:rFonts w:ascii="Times New Roman" w:eastAsia="Times New Roman" w:hAnsi="Times New Roman" w:cs="Times New Roman"/>
              </w:rPr>
            </w:pPr>
            <w:r w:rsidRPr="00791787">
              <w:rPr>
                <w:rFonts w:ascii="Times New Roman" w:eastAsia="Times New Roman" w:hAnsi="Times New Roman" w:cs="Times New Roman"/>
              </w:rPr>
              <w:t>000 202  40014 10 0000 151</w:t>
            </w:r>
          </w:p>
        </w:tc>
        <w:tc>
          <w:tcPr>
            <w:tcW w:w="5613" w:type="dxa"/>
            <w:tcBorders>
              <w:top w:val="nil"/>
              <w:left w:val="nil"/>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rPr>
            </w:pPr>
            <w:r w:rsidRPr="00791787">
              <w:rPr>
                <w:rFonts w:ascii="Times New Roman" w:eastAsia="Times New Roman" w:hAnsi="Times New Roman" w:cs="Times New Roman"/>
              </w:rPr>
              <w:t>Межбюджетные трансферты,передаваемые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62"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center"/>
              <w:rPr>
                <w:rFonts w:ascii="Times New Roman" w:eastAsia="Times New Roman" w:hAnsi="Times New Roman" w:cs="Times New Roman"/>
                <w:sz w:val="24"/>
                <w:szCs w:val="24"/>
              </w:rPr>
            </w:pPr>
            <w:r w:rsidRPr="00791787">
              <w:rPr>
                <w:rFonts w:ascii="Times New Roman" w:eastAsia="Times New Roman" w:hAnsi="Times New Roman" w:cs="Times New Roman"/>
                <w:sz w:val="24"/>
                <w:szCs w:val="24"/>
              </w:rPr>
              <w:t>429,7</w:t>
            </w:r>
          </w:p>
        </w:tc>
      </w:tr>
      <w:tr w:rsidR="000313AE" w:rsidRPr="00791787" w:rsidTr="00F231DA">
        <w:trPr>
          <w:trHeight w:val="312"/>
        </w:trPr>
        <w:tc>
          <w:tcPr>
            <w:tcW w:w="2808" w:type="dxa"/>
            <w:tcBorders>
              <w:top w:val="nil"/>
              <w:left w:val="single" w:sz="4" w:space="0" w:color="auto"/>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5613" w:type="dxa"/>
            <w:tcBorders>
              <w:top w:val="nil"/>
              <w:left w:val="nil"/>
              <w:bottom w:val="single" w:sz="4" w:space="0" w:color="auto"/>
              <w:right w:val="single" w:sz="4" w:space="0" w:color="auto"/>
            </w:tcBorders>
            <w:shd w:val="clear" w:color="000000" w:fill="FFFFFF"/>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 </w:t>
            </w:r>
          </w:p>
        </w:tc>
        <w:tc>
          <w:tcPr>
            <w:tcW w:w="1762"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center"/>
              <w:rPr>
                <w:rFonts w:ascii="Times New Roman" w:eastAsia="Times New Roman" w:hAnsi="Times New Roman" w:cs="Times New Roman"/>
                <w:sz w:val="24"/>
                <w:szCs w:val="24"/>
              </w:rPr>
            </w:pPr>
            <w:r w:rsidRPr="00791787">
              <w:rPr>
                <w:rFonts w:ascii="Times New Roman" w:eastAsia="Times New Roman" w:hAnsi="Times New Roman" w:cs="Times New Roman"/>
                <w:sz w:val="24"/>
                <w:szCs w:val="24"/>
              </w:rPr>
              <w:t> </w:t>
            </w:r>
          </w:p>
        </w:tc>
      </w:tr>
      <w:tr w:rsidR="000313AE" w:rsidRPr="00791787" w:rsidTr="00F231DA">
        <w:trPr>
          <w:trHeight w:val="312"/>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5613" w:type="dxa"/>
            <w:tcBorders>
              <w:top w:val="nil"/>
              <w:left w:val="nil"/>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b/>
                <w:bCs/>
                <w:color w:val="000000"/>
                <w:sz w:val="24"/>
                <w:szCs w:val="24"/>
              </w:rPr>
            </w:pPr>
            <w:r w:rsidRPr="00791787">
              <w:rPr>
                <w:rFonts w:ascii="Times New Roman" w:eastAsia="Times New Roman" w:hAnsi="Times New Roman" w:cs="Times New Roman"/>
                <w:b/>
                <w:bCs/>
                <w:color w:val="000000"/>
                <w:sz w:val="24"/>
                <w:szCs w:val="24"/>
              </w:rPr>
              <w:t>ИТОГО ДОХОДОВ</w:t>
            </w:r>
          </w:p>
        </w:tc>
        <w:tc>
          <w:tcPr>
            <w:tcW w:w="1762"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center"/>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5509,7</w:t>
            </w:r>
          </w:p>
        </w:tc>
      </w:tr>
      <w:tr w:rsidR="000313AE" w:rsidRPr="00791787" w:rsidTr="00F231DA">
        <w:trPr>
          <w:trHeight w:val="312"/>
        </w:trPr>
        <w:tc>
          <w:tcPr>
            <w:tcW w:w="2808"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p>
        </w:tc>
        <w:tc>
          <w:tcPr>
            <w:tcW w:w="5613" w:type="dxa"/>
            <w:tcBorders>
              <w:top w:val="nil"/>
              <w:left w:val="nil"/>
              <w:bottom w:val="nil"/>
              <w:right w:val="nil"/>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b/>
                <w:bCs/>
                <w:color w:val="000000"/>
                <w:sz w:val="24"/>
                <w:szCs w:val="24"/>
              </w:rPr>
            </w:pPr>
          </w:p>
        </w:tc>
        <w:tc>
          <w:tcPr>
            <w:tcW w:w="1762"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jc w:val="center"/>
              <w:rPr>
                <w:rFonts w:ascii="Times New Roman" w:eastAsia="Times New Roman" w:hAnsi="Times New Roman" w:cs="Times New Roman"/>
                <w:b/>
                <w:bCs/>
                <w:color w:val="000000"/>
                <w:sz w:val="24"/>
                <w:szCs w:val="24"/>
              </w:rPr>
            </w:pPr>
          </w:p>
        </w:tc>
      </w:tr>
      <w:tr w:rsidR="000313AE" w:rsidRPr="00791787" w:rsidTr="00F231DA">
        <w:trPr>
          <w:trHeight w:val="312"/>
        </w:trPr>
        <w:tc>
          <w:tcPr>
            <w:tcW w:w="8421" w:type="dxa"/>
            <w:gridSpan w:val="2"/>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 xml:space="preserve">Глава Манойлинского сельского поселения                                            </w:t>
            </w:r>
            <w:r>
              <w:rPr>
                <w:rFonts w:ascii="Times New Roman" w:eastAsia="Times New Roman" w:hAnsi="Times New Roman" w:cs="Times New Roman"/>
                <w:color w:val="000000"/>
                <w:sz w:val="24"/>
                <w:szCs w:val="24"/>
              </w:rPr>
              <w:t xml:space="preserve"> </w:t>
            </w:r>
          </w:p>
        </w:tc>
        <w:tc>
          <w:tcPr>
            <w:tcW w:w="1762"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ind w:left="-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91787">
              <w:rPr>
                <w:rFonts w:ascii="Times New Roman" w:eastAsia="Times New Roman" w:hAnsi="Times New Roman" w:cs="Times New Roman"/>
                <w:color w:val="000000"/>
                <w:sz w:val="24"/>
                <w:szCs w:val="24"/>
              </w:rPr>
              <w:t>С.В.Литвиненк</w:t>
            </w:r>
            <w:r>
              <w:rPr>
                <w:rFonts w:ascii="Times New Roman" w:eastAsia="Times New Roman" w:hAnsi="Times New Roman" w:cs="Times New Roman"/>
                <w:color w:val="000000"/>
                <w:sz w:val="24"/>
                <w:szCs w:val="24"/>
              </w:rPr>
              <w:t>о</w:t>
            </w:r>
          </w:p>
        </w:tc>
      </w:tr>
    </w:tbl>
    <w:p w:rsidR="000313AE" w:rsidRDefault="000313AE" w:rsidP="000313AE">
      <w:pPr>
        <w:rPr>
          <w:rFonts w:ascii="Times New Roman" w:hAnsi="Times New Roman" w:cs="Times New Roman"/>
          <w:b/>
          <w:color w:val="424242"/>
          <w:spacing w:val="-3"/>
          <w:sz w:val="24"/>
          <w:szCs w:val="24"/>
        </w:rPr>
      </w:pPr>
    </w:p>
    <w:p w:rsidR="000313AE" w:rsidRDefault="000313AE" w:rsidP="000313AE">
      <w:pPr>
        <w:rPr>
          <w:rFonts w:ascii="Times New Roman" w:hAnsi="Times New Roman" w:cs="Times New Roman"/>
          <w:b/>
          <w:color w:val="424242"/>
          <w:spacing w:val="-3"/>
          <w:sz w:val="24"/>
          <w:szCs w:val="24"/>
        </w:rPr>
      </w:pPr>
      <w:r>
        <w:rPr>
          <w:rFonts w:ascii="Times New Roman" w:hAnsi="Times New Roman" w:cs="Times New Roman"/>
          <w:b/>
          <w:color w:val="424242"/>
          <w:spacing w:val="-3"/>
          <w:sz w:val="24"/>
          <w:szCs w:val="24"/>
        </w:rPr>
        <w:br w:type="page"/>
      </w:r>
    </w:p>
    <w:tbl>
      <w:tblPr>
        <w:tblW w:w="9636" w:type="dxa"/>
        <w:tblInd w:w="96" w:type="dxa"/>
        <w:tblLook w:val="04A0" w:firstRow="1" w:lastRow="0" w:firstColumn="1" w:lastColumn="0" w:noHBand="0" w:noVBand="1"/>
      </w:tblPr>
      <w:tblGrid>
        <w:gridCol w:w="696"/>
        <w:gridCol w:w="7700"/>
        <w:gridCol w:w="1240"/>
      </w:tblGrid>
      <w:tr w:rsidR="000313AE" w:rsidRPr="00791787" w:rsidTr="00F231DA">
        <w:trPr>
          <w:trHeight w:val="312"/>
        </w:trPr>
        <w:tc>
          <w:tcPr>
            <w:tcW w:w="9636" w:type="dxa"/>
            <w:gridSpan w:val="3"/>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b/>
                <w:bCs/>
                <w:color w:val="000000"/>
                <w:sz w:val="24"/>
                <w:szCs w:val="24"/>
              </w:rPr>
            </w:pPr>
            <w:r w:rsidRPr="00791787">
              <w:rPr>
                <w:rFonts w:ascii="Times New Roman" w:eastAsia="Times New Roman" w:hAnsi="Times New Roman" w:cs="Times New Roman"/>
                <w:b/>
                <w:bCs/>
                <w:color w:val="000000"/>
                <w:sz w:val="24"/>
                <w:szCs w:val="24"/>
              </w:rPr>
              <w:lastRenderedPageBreak/>
              <w:t xml:space="preserve">                                                                                                                       Приложение №6    </w:t>
            </w:r>
          </w:p>
        </w:tc>
      </w:tr>
      <w:tr w:rsidR="000313AE" w:rsidRPr="00791787" w:rsidTr="00F231DA">
        <w:trPr>
          <w:trHeight w:val="312"/>
        </w:trPr>
        <w:tc>
          <w:tcPr>
            <w:tcW w:w="696"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p>
        </w:tc>
        <w:tc>
          <w:tcPr>
            <w:tcW w:w="8940" w:type="dxa"/>
            <w:gridSpan w:val="2"/>
            <w:tcBorders>
              <w:top w:val="nil"/>
              <w:left w:val="nil"/>
              <w:bottom w:val="nil"/>
              <w:right w:val="nil"/>
            </w:tcBorders>
            <w:shd w:val="clear" w:color="auto" w:fill="auto"/>
            <w:noWrap/>
            <w:vAlign w:val="bottom"/>
            <w:hideMark/>
          </w:tcPr>
          <w:p w:rsidR="000313AE" w:rsidRPr="00791787" w:rsidRDefault="000313AE" w:rsidP="00F231DA">
            <w:pPr>
              <w:spacing w:after="0" w:line="240" w:lineRule="auto"/>
              <w:jc w:val="right"/>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 xml:space="preserve">к Решению Совета депутатов Манойлинского  </w:t>
            </w:r>
          </w:p>
        </w:tc>
      </w:tr>
      <w:tr w:rsidR="000313AE" w:rsidRPr="00791787" w:rsidTr="00F231DA">
        <w:trPr>
          <w:trHeight w:val="312"/>
        </w:trPr>
        <w:tc>
          <w:tcPr>
            <w:tcW w:w="696"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p>
        </w:tc>
        <w:tc>
          <w:tcPr>
            <w:tcW w:w="8940" w:type="dxa"/>
            <w:gridSpan w:val="2"/>
            <w:tcBorders>
              <w:top w:val="nil"/>
              <w:left w:val="nil"/>
              <w:bottom w:val="nil"/>
              <w:right w:val="nil"/>
            </w:tcBorders>
            <w:shd w:val="clear" w:color="auto" w:fill="auto"/>
            <w:noWrap/>
            <w:hideMark/>
          </w:tcPr>
          <w:p w:rsidR="000313AE" w:rsidRPr="00791787" w:rsidRDefault="000313AE" w:rsidP="00F231DA">
            <w:pPr>
              <w:spacing w:after="0" w:line="240" w:lineRule="auto"/>
              <w:jc w:val="right"/>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 xml:space="preserve">  сельского поселения "О бюджете  Манойлинского</w:t>
            </w:r>
          </w:p>
        </w:tc>
      </w:tr>
      <w:tr w:rsidR="000313AE" w:rsidRPr="00791787" w:rsidTr="00F231DA">
        <w:trPr>
          <w:trHeight w:val="312"/>
        </w:trPr>
        <w:tc>
          <w:tcPr>
            <w:tcW w:w="696"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p>
        </w:tc>
        <w:tc>
          <w:tcPr>
            <w:tcW w:w="8940" w:type="dxa"/>
            <w:gridSpan w:val="2"/>
            <w:tcBorders>
              <w:top w:val="nil"/>
              <w:left w:val="nil"/>
              <w:bottom w:val="nil"/>
              <w:right w:val="nil"/>
            </w:tcBorders>
            <w:shd w:val="clear" w:color="auto" w:fill="auto"/>
            <w:noWrap/>
            <w:vAlign w:val="bottom"/>
            <w:hideMark/>
          </w:tcPr>
          <w:p w:rsidR="000313AE" w:rsidRPr="00791787" w:rsidRDefault="000313AE" w:rsidP="00F231DA">
            <w:pPr>
              <w:spacing w:after="0" w:line="240" w:lineRule="auto"/>
              <w:jc w:val="right"/>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 xml:space="preserve"> сельского поселения на 2018 г. и на период  до 2020 г. </w:t>
            </w:r>
          </w:p>
        </w:tc>
      </w:tr>
      <w:tr w:rsidR="000313AE" w:rsidRPr="00791787" w:rsidTr="00F231DA">
        <w:trPr>
          <w:trHeight w:val="312"/>
        </w:trPr>
        <w:tc>
          <w:tcPr>
            <w:tcW w:w="696"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p>
        </w:tc>
        <w:tc>
          <w:tcPr>
            <w:tcW w:w="8940" w:type="dxa"/>
            <w:gridSpan w:val="2"/>
            <w:tcBorders>
              <w:top w:val="nil"/>
              <w:left w:val="nil"/>
              <w:bottom w:val="nil"/>
              <w:right w:val="nil"/>
            </w:tcBorders>
            <w:shd w:val="clear" w:color="auto" w:fill="auto"/>
            <w:noWrap/>
            <w:vAlign w:val="bottom"/>
            <w:hideMark/>
          </w:tcPr>
          <w:p w:rsidR="000313AE" w:rsidRPr="00791787" w:rsidRDefault="000313AE" w:rsidP="00F231DA">
            <w:pPr>
              <w:spacing w:after="0" w:line="240" w:lineRule="auto"/>
              <w:jc w:val="right"/>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 xml:space="preserve">  от   "20  "   декабря  2017 г. №58/3 </w:t>
            </w:r>
          </w:p>
        </w:tc>
      </w:tr>
      <w:tr w:rsidR="000313AE" w:rsidRPr="00791787" w:rsidTr="00F231DA">
        <w:trPr>
          <w:trHeight w:val="312"/>
        </w:trPr>
        <w:tc>
          <w:tcPr>
            <w:tcW w:w="9636" w:type="dxa"/>
            <w:gridSpan w:val="3"/>
            <w:tcBorders>
              <w:top w:val="nil"/>
              <w:left w:val="nil"/>
              <w:bottom w:val="nil"/>
              <w:right w:val="nil"/>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Распределение расходов бюджета поселения на 2018 год</w:t>
            </w:r>
            <w:r w:rsidRPr="00791787">
              <w:rPr>
                <w:rFonts w:ascii="Times New Roman" w:eastAsia="Times New Roman" w:hAnsi="Times New Roman" w:cs="Times New Roman"/>
                <w:b/>
                <w:bCs/>
                <w:sz w:val="24"/>
                <w:szCs w:val="24"/>
              </w:rPr>
              <w:br/>
              <w:t>по разделам и подразделам функциональной классификации расходов</w:t>
            </w:r>
            <w:r w:rsidRPr="00791787">
              <w:rPr>
                <w:rFonts w:ascii="Times New Roman" w:eastAsia="Times New Roman" w:hAnsi="Times New Roman" w:cs="Times New Roman"/>
                <w:b/>
                <w:bCs/>
                <w:sz w:val="24"/>
                <w:szCs w:val="24"/>
              </w:rPr>
              <w:br/>
              <w:t>бюджетов Российской Федерации</w:t>
            </w:r>
          </w:p>
        </w:tc>
      </w:tr>
      <w:tr w:rsidR="000313AE" w:rsidRPr="00791787" w:rsidTr="00F231DA">
        <w:trPr>
          <w:trHeight w:val="288"/>
        </w:trPr>
        <w:tc>
          <w:tcPr>
            <w:tcW w:w="696"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p>
        </w:tc>
        <w:tc>
          <w:tcPr>
            <w:tcW w:w="7700"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тыс .рублей</w:t>
            </w:r>
          </w:p>
        </w:tc>
      </w:tr>
      <w:tr w:rsidR="000313AE" w:rsidRPr="00791787" w:rsidTr="00F231DA">
        <w:trPr>
          <w:trHeight w:val="312"/>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Код</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Наименование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Сумма</w:t>
            </w:r>
          </w:p>
        </w:tc>
      </w:tr>
      <w:tr w:rsidR="000313AE" w:rsidRPr="00791787" w:rsidTr="00F231DA">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i/>
                <w:iCs/>
                <w:sz w:val="24"/>
                <w:szCs w:val="24"/>
              </w:rPr>
            </w:pPr>
            <w:r w:rsidRPr="00791787">
              <w:rPr>
                <w:rFonts w:ascii="Times New Roman" w:eastAsia="Times New Roman" w:hAnsi="Times New Roman" w:cs="Times New Roman"/>
                <w:i/>
                <w:iCs/>
                <w:sz w:val="24"/>
                <w:szCs w:val="24"/>
              </w:rPr>
              <w:t>1</w:t>
            </w:r>
          </w:p>
        </w:tc>
        <w:tc>
          <w:tcPr>
            <w:tcW w:w="7700"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center"/>
              <w:rPr>
                <w:rFonts w:ascii="Times New Roman" w:eastAsia="Times New Roman" w:hAnsi="Times New Roman" w:cs="Times New Roman"/>
                <w:i/>
                <w:iCs/>
                <w:sz w:val="24"/>
                <w:szCs w:val="24"/>
              </w:rPr>
            </w:pPr>
            <w:r w:rsidRPr="00791787">
              <w:rPr>
                <w:rFonts w:ascii="Times New Roman" w:eastAsia="Times New Roman" w:hAnsi="Times New Roman" w:cs="Times New Roman"/>
                <w:i/>
                <w:iCs/>
                <w:sz w:val="24"/>
                <w:szCs w:val="24"/>
              </w:rPr>
              <w:t>2</w:t>
            </w:r>
          </w:p>
        </w:tc>
        <w:tc>
          <w:tcPr>
            <w:tcW w:w="1240"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center"/>
              <w:rPr>
                <w:rFonts w:ascii="Times New Roman" w:eastAsia="Times New Roman" w:hAnsi="Times New Roman" w:cs="Times New Roman"/>
                <w:i/>
                <w:iCs/>
                <w:sz w:val="24"/>
                <w:szCs w:val="24"/>
              </w:rPr>
            </w:pPr>
            <w:r w:rsidRPr="00791787">
              <w:rPr>
                <w:rFonts w:ascii="Times New Roman" w:eastAsia="Times New Roman" w:hAnsi="Times New Roman" w:cs="Times New Roman"/>
                <w:i/>
                <w:iCs/>
                <w:sz w:val="24"/>
                <w:szCs w:val="24"/>
              </w:rPr>
              <w:t>3</w:t>
            </w:r>
          </w:p>
        </w:tc>
      </w:tr>
      <w:tr w:rsidR="000313AE" w:rsidRPr="00791787" w:rsidTr="00F231DA">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0100</w:t>
            </w:r>
          </w:p>
        </w:tc>
        <w:tc>
          <w:tcPr>
            <w:tcW w:w="7700" w:type="dxa"/>
            <w:tcBorders>
              <w:top w:val="nil"/>
              <w:left w:val="nil"/>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3325,7</w:t>
            </w:r>
          </w:p>
        </w:tc>
      </w:tr>
      <w:tr w:rsidR="000313AE" w:rsidRPr="00791787" w:rsidTr="00F231DA">
        <w:trPr>
          <w:trHeight w:val="62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0102</w:t>
            </w:r>
          </w:p>
        </w:tc>
        <w:tc>
          <w:tcPr>
            <w:tcW w:w="7700" w:type="dxa"/>
            <w:tcBorders>
              <w:top w:val="nil"/>
              <w:left w:val="nil"/>
              <w:bottom w:val="single" w:sz="4" w:space="0" w:color="000000"/>
              <w:right w:val="single" w:sz="4" w:space="0" w:color="000000"/>
            </w:tcBorders>
            <w:shd w:val="clear" w:color="auto" w:fill="auto"/>
            <w:hideMark/>
          </w:tcPr>
          <w:p w:rsidR="000313AE" w:rsidRPr="00791787" w:rsidRDefault="000313AE" w:rsidP="00F231DA">
            <w:pPr>
              <w:spacing w:after="0" w:line="240" w:lineRule="auto"/>
              <w:jc w:val="both"/>
              <w:rPr>
                <w:rFonts w:ascii="Times New Roman" w:eastAsia="Times New Roman" w:hAnsi="Times New Roman" w:cs="Times New Roman"/>
                <w:sz w:val="24"/>
                <w:szCs w:val="24"/>
              </w:rPr>
            </w:pPr>
            <w:r w:rsidRPr="00791787">
              <w:rPr>
                <w:rFonts w:ascii="Times New Roman" w:eastAsia="Times New Roman" w:hAnsi="Times New Roman" w:cs="Times New Roman"/>
                <w:sz w:val="24"/>
                <w:szCs w:val="24"/>
              </w:rPr>
              <w:t>Функционирование высшего должностного лица субъекта Российской Федерации  и органа местного самоуправления</w:t>
            </w:r>
          </w:p>
        </w:tc>
        <w:tc>
          <w:tcPr>
            <w:tcW w:w="1240"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697,0</w:t>
            </w:r>
          </w:p>
        </w:tc>
      </w:tr>
      <w:tr w:rsidR="000313AE" w:rsidRPr="00791787" w:rsidTr="00F231DA">
        <w:trPr>
          <w:trHeight w:val="936"/>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0104</w:t>
            </w:r>
          </w:p>
        </w:tc>
        <w:tc>
          <w:tcPr>
            <w:tcW w:w="7700" w:type="dxa"/>
            <w:tcBorders>
              <w:top w:val="nil"/>
              <w:left w:val="nil"/>
              <w:bottom w:val="single" w:sz="4" w:space="0" w:color="000000"/>
              <w:right w:val="single" w:sz="4" w:space="0" w:color="000000"/>
            </w:tcBorders>
            <w:shd w:val="clear" w:color="auto" w:fill="auto"/>
            <w:hideMark/>
          </w:tcPr>
          <w:p w:rsidR="000313AE" w:rsidRPr="00791787" w:rsidRDefault="000313AE" w:rsidP="00F231DA">
            <w:pPr>
              <w:spacing w:after="0" w:line="240" w:lineRule="auto"/>
              <w:jc w:val="both"/>
              <w:rPr>
                <w:rFonts w:ascii="Times New Roman" w:eastAsia="Times New Roman" w:hAnsi="Times New Roman" w:cs="Times New Roman"/>
                <w:sz w:val="24"/>
                <w:szCs w:val="24"/>
              </w:rPr>
            </w:pPr>
            <w:r w:rsidRPr="00791787">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2275,8</w:t>
            </w:r>
          </w:p>
        </w:tc>
      </w:tr>
      <w:tr w:rsidR="000313AE" w:rsidRPr="00791787" w:rsidTr="00F231DA">
        <w:trPr>
          <w:trHeight w:val="62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0106</w:t>
            </w:r>
          </w:p>
        </w:tc>
        <w:tc>
          <w:tcPr>
            <w:tcW w:w="7700" w:type="dxa"/>
            <w:tcBorders>
              <w:top w:val="nil"/>
              <w:left w:val="nil"/>
              <w:bottom w:val="single" w:sz="4" w:space="0" w:color="000000"/>
              <w:right w:val="single" w:sz="4" w:space="0" w:color="000000"/>
            </w:tcBorders>
            <w:shd w:val="clear" w:color="auto" w:fill="auto"/>
            <w:hideMark/>
          </w:tcPr>
          <w:p w:rsidR="000313AE" w:rsidRPr="00791787" w:rsidRDefault="000313AE" w:rsidP="00F231DA">
            <w:pPr>
              <w:spacing w:after="0" w:line="240" w:lineRule="auto"/>
              <w:jc w:val="both"/>
              <w:rPr>
                <w:rFonts w:ascii="Times New Roman" w:eastAsia="Times New Roman" w:hAnsi="Times New Roman" w:cs="Times New Roman"/>
                <w:sz w:val="24"/>
                <w:szCs w:val="24"/>
              </w:rPr>
            </w:pPr>
            <w:r w:rsidRPr="00791787">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надзора</w:t>
            </w:r>
          </w:p>
        </w:tc>
        <w:tc>
          <w:tcPr>
            <w:tcW w:w="1240"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18,2</w:t>
            </w:r>
          </w:p>
        </w:tc>
      </w:tr>
      <w:tr w:rsidR="000313AE" w:rsidRPr="00791787" w:rsidTr="00F231DA">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0107</w:t>
            </w:r>
          </w:p>
        </w:tc>
        <w:tc>
          <w:tcPr>
            <w:tcW w:w="7700" w:type="dxa"/>
            <w:tcBorders>
              <w:top w:val="nil"/>
              <w:left w:val="nil"/>
              <w:bottom w:val="nil"/>
              <w:right w:val="nil"/>
            </w:tcBorders>
            <w:shd w:val="clear" w:color="auto" w:fill="auto"/>
            <w:hideMark/>
          </w:tcPr>
          <w:p w:rsidR="000313AE" w:rsidRPr="00791787" w:rsidRDefault="000313AE" w:rsidP="00F231DA">
            <w:pPr>
              <w:spacing w:after="0" w:line="240" w:lineRule="auto"/>
              <w:jc w:val="both"/>
              <w:rPr>
                <w:rFonts w:ascii="Times New Roman" w:eastAsia="Times New Roman" w:hAnsi="Times New Roman" w:cs="Times New Roman"/>
                <w:sz w:val="24"/>
                <w:szCs w:val="24"/>
              </w:rPr>
            </w:pPr>
            <w:r w:rsidRPr="00791787">
              <w:rPr>
                <w:rFonts w:ascii="Times New Roman" w:eastAsia="Times New Roman" w:hAnsi="Times New Roman" w:cs="Times New Roman"/>
                <w:sz w:val="24"/>
                <w:szCs w:val="24"/>
              </w:rPr>
              <w:t>Обеспечение проведения выборов и референдумов</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83,7</w:t>
            </w:r>
          </w:p>
        </w:tc>
      </w:tr>
      <w:tr w:rsidR="000313AE" w:rsidRPr="00791787" w:rsidTr="00F231DA">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0111</w:t>
            </w:r>
          </w:p>
        </w:tc>
        <w:tc>
          <w:tcPr>
            <w:tcW w:w="7700" w:type="dxa"/>
            <w:tcBorders>
              <w:top w:val="single" w:sz="4" w:space="0" w:color="auto"/>
              <w:left w:val="nil"/>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Резервные фонды</w:t>
            </w:r>
          </w:p>
        </w:tc>
        <w:tc>
          <w:tcPr>
            <w:tcW w:w="1240"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sz w:val="24"/>
                <w:szCs w:val="24"/>
              </w:rPr>
            </w:pPr>
            <w:r w:rsidRPr="00791787">
              <w:rPr>
                <w:rFonts w:ascii="Times New Roman" w:eastAsia="Times New Roman" w:hAnsi="Times New Roman" w:cs="Times New Roman"/>
                <w:sz w:val="24"/>
                <w:szCs w:val="24"/>
              </w:rPr>
              <w:t>5,0</w:t>
            </w:r>
          </w:p>
        </w:tc>
      </w:tr>
      <w:tr w:rsidR="000313AE" w:rsidRPr="00791787" w:rsidTr="00F231DA">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0113</w:t>
            </w:r>
          </w:p>
        </w:tc>
        <w:tc>
          <w:tcPr>
            <w:tcW w:w="7700" w:type="dxa"/>
            <w:tcBorders>
              <w:top w:val="nil"/>
              <w:left w:val="nil"/>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246,0</w:t>
            </w:r>
          </w:p>
        </w:tc>
      </w:tr>
      <w:tr w:rsidR="000313AE" w:rsidRPr="00791787" w:rsidTr="00F231DA">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0200</w:t>
            </w:r>
          </w:p>
        </w:tc>
        <w:tc>
          <w:tcPr>
            <w:tcW w:w="7700"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Национальная оборона</w:t>
            </w:r>
          </w:p>
        </w:tc>
        <w:tc>
          <w:tcPr>
            <w:tcW w:w="1240"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67,5</w:t>
            </w:r>
          </w:p>
        </w:tc>
      </w:tr>
      <w:tr w:rsidR="000313AE" w:rsidRPr="00791787" w:rsidTr="00F231DA">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sz w:val="24"/>
                <w:szCs w:val="24"/>
              </w:rPr>
            </w:pPr>
            <w:r w:rsidRPr="00791787">
              <w:rPr>
                <w:rFonts w:ascii="Times New Roman" w:eastAsia="Times New Roman" w:hAnsi="Times New Roman" w:cs="Times New Roman"/>
                <w:sz w:val="24"/>
                <w:szCs w:val="24"/>
              </w:rPr>
              <w:t>0203</w:t>
            </w:r>
          </w:p>
        </w:tc>
        <w:tc>
          <w:tcPr>
            <w:tcW w:w="7700" w:type="dxa"/>
            <w:tcBorders>
              <w:top w:val="nil"/>
              <w:left w:val="nil"/>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Мобилизационная и вневойсковая подготовка</w:t>
            </w:r>
          </w:p>
        </w:tc>
        <w:tc>
          <w:tcPr>
            <w:tcW w:w="1240"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sz w:val="24"/>
                <w:szCs w:val="24"/>
              </w:rPr>
            </w:pPr>
            <w:r w:rsidRPr="00791787">
              <w:rPr>
                <w:rFonts w:ascii="Times New Roman" w:eastAsia="Times New Roman" w:hAnsi="Times New Roman" w:cs="Times New Roman"/>
                <w:sz w:val="24"/>
                <w:szCs w:val="24"/>
              </w:rPr>
              <w:t>67,5</w:t>
            </w:r>
          </w:p>
        </w:tc>
      </w:tr>
      <w:tr w:rsidR="000313AE" w:rsidRPr="00791787" w:rsidTr="00F231DA">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0300</w:t>
            </w:r>
          </w:p>
        </w:tc>
        <w:tc>
          <w:tcPr>
            <w:tcW w:w="7700" w:type="dxa"/>
            <w:tcBorders>
              <w:top w:val="nil"/>
              <w:left w:val="nil"/>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31,0</w:t>
            </w:r>
          </w:p>
        </w:tc>
      </w:tr>
      <w:tr w:rsidR="000313AE" w:rsidRPr="00791787" w:rsidTr="00F231DA">
        <w:trPr>
          <w:trHeight w:val="62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sz w:val="24"/>
                <w:szCs w:val="24"/>
              </w:rPr>
            </w:pPr>
            <w:r w:rsidRPr="00791787">
              <w:rPr>
                <w:rFonts w:ascii="Times New Roman" w:eastAsia="Times New Roman" w:hAnsi="Times New Roman" w:cs="Times New Roman"/>
                <w:sz w:val="24"/>
                <w:szCs w:val="24"/>
              </w:rPr>
              <w:t>0309</w:t>
            </w:r>
          </w:p>
        </w:tc>
        <w:tc>
          <w:tcPr>
            <w:tcW w:w="7700" w:type="dxa"/>
            <w:tcBorders>
              <w:top w:val="nil"/>
              <w:left w:val="nil"/>
              <w:bottom w:val="single" w:sz="4" w:space="0" w:color="000000"/>
              <w:right w:val="single" w:sz="4" w:space="0" w:color="000000"/>
            </w:tcBorders>
            <w:shd w:val="clear" w:color="auto" w:fill="auto"/>
            <w:hideMark/>
          </w:tcPr>
          <w:p w:rsidR="000313AE" w:rsidRPr="00791787" w:rsidRDefault="000313AE" w:rsidP="00F231DA">
            <w:pPr>
              <w:spacing w:after="0" w:line="240" w:lineRule="auto"/>
              <w:jc w:val="both"/>
              <w:rPr>
                <w:rFonts w:ascii="Times New Roman" w:eastAsia="Times New Roman" w:hAnsi="Times New Roman" w:cs="Times New Roman"/>
                <w:sz w:val="24"/>
                <w:szCs w:val="24"/>
              </w:rPr>
            </w:pPr>
            <w:r w:rsidRPr="00791787">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w:t>
            </w:r>
          </w:p>
        </w:tc>
        <w:tc>
          <w:tcPr>
            <w:tcW w:w="1240"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sz w:val="24"/>
                <w:szCs w:val="24"/>
              </w:rPr>
            </w:pPr>
            <w:r w:rsidRPr="00791787">
              <w:rPr>
                <w:rFonts w:ascii="Times New Roman" w:eastAsia="Times New Roman" w:hAnsi="Times New Roman" w:cs="Times New Roman"/>
                <w:sz w:val="24"/>
                <w:szCs w:val="24"/>
              </w:rPr>
              <w:t>11,0</w:t>
            </w:r>
          </w:p>
        </w:tc>
      </w:tr>
      <w:tr w:rsidR="000313AE" w:rsidRPr="00791787" w:rsidTr="00F231DA">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sz w:val="24"/>
                <w:szCs w:val="24"/>
              </w:rPr>
            </w:pPr>
            <w:r w:rsidRPr="00791787">
              <w:rPr>
                <w:rFonts w:ascii="Times New Roman" w:eastAsia="Times New Roman" w:hAnsi="Times New Roman" w:cs="Times New Roman"/>
                <w:sz w:val="24"/>
                <w:szCs w:val="24"/>
              </w:rPr>
              <w:t>0310</w:t>
            </w:r>
          </w:p>
        </w:tc>
        <w:tc>
          <w:tcPr>
            <w:tcW w:w="7700" w:type="dxa"/>
            <w:tcBorders>
              <w:top w:val="nil"/>
              <w:left w:val="nil"/>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Обеспечение пожарной безопасности</w:t>
            </w:r>
          </w:p>
        </w:tc>
        <w:tc>
          <w:tcPr>
            <w:tcW w:w="1240"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sz w:val="24"/>
                <w:szCs w:val="24"/>
              </w:rPr>
            </w:pPr>
            <w:r w:rsidRPr="00791787">
              <w:rPr>
                <w:rFonts w:ascii="Times New Roman" w:eastAsia="Times New Roman" w:hAnsi="Times New Roman" w:cs="Times New Roman"/>
                <w:sz w:val="24"/>
                <w:szCs w:val="24"/>
              </w:rPr>
              <w:t>20,0</w:t>
            </w:r>
          </w:p>
        </w:tc>
      </w:tr>
      <w:tr w:rsidR="000313AE" w:rsidRPr="00791787" w:rsidTr="00F231DA">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0400</w:t>
            </w:r>
          </w:p>
        </w:tc>
        <w:tc>
          <w:tcPr>
            <w:tcW w:w="7700" w:type="dxa"/>
            <w:tcBorders>
              <w:top w:val="nil"/>
              <w:left w:val="nil"/>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Национальная экономика</w:t>
            </w:r>
          </w:p>
        </w:tc>
        <w:tc>
          <w:tcPr>
            <w:tcW w:w="1240"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sz w:val="24"/>
                <w:szCs w:val="24"/>
              </w:rPr>
            </w:pPr>
            <w:r w:rsidRPr="00791787">
              <w:rPr>
                <w:rFonts w:ascii="Times New Roman" w:eastAsia="Times New Roman" w:hAnsi="Times New Roman" w:cs="Times New Roman"/>
                <w:b/>
                <w:bCs/>
                <w:color w:val="000000"/>
                <w:sz w:val="24"/>
                <w:szCs w:val="24"/>
              </w:rPr>
              <w:t>317,5</w:t>
            </w:r>
          </w:p>
        </w:tc>
      </w:tr>
      <w:tr w:rsidR="000313AE" w:rsidRPr="00791787" w:rsidTr="00F231DA">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0409</w:t>
            </w:r>
          </w:p>
        </w:tc>
        <w:tc>
          <w:tcPr>
            <w:tcW w:w="7700" w:type="dxa"/>
            <w:tcBorders>
              <w:top w:val="nil"/>
              <w:left w:val="nil"/>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Дорожное хозяйство (дорожные фонды)</w:t>
            </w:r>
          </w:p>
        </w:tc>
        <w:tc>
          <w:tcPr>
            <w:tcW w:w="1240"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317,5</w:t>
            </w:r>
          </w:p>
        </w:tc>
      </w:tr>
      <w:tr w:rsidR="000313AE" w:rsidRPr="00791787" w:rsidTr="00F231DA">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0500</w:t>
            </w:r>
          </w:p>
        </w:tc>
        <w:tc>
          <w:tcPr>
            <w:tcW w:w="7700" w:type="dxa"/>
            <w:tcBorders>
              <w:top w:val="nil"/>
              <w:left w:val="nil"/>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1086,2</w:t>
            </w:r>
          </w:p>
        </w:tc>
      </w:tr>
      <w:tr w:rsidR="000313AE" w:rsidRPr="00791787" w:rsidTr="00F231DA">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sz w:val="24"/>
                <w:szCs w:val="24"/>
              </w:rPr>
            </w:pPr>
            <w:r w:rsidRPr="00791787">
              <w:rPr>
                <w:rFonts w:ascii="Times New Roman" w:eastAsia="Times New Roman" w:hAnsi="Times New Roman" w:cs="Times New Roman"/>
                <w:sz w:val="24"/>
                <w:szCs w:val="24"/>
              </w:rPr>
              <w:t>0502</w:t>
            </w:r>
          </w:p>
        </w:tc>
        <w:tc>
          <w:tcPr>
            <w:tcW w:w="7700" w:type="dxa"/>
            <w:tcBorders>
              <w:top w:val="nil"/>
              <w:left w:val="nil"/>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sz w:val="24"/>
                <w:szCs w:val="24"/>
              </w:rPr>
            </w:pPr>
            <w:r w:rsidRPr="00791787">
              <w:rPr>
                <w:rFonts w:ascii="Times New Roman" w:eastAsia="Times New Roman" w:hAnsi="Times New Roman" w:cs="Times New Roman"/>
                <w:sz w:val="24"/>
                <w:szCs w:val="24"/>
              </w:rPr>
              <w:t>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sz w:val="24"/>
                <w:szCs w:val="24"/>
              </w:rPr>
            </w:pPr>
            <w:r w:rsidRPr="00791787">
              <w:rPr>
                <w:rFonts w:ascii="Times New Roman" w:eastAsia="Times New Roman" w:hAnsi="Times New Roman" w:cs="Times New Roman"/>
                <w:sz w:val="24"/>
                <w:szCs w:val="24"/>
              </w:rPr>
              <w:t>395,7</w:t>
            </w:r>
          </w:p>
        </w:tc>
      </w:tr>
      <w:tr w:rsidR="000313AE" w:rsidRPr="00791787" w:rsidTr="00F231DA">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0503</w:t>
            </w:r>
          </w:p>
        </w:tc>
        <w:tc>
          <w:tcPr>
            <w:tcW w:w="7700" w:type="dxa"/>
            <w:tcBorders>
              <w:top w:val="nil"/>
              <w:left w:val="nil"/>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sz w:val="24"/>
                <w:szCs w:val="24"/>
              </w:rPr>
            </w:pPr>
            <w:r w:rsidRPr="00791787">
              <w:rPr>
                <w:rFonts w:ascii="Times New Roman" w:eastAsia="Times New Roman" w:hAnsi="Times New Roman" w:cs="Times New Roman"/>
                <w:sz w:val="24"/>
                <w:szCs w:val="24"/>
              </w:rPr>
              <w:t>656,5</w:t>
            </w:r>
          </w:p>
        </w:tc>
      </w:tr>
      <w:tr w:rsidR="000313AE" w:rsidRPr="00791787" w:rsidTr="00F231DA">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0505</w:t>
            </w:r>
          </w:p>
        </w:tc>
        <w:tc>
          <w:tcPr>
            <w:tcW w:w="7700" w:type="dxa"/>
            <w:tcBorders>
              <w:top w:val="nil"/>
              <w:left w:val="nil"/>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Другие вопросы в области жилищно-коммунального хозяйства</w:t>
            </w:r>
          </w:p>
        </w:tc>
        <w:tc>
          <w:tcPr>
            <w:tcW w:w="1240"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sz w:val="24"/>
                <w:szCs w:val="24"/>
              </w:rPr>
            </w:pPr>
            <w:r w:rsidRPr="00791787">
              <w:rPr>
                <w:rFonts w:ascii="Times New Roman" w:eastAsia="Times New Roman" w:hAnsi="Times New Roman" w:cs="Times New Roman"/>
                <w:sz w:val="24"/>
                <w:szCs w:val="24"/>
              </w:rPr>
              <w:t>34,0</w:t>
            </w:r>
          </w:p>
        </w:tc>
      </w:tr>
      <w:tr w:rsidR="000313AE" w:rsidRPr="00791787" w:rsidTr="00F231DA">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0700</w:t>
            </w:r>
          </w:p>
        </w:tc>
        <w:tc>
          <w:tcPr>
            <w:tcW w:w="7700" w:type="dxa"/>
            <w:tcBorders>
              <w:top w:val="nil"/>
              <w:left w:val="nil"/>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Образование</w:t>
            </w:r>
          </w:p>
        </w:tc>
        <w:tc>
          <w:tcPr>
            <w:tcW w:w="1240"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20,0</w:t>
            </w:r>
          </w:p>
        </w:tc>
      </w:tr>
      <w:tr w:rsidR="000313AE" w:rsidRPr="00791787" w:rsidTr="00F231DA">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0707</w:t>
            </w:r>
          </w:p>
        </w:tc>
        <w:tc>
          <w:tcPr>
            <w:tcW w:w="7700" w:type="dxa"/>
            <w:tcBorders>
              <w:top w:val="nil"/>
              <w:left w:val="nil"/>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Молодежная политика и оздоровление детей</w:t>
            </w:r>
          </w:p>
        </w:tc>
        <w:tc>
          <w:tcPr>
            <w:tcW w:w="1240"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20,0</w:t>
            </w:r>
          </w:p>
        </w:tc>
      </w:tr>
      <w:tr w:rsidR="000313AE" w:rsidRPr="00791787" w:rsidTr="00F231DA">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0800</w:t>
            </w:r>
          </w:p>
        </w:tc>
        <w:tc>
          <w:tcPr>
            <w:tcW w:w="7700" w:type="dxa"/>
            <w:tcBorders>
              <w:top w:val="nil"/>
              <w:left w:val="nil"/>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 xml:space="preserve">Культура, кинематография </w:t>
            </w:r>
          </w:p>
        </w:tc>
        <w:tc>
          <w:tcPr>
            <w:tcW w:w="1240"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2168,7</w:t>
            </w:r>
          </w:p>
        </w:tc>
      </w:tr>
      <w:tr w:rsidR="000313AE" w:rsidRPr="00791787" w:rsidTr="00F231DA">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0801</w:t>
            </w:r>
          </w:p>
        </w:tc>
        <w:tc>
          <w:tcPr>
            <w:tcW w:w="7700" w:type="dxa"/>
            <w:tcBorders>
              <w:top w:val="nil"/>
              <w:left w:val="nil"/>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 xml:space="preserve">Культура </w:t>
            </w:r>
          </w:p>
        </w:tc>
        <w:tc>
          <w:tcPr>
            <w:tcW w:w="1240"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2168,7</w:t>
            </w:r>
          </w:p>
        </w:tc>
      </w:tr>
      <w:tr w:rsidR="000313AE" w:rsidRPr="00791787" w:rsidTr="00F231DA">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1000</w:t>
            </w:r>
          </w:p>
        </w:tc>
        <w:tc>
          <w:tcPr>
            <w:tcW w:w="7700" w:type="dxa"/>
            <w:tcBorders>
              <w:top w:val="nil"/>
              <w:left w:val="nil"/>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Социальная политика</w:t>
            </w:r>
          </w:p>
        </w:tc>
        <w:tc>
          <w:tcPr>
            <w:tcW w:w="1240"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28,4</w:t>
            </w:r>
          </w:p>
        </w:tc>
      </w:tr>
      <w:tr w:rsidR="000313AE" w:rsidRPr="00791787" w:rsidTr="00F231DA">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1001</w:t>
            </w:r>
          </w:p>
        </w:tc>
        <w:tc>
          <w:tcPr>
            <w:tcW w:w="7700" w:type="dxa"/>
            <w:tcBorders>
              <w:top w:val="nil"/>
              <w:left w:val="nil"/>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Пенсионное обеспечение</w:t>
            </w:r>
          </w:p>
        </w:tc>
        <w:tc>
          <w:tcPr>
            <w:tcW w:w="1240"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28,4</w:t>
            </w:r>
          </w:p>
        </w:tc>
      </w:tr>
      <w:tr w:rsidR="000313AE" w:rsidRPr="00791787" w:rsidTr="00F231DA">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1100</w:t>
            </w:r>
          </w:p>
        </w:tc>
        <w:tc>
          <w:tcPr>
            <w:tcW w:w="7700" w:type="dxa"/>
            <w:tcBorders>
              <w:top w:val="nil"/>
              <w:left w:val="nil"/>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Физическая культура и спорт</w:t>
            </w:r>
          </w:p>
        </w:tc>
        <w:tc>
          <w:tcPr>
            <w:tcW w:w="1240"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25,0</w:t>
            </w:r>
          </w:p>
        </w:tc>
      </w:tr>
      <w:tr w:rsidR="000313AE" w:rsidRPr="00791787" w:rsidTr="00F231DA">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1101</w:t>
            </w:r>
          </w:p>
        </w:tc>
        <w:tc>
          <w:tcPr>
            <w:tcW w:w="7700" w:type="dxa"/>
            <w:tcBorders>
              <w:top w:val="nil"/>
              <w:left w:val="nil"/>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 xml:space="preserve">Физическая культура </w:t>
            </w:r>
          </w:p>
        </w:tc>
        <w:tc>
          <w:tcPr>
            <w:tcW w:w="1240"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25,0</w:t>
            </w:r>
          </w:p>
        </w:tc>
      </w:tr>
      <w:tr w:rsidR="000313AE" w:rsidRPr="00791787" w:rsidTr="00F231DA">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 </w:t>
            </w:r>
          </w:p>
        </w:tc>
        <w:tc>
          <w:tcPr>
            <w:tcW w:w="7700" w:type="dxa"/>
            <w:tcBorders>
              <w:top w:val="nil"/>
              <w:left w:val="nil"/>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ВСЕГО РАСХОДОВ</w:t>
            </w:r>
          </w:p>
        </w:tc>
        <w:tc>
          <w:tcPr>
            <w:tcW w:w="1240"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7069,9</w:t>
            </w:r>
          </w:p>
        </w:tc>
      </w:tr>
      <w:tr w:rsidR="000313AE" w:rsidRPr="00791787" w:rsidTr="00F231DA">
        <w:trPr>
          <w:trHeight w:val="288"/>
        </w:trPr>
        <w:tc>
          <w:tcPr>
            <w:tcW w:w="696"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p>
        </w:tc>
        <w:tc>
          <w:tcPr>
            <w:tcW w:w="7700"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240" w:type="dxa"/>
            <w:tcBorders>
              <w:top w:val="nil"/>
              <w:left w:val="nil"/>
              <w:bottom w:val="nil"/>
              <w:right w:val="nil"/>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p>
        </w:tc>
      </w:tr>
      <w:tr w:rsidR="000313AE" w:rsidRPr="00791787" w:rsidTr="00F231DA">
        <w:trPr>
          <w:trHeight w:val="312"/>
        </w:trPr>
        <w:tc>
          <w:tcPr>
            <w:tcW w:w="9636" w:type="dxa"/>
            <w:gridSpan w:val="3"/>
            <w:tcBorders>
              <w:top w:val="nil"/>
              <w:left w:val="nil"/>
              <w:bottom w:val="nil"/>
              <w:right w:val="nil"/>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r>
              <w:br w:type="page"/>
            </w:r>
            <w:r w:rsidRPr="00791787">
              <w:rPr>
                <w:rFonts w:ascii="Times New Roman" w:eastAsia="Times New Roman" w:hAnsi="Times New Roman" w:cs="Times New Roman"/>
                <w:color w:val="000000"/>
                <w:sz w:val="24"/>
                <w:szCs w:val="24"/>
              </w:rPr>
              <w:t>Глава Манойлинского сельского поселения                                            С.В.Литвиненко</w:t>
            </w:r>
          </w:p>
        </w:tc>
      </w:tr>
    </w:tbl>
    <w:p w:rsidR="000313AE" w:rsidRDefault="000313AE" w:rsidP="000313AE">
      <w:pPr>
        <w:rPr>
          <w:rFonts w:ascii="Times New Roman" w:hAnsi="Times New Roman" w:cs="Times New Roman"/>
          <w:b/>
          <w:color w:val="424242"/>
          <w:spacing w:val="-3"/>
          <w:sz w:val="24"/>
          <w:szCs w:val="24"/>
        </w:rPr>
      </w:pPr>
    </w:p>
    <w:p w:rsidR="000313AE" w:rsidRDefault="000313AE" w:rsidP="000313AE">
      <w:pPr>
        <w:rPr>
          <w:rFonts w:ascii="Times New Roman" w:hAnsi="Times New Roman" w:cs="Times New Roman"/>
          <w:b/>
          <w:color w:val="424242"/>
          <w:spacing w:val="-3"/>
          <w:sz w:val="24"/>
          <w:szCs w:val="24"/>
        </w:rPr>
      </w:pPr>
    </w:p>
    <w:tbl>
      <w:tblPr>
        <w:tblW w:w="10456" w:type="dxa"/>
        <w:tblLayout w:type="fixed"/>
        <w:tblLook w:val="04A0" w:firstRow="1" w:lastRow="0" w:firstColumn="1" w:lastColumn="0" w:noHBand="0" w:noVBand="1"/>
      </w:tblPr>
      <w:tblGrid>
        <w:gridCol w:w="4928"/>
        <w:gridCol w:w="866"/>
        <w:gridCol w:w="1232"/>
        <w:gridCol w:w="1229"/>
        <w:gridCol w:w="1072"/>
        <w:gridCol w:w="1129"/>
      </w:tblGrid>
      <w:tr w:rsidR="000313AE" w:rsidRPr="00791787" w:rsidTr="00F231DA">
        <w:trPr>
          <w:trHeight w:val="288"/>
        </w:trPr>
        <w:tc>
          <w:tcPr>
            <w:tcW w:w="4928"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b/>
                <w:bCs/>
                <w:i/>
                <w:iCs/>
                <w:color w:val="000000"/>
              </w:rPr>
            </w:pPr>
          </w:p>
        </w:tc>
        <w:tc>
          <w:tcPr>
            <w:tcW w:w="5528" w:type="dxa"/>
            <w:gridSpan w:val="5"/>
            <w:tcBorders>
              <w:top w:val="nil"/>
              <w:left w:val="nil"/>
              <w:bottom w:val="nil"/>
              <w:right w:val="nil"/>
            </w:tcBorders>
            <w:shd w:val="clear" w:color="auto" w:fill="auto"/>
            <w:noWrap/>
            <w:vAlign w:val="bottom"/>
            <w:hideMark/>
          </w:tcPr>
          <w:p w:rsidR="000313AE" w:rsidRPr="00791787" w:rsidRDefault="000313AE" w:rsidP="00F231DA">
            <w:pPr>
              <w:spacing w:after="0" w:line="240" w:lineRule="auto"/>
              <w:jc w:val="right"/>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Приложение №8 </w:t>
            </w:r>
          </w:p>
        </w:tc>
      </w:tr>
      <w:tr w:rsidR="000313AE" w:rsidRPr="00791787" w:rsidTr="00F231DA">
        <w:trPr>
          <w:trHeight w:val="288"/>
        </w:trPr>
        <w:tc>
          <w:tcPr>
            <w:tcW w:w="10456" w:type="dxa"/>
            <w:gridSpan w:val="6"/>
            <w:tcBorders>
              <w:top w:val="nil"/>
              <w:left w:val="nil"/>
              <w:bottom w:val="nil"/>
              <w:right w:val="nil"/>
            </w:tcBorders>
            <w:shd w:val="clear" w:color="auto" w:fill="auto"/>
            <w:noWrap/>
            <w:vAlign w:val="bottom"/>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к решению Совета депутатов Манойлинского  </w:t>
            </w:r>
          </w:p>
        </w:tc>
      </w:tr>
      <w:tr w:rsidR="000313AE" w:rsidRPr="00791787" w:rsidTr="00F231DA">
        <w:trPr>
          <w:trHeight w:val="288"/>
        </w:trPr>
        <w:tc>
          <w:tcPr>
            <w:tcW w:w="10456" w:type="dxa"/>
            <w:gridSpan w:val="6"/>
            <w:tcBorders>
              <w:top w:val="nil"/>
              <w:left w:val="nil"/>
              <w:bottom w:val="nil"/>
              <w:right w:val="nil"/>
            </w:tcBorders>
            <w:shd w:val="clear" w:color="auto" w:fill="auto"/>
            <w:noWrap/>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сельского поселения "О бюджете  Манойлинского </w:t>
            </w:r>
          </w:p>
        </w:tc>
      </w:tr>
      <w:tr w:rsidR="000313AE" w:rsidRPr="00791787" w:rsidTr="00F231DA">
        <w:trPr>
          <w:trHeight w:val="288"/>
        </w:trPr>
        <w:tc>
          <w:tcPr>
            <w:tcW w:w="10456" w:type="dxa"/>
            <w:gridSpan w:val="6"/>
            <w:tcBorders>
              <w:top w:val="nil"/>
              <w:left w:val="nil"/>
              <w:bottom w:val="nil"/>
              <w:right w:val="nil"/>
            </w:tcBorders>
            <w:shd w:val="clear" w:color="auto" w:fill="auto"/>
            <w:noWrap/>
            <w:vAlign w:val="bottom"/>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сельского поселения на 2018 г. и на период  до 2020 г." </w:t>
            </w:r>
          </w:p>
        </w:tc>
      </w:tr>
      <w:tr w:rsidR="000313AE" w:rsidRPr="00791787" w:rsidTr="00F231DA">
        <w:trPr>
          <w:trHeight w:val="288"/>
        </w:trPr>
        <w:tc>
          <w:tcPr>
            <w:tcW w:w="10456" w:type="dxa"/>
            <w:gridSpan w:val="6"/>
            <w:tcBorders>
              <w:top w:val="nil"/>
              <w:left w:val="nil"/>
              <w:bottom w:val="nil"/>
              <w:right w:val="nil"/>
            </w:tcBorders>
            <w:shd w:val="clear" w:color="auto" w:fill="auto"/>
            <w:noWrap/>
            <w:vAlign w:val="bottom"/>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от "  20_"декабря  2017 г.  №58/3                     </w:t>
            </w:r>
          </w:p>
        </w:tc>
      </w:tr>
      <w:tr w:rsidR="000313AE" w:rsidRPr="00791787" w:rsidTr="00F231DA">
        <w:trPr>
          <w:trHeight w:val="288"/>
        </w:trPr>
        <w:tc>
          <w:tcPr>
            <w:tcW w:w="10456" w:type="dxa"/>
            <w:gridSpan w:val="6"/>
            <w:tcBorders>
              <w:top w:val="nil"/>
              <w:left w:val="nil"/>
              <w:bottom w:val="single" w:sz="4" w:space="0" w:color="auto"/>
              <w:right w:val="nil"/>
            </w:tcBorders>
            <w:shd w:val="clear" w:color="auto" w:fill="auto"/>
            <w:vAlign w:val="bottom"/>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Распределение бюджетных ассигнований по разделам и подразделам, целевым статьям и видам расходов классификации расходов бюджета поселения на 2018 год </w:t>
            </w:r>
          </w:p>
        </w:tc>
      </w:tr>
      <w:tr w:rsidR="000313AE" w:rsidRPr="00791787" w:rsidTr="00F231DA">
        <w:trPr>
          <w:trHeight w:val="1152"/>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i/>
                <w:iCs/>
              </w:rPr>
            </w:pPr>
            <w:r w:rsidRPr="00791787">
              <w:rPr>
                <w:rFonts w:ascii="Times New Roman" w:eastAsia="Times New Roman" w:hAnsi="Times New Roman" w:cs="Times New Roman"/>
                <w:b/>
                <w:bCs/>
                <w:i/>
                <w:iCs/>
              </w:rPr>
              <w:t xml:space="preserve"> Наименование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i/>
                <w:iCs/>
              </w:rPr>
            </w:pPr>
            <w:r w:rsidRPr="00791787">
              <w:rPr>
                <w:rFonts w:ascii="Times New Roman" w:eastAsia="Times New Roman" w:hAnsi="Times New Roman" w:cs="Times New Roman"/>
                <w:b/>
                <w:bCs/>
                <w:i/>
                <w:iCs/>
              </w:rPr>
              <w:t xml:space="preserve"> Раздел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i/>
                <w:iCs/>
              </w:rPr>
            </w:pPr>
            <w:r w:rsidRPr="00791787">
              <w:rPr>
                <w:rFonts w:ascii="Times New Roman" w:eastAsia="Times New Roman" w:hAnsi="Times New Roman" w:cs="Times New Roman"/>
                <w:b/>
                <w:bCs/>
                <w:i/>
                <w:iCs/>
              </w:rPr>
              <w:t xml:space="preserve"> Подраздел </w:t>
            </w:r>
          </w:p>
        </w:tc>
        <w:tc>
          <w:tcPr>
            <w:tcW w:w="12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i/>
                <w:iCs/>
              </w:rPr>
            </w:pPr>
            <w:r w:rsidRPr="00791787">
              <w:rPr>
                <w:rFonts w:ascii="Times New Roman" w:eastAsia="Times New Roman" w:hAnsi="Times New Roman" w:cs="Times New Roman"/>
                <w:b/>
                <w:bCs/>
                <w:i/>
                <w:iCs/>
              </w:rPr>
              <w:t xml:space="preserve"> ЦСР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i/>
                <w:iCs/>
              </w:rPr>
            </w:pPr>
            <w:r w:rsidRPr="00791787">
              <w:rPr>
                <w:rFonts w:ascii="Times New Roman" w:eastAsia="Times New Roman" w:hAnsi="Times New Roman" w:cs="Times New Roman"/>
                <w:b/>
                <w:bCs/>
                <w:i/>
                <w:iCs/>
              </w:rPr>
              <w:t xml:space="preserve"> Вид расходов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i/>
                <w:iCs/>
              </w:rPr>
            </w:pPr>
            <w:r w:rsidRPr="00791787">
              <w:rPr>
                <w:rFonts w:ascii="Times New Roman" w:eastAsia="Times New Roman" w:hAnsi="Times New Roman" w:cs="Times New Roman"/>
                <w:b/>
                <w:bCs/>
                <w:i/>
                <w:iCs/>
              </w:rPr>
              <w:t xml:space="preserve"> Сумма, тыс.руб.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xml:space="preserve">                                                                                                    1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xml:space="preserve"> 2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3 </w:t>
            </w:r>
          </w:p>
        </w:tc>
        <w:tc>
          <w:tcPr>
            <w:tcW w:w="12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4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5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xml:space="preserve">           6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ОБЩЕГОСУДАРСТВЕННЫЕ ВОПРОСЫ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w:t>
            </w:r>
          </w:p>
        </w:tc>
        <w:tc>
          <w:tcPr>
            <w:tcW w:w="12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rPr>
            </w:pPr>
            <w:r w:rsidRPr="00791787">
              <w:rPr>
                <w:rFonts w:ascii="Times New Roman" w:eastAsia="Times New Roman" w:hAnsi="Times New Roman" w:cs="Times New Roman"/>
                <w:b/>
                <w:bCs/>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xml:space="preserve">  3 325,6   </w:t>
            </w:r>
          </w:p>
        </w:tc>
      </w:tr>
      <w:tr w:rsidR="000313AE" w:rsidRPr="00791787" w:rsidTr="00F231DA">
        <w:trPr>
          <w:trHeight w:val="528"/>
        </w:trPr>
        <w:tc>
          <w:tcPr>
            <w:tcW w:w="4928"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Times New Roman" w:eastAsia="Times New Roman" w:hAnsi="Times New Roman" w:cs="Times New Roman"/>
                <w:b/>
                <w:bCs/>
                <w:color w:val="000000"/>
                <w:sz w:val="20"/>
                <w:szCs w:val="20"/>
              </w:rPr>
            </w:pPr>
            <w:r w:rsidRPr="00791787">
              <w:rPr>
                <w:rFonts w:ascii="Times New Roman" w:eastAsia="Times New Roman" w:hAnsi="Times New Roman" w:cs="Times New Roman"/>
                <w:b/>
                <w:bCs/>
                <w:color w:val="000000"/>
                <w:sz w:val="20"/>
                <w:szCs w:val="20"/>
              </w:rPr>
              <w:t xml:space="preserve"> Функционирование высшего должностного лица субъекта Российской Федерации и муниципального образования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02 </w:t>
            </w:r>
          </w:p>
        </w:tc>
        <w:tc>
          <w:tcPr>
            <w:tcW w:w="12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697,0   </w:t>
            </w:r>
          </w:p>
        </w:tc>
      </w:tr>
      <w:tr w:rsidR="000313AE" w:rsidRPr="00791787" w:rsidTr="00F231DA">
        <w:trPr>
          <w:trHeight w:val="528"/>
        </w:trPr>
        <w:tc>
          <w:tcPr>
            <w:tcW w:w="4928"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Times New Roman" w:eastAsia="Times New Roman" w:hAnsi="Times New Roman" w:cs="Times New Roman"/>
                <w:b/>
                <w:bCs/>
                <w:color w:val="000000"/>
                <w:sz w:val="20"/>
                <w:szCs w:val="20"/>
              </w:rPr>
            </w:pPr>
            <w:r w:rsidRPr="00791787">
              <w:rPr>
                <w:rFonts w:ascii="Times New Roman" w:eastAsia="Times New Roman" w:hAnsi="Times New Roman" w:cs="Times New Roman"/>
                <w:b/>
                <w:bCs/>
                <w:color w:val="000000"/>
                <w:sz w:val="20"/>
                <w:szCs w:val="20"/>
              </w:rPr>
              <w:t xml:space="preserve"> Непрогаммные направления обеспечения деятельности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02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 xml:space="preserve"> 90 0 0000 000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697,0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Глава муниципального образования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02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90 0 0000 030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697,0   </w:t>
            </w:r>
          </w:p>
        </w:tc>
      </w:tr>
      <w:tr w:rsidR="000313AE" w:rsidRPr="00791787" w:rsidTr="00F231DA">
        <w:trPr>
          <w:trHeight w:val="1104"/>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02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90 0 0000 030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  120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697,0   </w:t>
            </w:r>
          </w:p>
        </w:tc>
      </w:tr>
      <w:tr w:rsidR="000313AE" w:rsidRPr="00791787" w:rsidTr="00F231DA">
        <w:trPr>
          <w:trHeight w:val="828"/>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Функционирование Правительства РФ, высших исполнительных органов государственной власти субъектов РФ, местных администраций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04 </w:t>
            </w:r>
          </w:p>
        </w:tc>
        <w:tc>
          <w:tcPr>
            <w:tcW w:w="12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rPr>
            </w:pPr>
            <w:r w:rsidRPr="00791787">
              <w:rPr>
                <w:rFonts w:ascii="Times New Roman" w:eastAsia="Times New Roman" w:hAnsi="Times New Roman" w:cs="Times New Roman"/>
                <w:b/>
                <w:bCs/>
              </w:rPr>
              <w:t xml:space="preserve">  2 275,8   </w:t>
            </w:r>
          </w:p>
        </w:tc>
      </w:tr>
      <w:tr w:rsidR="000313AE" w:rsidRPr="00791787" w:rsidTr="00F231DA">
        <w:trPr>
          <w:trHeight w:val="528"/>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 xml:space="preserve"> Непрогаммные направления обеспечения деятельности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04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xml:space="preserve"> 90 0 0000 000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  2 275,8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 xml:space="preserve"> Обеспечение деятельности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04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xml:space="preserve"> 90 0 0000 010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  2 274,2   </w:t>
            </w:r>
          </w:p>
        </w:tc>
      </w:tr>
      <w:tr w:rsidR="000313AE" w:rsidRPr="00791787" w:rsidTr="00F231DA">
        <w:trPr>
          <w:trHeight w:val="1104"/>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04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Arial CYR" w:eastAsia="Times New Roman" w:hAnsi="Arial CYR" w:cs="Arial CYR"/>
                <w:sz w:val="20"/>
                <w:szCs w:val="20"/>
              </w:rPr>
            </w:pPr>
            <w:r w:rsidRPr="00791787">
              <w:rPr>
                <w:rFonts w:ascii="Arial CYR" w:eastAsia="Times New Roman" w:hAnsi="Arial CYR" w:cs="Arial CYR"/>
                <w:sz w:val="20"/>
                <w:szCs w:val="20"/>
              </w:rPr>
              <w:t xml:space="preserve"> 90 0 0000 010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Calibri" w:eastAsia="Times New Roman" w:hAnsi="Calibri" w:cs="Times New Roman"/>
                <w:color w:val="000000"/>
              </w:rPr>
            </w:pPr>
            <w:r w:rsidRPr="00791787">
              <w:rPr>
                <w:rFonts w:ascii="Calibri" w:eastAsia="Times New Roman" w:hAnsi="Calibri" w:cs="Times New Roman"/>
                <w:color w:val="000000"/>
              </w:rPr>
              <w:t xml:space="preserve">   120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  1 802,0   </w:t>
            </w:r>
          </w:p>
        </w:tc>
      </w:tr>
      <w:tr w:rsidR="000313AE" w:rsidRPr="00791787" w:rsidTr="00F231DA">
        <w:trPr>
          <w:trHeight w:val="552"/>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Закупка товаров, работ и услуг для государственных (муниципальных) нужд.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04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Arial CYR" w:eastAsia="Times New Roman" w:hAnsi="Arial CYR" w:cs="Arial CYR"/>
                <w:sz w:val="20"/>
                <w:szCs w:val="20"/>
              </w:rPr>
            </w:pPr>
            <w:r w:rsidRPr="00791787">
              <w:rPr>
                <w:rFonts w:ascii="Arial CYR" w:eastAsia="Times New Roman" w:hAnsi="Arial CYR" w:cs="Arial CYR"/>
                <w:sz w:val="20"/>
                <w:szCs w:val="20"/>
              </w:rPr>
              <w:t xml:space="preserve"> 90 0 0000 010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Calibri" w:eastAsia="Times New Roman" w:hAnsi="Calibri" w:cs="Times New Roman"/>
                <w:color w:val="000000"/>
              </w:rPr>
            </w:pPr>
            <w:r w:rsidRPr="00791787">
              <w:rPr>
                <w:rFonts w:ascii="Calibri" w:eastAsia="Times New Roman" w:hAnsi="Calibri" w:cs="Times New Roman"/>
                <w:color w:val="000000"/>
              </w:rPr>
              <w:t xml:space="preserve">   244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     466,8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rPr>
            </w:pPr>
            <w:r w:rsidRPr="00791787">
              <w:rPr>
                <w:rFonts w:ascii="Times New Roman" w:eastAsia="Times New Roman" w:hAnsi="Times New Roman" w:cs="Times New Roman"/>
              </w:rPr>
              <w:t xml:space="preserve"> Иные межбюджетные трансферты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04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Arial CYR" w:eastAsia="Times New Roman" w:hAnsi="Arial CYR" w:cs="Arial CYR"/>
                <w:sz w:val="20"/>
                <w:szCs w:val="20"/>
              </w:rPr>
            </w:pPr>
            <w:r w:rsidRPr="00791787">
              <w:rPr>
                <w:rFonts w:ascii="Arial CYR" w:eastAsia="Times New Roman" w:hAnsi="Arial CYR" w:cs="Arial CYR"/>
                <w:sz w:val="20"/>
                <w:szCs w:val="20"/>
              </w:rPr>
              <w:t xml:space="preserve"> 90 0 0000 010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  540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         1,0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Calibri" w:eastAsia="Times New Roman" w:hAnsi="Calibri" w:cs="Times New Roman"/>
                <w:color w:val="000000"/>
              </w:rPr>
            </w:pPr>
            <w:r w:rsidRPr="00791787">
              <w:rPr>
                <w:rFonts w:ascii="Calibri" w:eastAsia="Times New Roman" w:hAnsi="Calibri" w:cs="Times New Roman"/>
                <w:color w:val="000000"/>
              </w:rPr>
              <w:t xml:space="preserve"> Уплата прочих налогов, сборов и иных платежей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04</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Arial CYR" w:eastAsia="Times New Roman" w:hAnsi="Arial CYR" w:cs="Arial CYR"/>
                <w:sz w:val="20"/>
                <w:szCs w:val="20"/>
              </w:rPr>
            </w:pPr>
            <w:r w:rsidRPr="00791787">
              <w:rPr>
                <w:rFonts w:ascii="Arial CYR" w:eastAsia="Times New Roman" w:hAnsi="Arial CYR" w:cs="Arial CYR"/>
                <w:sz w:val="20"/>
                <w:szCs w:val="20"/>
              </w:rPr>
              <w:t xml:space="preserve"> 90 0 0000 010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852</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         3,0   </w:t>
            </w:r>
          </w:p>
        </w:tc>
      </w:tr>
      <w:tr w:rsidR="000313AE" w:rsidRPr="00791787" w:rsidTr="00F231DA">
        <w:trPr>
          <w:trHeight w:val="528"/>
        </w:trPr>
        <w:tc>
          <w:tcPr>
            <w:tcW w:w="4928"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Arial" w:eastAsia="Times New Roman" w:hAnsi="Arial" w:cs="Arial"/>
                <w:sz w:val="20"/>
                <w:szCs w:val="20"/>
              </w:rPr>
            </w:pPr>
            <w:r w:rsidRPr="00791787">
              <w:rPr>
                <w:rFonts w:ascii="Arial" w:eastAsia="Times New Roman" w:hAnsi="Arial" w:cs="Arial"/>
                <w:sz w:val="20"/>
                <w:szCs w:val="20"/>
              </w:rPr>
              <w:t xml:space="preserve"> Уплата налогов и сборов органами государственной власти и казенными учреждениями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04</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Arial CYR" w:eastAsia="Times New Roman" w:hAnsi="Arial CYR" w:cs="Arial CYR"/>
                <w:sz w:val="20"/>
                <w:szCs w:val="20"/>
              </w:rPr>
            </w:pPr>
            <w:r w:rsidRPr="00791787">
              <w:rPr>
                <w:rFonts w:ascii="Arial CYR" w:eastAsia="Times New Roman" w:hAnsi="Arial CYR" w:cs="Arial CYR"/>
                <w:sz w:val="20"/>
                <w:szCs w:val="20"/>
              </w:rPr>
              <w:t>9900080010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         1,4   </w:t>
            </w:r>
          </w:p>
        </w:tc>
      </w:tr>
      <w:tr w:rsidR="000313AE" w:rsidRPr="00791787" w:rsidTr="00F231DA">
        <w:trPr>
          <w:trHeight w:val="576"/>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Calibri" w:eastAsia="Times New Roman" w:hAnsi="Calibri" w:cs="Times New Roman"/>
              </w:rPr>
            </w:pPr>
            <w:r w:rsidRPr="00791787">
              <w:rPr>
                <w:rFonts w:ascii="Calibri" w:eastAsia="Times New Roman" w:hAnsi="Calibri" w:cs="Times New Roman"/>
              </w:rPr>
              <w:t xml:space="preserve"> Иные бюджетные ассигнования. Уплата налога на имущество организаций и земельного налога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04</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Arial CYR" w:eastAsia="Times New Roman" w:hAnsi="Arial CYR" w:cs="Arial CYR"/>
                <w:sz w:val="20"/>
                <w:szCs w:val="20"/>
              </w:rPr>
            </w:pPr>
            <w:r w:rsidRPr="00791787">
              <w:rPr>
                <w:rFonts w:ascii="Arial CYR" w:eastAsia="Times New Roman" w:hAnsi="Arial CYR" w:cs="Arial CYR"/>
                <w:sz w:val="20"/>
                <w:szCs w:val="20"/>
              </w:rPr>
              <w:t>9900080010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851</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         1,4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Arial" w:eastAsia="Times New Roman" w:hAnsi="Arial" w:cs="Arial"/>
                <w:b/>
                <w:bCs/>
                <w:color w:val="000000"/>
                <w:sz w:val="20"/>
                <w:szCs w:val="20"/>
              </w:rPr>
            </w:pPr>
            <w:r w:rsidRPr="00791787">
              <w:rPr>
                <w:rFonts w:ascii="Arial" w:eastAsia="Times New Roman" w:hAnsi="Arial" w:cs="Arial"/>
                <w:b/>
                <w:bCs/>
                <w:color w:val="000000"/>
                <w:sz w:val="20"/>
                <w:szCs w:val="20"/>
              </w:rPr>
              <w:t xml:space="preserve"> Непрогаммные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04</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Calibri" w:eastAsia="Times New Roman" w:hAnsi="Calibri" w:cs="Times New Roman"/>
                <w:b/>
                <w:bCs/>
              </w:rPr>
            </w:pPr>
            <w:r w:rsidRPr="00791787">
              <w:rPr>
                <w:rFonts w:ascii="Calibri" w:eastAsia="Times New Roman" w:hAnsi="Calibri" w:cs="Times New Roman"/>
                <w:b/>
                <w:bCs/>
              </w:rPr>
              <w:t>99 0 0000000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rPr>
            </w:pPr>
            <w:r w:rsidRPr="00791787">
              <w:rPr>
                <w:rFonts w:ascii="Times New Roman" w:eastAsia="Times New Roman" w:hAnsi="Times New Roman" w:cs="Times New Roman"/>
                <w:b/>
                <w:bCs/>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rPr>
            </w:pPr>
            <w:r w:rsidRPr="00791787">
              <w:rPr>
                <w:rFonts w:ascii="Times New Roman" w:eastAsia="Times New Roman" w:hAnsi="Times New Roman" w:cs="Times New Roman"/>
                <w:b/>
                <w:bCs/>
              </w:rPr>
              <w:t>1,6</w:t>
            </w:r>
          </w:p>
        </w:tc>
      </w:tr>
      <w:tr w:rsidR="000313AE" w:rsidRPr="00791787" w:rsidTr="00F231DA">
        <w:trPr>
          <w:trHeight w:val="564"/>
        </w:trPr>
        <w:tc>
          <w:tcPr>
            <w:tcW w:w="4928" w:type="dxa"/>
            <w:tcBorders>
              <w:top w:val="nil"/>
              <w:left w:val="single" w:sz="4" w:space="0" w:color="auto"/>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rPr>
            </w:pPr>
            <w:r w:rsidRPr="00791787">
              <w:rPr>
                <w:rFonts w:ascii="Times New Roman" w:eastAsia="Times New Roman" w:hAnsi="Times New Roman" w:cs="Times New Roman"/>
              </w:rPr>
              <w:t xml:space="preserve"> Субвенция на организацию деятельности административных комиссий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04</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Calibri" w:eastAsia="Times New Roman" w:hAnsi="Calibri" w:cs="Times New Roman"/>
              </w:rPr>
            </w:pPr>
            <w:r w:rsidRPr="00791787">
              <w:rPr>
                <w:rFonts w:ascii="Calibri" w:eastAsia="Times New Roman" w:hAnsi="Calibri" w:cs="Times New Roman"/>
              </w:rPr>
              <w:t>90 0 00 70 010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1,6</w:t>
            </w:r>
          </w:p>
        </w:tc>
      </w:tr>
      <w:tr w:rsidR="000313AE" w:rsidRPr="00791787" w:rsidTr="00F231DA">
        <w:trPr>
          <w:trHeight w:val="552"/>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Закупка товаров, работ и услуг для государственных (муниципальных) нужд.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04</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Calibri" w:eastAsia="Times New Roman" w:hAnsi="Calibri" w:cs="Times New Roman"/>
              </w:rPr>
            </w:pPr>
            <w:r w:rsidRPr="00791787">
              <w:rPr>
                <w:rFonts w:ascii="Calibri" w:eastAsia="Times New Roman" w:hAnsi="Calibri" w:cs="Times New Roman"/>
              </w:rPr>
              <w:t>90 0 0070 010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244</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1,6</w:t>
            </w:r>
          </w:p>
        </w:tc>
      </w:tr>
      <w:tr w:rsidR="000313AE" w:rsidRPr="00791787" w:rsidTr="00F231DA">
        <w:trPr>
          <w:trHeight w:val="552"/>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Обеспечение деятельности финансовых, налоговых и таможенных органов и органов </w:t>
            </w:r>
            <w:r w:rsidRPr="00791787">
              <w:rPr>
                <w:rFonts w:ascii="Times New Roman" w:eastAsia="Times New Roman" w:hAnsi="Times New Roman" w:cs="Times New Roman"/>
                <w:b/>
                <w:bCs/>
                <w:color w:val="000000"/>
              </w:rPr>
              <w:lastRenderedPageBreak/>
              <w:t xml:space="preserve">финансового надзора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lastRenderedPageBreak/>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xml:space="preserve"> 06 </w:t>
            </w:r>
          </w:p>
        </w:tc>
        <w:tc>
          <w:tcPr>
            <w:tcW w:w="12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Arial CYR" w:eastAsia="Times New Roman" w:hAnsi="Arial CYR" w:cs="Arial CYR"/>
                <w:b/>
                <w:bCs/>
                <w:sz w:val="20"/>
                <w:szCs w:val="20"/>
              </w:rPr>
            </w:pPr>
            <w:r w:rsidRPr="00791787">
              <w:rPr>
                <w:rFonts w:ascii="Arial CYR" w:eastAsia="Times New Roman" w:hAnsi="Arial CYR" w:cs="Arial CYR"/>
                <w:b/>
                <w:bCs/>
                <w:sz w:val="20"/>
                <w:szCs w:val="2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rPr>
            </w:pPr>
            <w:r w:rsidRPr="00791787">
              <w:rPr>
                <w:rFonts w:ascii="Times New Roman" w:eastAsia="Times New Roman" w:hAnsi="Times New Roman" w:cs="Times New Roman"/>
                <w:b/>
                <w:bCs/>
              </w:rPr>
              <w:t xml:space="preserve">       18,2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Arial" w:eastAsia="Times New Roman" w:hAnsi="Arial" w:cs="Arial"/>
                <w:b/>
                <w:bCs/>
                <w:color w:val="000000"/>
                <w:sz w:val="20"/>
                <w:szCs w:val="20"/>
              </w:rPr>
            </w:pPr>
            <w:r w:rsidRPr="00791787">
              <w:rPr>
                <w:rFonts w:ascii="Arial" w:eastAsia="Times New Roman" w:hAnsi="Arial" w:cs="Arial"/>
                <w:b/>
                <w:bCs/>
                <w:color w:val="000000"/>
                <w:sz w:val="20"/>
                <w:szCs w:val="20"/>
              </w:rPr>
              <w:lastRenderedPageBreak/>
              <w:t xml:space="preserve"> Непрогаммные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xml:space="preserve"> 06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xml:space="preserve"> 90 0 0000 000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Calibri" w:eastAsia="Times New Roman" w:hAnsi="Calibri" w:cs="Times New Roman"/>
                <w:color w:val="000000"/>
              </w:rPr>
            </w:pPr>
            <w:r w:rsidRPr="00791787">
              <w:rPr>
                <w:rFonts w:ascii="Calibri" w:eastAsia="Times New Roman" w:hAnsi="Calibri" w:cs="Times New Roman"/>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       18,2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rPr>
            </w:pPr>
            <w:r w:rsidRPr="00791787">
              <w:rPr>
                <w:rFonts w:ascii="Times New Roman" w:eastAsia="Times New Roman" w:hAnsi="Times New Roman" w:cs="Times New Roman"/>
              </w:rPr>
              <w:t xml:space="preserve"> Иные межбюджетные трансферты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06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Calibri" w:eastAsia="Times New Roman" w:hAnsi="Calibri" w:cs="Times New Roman"/>
              </w:rPr>
            </w:pPr>
            <w:r w:rsidRPr="00791787">
              <w:rPr>
                <w:rFonts w:ascii="Calibri" w:eastAsia="Times New Roman" w:hAnsi="Calibri" w:cs="Times New Roman"/>
              </w:rPr>
              <w:t xml:space="preserve"> 90 0 0000 020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Calibri" w:eastAsia="Times New Roman" w:hAnsi="Calibri" w:cs="Times New Roman"/>
                <w:color w:val="000000"/>
              </w:rPr>
            </w:pPr>
            <w:r w:rsidRPr="00791787">
              <w:rPr>
                <w:rFonts w:ascii="Calibri" w:eastAsia="Times New Roman" w:hAnsi="Calibri" w:cs="Times New Roman"/>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       18,2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Calibri" w:eastAsia="Times New Roman" w:hAnsi="Calibri" w:cs="Times New Roman"/>
                <w:color w:val="000000"/>
              </w:rPr>
            </w:pPr>
            <w:r w:rsidRPr="00791787">
              <w:rPr>
                <w:rFonts w:ascii="Calibri" w:eastAsia="Times New Roman" w:hAnsi="Calibri" w:cs="Times New Roman"/>
                <w:color w:val="000000"/>
              </w:rPr>
              <w:t xml:space="preserve"> Межбюджетные трансферты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06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Calibri" w:eastAsia="Times New Roman" w:hAnsi="Calibri" w:cs="Times New Roman"/>
              </w:rPr>
            </w:pPr>
            <w:r w:rsidRPr="00791787">
              <w:rPr>
                <w:rFonts w:ascii="Calibri" w:eastAsia="Times New Roman" w:hAnsi="Calibri" w:cs="Times New Roman"/>
              </w:rPr>
              <w:t xml:space="preserve"> 90 0 0000 020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Calibri" w:eastAsia="Times New Roman" w:hAnsi="Calibri" w:cs="Times New Roman"/>
                <w:color w:val="000000"/>
              </w:rPr>
            </w:pPr>
            <w:r w:rsidRPr="00791787">
              <w:rPr>
                <w:rFonts w:ascii="Calibri" w:eastAsia="Times New Roman" w:hAnsi="Calibri" w:cs="Times New Roman"/>
                <w:color w:val="000000"/>
              </w:rPr>
              <w:t xml:space="preserve">   540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       18,2   </w:t>
            </w:r>
          </w:p>
        </w:tc>
      </w:tr>
      <w:tr w:rsidR="000313AE" w:rsidRPr="00791787" w:rsidTr="00F231DA">
        <w:trPr>
          <w:trHeight w:val="312"/>
        </w:trPr>
        <w:tc>
          <w:tcPr>
            <w:tcW w:w="4928" w:type="dxa"/>
            <w:tcBorders>
              <w:top w:val="nil"/>
              <w:left w:val="nil"/>
              <w:bottom w:val="nil"/>
              <w:right w:val="nil"/>
            </w:tcBorders>
            <w:shd w:val="clear" w:color="auto" w:fill="auto"/>
            <w:hideMark/>
          </w:tcPr>
          <w:p w:rsidR="000313AE" w:rsidRPr="00791787" w:rsidRDefault="000313AE" w:rsidP="00F231DA">
            <w:pPr>
              <w:spacing w:after="0" w:line="240" w:lineRule="auto"/>
              <w:jc w:val="both"/>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Обеспечение проведения выборов и референдумов</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b/>
                <w:bCs/>
                <w:color w:val="000000"/>
              </w:rPr>
            </w:pPr>
            <w:r w:rsidRPr="00791787">
              <w:rPr>
                <w:rFonts w:ascii="Calibri" w:eastAsia="Times New Roman" w:hAnsi="Calibri" w:cs="Times New Roman"/>
                <w:b/>
                <w:bCs/>
                <w:color w:val="000000"/>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b/>
                <w:bCs/>
                <w:color w:val="000000"/>
              </w:rPr>
            </w:pPr>
            <w:r w:rsidRPr="00791787">
              <w:rPr>
                <w:rFonts w:ascii="Calibri" w:eastAsia="Times New Roman" w:hAnsi="Calibri" w:cs="Times New Roman"/>
                <w:b/>
                <w:bCs/>
                <w:color w:val="000000"/>
              </w:rPr>
              <w:t>07</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Calibri" w:eastAsia="Times New Roman" w:hAnsi="Calibri" w:cs="Times New Roman"/>
                <w:b/>
                <w:bCs/>
              </w:rPr>
            </w:pPr>
            <w:r w:rsidRPr="00791787">
              <w:rPr>
                <w:rFonts w:ascii="Calibri" w:eastAsia="Times New Roman" w:hAnsi="Calibri" w:cs="Times New Roman"/>
                <w:b/>
                <w:bCs/>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Calibri" w:eastAsia="Times New Roman" w:hAnsi="Calibri" w:cs="Times New Roman"/>
                <w:b/>
                <w:bCs/>
                <w:color w:val="000000"/>
              </w:rPr>
            </w:pPr>
            <w:r w:rsidRPr="00791787">
              <w:rPr>
                <w:rFonts w:ascii="Calibri" w:eastAsia="Times New Roman" w:hAnsi="Calibri" w:cs="Times New Roman"/>
                <w:b/>
                <w:bCs/>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rPr>
            </w:pPr>
            <w:r w:rsidRPr="00791787">
              <w:rPr>
                <w:rFonts w:ascii="Times New Roman" w:eastAsia="Times New Roman" w:hAnsi="Times New Roman" w:cs="Times New Roman"/>
                <w:b/>
                <w:bCs/>
              </w:rPr>
              <w:t xml:space="preserve">       83,7   </w:t>
            </w:r>
          </w:p>
        </w:tc>
      </w:tr>
      <w:tr w:rsidR="000313AE" w:rsidRPr="00791787" w:rsidTr="00F231DA">
        <w:trPr>
          <w:trHeight w:val="288"/>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Calibri" w:eastAsia="Times New Roman" w:hAnsi="Calibri" w:cs="Times New Roman"/>
                <w:color w:val="000000"/>
              </w:rPr>
            </w:pPr>
            <w:r w:rsidRPr="00791787">
              <w:rPr>
                <w:rFonts w:ascii="Calibri" w:eastAsia="Times New Roman" w:hAnsi="Calibri" w:cs="Times New Roman"/>
                <w:color w:val="000000"/>
              </w:rPr>
              <w:t>Выборы в Представительные органы</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07</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99 0 00 00 700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244</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       41,8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Calibri" w:eastAsia="Times New Roman" w:hAnsi="Calibri" w:cs="Times New Roman"/>
                <w:color w:val="000000"/>
              </w:rPr>
            </w:pPr>
            <w:r w:rsidRPr="00791787">
              <w:rPr>
                <w:rFonts w:ascii="Calibri" w:eastAsia="Times New Roman" w:hAnsi="Calibri" w:cs="Times New Roman"/>
                <w:color w:val="000000"/>
              </w:rPr>
              <w:t>Выборы в Исполнительные органы</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07</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99 0 00 00 600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244</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       41,8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Резервные фонды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xml:space="preserve"> 11 </w:t>
            </w:r>
          </w:p>
        </w:tc>
        <w:tc>
          <w:tcPr>
            <w:tcW w:w="12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5,0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Arial" w:eastAsia="Times New Roman" w:hAnsi="Arial" w:cs="Arial"/>
                <w:b/>
                <w:bCs/>
                <w:color w:val="000000"/>
                <w:sz w:val="20"/>
                <w:szCs w:val="20"/>
              </w:rPr>
            </w:pPr>
            <w:r w:rsidRPr="00791787">
              <w:rPr>
                <w:rFonts w:ascii="Arial" w:eastAsia="Times New Roman" w:hAnsi="Arial" w:cs="Arial"/>
                <w:b/>
                <w:bCs/>
                <w:color w:val="000000"/>
                <w:sz w:val="20"/>
                <w:szCs w:val="20"/>
              </w:rPr>
              <w:t xml:space="preserve"> Непрогаммные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xml:space="preserve"> 11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5,0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Calibri" w:eastAsia="Times New Roman" w:hAnsi="Calibri" w:cs="Times New Roman"/>
                <w:color w:val="000000"/>
              </w:rPr>
            </w:pPr>
            <w:r w:rsidRPr="00791787">
              <w:rPr>
                <w:rFonts w:ascii="Calibri" w:eastAsia="Times New Roman" w:hAnsi="Calibri" w:cs="Times New Roman"/>
                <w:color w:val="000000"/>
              </w:rPr>
              <w:t xml:space="preserve"> Резервные фонды местных администраций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11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99 0 0080 020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         5,0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Calibri" w:eastAsia="Times New Roman" w:hAnsi="Calibri" w:cs="Times New Roman"/>
                <w:color w:val="000000"/>
              </w:rPr>
            </w:pPr>
            <w:r w:rsidRPr="00791787">
              <w:rPr>
                <w:rFonts w:ascii="Calibri" w:eastAsia="Times New Roman" w:hAnsi="Calibri" w:cs="Times New Roman"/>
                <w:color w:val="000000"/>
              </w:rPr>
              <w:t xml:space="preserve"> Резервные средства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11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99 0 0080 020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  870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         5,0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Другие общегосударственные вопросы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xml:space="preserve"> 13 </w:t>
            </w:r>
          </w:p>
        </w:tc>
        <w:tc>
          <w:tcPr>
            <w:tcW w:w="12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Arial CYR" w:eastAsia="Times New Roman" w:hAnsi="Arial CYR" w:cs="Arial CYR"/>
                <w:b/>
                <w:bCs/>
                <w:sz w:val="20"/>
                <w:szCs w:val="20"/>
              </w:rPr>
            </w:pPr>
            <w:r w:rsidRPr="00791787">
              <w:rPr>
                <w:rFonts w:ascii="Arial CYR" w:eastAsia="Times New Roman" w:hAnsi="Arial CYR" w:cs="Arial CYR"/>
                <w:b/>
                <w:bCs/>
                <w:sz w:val="20"/>
                <w:szCs w:val="2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rPr>
            </w:pPr>
            <w:r w:rsidRPr="00791787">
              <w:rPr>
                <w:rFonts w:ascii="Times New Roman" w:eastAsia="Times New Roman" w:hAnsi="Times New Roman" w:cs="Times New Roman"/>
                <w:b/>
                <w:bCs/>
              </w:rPr>
              <w:t xml:space="preserve">     246,0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Arial" w:eastAsia="Times New Roman" w:hAnsi="Arial" w:cs="Arial"/>
                <w:b/>
                <w:bCs/>
                <w:color w:val="000000"/>
                <w:sz w:val="20"/>
                <w:szCs w:val="20"/>
              </w:rPr>
            </w:pPr>
            <w:r w:rsidRPr="00791787">
              <w:rPr>
                <w:rFonts w:ascii="Arial" w:eastAsia="Times New Roman" w:hAnsi="Arial" w:cs="Arial"/>
                <w:b/>
                <w:bCs/>
                <w:color w:val="000000"/>
                <w:sz w:val="20"/>
                <w:szCs w:val="20"/>
              </w:rPr>
              <w:t xml:space="preserve"> Непрогаммные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xml:space="preserve"> 01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xml:space="preserve"> 13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Calibri" w:eastAsia="Times New Roman" w:hAnsi="Calibri" w:cs="Times New Roman"/>
                <w:color w:val="000000"/>
              </w:rPr>
            </w:pPr>
            <w:r w:rsidRPr="00791787">
              <w:rPr>
                <w:rFonts w:ascii="Calibri" w:eastAsia="Times New Roman" w:hAnsi="Calibri" w:cs="Times New Roman"/>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246,0</w:t>
            </w:r>
          </w:p>
        </w:tc>
      </w:tr>
      <w:tr w:rsidR="000313AE" w:rsidRPr="00791787" w:rsidTr="00F231DA">
        <w:trPr>
          <w:trHeight w:val="552"/>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Оценка недвижимости, признание прав и регулирование отношений по государственной и муниципальной собственности</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13</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9 900 000 030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60</w:t>
            </w:r>
          </w:p>
        </w:tc>
      </w:tr>
      <w:tr w:rsidR="000313AE" w:rsidRPr="00791787" w:rsidTr="00F231DA">
        <w:trPr>
          <w:trHeight w:val="552"/>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Закупка товаров, работ и услуг для государственных (муниципальных) нужд.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13</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9 900 000 030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244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60</w:t>
            </w:r>
          </w:p>
        </w:tc>
      </w:tr>
      <w:tr w:rsidR="000313AE" w:rsidRPr="00791787" w:rsidTr="00F231DA">
        <w:trPr>
          <w:trHeight w:val="312"/>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 xml:space="preserve"> Выполнение других обязательств государства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13</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99 0 0000 180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Calibri" w:eastAsia="Times New Roman" w:hAnsi="Calibri" w:cs="Times New Roman"/>
                <w:color w:val="000000"/>
              </w:rPr>
            </w:pPr>
            <w:r w:rsidRPr="00791787">
              <w:rPr>
                <w:rFonts w:ascii="Calibri" w:eastAsia="Times New Roman" w:hAnsi="Calibri" w:cs="Times New Roman"/>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61,0</w:t>
            </w:r>
          </w:p>
        </w:tc>
      </w:tr>
      <w:tr w:rsidR="000313AE" w:rsidRPr="00791787" w:rsidTr="00F231DA">
        <w:trPr>
          <w:trHeight w:val="552"/>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Закупка товаров, работ и услуг для государственных (муниципальных) нужд.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13</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99 0 0000 180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Calibri" w:eastAsia="Times New Roman" w:hAnsi="Calibri" w:cs="Times New Roman"/>
                <w:color w:val="000000"/>
              </w:rPr>
            </w:pPr>
            <w:r w:rsidRPr="00791787">
              <w:rPr>
                <w:rFonts w:ascii="Calibri" w:eastAsia="Times New Roman" w:hAnsi="Calibri" w:cs="Times New Roman"/>
                <w:color w:val="000000"/>
              </w:rPr>
              <w:t xml:space="preserve">   244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61,0</w:t>
            </w:r>
          </w:p>
        </w:tc>
      </w:tr>
      <w:tr w:rsidR="000313AE" w:rsidRPr="00791787" w:rsidTr="00F231DA">
        <w:trPr>
          <w:trHeight w:val="1656"/>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13</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99 0 0000 180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Calibri" w:eastAsia="Times New Roman" w:hAnsi="Calibri" w:cs="Times New Roman"/>
                <w:color w:val="000000"/>
              </w:rPr>
            </w:pPr>
            <w:r w:rsidRPr="00791787">
              <w:rPr>
                <w:rFonts w:ascii="Calibri" w:eastAsia="Times New Roman" w:hAnsi="Calibri" w:cs="Times New Roman"/>
                <w:color w:val="000000"/>
              </w:rPr>
              <w:t>831</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120</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Calibri" w:eastAsia="Times New Roman" w:hAnsi="Calibri" w:cs="Times New Roman"/>
                <w:color w:val="000000"/>
              </w:rPr>
            </w:pPr>
            <w:r w:rsidRPr="00791787">
              <w:rPr>
                <w:rFonts w:ascii="Calibri" w:eastAsia="Times New Roman" w:hAnsi="Calibri" w:cs="Times New Roman"/>
                <w:color w:val="000000"/>
              </w:rPr>
              <w:t xml:space="preserve"> Уплата прочих налогов, сборов и иных платежей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13</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99 0 0000 180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Calibri" w:eastAsia="Times New Roman" w:hAnsi="Calibri" w:cs="Times New Roman"/>
                <w:color w:val="000000"/>
              </w:rPr>
            </w:pPr>
            <w:r w:rsidRPr="00791787">
              <w:rPr>
                <w:rFonts w:ascii="Calibri" w:eastAsia="Times New Roman" w:hAnsi="Calibri" w:cs="Times New Roman"/>
                <w:color w:val="000000"/>
              </w:rPr>
              <w:t>852</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3</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Calibri" w:eastAsia="Times New Roman" w:hAnsi="Calibri" w:cs="Times New Roman"/>
                <w:color w:val="000000"/>
              </w:rPr>
            </w:pPr>
            <w:r w:rsidRPr="00791787">
              <w:rPr>
                <w:rFonts w:ascii="Calibri" w:eastAsia="Times New Roman" w:hAnsi="Calibri" w:cs="Times New Roman"/>
                <w:color w:val="000000"/>
              </w:rPr>
              <w:t xml:space="preserve"> Уплата иных платежей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13</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99 0 0000 180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Calibri" w:eastAsia="Times New Roman" w:hAnsi="Calibri" w:cs="Times New Roman"/>
                <w:color w:val="000000"/>
              </w:rPr>
            </w:pPr>
            <w:r w:rsidRPr="00791787">
              <w:rPr>
                <w:rFonts w:ascii="Calibri" w:eastAsia="Times New Roman" w:hAnsi="Calibri" w:cs="Times New Roman"/>
                <w:color w:val="000000"/>
              </w:rPr>
              <w:t>853</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2</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rPr>
            </w:pPr>
            <w:r w:rsidRPr="00791787">
              <w:rPr>
                <w:rFonts w:ascii="Times New Roman" w:eastAsia="Times New Roman" w:hAnsi="Times New Roman" w:cs="Times New Roman"/>
                <w:b/>
                <w:bCs/>
              </w:rPr>
              <w:t xml:space="preserve"> НАЦИОНАЛЬНАЯ ОБОРОНА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xml:space="preserve"> 02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w:t>
            </w:r>
          </w:p>
        </w:tc>
        <w:tc>
          <w:tcPr>
            <w:tcW w:w="12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rPr>
            </w:pPr>
            <w:r w:rsidRPr="00791787">
              <w:rPr>
                <w:rFonts w:ascii="Times New Roman" w:eastAsia="Times New Roman" w:hAnsi="Times New Roman" w:cs="Times New Roman"/>
                <w:b/>
                <w:bCs/>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67,5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Мобилизационная и вневойсковая подготовка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xml:space="preserve"> 02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xml:space="preserve"> 03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Arial CYR" w:eastAsia="Times New Roman" w:hAnsi="Arial CYR" w:cs="Arial CYR"/>
                <w:b/>
                <w:bCs/>
                <w:sz w:val="20"/>
                <w:szCs w:val="20"/>
              </w:rPr>
            </w:pPr>
            <w:r w:rsidRPr="00791787">
              <w:rPr>
                <w:rFonts w:ascii="Arial CYR" w:eastAsia="Times New Roman" w:hAnsi="Arial CYR" w:cs="Arial CYR"/>
                <w:b/>
                <w:bCs/>
                <w:sz w:val="20"/>
                <w:szCs w:val="2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67,5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Arial" w:eastAsia="Times New Roman" w:hAnsi="Arial" w:cs="Arial"/>
                <w:b/>
                <w:bCs/>
                <w:color w:val="000000"/>
                <w:sz w:val="20"/>
                <w:szCs w:val="20"/>
              </w:rPr>
            </w:pPr>
            <w:r w:rsidRPr="00791787">
              <w:rPr>
                <w:rFonts w:ascii="Arial" w:eastAsia="Times New Roman" w:hAnsi="Arial" w:cs="Arial"/>
                <w:b/>
                <w:bCs/>
                <w:color w:val="000000"/>
                <w:sz w:val="20"/>
                <w:szCs w:val="20"/>
              </w:rPr>
              <w:t xml:space="preserve"> Непрогаммные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xml:space="preserve"> 02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xml:space="preserve"> 03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Arial CYR" w:eastAsia="Times New Roman" w:hAnsi="Arial CYR" w:cs="Arial CYR"/>
                <w:b/>
                <w:bCs/>
                <w:sz w:val="20"/>
                <w:szCs w:val="20"/>
              </w:rPr>
            </w:pPr>
            <w:r w:rsidRPr="00791787">
              <w:rPr>
                <w:rFonts w:ascii="Arial CYR" w:eastAsia="Times New Roman" w:hAnsi="Arial CYR" w:cs="Arial CYR"/>
                <w:b/>
                <w:bCs/>
                <w:sz w:val="20"/>
                <w:szCs w:val="2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67,5   </w:t>
            </w:r>
          </w:p>
        </w:tc>
      </w:tr>
      <w:tr w:rsidR="000313AE" w:rsidRPr="00791787" w:rsidTr="00F231DA">
        <w:trPr>
          <w:trHeight w:val="576"/>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Calibri" w:eastAsia="Times New Roman" w:hAnsi="Calibri" w:cs="Times New Roman"/>
                <w:color w:val="000000"/>
              </w:rPr>
            </w:pPr>
            <w:r w:rsidRPr="00791787">
              <w:rPr>
                <w:rFonts w:ascii="Calibri" w:eastAsia="Times New Roman" w:hAnsi="Calibri" w:cs="Times New Roman"/>
                <w:color w:val="000000"/>
              </w:rPr>
              <w:t xml:space="preserve"> Субвенция на осуществление первичного воинского учета на территориях, где отсутствуют военные комиссариаты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02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03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99 0 0051 180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Calibri" w:eastAsia="Times New Roman" w:hAnsi="Calibri" w:cs="Times New Roman"/>
                <w:color w:val="000000"/>
              </w:rPr>
            </w:pPr>
            <w:r w:rsidRPr="00791787">
              <w:rPr>
                <w:rFonts w:ascii="Calibri" w:eastAsia="Times New Roman" w:hAnsi="Calibri" w:cs="Times New Roman"/>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67,5   </w:t>
            </w:r>
          </w:p>
        </w:tc>
      </w:tr>
      <w:tr w:rsidR="000313AE" w:rsidRPr="00791787" w:rsidTr="00F231DA">
        <w:trPr>
          <w:trHeight w:val="1152"/>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Calibri" w:eastAsia="Times New Roman" w:hAnsi="Calibri" w:cs="Times New Roman"/>
                <w:color w:val="000000"/>
              </w:rPr>
            </w:pPr>
            <w:r w:rsidRPr="00791787">
              <w:rPr>
                <w:rFonts w:ascii="Calibri" w:eastAsia="Times New Roman" w:hAnsi="Calibri" w:cs="Times New Roman"/>
                <w:color w:val="000000"/>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02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03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99 0 0051 180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Calibri" w:eastAsia="Times New Roman" w:hAnsi="Calibri" w:cs="Times New Roman"/>
                <w:color w:val="000000"/>
              </w:rPr>
            </w:pPr>
            <w:r w:rsidRPr="00791787">
              <w:rPr>
                <w:rFonts w:ascii="Calibri" w:eastAsia="Times New Roman" w:hAnsi="Calibri" w:cs="Times New Roman"/>
                <w:color w:val="000000"/>
              </w:rPr>
              <w:t xml:space="preserve">   120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48,3   </w:t>
            </w:r>
          </w:p>
        </w:tc>
      </w:tr>
      <w:tr w:rsidR="000313AE" w:rsidRPr="00791787" w:rsidTr="00F231DA">
        <w:trPr>
          <w:trHeight w:val="576"/>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Calibri" w:eastAsia="Times New Roman" w:hAnsi="Calibri" w:cs="Times New Roman"/>
                <w:color w:val="000000"/>
              </w:rPr>
            </w:pPr>
            <w:r w:rsidRPr="00791787">
              <w:rPr>
                <w:rFonts w:ascii="Calibri" w:eastAsia="Times New Roman" w:hAnsi="Calibri" w:cs="Times New Roman"/>
                <w:color w:val="000000"/>
              </w:rPr>
              <w:lastRenderedPageBreak/>
              <w:t xml:space="preserve"> Закупка товаров, работ и услуг для государственных (муниципальных) нужд.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02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03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99 0 0051 180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Calibri" w:eastAsia="Times New Roman" w:hAnsi="Calibri" w:cs="Times New Roman"/>
                <w:color w:val="000000"/>
              </w:rPr>
            </w:pPr>
            <w:r w:rsidRPr="00791787">
              <w:rPr>
                <w:rFonts w:ascii="Calibri" w:eastAsia="Times New Roman" w:hAnsi="Calibri" w:cs="Times New Roman"/>
                <w:color w:val="000000"/>
              </w:rPr>
              <w:t>244</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19,2   </w:t>
            </w:r>
          </w:p>
        </w:tc>
      </w:tr>
      <w:tr w:rsidR="000313AE" w:rsidRPr="00791787" w:rsidTr="00F231DA">
        <w:trPr>
          <w:trHeight w:val="552"/>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rPr>
            </w:pPr>
            <w:r w:rsidRPr="00791787">
              <w:rPr>
                <w:rFonts w:ascii="Times New Roman" w:eastAsia="Times New Roman" w:hAnsi="Times New Roman" w:cs="Times New Roman"/>
                <w:b/>
                <w:bCs/>
              </w:rPr>
              <w:t xml:space="preserve"> НАЦИОНАЛЬНАЯ БЕЗОПАСНОСТЬ И ПРАВООХРАНИТЕЛЬНАЯ ДЕЯТЕЛЬНОСТЬ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xml:space="preserve"> 03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xml:space="preserve"> 00 </w:t>
            </w:r>
          </w:p>
        </w:tc>
        <w:tc>
          <w:tcPr>
            <w:tcW w:w="12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rPr>
            </w:pPr>
            <w:r w:rsidRPr="00791787">
              <w:rPr>
                <w:rFonts w:ascii="Times New Roman" w:eastAsia="Times New Roman" w:hAnsi="Times New Roman" w:cs="Times New Roman"/>
                <w:b/>
                <w:bCs/>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rPr>
            </w:pPr>
            <w:r w:rsidRPr="00791787">
              <w:rPr>
                <w:rFonts w:ascii="Times New Roman" w:eastAsia="Times New Roman" w:hAnsi="Times New Roman" w:cs="Times New Roman"/>
                <w:b/>
                <w:bCs/>
              </w:rPr>
              <w:t xml:space="preserve">       31,0   </w:t>
            </w:r>
          </w:p>
        </w:tc>
      </w:tr>
      <w:tr w:rsidR="000313AE" w:rsidRPr="00791787" w:rsidTr="00F231DA">
        <w:trPr>
          <w:trHeight w:val="552"/>
        </w:trPr>
        <w:tc>
          <w:tcPr>
            <w:tcW w:w="4928" w:type="dxa"/>
            <w:tcBorders>
              <w:top w:val="nil"/>
              <w:left w:val="single" w:sz="4" w:space="0" w:color="auto"/>
              <w:bottom w:val="nil"/>
              <w:right w:val="single" w:sz="4" w:space="0" w:color="auto"/>
            </w:tcBorders>
            <w:shd w:val="clear" w:color="auto" w:fill="auto"/>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Защита населения и территории от ЧС  природного  и техногенного характера. Гражданская оборона.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xml:space="preserve"> 03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xml:space="preserve"> 09 </w:t>
            </w:r>
          </w:p>
        </w:tc>
        <w:tc>
          <w:tcPr>
            <w:tcW w:w="12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Arial CYR" w:eastAsia="Times New Roman" w:hAnsi="Arial CYR" w:cs="Arial CYR"/>
                <w:b/>
                <w:bCs/>
                <w:sz w:val="20"/>
                <w:szCs w:val="20"/>
              </w:rPr>
            </w:pPr>
            <w:r w:rsidRPr="00791787">
              <w:rPr>
                <w:rFonts w:ascii="Arial CYR" w:eastAsia="Times New Roman" w:hAnsi="Arial CYR" w:cs="Arial CYR"/>
                <w:b/>
                <w:bCs/>
                <w:sz w:val="20"/>
                <w:szCs w:val="2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       11,0   </w:t>
            </w:r>
          </w:p>
        </w:tc>
      </w:tr>
      <w:tr w:rsidR="000313AE" w:rsidRPr="00791787" w:rsidTr="00F231DA">
        <w:trPr>
          <w:trHeight w:val="288"/>
        </w:trPr>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Arial" w:eastAsia="Times New Roman" w:hAnsi="Arial" w:cs="Arial"/>
                <w:b/>
                <w:bCs/>
                <w:color w:val="000000"/>
                <w:sz w:val="20"/>
                <w:szCs w:val="20"/>
              </w:rPr>
            </w:pPr>
            <w:r w:rsidRPr="00791787">
              <w:rPr>
                <w:rFonts w:ascii="Arial" w:eastAsia="Times New Roman" w:hAnsi="Arial" w:cs="Arial"/>
                <w:b/>
                <w:bCs/>
                <w:color w:val="000000"/>
                <w:sz w:val="20"/>
                <w:szCs w:val="20"/>
              </w:rPr>
              <w:t xml:space="preserve"> Непрогаммные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xml:space="preserve"> 03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xml:space="preserve"> 09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Arial CYR" w:eastAsia="Times New Roman" w:hAnsi="Arial CYR" w:cs="Arial CYR"/>
                <w:b/>
                <w:bCs/>
                <w:sz w:val="20"/>
                <w:szCs w:val="20"/>
              </w:rPr>
            </w:pPr>
            <w:r w:rsidRPr="00791787">
              <w:rPr>
                <w:rFonts w:ascii="Arial CYR" w:eastAsia="Times New Roman" w:hAnsi="Arial CYR" w:cs="Arial CYR"/>
                <w:b/>
                <w:bCs/>
                <w:sz w:val="20"/>
                <w:szCs w:val="2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       10,0   </w:t>
            </w:r>
          </w:p>
        </w:tc>
      </w:tr>
      <w:tr w:rsidR="000313AE" w:rsidRPr="00791787" w:rsidTr="00F231DA">
        <w:trPr>
          <w:trHeight w:val="576"/>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Calibri" w:eastAsia="Times New Roman" w:hAnsi="Calibri" w:cs="Times New Roman"/>
                <w:color w:val="000000"/>
              </w:rPr>
            </w:pPr>
            <w:r w:rsidRPr="00791787">
              <w:rPr>
                <w:rFonts w:ascii="Calibri" w:eastAsia="Times New Roman" w:hAnsi="Calibri" w:cs="Times New Roman"/>
                <w:color w:val="000000"/>
              </w:rPr>
              <w:t xml:space="preserve"> Защита населения и территории от чрезвычайных ситуаций природного и техногенного характера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03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09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99 0 0000 040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Calibri" w:eastAsia="Times New Roman" w:hAnsi="Calibri" w:cs="Times New Roman"/>
                <w:color w:val="000000"/>
              </w:rPr>
            </w:pPr>
            <w:r w:rsidRPr="00791787">
              <w:rPr>
                <w:rFonts w:ascii="Calibri" w:eastAsia="Times New Roman" w:hAnsi="Calibri" w:cs="Times New Roman"/>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       10,0   </w:t>
            </w:r>
          </w:p>
        </w:tc>
      </w:tr>
      <w:tr w:rsidR="000313AE" w:rsidRPr="00791787" w:rsidTr="00F231DA">
        <w:trPr>
          <w:trHeight w:val="576"/>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Calibri" w:eastAsia="Times New Roman" w:hAnsi="Calibri" w:cs="Times New Roman"/>
                <w:color w:val="000000"/>
              </w:rPr>
            </w:pPr>
            <w:r w:rsidRPr="00791787">
              <w:rPr>
                <w:rFonts w:ascii="Calibri" w:eastAsia="Times New Roman" w:hAnsi="Calibri" w:cs="Times New Roman"/>
                <w:color w:val="000000"/>
              </w:rPr>
              <w:t xml:space="preserve"> Закупка товаров, работ и услуг для государственных (муниципальных) нужд.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03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09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99 0 0000 040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Calibri" w:eastAsia="Times New Roman" w:hAnsi="Calibri" w:cs="Times New Roman"/>
                <w:color w:val="000000"/>
              </w:rPr>
            </w:pPr>
            <w:r w:rsidRPr="00791787">
              <w:rPr>
                <w:rFonts w:ascii="Calibri" w:eastAsia="Times New Roman" w:hAnsi="Calibri" w:cs="Times New Roman"/>
                <w:color w:val="000000"/>
              </w:rPr>
              <w:t xml:space="preserve">   244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       10,0   </w:t>
            </w:r>
          </w:p>
        </w:tc>
      </w:tr>
      <w:tr w:rsidR="000313AE" w:rsidRPr="00791787" w:rsidTr="00F231DA">
        <w:trPr>
          <w:trHeight w:val="1872"/>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color w:val="000000"/>
                <w:sz w:val="24"/>
                <w:szCs w:val="24"/>
              </w:rPr>
            </w:pPr>
            <w:r w:rsidRPr="00791787">
              <w:rPr>
                <w:rFonts w:ascii="Times New Roman" w:eastAsia="Times New Roman" w:hAnsi="Times New Roman" w:cs="Times New Roman"/>
                <w:b/>
                <w:bCs/>
                <w:color w:val="000000"/>
                <w:sz w:val="24"/>
                <w:szCs w:val="24"/>
              </w:rPr>
              <w:t>Муниципальная программа "Профилактика терриризма и экстремизма,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2017-2019гг."</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b/>
                <w:bCs/>
                <w:color w:val="000000"/>
              </w:rPr>
            </w:pPr>
            <w:r w:rsidRPr="00791787">
              <w:rPr>
                <w:rFonts w:ascii="Calibri" w:eastAsia="Times New Roman" w:hAnsi="Calibri" w:cs="Times New Roman"/>
                <w:b/>
                <w:bCs/>
                <w:color w:val="000000"/>
              </w:rPr>
              <w:t xml:space="preserve"> 03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b/>
                <w:bCs/>
                <w:color w:val="000000"/>
              </w:rPr>
            </w:pPr>
            <w:r w:rsidRPr="00791787">
              <w:rPr>
                <w:rFonts w:ascii="Calibri" w:eastAsia="Times New Roman" w:hAnsi="Calibri" w:cs="Times New Roman"/>
                <w:b/>
                <w:bCs/>
                <w:color w:val="000000"/>
              </w:rPr>
              <w:t xml:space="preserve"> 09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Calibri" w:eastAsia="Times New Roman" w:hAnsi="Calibri" w:cs="Times New Roman"/>
                <w:b/>
                <w:bCs/>
                <w:color w:val="000000"/>
              </w:rPr>
            </w:pPr>
            <w:r w:rsidRPr="00791787">
              <w:rPr>
                <w:rFonts w:ascii="Calibri" w:eastAsia="Times New Roman" w:hAnsi="Calibri" w:cs="Times New Roman"/>
                <w:b/>
                <w:bCs/>
                <w:color w:val="000000"/>
              </w:rPr>
              <w:t xml:space="preserve"> 020 00 0 1 000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Calibri" w:eastAsia="Times New Roman" w:hAnsi="Calibri" w:cs="Times New Roman"/>
                <w:b/>
                <w:bCs/>
                <w:color w:val="000000"/>
              </w:rPr>
            </w:pPr>
            <w:r w:rsidRPr="00791787">
              <w:rPr>
                <w:rFonts w:ascii="Calibri" w:eastAsia="Times New Roman" w:hAnsi="Calibri" w:cs="Times New Roman"/>
                <w:b/>
                <w:bCs/>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rPr>
            </w:pPr>
            <w:r w:rsidRPr="00791787">
              <w:rPr>
                <w:rFonts w:ascii="Times New Roman" w:eastAsia="Times New Roman" w:hAnsi="Times New Roman" w:cs="Times New Roman"/>
                <w:b/>
                <w:bCs/>
              </w:rPr>
              <w:t xml:space="preserve">         1,0   </w:t>
            </w:r>
          </w:p>
        </w:tc>
      </w:tr>
      <w:tr w:rsidR="000313AE" w:rsidRPr="00791787" w:rsidTr="00F231DA">
        <w:trPr>
          <w:trHeight w:val="576"/>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Calibri" w:eastAsia="Times New Roman" w:hAnsi="Calibri" w:cs="Times New Roman"/>
                <w:color w:val="000000"/>
              </w:rPr>
            </w:pPr>
            <w:r w:rsidRPr="00791787">
              <w:rPr>
                <w:rFonts w:ascii="Calibri" w:eastAsia="Times New Roman" w:hAnsi="Calibri" w:cs="Times New Roman"/>
                <w:color w:val="000000"/>
              </w:rPr>
              <w:t xml:space="preserve"> Закупка товаров, работ и услуг для государственных (муниципальных) нужд.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03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09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020 00 0 1 000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Calibri" w:eastAsia="Times New Roman" w:hAnsi="Calibri" w:cs="Times New Roman"/>
                <w:color w:val="000000"/>
              </w:rPr>
            </w:pPr>
            <w:r w:rsidRPr="00791787">
              <w:rPr>
                <w:rFonts w:ascii="Calibri" w:eastAsia="Times New Roman" w:hAnsi="Calibri" w:cs="Times New Roman"/>
                <w:color w:val="000000"/>
              </w:rPr>
              <w:t xml:space="preserve">   244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         1,0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Обеспечение пожарной безопасности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xml:space="preserve"> 03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xml:space="preserve"> 10 </w:t>
            </w:r>
          </w:p>
        </w:tc>
        <w:tc>
          <w:tcPr>
            <w:tcW w:w="12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rPr>
            </w:pPr>
            <w:r w:rsidRPr="00791787">
              <w:rPr>
                <w:rFonts w:ascii="Times New Roman" w:eastAsia="Times New Roman" w:hAnsi="Times New Roman" w:cs="Times New Roman"/>
                <w:b/>
                <w:bCs/>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rPr>
            </w:pPr>
            <w:r w:rsidRPr="00791787">
              <w:rPr>
                <w:rFonts w:ascii="Times New Roman" w:eastAsia="Times New Roman" w:hAnsi="Times New Roman" w:cs="Times New Roman"/>
                <w:b/>
                <w:bCs/>
              </w:rPr>
              <w:t xml:space="preserve">       20,0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Arial" w:eastAsia="Times New Roman" w:hAnsi="Arial" w:cs="Arial"/>
                <w:b/>
                <w:bCs/>
                <w:color w:val="000000"/>
                <w:sz w:val="20"/>
                <w:szCs w:val="20"/>
              </w:rPr>
            </w:pPr>
            <w:r w:rsidRPr="00791787">
              <w:rPr>
                <w:rFonts w:ascii="Arial" w:eastAsia="Times New Roman" w:hAnsi="Arial" w:cs="Arial"/>
                <w:b/>
                <w:bCs/>
                <w:color w:val="000000"/>
                <w:sz w:val="20"/>
                <w:szCs w:val="20"/>
              </w:rPr>
              <w:t xml:space="preserve"> Непрогаммные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xml:space="preserve"> 03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xml:space="preserve"> 10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Arial CYR" w:eastAsia="Times New Roman" w:hAnsi="Arial CYR" w:cs="Arial CYR"/>
                <w:b/>
                <w:bCs/>
                <w:sz w:val="20"/>
                <w:szCs w:val="20"/>
              </w:rPr>
            </w:pPr>
            <w:r w:rsidRPr="00791787">
              <w:rPr>
                <w:rFonts w:ascii="Arial CYR" w:eastAsia="Times New Roman" w:hAnsi="Arial CYR" w:cs="Arial CYR"/>
                <w:b/>
                <w:bCs/>
                <w:sz w:val="20"/>
                <w:szCs w:val="2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       20,0   </w:t>
            </w:r>
          </w:p>
        </w:tc>
      </w:tr>
      <w:tr w:rsidR="000313AE" w:rsidRPr="00791787" w:rsidTr="00F231DA">
        <w:trPr>
          <w:trHeight w:val="576"/>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Calibri" w:eastAsia="Times New Roman" w:hAnsi="Calibri" w:cs="Times New Roman"/>
                <w:color w:val="000000"/>
              </w:rPr>
            </w:pPr>
            <w:r w:rsidRPr="00791787">
              <w:rPr>
                <w:rFonts w:ascii="Calibri" w:eastAsia="Times New Roman" w:hAnsi="Calibri" w:cs="Times New Roman"/>
                <w:color w:val="000000"/>
              </w:rPr>
              <w:t xml:space="preserve"> Закупка товаров, работ и услуг для государственных (муниципальных) нужд.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03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10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99 0 0000 060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Calibri" w:eastAsia="Times New Roman" w:hAnsi="Calibri" w:cs="Times New Roman"/>
                <w:color w:val="000000"/>
              </w:rPr>
            </w:pPr>
            <w:r w:rsidRPr="00791787">
              <w:rPr>
                <w:rFonts w:ascii="Calibri" w:eastAsia="Times New Roman" w:hAnsi="Calibri" w:cs="Times New Roman"/>
                <w:color w:val="000000"/>
              </w:rPr>
              <w:t xml:space="preserve">   244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       20,0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rPr>
            </w:pPr>
            <w:r w:rsidRPr="00791787">
              <w:rPr>
                <w:rFonts w:ascii="Times New Roman" w:eastAsia="Times New Roman" w:hAnsi="Times New Roman" w:cs="Times New Roman"/>
                <w:b/>
                <w:bCs/>
              </w:rPr>
              <w:t xml:space="preserve"> НАЦИОНАЛЬНАЯ ЭКОНОМИКА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xml:space="preserve"> 04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xml:space="preserve"> 00 </w:t>
            </w:r>
          </w:p>
        </w:tc>
        <w:tc>
          <w:tcPr>
            <w:tcW w:w="12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rPr>
            </w:pPr>
            <w:r w:rsidRPr="00791787">
              <w:rPr>
                <w:rFonts w:ascii="Times New Roman" w:eastAsia="Times New Roman" w:hAnsi="Times New Roman" w:cs="Times New Roman"/>
                <w:b/>
                <w:bCs/>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rPr>
            </w:pPr>
            <w:r w:rsidRPr="00791787">
              <w:rPr>
                <w:rFonts w:ascii="Times New Roman" w:eastAsia="Times New Roman" w:hAnsi="Times New Roman" w:cs="Times New Roman"/>
                <w:b/>
                <w:bCs/>
              </w:rPr>
              <w:t xml:space="preserve">     317,5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Дорожное хозяйство (дорожные фонды)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xml:space="preserve"> 04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xml:space="preserve"> 09 </w:t>
            </w:r>
          </w:p>
        </w:tc>
        <w:tc>
          <w:tcPr>
            <w:tcW w:w="12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rPr>
            </w:pPr>
            <w:r w:rsidRPr="00791787">
              <w:rPr>
                <w:rFonts w:ascii="Times New Roman" w:eastAsia="Times New Roman" w:hAnsi="Times New Roman" w:cs="Times New Roman"/>
                <w:b/>
                <w:bCs/>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rPr>
            </w:pPr>
            <w:r w:rsidRPr="00791787">
              <w:rPr>
                <w:rFonts w:ascii="Times New Roman" w:eastAsia="Times New Roman" w:hAnsi="Times New Roman" w:cs="Times New Roman"/>
                <w:b/>
                <w:bCs/>
              </w:rPr>
              <w:t xml:space="preserve">     317,5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Arial" w:eastAsia="Times New Roman" w:hAnsi="Arial" w:cs="Arial"/>
                <w:color w:val="000000"/>
                <w:sz w:val="20"/>
                <w:szCs w:val="20"/>
              </w:rPr>
            </w:pPr>
            <w:r w:rsidRPr="00791787">
              <w:rPr>
                <w:rFonts w:ascii="Arial" w:eastAsia="Times New Roman" w:hAnsi="Arial" w:cs="Arial"/>
                <w:color w:val="000000"/>
                <w:sz w:val="20"/>
                <w:szCs w:val="20"/>
              </w:rPr>
              <w:t xml:space="preserve"> Непрограммные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Arial CYR"/>
                <w:sz w:val="20"/>
                <w:szCs w:val="20"/>
              </w:rPr>
            </w:pPr>
            <w:r w:rsidRPr="00791787">
              <w:rPr>
                <w:rFonts w:ascii="Arial CYR" w:eastAsia="Times New Roman" w:hAnsi="Arial CYR" w:cs="Arial CYR"/>
                <w:sz w:val="20"/>
                <w:szCs w:val="20"/>
              </w:rPr>
              <w:t xml:space="preserve"> 04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Arial CYR"/>
                <w:sz w:val="20"/>
                <w:szCs w:val="20"/>
              </w:rPr>
            </w:pPr>
            <w:r w:rsidRPr="00791787">
              <w:rPr>
                <w:rFonts w:ascii="Arial CYR" w:eastAsia="Times New Roman" w:hAnsi="Arial CYR" w:cs="Arial CYR"/>
                <w:sz w:val="20"/>
                <w:szCs w:val="20"/>
              </w:rPr>
              <w:t xml:space="preserve"> 09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Arial CYR" w:eastAsia="Times New Roman" w:hAnsi="Arial CYR" w:cs="Arial CYR"/>
                <w:sz w:val="20"/>
                <w:szCs w:val="20"/>
              </w:rPr>
            </w:pPr>
            <w:r w:rsidRPr="00791787">
              <w:rPr>
                <w:rFonts w:ascii="Arial CYR" w:eastAsia="Times New Roman" w:hAnsi="Arial CYR" w:cs="Arial CYR"/>
                <w:sz w:val="20"/>
                <w:szCs w:val="20"/>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Arial CYR" w:eastAsia="Times New Roman" w:hAnsi="Arial CYR" w:cs="Arial CYR"/>
                <w:sz w:val="20"/>
                <w:szCs w:val="20"/>
              </w:rPr>
            </w:pPr>
            <w:r w:rsidRPr="00791787">
              <w:rPr>
                <w:rFonts w:ascii="Arial CYR" w:eastAsia="Times New Roman" w:hAnsi="Arial CYR" w:cs="Arial CYR"/>
                <w:sz w:val="20"/>
                <w:szCs w:val="2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       92,5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Calibri" w:eastAsia="Times New Roman" w:hAnsi="Calibri" w:cs="Times New Roman"/>
                <w:color w:val="000000"/>
              </w:rPr>
            </w:pPr>
            <w:r w:rsidRPr="00791787">
              <w:rPr>
                <w:rFonts w:ascii="Calibri" w:eastAsia="Times New Roman" w:hAnsi="Calibri" w:cs="Times New Roman"/>
                <w:color w:val="000000"/>
              </w:rPr>
              <w:t xml:space="preserve"> Поддержка дорожного хозяйства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04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09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Arial CYR" w:eastAsia="Times New Roman" w:hAnsi="Arial CYR" w:cs="Arial CYR"/>
                <w:sz w:val="20"/>
                <w:szCs w:val="20"/>
              </w:rPr>
            </w:pPr>
            <w:r w:rsidRPr="00791787">
              <w:rPr>
                <w:rFonts w:ascii="Arial CYR" w:eastAsia="Times New Roman" w:hAnsi="Arial CYR" w:cs="Arial CYR"/>
                <w:sz w:val="20"/>
                <w:szCs w:val="20"/>
              </w:rPr>
              <w:t xml:space="preserve"> 99 0 0000 080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Calibri" w:eastAsia="Times New Roman" w:hAnsi="Calibri" w:cs="Times New Roman"/>
                <w:color w:val="000000"/>
              </w:rPr>
            </w:pPr>
            <w:r w:rsidRPr="00791787">
              <w:rPr>
                <w:rFonts w:ascii="Calibri" w:eastAsia="Times New Roman" w:hAnsi="Calibri" w:cs="Times New Roman"/>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       92,5   </w:t>
            </w:r>
          </w:p>
        </w:tc>
      </w:tr>
      <w:tr w:rsidR="000313AE" w:rsidRPr="00791787" w:rsidTr="00F231DA">
        <w:trPr>
          <w:trHeight w:val="576"/>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Calibri" w:eastAsia="Times New Roman" w:hAnsi="Calibri" w:cs="Times New Roman"/>
                <w:color w:val="000000"/>
              </w:rPr>
            </w:pPr>
            <w:r w:rsidRPr="00791787">
              <w:rPr>
                <w:rFonts w:ascii="Calibri" w:eastAsia="Times New Roman" w:hAnsi="Calibri" w:cs="Times New Roman"/>
                <w:color w:val="000000"/>
              </w:rPr>
              <w:t xml:space="preserve"> Закупка товаров, работ и услуг для государственных (муниципальных) нужд.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04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09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Arial CYR" w:eastAsia="Times New Roman" w:hAnsi="Arial CYR" w:cs="Arial CYR"/>
                <w:sz w:val="20"/>
                <w:szCs w:val="20"/>
              </w:rPr>
            </w:pPr>
            <w:r w:rsidRPr="00791787">
              <w:rPr>
                <w:rFonts w:ascii="Arial CYR" w:eastAsia="Times New Roman" w:hAnsi="Arial CYR" w:cs="Arial CYR"/>
                <w:sz w:val="20"/>
                <w:szCs w:val="20"/>
              </w:rPr>
              <w:t xml:space="preserve"> 99 0 0000 080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Calibri" w:eastAsia="Times New Roman" w:hAnsi="Calibri" w:cs="Times New Roman"/>
                <w:color w:val="000000"/>
              </w:rPr>
            </w:pPr>
            <w:r w:rsidRPr="00791787">
              <w:rPr>
                <w:rFonts w:ascii="Calibri" w:eastAsia="Times New Roman" w:hAnsi="Calibri" w:cs="Times New Roman"/>
                <w:color w:val="000000"/>
              </w:rPr>
              <w:t xml:space="preserve">   244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       92,5   </w:t>
            </w:r>
          </w:p>
        </w:tc>
      </w:tr>
      <w:tr w:rsidR="000313AE" w:rsidRPr="00791787" w:rsidTr="00F231DA">
        <w:trPr>
          <w:trHeight w:val="1104"/>
        </w:trPr>
        <w:tc>
          <w:tcPr>
            <w:tcW w:w="4928"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Times New Roman" w:eastAsia="Times New Roman" w:hAnsi="Times New Roman" w:cs="Times New Roman"/>
                <w:b/>
                <w:bCs/>
              </w:rPr>
            </w:pPr>
            <w:r w:rsidRPr="00791787">
              <w:rPr>
                <w:rFonts w:ascii="Times New Roman" w:eastAsia="Times New Roman" w:hAnsi="Times New Roman" w:cs="Times New Roman"/>
                <w:b/>
                <w:bCs/>
              </w:rPr>
              <w:t xml:space="preserve"> Муниципальная  программа "Комплексное благоустройство территории Манойлинского сельского поселения </w:t>
            </w:r>
            <w:r w:rsidRPr="00791787">
              <w:rPr>
                <w:rFonts w:ascii="Times New Roman" w:eastAsia="Times New Roman" w:hAnsi="Times New Roman" w:cs="Times New Roman"/>
                <w:b/>
                <w:bCs/>
              </w:rPr>
              <w:br/>
              <w:t>на 2017 год и на плановый период 2018 и 2019 годов</w:t>
            </w:r>
            <w:r w:rsidRPr="00791787">
              <w:rPr>
                <w:rFonts w:ascii="Times New Roman" w:eastAsia="Times New Roman" w:hAnsi="Times New Roman" w:cs="Times New Roman"/>
                <w:b/>
                <w:bCs/>
              </w:rPr>
              <w:br/>
              <w:t xml:space="preserve">"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04</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09</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0100001050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225,0 </w:t>
            </w:r>
          </w:p>
        </w:tc>
      </w:tr>
      <w:tr w:rsidR="000313AE" w:rsidRPr="00791787" w:rsidTr="00F231DA">
        <w:trPr>
          <w:trHeight w:val="552"/>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rPr>
            </w:pPr>
            <w:r w:rsidRPr="00791787">
              <w:rPr>
                <w:rFonts w:ascii="Times New Roman" w:eastAsia="Times New Roman" w:hAnsi="Times New Roman" w:cs="Times New Roman"/>
              </w:rPr>
              <w:t>Закупка товаров, работ и услуг для государственных (муниципальных) нужд.</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04</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09</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010 0001 050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244</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225,0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rPr>
            </w:pPr>
            <w:r w:rsidRPr="00791787">
              <w:rPr>
                <w:rFonts w:ascii="Times New Roman" w:eastAsia="Times New Roman" w:hAnsi="Times New Roman" w:cs="Times New Roman"/>
                <w:b/>
                <w:bCs/>
              </w:rPr>
              <w:t xml:space="preserve"> ЖИЛИЩНО-КОММУНАЛЬНОЕ ХОЗЯЙСТВО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w:t>
            </w:r>
          </w:p>
        </w:tc>
        <w:tc>
          <w:tcPr>
            <w:tcW w:w="12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rPr>
            </w:pPr>
            <w:r w:rsidRPr="00791787">
              <w:rPr>
                <w:rFonts w:ascii="Times New Roman" w:eastAsia="Times New Roman" w:hAnsi="Times New Roman" w:cs="Times New Roman"/>
                <w:b/>
                <w:bCs/>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rPr>
            </w:pPr>
            <w:r w:rsidRPr="00791787">
              <w:rPr>
                <w:rFonts w:ascii="Times New Roman" w:eastAsia="Times New Roman" w:hAnsi="Times New Roman" w:cs="Times New Roman"/>
                <w:b/>
                <w:bCs/>
              </w:rPr>
              <w:t xml:space="preserve">  1 086,2   </w:t>
            </w:r>
          </w:p>
        </w:tc>
      </w:tr>
      <w:tr w:rsidR="000313AE" w:rsidRPr="00791787" w:rsidTr="00F231DA">
        <w:trPr>
          <w:trHeight w:val="312"/>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 xml:space="preserve"> Коммунальное хозяйство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05</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02</w:t>
            </w:r>
          </w:p>
        </w:tc>
        <w:tc>
          <w:tcPr>
            <w:tcW w:w="12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395,7</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rPr>
            </w:pPr>
            <w:r w:rsidRPr="00791787">
              <w:rPr>
                <w:rFonts w:ascii="Times New Roman" w:eastAsia="Times New Roman" w:hAnsi="Times New Roman" w:cs="Times New Roman"/>
              </w:rPr>
              <w:t xml:space="preserve"> На организацию ЖКХ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05</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02</w:t>
            </w:r>
          </w:p>
        </w:tc>
        <w:tc>
          <w:tcPr>
            <w:tcW w:w="12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9900001220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395,7</w:t>
            </w:r>
          </w:p>
        </w:tc>
      </w:tr>
      <w:tr w:rsidR="000313AE" w:rsidRPr="00791787" w:rsidTr="00F231DA">
        <w:trPr>
          <w:trHeight w:val="552"/>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rPr>
            </w:pPr>
            <w:r w:rsidRPr="00791787">
              <w:rPr>
                <w:rFonts w:ascii="Times New Roman" w:eastAsia="Times New Roman" w:hAnsi="Times New Roman" w:cs="Times New Roman"/>
              </w:rPr>
              <w:t>Закупка товаров, работ и услуг для государственных (муниципальных) нужд.</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05</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02</w:t>
            </w:r>
          </w:p>
        </w:tc>
        <w:tc>
          <w:tcPr>
            <w:tcW w:w="12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9900001220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244</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395,7</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rPr>
            </w:pPr>
            <w:r w:rsidRPr="00791787">
              <w:rPr>
                <w:rFonts w:ascii="Times New Roman" w:eastAsia="Times New Roman" w:hAnsi="Times New Roman" w:cs="Times New Roman"/>
              </w:rPr>
              <w:t>Другие вопросы в области жилищно-коммунального хозяйства</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05</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05</w:t>
            </w:r>
          </w:p>
        </w:tc>
        <w:tc>
          <w:tcPr>
            <w:tcW w:w="12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9900001220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34</w:t>
            </w:r>
          </w:p>
        </w:tc>
      </w:tr>
      <w:tr w:rsidR="000313AE" w:rsidRPr="00791787" w:rsidTr="00F231DA">
        <w:trPr>
          <w:trHeight w:val="288"/>
        </w:trPr>
        <w:tc>
          <w:tcPr>
            <w:tcW w:w="492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Фонд оплаты труда государственных (муниципальных) органов</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05</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05</w:t>
            </w:r>
          </w:p>
        </w:tc>
        <w:tc>
          <w:tcPr>
            <w:tcW w:w="12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9900001220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121</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26</w:t>
            </w:r>
          </w:p>
        </w:tc>
      </w:tr>
      <w:tr w:rsidR="000313AE" w:rsidRPr="00791787" w:rsidTr="00F231DA">
        <w:trPr>
          <w:trHeight w:val="840"/>
        </w:trPr>
        <w:tc>
          <w:tcPr>
            <w:tcW w:w="4928" w:type="dxa"/>
            <w:tcBorders>
              <w:top w:val="nil"/>
              <w:left w:val="single" w:sz="8" w:space="0" w:color="auto"/>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05</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05</w:t>
            </w:r>
          </w:p>
        </w:tc>
        <w:tc>
          <w:tcPr>
            <w:tcW w:w="12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9900001220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129</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8</w:t>
            </w:r>
          </w:p>
        </w:tc>
      </w:tr>
      <w:tr w:rsidR="000313AE" w:rsidRPr="00791787" w:rsidTr="00F231DA">
        <w:trPr>
          <w:trHeight w:val="288"/>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Благоустройство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03 </w:t>
            </w:r>
          </w:p>
        </w:tc>
        <w:tc>
          <w:tcPr>
            <w:tcW w:w="12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656,5   </w:t>
            </w:r>
          </w:p>
        </w:tc>
      </w:tr>
      <w:tr w:rsidR="000313AE" w:rsidRPr="00791787" w:rsidTr="00F231DA">
        <w:trPr>
          <w:trHeight w:val="1104"/>
        </w:trPr>
        <w:tc>
          <w:tcPr>
            <w:tcW w:w="4928"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Times New Roman" w:eastAsia="Times New Roman" w:hAnsi="Times New Roman" w:cs="Times New Roman"/>
              </w:rPr>
            </w:pPr>
            <w:r w:rsidRPr="00791787">
              <w:rPr>
                <w:rFonts w:ascii="Times New Roman" w:eastAsia="Times New Roman" w:hAnsi="Times New Roman" w:cs="Times New Roman"/>
              </w:rPr>
              <w:t xml:space="preserve"> Муниципальная  программа "Комплексное благоустройство территории Манойлинского сельского поселения </w:t>
            </w:r>
            <w:r w:rsidRPr="00791787">
              <w:rPr>
                <w:rFonts w:ascii="Times New Roman" w:eastAsia="Times New Roman" w:hAnsi="Times New Roman" w:cs="Times New Roman"/>
              </w:rPr>
              <w:br/>
              <w:t>на 2017 год и на плановый период 2018 и 2019 годов</w:t>
            </w:r>
            <w:r w:rsidRPr="00791787">
              <w:rPr>
                <w:rFonts w:ascii="Times New Roman" w:eastAsia="Times New Roman" w:hAnsi="Times New Roman" w:cs="Times New Roman"/>
              </w:rPr>
              <w:br/>
              <w:t xml:space="preserve">"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Arial CYR"/>
                <w:sz w:val="20"/>
                <w:szCs w:val="20"/>
              </w:rPr>
            </w:pPr>
            <w:r w:rsidRPr="00791787">
              <w:rPr>
                <w:rFonts w:ascii="Arial CYR" w:eastAsia="Times New Roman" w:hAnsi="Arial CYR" w:cs="Arial CYR"/>
                <w:sz w:val="20"/>
                <w:szCs w:val="20"/>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Arial CYR"/>
                <w:sz w:val="20"/>
                <w:szCs w:val="20"/>
              </w:rPr>
            </w:pPr>
            <w:r w:rsidRPr="00791787">
              <w:rPr>
                <w:rFonts w:ascii="Arial CYR" w:eastAsia="Times New Roman" w:hAnsi="Arial CYR" w:cs="Arial CYR"/>
                <w:sz w:val="20"/>
                <w:szCs w:val="20"/>
              </w:rPr>
              <w:t xml:space="preserve"> 03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Arial CYR" w:eastAsia="Times New Roman" w:hAnsi="Arial CYR" w:cs="Arial CYR"/>
                <w:sz w:val="20"/>
                <w:szCs w:val="20"/>
              </w:rPr>
            </w:pPr>
            <w:r w:rsidRPr="00791787">
              <w:rPr>
                <w:rFonts w:ascii="Arial CYR" w:eastAsia="Times New Roman" w:hAnsi="Arial CYR" w:cs="Arial CYR"/>
                <w:sz w:val="20"/>
                <w:szCs w:val="20"/>
              </w:rPr>
              <w:t xml:space="preserve"> 01 0 0001 000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590,0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i/>
                <w:iCs/>
                <w:color w:val="000000"/>
              </w:rPr>
            </w:pPr>
            <w:r w:rsidRPr="00791787">
              <w:rPr>
                <w:rFonts w:ascii="Times New Roman" w:eastAsia="Times New Roman" w:hAnsi="Times New Roman" w:cs="Times New Roman"/>
                <w:i/>
                <w:iCs/>
                <w:color w:val="000000"/>
              </w:rPr>
              <w:t xml:space="preserve"> Уличное освещение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03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01 0 0001 010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170,0   </w:t>
            </w:r>
          </w:p>
        </w:tc>
      </w:tr>
      <w:tr w:rsidR="000313AE" w:rsidRPr="00791787" w:rsidTr="00F231DA">
        <w:trPr>
          <w:trHeight w:val="576"/>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Calibri" w:eastAsia="Times New Roman" w:hAnsi="Calibri" w:cs="Times New Roman"/>
                <w:color w:val="000000"/>
              </w:rPr>
            </w:pPr>
            <w:r w:rsidRPr="00791787">
              <w:rPr>
                <w:rFonts w:ascii="Calibri" w:eastAsia="Times New Roman" w:hAnsi="Calibri" w:cs="Times New Roman"/>
                <w:color w:val="000000"/>
              </w:rPr>
              <w:t xml:space="preserve"> Закупка товаров, работ и услуг для государственных (муниципальных) нужд.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03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01 0 0001 010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244</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170,0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i/>
                <w:iCs/>
                <w:color w:val="000000"/>
              </w:rPr>
            </w:pPr>
            <w:r w:rsidRPr="00791787">
              <w:rPr>
                <w:rFonts w:ascii="Times New Roman" w:eastAsia="Times New Roman" w:hAnsi="Times New Roman" w:cs="Times New Roman"/>
                <w:i/>
                <w:iCs/>
                <w:color w:val="000000"/>
              </w:rPr>
              <w:t xml:space="preserve"> Организация и содержание мест захоронения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03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01 0 0001 030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45,0   </w:t>
            </w:r>
          </w:p>
        </w:tc>
      </w:tr>
      <w:tr w:rsidR="000313AE" w:rsidRPr="00791787" w:rsidTr="00F231DA">
        <w:trPr>
          <w:trHeight w:val="576"/>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Calibri" w:eastAsia="Times New Roman" w:hAnsi="Calibri" w:cs="Times New Roman"/>
                <w:color w:val="000000"/>
              </w:rPr>
            </w:pPr>
            <w:r w:rsidRPr="00791787">
              <w:rPr>
                <w:rFonts w:ascii="Calibri" w:eastAsia="Times New Roman" w:hAnsi="Calibri" w:cs="Times New Roman"/>
                <w:color w:val="000000"/>
              </w:rPr>
              <w:t xml:space="preserve"> Закупка товаров, работ и услуг для государственных (муниципальных) нужд.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03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01 0 0001 030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Calibri" w:eastAsia="Times New Roman" w:hAnsi="Calibri" w:cs="Times New Roman"/>
                <w:color w:val="000000"/>
              </w:rPr>
            </w:pPr>
            <w:r w:rsidRPr="00791787">
              <w:rPr>
                <w:rFonts w:ascii="Calibri" w:eastAsia="Times New Roman" w:hAnsi="Calibri" w:cs="Times New Roman"/>
                <w:color w:val="000000"/>
              </w:rPr>
              <w:t xml:space="preserve">   244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45,0   </w:t>
            </w:r>
          </w:p>
        </w:tc>
      </w:tr>
      <w:tr w:rsidR="000313AE" w:rsidRPr="00791787" w:rsidTr="00F231DA">
        <w:trPr>
          <w:trHeight w:val="552"/>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i/>
                <w:iCs/>
                <w:color w:val="000000"/>
              </w:rPr>
            </w:pPr>
            <w:r w:rsidRPr="00791787">
              <w:rPr>
                <w:rFonts w:ascii="Times New Roman" w:eastAsia="Times New Roman" w:hAnsi="Times New Roman" w:cs="Times New Roman"/>
                <w:i/>
                <w:iCs/>
                <w:color w:val="000000"/>
              </w:rPr>
              <w:t xml:space="preserve"> Прочие мероприятия по благоустройству городских округов и поселений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03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01 0 0001 040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372,0   </w:t>
            </w:r>
          </w:p>
        </w:tc>
      </w:tr>
      <w:tr w:rsidR="000313AE" w:rsidRPr="00791787" w:rsidTr="00F231DA">
        <w:trPr>
          <w:trHeight w:val="576"/>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Calibri" w:eastAsia="Times New Roman" w:hAnsi="Calibri" w:cs="Times New Roman"/>
                <w:color w:val="000000"/>
              </w:rPr>
            </w:pPr>
            <w:r w:rsidRPr="00791787">
              <w:rPr>
                <w:rFonts w:ascii="Calibri" w:eastAsia="Times New Roman" w:hAnsi="Calibri" w:cs="Times New Roman"/>
                <w:color w:val="000000"/>
              </w:rPr>
              <w:t xml:space="preserve"> Закупка товаров, работ и услуг для государственных (муниципальных) нужд.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03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01 0 0001 040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Calibri" w:eastAsia="Times New Roman" w:hAnsi="Calibri" w:cs="Times New Roman"/>
                <w:color w:val="000000"/>
              </w:rPr>
            </w:pPr>
            <w:r w:rsidRPr="00791787">
              <w:rPr>
                <w:rFonts w:ascii="Calibri" w:eastAsia="Times New Roman" w:hAnsi="Calibri" w:cs="Times New Roman"/>
                <w:color w:val="000000"/>
              </w:rPr>
              <w:t xml:space="preserve">   244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     372,0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Calibri" w:eastAsia="Times New Roman" w:hAnsi="Calibri" w:cs="Times New Roman"/>
                <w:color w:val="000000"/>
              </w:rPr>
            </w:pPr>
            <w:r w:rsidRPr="00791787">
              <w:rPr>
                <w:rFonts w:ascii="Calibri" w:eastAsia="Times New Roman" w:hAnsi="Calibri" w:cs="Times New Roman"/>
                <w:color w:val="000000"/>
              </w:rPr>
              <w:t xml:space="preserve"> Уплата прочих налогов, сборов и иных платежей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03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01 0 0001 040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Calibri" w:eastAsia="Times New Roman" w:hAnsi="Calibri" w:cs="Times New Roman"/>
                <w:color w:val="000000"/>
              </w:rPr>
            </w:pPr>
            <w:r w:rsidRPr="00791787">
              <w:rPr>
                <w:rFonts w:ascii="Calibri" w:eastAsia="Times New Roman" w:hAnsi="Calibri" w:cs="Times New Roman"/>
                <w:color w:val="000000"/>
              </w:rPr>
              <w:t xml:space="preserve">   852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         3,0   </w:t>
            </w:r>
          </w:p>
        </w:tc>
      </w:tr>
      <w:tr w:rsidR="000313AE" w:rsidRPr="00791787" w:rsidTr="00F231DA">
        <w:trPr>
          <w:trHeight w:val="312"/>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color w:val="000000"/>
                <w:sz w:val="24"/>
                <w:szCs w:val="24"/>
              </w:rPr>
            </w:pPr>
            <w:r w:rsidRPr="00791787">
              <w:rPr>
                <w:rFonts w:ascii="Times New Roman" w:eastAsia="Times New Roman" w:hAnsi="Times New Roman" w:cs="Times New Roman"/>
                <w:b/>
                <w:bCs/>
                <w:color w:val="000000"/>
                <w:sz w:val="24"/>
                <w:szCs w:val="24"/>
              </w:rPr>
              <w:t xml:space="preserve"> Благоустройство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 xml:space="preserve"> 03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rPr>
            </w:pPr>
            <w:r w:rsidRPr="00791787">
              <w:rPr>
                <w:rFonts w:ascii="Times New Roman" w:eastAsia="Times New Roman" w:hAnsi="Times New Roman" w:cs="Times New Roman"/>
                <w:b/>
                <w:bCs/>
              </w:rPr>
              <w:t xml:space="preserve">       66,5   </w:t>
            </w:r>
          </w:p>
        </w:tc>
      </w:tr>
      <w:tr w:rsidR="000313AE" w:rsidRPr="00791787" w:rsidTr="00F231DA">
        <w:trPr>
          <w:trHeight w:val="312"/>
        </w:trPr>
        <w:tc>
          <w:tcPr>
            <w:tcW w:w="4928"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Times New Roman" w:eastAsia="Times New Roman" w:hAnsi="Times New Roman" w:cs="Times New Roman"/>
                <w:b/>
                <w:bCs/>
                <w:color w:val="000000"/>
                <w:sz w:val="24"/>
                <w:szCs w:val="24"/>
              </w:rPr>
            </w:pPr>
            <w:r w:rsidRPr="00791787">
              <w:rPr>
                <w:rFonts w:ascii="Times New Roman" w:eastAsia="Times New Roman" w:hAnsi="Times New Roman" w:cs="Times New Roman"/>
                <w:b/>
                <w:bCs/>
                <w:color w:val="000000"/>
                <w:sz w:val="24"/>
                <w:szCs w:val="24"/>
              </w:rPr>
              <w:t xml:space="preserve"> Непрогаммные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 xml:space="preserve"> 03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       66,5   </w:t>
            </w:r>
          </w:p>
        </w:tc>
      </w:tr>
      <w:tr w:rsidR="000313AE" w:rsidRPr="00791787" w:rsidTr="00F231DA">
        <w:trPr>
          <w:trHeight w:val="312"/>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 xml:space="preserve"> На организационные вопросы местного значения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sz w:val="24"/>
                <w:szCs w:val="24"/>
              </w:rPr>
            </w:pPr>
            <w:r w:rsidRPr="00791787">
              <w:rPr>
                <w:rFonts w:ascii="Times New Roman" w:eastAsia="Times New Roman" w:hAnsi="Times New Roman" w:cs="Times New Roman"/>
                <w:sz w:val="24"/>
                <w:szCs w:val="24"/>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sz w:val="24"/>
                <w:szCs w:val="24"/>
              </w:rPr>
            </w:pPr>
            <w:r w:rsidRPr="00791787">
              <w:rPr>
                <w:rFonts w:ascii="Times New Roman" w:eastAsia="Times New Roman" w:hAnsi="Times New Roman" w:cs="Times New Roman"/>
                <w:sz w:val="24"/>
                <w:szCs w:val="24"/>
              </w:rPr>
              <w:t xml:space="preserve"> 03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sz w:val="24"/>
                <w:szCs w:val="24"/>
              </w:rPr>
            </w:pPr>
            <w:r w:rsidRPr="00791787">
              <w:rPr>
                <w:rFonts w:ascii="Times New Roman" w:eastAsia="Times New Roman" w:hAnsi="Times New Roman" w:cs="Times New Roman"/>
                <w:sz w:val="24"/>
                <w:szCs w:val="24"/>
              </w:rPr>
              <w:t xml:space="preserve"> 99 0 0000 230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       66,5   </w:t>
            </w:r>
          </w:p>
        </w:tc>
      </w:tr>
      <w:tr w:rsidR="000313AE" w:rsidRPr="00791787" w:rsidTr="00F231DA">
        <w:trPr>
          <w:trHeight w:val="624"/>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 xml:space="preserve"> Закупка товаров, работ и услуг для государственных (муниципальных) нужд.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sz w:val="24"/>
                <w:szCs w:val="24"/>
              </w:rPr>
            </w:pPr>
            <w:r w:rsidRPr="00791787">
              <w:rPr>
                <w:rFonts w:ascii="Times New Roman" w:eastAsia="Times New Roman" w:hAnsi="Times New Roman" w:cs="Times New Roman"/>
                <w:sz w:val="24"/>
                <w:szCs w:val="24"/>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sz w:val="24"/>
                <w:szCs w:val="24"/>
              </w:rPr>
            </w:pPr>
            <w:r w:rsidRPr="00791787">
              <w:rPr>
                <w:rFonts w:ascii="Times New Roman" w:eastAsia="Times New Roman" w:hAnsi="Times New Roman" w:cs="Times New Roman"/>
                <w:sz w:val="24"/>
                <w:szCs w:val="24"/>
              </w:rPr>
              <w:t xml:space="preserve"> 03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sz w:val="24"/>
                <w:szCs w:val="24"/>
              </w:rPr>
            </w:pPr>
            <w:r w:rsidRPr="00791787">
              <w:rPr>
                <w:rFonts w:ascii="Times New Roman" w:eastAsia="Times New Roman" w:hAnsi="Times New Roman" w:cs="Times New Roman"/>
                <w:sz w:val="24"/>
                <w:szCs w:val="24"/>
              </w:rPr>
              <w:t xml:space="preserve"> 99 0 0000 230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244</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       66,5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rPr>
            </w:pPr>
            <w:r w:rsidRPr="00791787">
              <w:rPr>
                <w:rFonts w:ascii="Times New Roman" w:eastAsia="Times New Roman" w:hAnsi="Times New Roman" w:cs="Times New Roman"/>
                <w:b/>
                <w:bCs/>
              </w:rPr>
              <w:t xml:space="preserve"> ОБРАЗОВАНИЕ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xml:space="preserve"> 07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xml:space="preserve"> 00 </w:t>
            </w:r>
          </w:p>
        </w:tc>
        <w:tc>
          <w:tcPr>
            <w:tcW w:w="12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rPr>
            </w:pPr>
            <w:r w:rsidRPr="00791787">
              <w:rPr>
                <w:rFonts w:ascii="Times New Roman" w:eastAsia="Times New Roman" w:hAnsi="Times New Roman" w:cs="Times New Roman"/>
                <w:b/>
                <w:bCs/>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rPr>
            </w:pPr>
            <w:r w:rsidRPr="00791787">
              <w:rPr>
                <w:rFonts w:ascii="Times New Roman" w:eastAsia="Times New Roman" w:hAnsi="Times New Roman" w:cs="Times New Roman"/>
                <w:b/>
                <w:bCs/>
              </w:rPr>
              <w:t xml:space="preserve">       20,0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Молодежная политика и оздоровление детей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07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07 </w:t>
            </w:r>
          </w:p>
        </w:tc>
        <w:tc>
          <w:tcPr>
            <w:tcW w:w="12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20,0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Arial" w:eastAsia="Times New Roman" w:hAnsi="Arial" w:cs="Arial"/>
                <w:b/>
                <w:bCs/>
                <w:color w:val="000000"/>
                <w:sz w:val="20"/>
                <w:szCs w:val="20"/>
              </w:rPr>
            </w:pPr>
            <w:r w:rsidRPr="00791787">
              <w:rPr>
                <w:rFonts w:ascii="Arial" w:eastAsia="Times New Roman" w:hAnsi="Arial" w:cs="Arial"/>
                <w:b/>
                <w:bCs/>
                <w:color w:val="000000"/>
                <w:sz w:val="20"/>
                <w:szCs w:val="20"/>
              </w:rPr>
              <w:t xml:space="preserve"> Непрогаммные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xml:space="preserve"> 07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xml:space="preserve"> 07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20,0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Calibri" w:eastAsia="Times New Roman" w:hAnsi="Calibri" w:cs="Times New Roman"/>
                <w:color w:val="000000"/>
              </w:rPr>
            </w:pPr>
            <w:r w:rsidRPr="00791787">
              <w:rPr>
                <w:rFonts w:ascii="Calibri" w:eastAsia="Times New Roman" w:hAnsi="Calibri" w:cs="Times New Roman"/>
                <w:color w:val="000000"/>
              </w:rPr>
              <w:t xml:space="preserve"> Проведение мероприятий для детей и молодежи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07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07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99 0 0000 130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       20,0   </w:t>
            </w:r>
          </w:p>
        </w:tc>
      </w:tr>
      <w:tr w:rsidR="000313AE" w:rsidRPr="00791787" w:rsidTr="00F231DA">
        <w:trPr>
          <w:trHeight w:val="576"/>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Calibri" w:eastAsia="Times New Roman" w:hAnsi="Calibri" w:cs="Times New Roman"/>
                <w:color w:val="000000"/>
              </w:rPr>
            </w:pPr>
            <w:r w:rsidRPr="00791787">
              <w:rPr>
                <w:rFonts w:ascii="Calibri" w:eastAsia="Times New Roman" w:hAnsi="Calibri" w:cs="Times New Roman"/>
                <w:color w:val="000000"/>
              </w:rPr>
              <w:t xml:space="preserve"> Закупка товаров, работ и услуг для государственных (муниципальных) нужд.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07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07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99 0 0000 130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Calibri" w:eastAsia="Times New Roman" w:hAnsi="Calibri" w:cs="Times New Roman"/>
                <w:color w:val="000000"/>
              </w:rPr>
            </w:pPr>
            <w:r w:rsidRPr="00791787">
              <w:rPr>
                <w:rFonts w:ascii="Calibri" w:eastAsia="Times New Roman" w:hAnsi="Calibri" w:cs="Times New Roman"/>
                <w:color w:val="000000"/>
              </w:rPr>
              <w:t xml:space="preserve">   244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       20,0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Культура, кинематография.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00 </w:t>
            </w:r>
          </w:p>
        </w:tc>
        <w:tc>
          <w:tcPr>
            <w:tcW w:w="12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rPr>
            </w:pPr>
            <w:r w:rsidRPr="00791787">
              <w:rPr>
                <w:rFonts w:ascii="Times New Roman" w:eastAsia="Times New Roman" w:hAnsi="Times New Roman" w:cs="Times New Roman"/>
                <w:b/>
                <w:bCs/>
              </w:rPr>
              <w:t xml:space="preserve">  2 168,7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Культура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08</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01</w:t>
            </w:r>
          </w:p>
        </w:tc>
        <w:tc>
          <w:tcPr>
            <w:tcW w:w="12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rPr>
            </w:pPr>
            <w:r w:rsidRPr="00791787">
              <w:rPr>
                <w:rFonts w:ascii="Times New Roman" w:eastAsia="Times New Roman" w:hAnsi="Times New Roman" w:cs="Times New Roman"/>
                <w:b/>
                <w:bCs/>
              </w:rPr>
              <w:t xml:space="preserve">  2 168,7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Arial" w:eastAsia="Times New Roman" w:hAnsi="Arial" w:cs="Arial"/>
                <w:b/>
                <w:bCs/>
                <w:color w:val="000000"/>
                <w:sz w:val="20"/>
                <w:szCs w:val="20"/>
              </w:rPr>
            </w:pPr>
            <w:r w:rsidRPr="00791787">
              <w:rPr>
                <w:rFonts w:ascii="Arial" w:eastAsia="Times New Roman" w:hAnsi="Arial" w:cs="Arial"/>
                <w:b/>
                <w:bCs/>
                <w:color w:val="000000"/>
                <w:sz w:val="20"/>
                <w:szCs w:val="20"/>
              </w:rPr>
              <w:t xml:space="preserve"> Непрогаммные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01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Arial CYR" w:eastAsia="Times New Roman" w:hAnsi="Arial CYR" w:cs="Arial CYR"/>
                <w:b/>
                <w:bCs/>
                <w:sz w:val="20"/>
                <w:szCs w:val="20"/>
              </w:rPr>
            </w:pPr>
            <w:r w:rsidRPr="00791787">
              <w:rPr>
                <w:rFonts w:ascii="Arial CYR" w:eastAsia="Times New Roman" w:hAnsi="Arial CYR" w:cs="Arial CYR"/>
                <w:b/>
                <w:bCs/>
                <w:sz w:val="20"/>
                <w:szCs w:val="20"/>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rPr>
            </w:pPr>
            <w:r w:rsidRPr="00791787">
              <w:rPr>
                <w:rFonts w:ascii="Times New Roman" w:eastAsia="Times New Roman" w:hAnsi="Times New Roman" w:cs="Times New Roman"/>
                <w:b/>
                <w:bCs/>
              </w:rPr>
              <w:t xml:space="preserve">  2 168,7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Обеспечение деятельности клубов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b/>
                <w:bCs/>
                <w:color w:val="000000"/>
              </w:rPr>
            </w:pPr>
            <w:r w:rsidRPr="00791787">
              <w:rPr>
                <w:rFonts w:ascii="Calibri" w:eastAsia="Times New Roman" w:hAnsi="Calibri" w:cs="Times New Roman"/>
                <w:b/>
                <w:bCs/>
                <w:color w:val="000000"/>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b/>
                <w:bCs/>
                <w:color w:val="000000"/>
              </w:rPr>
            </w:pPr>
            <w:r w:rsidRPr="00791787">
              <w:rPr>
                <w:rFonts w:ascii="Calibri" w:eastAsia="Times New Roman" w:hAnsi="Calibri" w:cs="Times New Roman"/>
                <w:b/>
                <w:bCs/>
                <w:color w:val="000000"/>
              </w:rPr>
              <w:t xml:space="preserve"> 01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Arial CYR" w:eastAsia="Times New Roman" w:hAnsi="Arial CYR" w:cs="Arial CYR"/>
                <w:b/>
                <w:bCs/>
                <w:sz w:val="20"/>
                <w:szCs w:val="20"/>
              </w:rPr>
            </w:pPr>
            <w:r w:rsidRPr="00791787">
              <w:rPr>
                <w:rFonts w:ascii="Arial CYR" w:eastAsia="Times New Roman" w:hAnsi="Arial CYR" w:cs="Arial CYR"/>
                <w:b/>
                <w:bCs/>
                <w:sz w:val="20"/>
                <w:szCs w:val="20"/>
              </w:rPr>
              <w:t xml:space="preserve"> 99 0 0000 140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rPr>
            </w:pPr>
            <w:r w:rsidRPr="00791787">
              <w:rPr>
                <w:rFonts w:ascii="Times New Roman" w:eastAsia="Times New Roman" w:hAnsi="Times New Roman" w:cs="Times New Roman"/>
                <w:b/>
                <w:bCs/>
              </w:rPr>
              <w:t xml:space="preserve">  1 937,0   </w:t>
            </w:r>
          </w:p>
        </w:tc>
      </w:tr>
      <w:tr w:rsidR="000313AE" w:rsidRPr="00791787" w:rsidTr="00F231DA">
        <w:trPr>
          <w:trHeight w:val="312"/>
        </w:trPr>
        <w:tc>
          <w:tcPr>
            <w:tcW w:w="4928" w:type="dxa"/>
            <w:tcBorders>
              <w:top w:val="nil"/>
              <w:left w:val="single" w:sz="4" w:space="0" w:color="auto"/>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Фонд оплаты труда учреждений</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01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Arial CYR" w:eastAsia="Times New Roman" w:hAnsi="Arial CYR" w:cs="Arial CYR"/>
                <w:sz w:val="20"/>
                <w:szCs w:val="20"/>
              </w:rPr>
            </w:pPr>
            <w:r w:rsidRPr="00791787">
              <w:rPr>
                <w:rFonts w:ascii="Arial CYR" w:eastAsia="Times New Roman" w:hAnsi="Arial CYR" w:cs="Arial CYR"/>
                <w:sz w:val="20"/>
                <w:szCs w:val="20"/>
              </w:rPr>
              <w:t xml:space="preserve"> 99 0 0000 140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Calibri" w:eastAsia="Times New Roman" w:hAnsi="Calibri" w:cs="Times New Roman"/>
                <w:color w:val="000000"/>
              </w:rPr>
            </w:pPr>
            <w:r w:rsidRPr="00791787">
              <w:rPr>
                <w:rFonts w:ascii="Calibri" w:eastAsia="Times New Roman" w:hAnsi="Calibri" w:cs="Times New Roman"/>
                <w:color w:val="000000"/>
              </w:rPr>
              <w:t xml:space="preserve">   111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     440,3   </w:t>
            </w:r>
          </w:p>
        </w:tc>
      </w:tr>
      <w:tr w:rsidR="000313AE" w:rsidRPr="00791787" w:rsidTr="00F231DA">
        <w:trPr>
          <w:trHeight w:val="936"/>
        </w:trPr>
        <w:tc>
          <w:tcPr>
            <w:tcW w:w="4928" w:type="dxa"/>
            <w:tcBorders>
              <w:top w:val="nil"/>
              <w:left w:val="single" w:sz="4" w:space="0" w:color="auto"/>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01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Arial CYR" w:eastAsia="Times New Roman" w:hAnsi="Arial CYR" w:cs="Arial CYR"/>
                <w:sz w:val="20"/>
                <w:szCs w:val="20"/>
              </w:rPr>
            </w:pPr>
            <w:r w:rsidRPr="00791787">
              <w:rPr>
                <w:rFonts w:ascii="Arial CYR" w:eastAsia="Times New Roman" w:hAnsi="Arial CYR" w:cs="Arial CYR"/>
                <w:sz w:val="20"/>
                <w:szCs w:val="20"/>
              </w:rPr>
              <w:t xml:space="preserve"> 99 0 0000 140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Calibri" w:eastAsia="Times New Roman" w:hAnsi="Calibri" w:cs="Times New Roman"/>
                <w:color w:val="000000"/>
              </w:rPr>
            </w:pPr>
            <w:r w:rsidRPr="00791787">
              <w:rPr>
                <w:rFonts w:ascii="Calibri" w:eastAsia="Times New Roman" w:hAnsi="Calibri" w:cs="Times New Roman"/>
                <w:color w:val="000000"/>
              </w:rPr>
              <w:t xml:space="preserve">   119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     138,0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Фонд оплаты труда государственных (муниципальных) органов</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01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Arial CYR" w:eastAsia="Times New Roman" w:hAnsi="Arial CYR" w:cs="Arial CYR"/>
                <w:sz w:val="20"/>
                <w:szCs w:val="20"/>
              </w:rPr>
            </w:pPr>
            <w:r w:rsidRPr="00791787">
              <w:rPr>
                <w:rFonts w:ascii="Arial CYR" w:eastAsia="Times New Roman" w:hAnsi="Arial CYR" w:cs="Arial CYR"/>
                <w:sz w:val="20"/>
                <w:szCs w:val="20"/>
              </w:rPr>
              <w:t xml:space="preserve"> 99 0 0000 140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Calibri" w:eastAsia="Times New Roman" w:hAnsi="Calibri" w:cs="Times New Roman"/>
                <w:color w:val="000000"/>
              </w:rPr>
            </w:pPr>
            <w:r w:rsidRPr="00791787">
              <w:rPr>
                <w:rFonts w:ascii="Calibri" w:eastAsia="Times New Roman" w:hAnsi="Calibri" w:cs="Times New Roman"/>
                <w:color w:val="000000"/>
              </w:rPr>
              <w:t xml:space="preserve">   121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       17,7   </w:t>
            </w:r>
          </w:p>
        </w:tc>
      </w:tr>
      <w:tr w:rsidR="000313AE" w:rsidRPr="00791787" w:rsidTr="00F231DA">
        <w:trPr>
          <w:trHeight w:val="576"/>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Calibri" w:eastAsia="Times New Roman" w:hAnsi="Calibri" w:cs="Times New Roman"/>
                <w:color w:val="000000"/>
              </w:rPr>
            </w:pPr>
            <w:r w:rsidRPr="00791787">
              <w:rPr>
                <w:rFonts w:ascii="Calibri" w:eastAsia="Times New Roman" w:hAnsi="Calibri" w:cs="Times New Roman"/>
                <w:color w:val="000000"/>
              </w:rPr>
              <w:t xml:space="preserve"> Закупка товаров, работ и услуг для государственных (муниципальных) нужд.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01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Arial CYR" w:eastAsia="Times New Roman" w:hAnsi="Arial CYR" w:cs="Arial CYR"/>
                <w:sz w:val="20"/>
                <w:szCs w:val="20"/>
              </w:rPr>
            </w:pPr>
            <w:r w:rsidRPr="00791787">
              <w:rPr>
                <w:rFonts w:ascii="Arial CYR" w:eastAsia="Times New Roman" w:hAnsi="Arial CYR" w:cs="Arial CYR"/>
                <w:sz w:val="20"/>
                <w:szCs w:val="20"/>
              </w:rPr>
              <w:t xml:space="preserve"> 99 0 0000 140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Calibri" w:eastAsia="Times New Roman" w:hAnsi="Calibri" w:cs="Times New Roman"/>
                <w:color w:val="000000"/>
              </w:rPr>
            </w:pPr>
            <w:r w:rsidRPr="00791787">
              <w:rPr>
                <w:rFonts w:ascii="Calibri" w:eastAsia="Times New Roman" w:hAnsi="Calibri" w:cs="Times New Roman"/>
                <w:color w:val="000000"/>
              </w:rPr>
              <w:t xml:space="preserve">   244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  1 340,0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Calibri" w:eastAsia="Times New Roman" w:hAnsi="Calibri" w:cs="Times New Roman"/>
              </w:rPr>
            </w:pPr>
            <w:r w:rsidRPr="00791787">
              <w:rPr>
                <w:rFonts w:ascii="Calibri" w:eastAsia="Times New Roman" w:hAnsi="Calibri" w:cs="Times New Roman"/>
              </w:rPr>
              <w:lastRenderedPageBreak/>
              <w:t xml:space="preserve"> Уплата прочих налогов, сборов и иных платежей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08</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01</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Arial CYR" w:eastAsia="Times New Roman" w:hAnsi="Arial CYR" w:cs="Arial CYR"/>
                <w:sz w:val="20"/>
                <w:szCs w:val="20"/>
              </w:rPr>
            </w:pPr>
            <w:r w:rsidRPr="00791787">
              <w:rPr>
                <w:rFonts w:ascii="Arial CYR" w:eastAsia="Times New Roman" w:hAnsi="Arial CYR" w:cs="Arial CYR"/>
                <w:sz w:val="20"/>
                <w:szCs w:val="20"/>
              </w:rPr>
              <w:t xml:space="preserve"> 99 0 0000 140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Calibri" w:eastAsia="Times New Roman" w:hAnsi="Calibri" w:cs="Times New Roman"/>
                <w:color w:val="000000"/>
              </w:rPr>
            </w:pPr>
            <w:r w:rsidRPr="00791787">
              <w:rPr>
                <w:rFonts w:ascii="Calibri" w:eastAsia="Times New Roman" w:hAnsi="Calibri" w:cs="Times New Roman"/>
                <w:color w:val="000000"/>
              </w:rPr>
              <w:t>852</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         1,0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Обеспечение деятельности библиотек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b/>
                <w:bCs/>
                <w:color w:val="000000"/>
              </w:rPr>
            </w:pPr>
            <w:r w:rsidRPr="00791787">
              <w:rPr>
                <w:rFonts w:ascii="Calibri" w:eastAsia="Times New Roman" w:hAnsi="Calibri" w:cs="Times New Roman"/>
                <w:b/>
                <w:bCs/>
                <w:color w:val="000000"/>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b/>
                <w:bCs/>
                <w:color w:val="000000"/>
              </w:rPr>
            </w:pPr>
            <w:r w:rsidRPr="00791787">
              <w:rPr>
                <w:rFonts w:ascii="Calibri" w:eastAsia="Times New Roman" w:hAnsi="Calibri" w:cs="Times New Roman"/>
                <w:b/>
                <w:bCs/>
                <w:color w:val="000000"/>
              </w:rPr>
              <w:t xml:space="preserve"> 01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Arial CYR" w:eastAsia="Times New Roman" w:hAnsi="Arial CYR" w:cs="Arial CYR"/>
                <w:b/>
                <w:bCs/>
                <w:sz w:val="20"/>
                <w:szCs w:val="20"/>
              </w:rPr>
            </w:pPr>
            <w:r w:rsidRPr="00791787">
              <w:rPr>
                <w:rFonts w:ascii="Arial CYR" w:eastAsia="Times New Roman" w:hAnsi="Arial CYR" w:cs="Arial CYR"/>
                <w:b/>
                <w:bCs/>
                <w:sz w:val="20"/>
                <w:szCs w:val="20"/>
              </w:rPr>
              <w:t xml:space="preserve"> 99 0 0000 150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228,7   </w:t>
            </w:r>
          </w:p>
        </w:tc>
      </w:tr>
      <w:tr w:rsidR="000313AE" w:rsidRPr="00791787" w:rsidTr="00F231DA">
        <w:trPr>
          <w:trHeight w:val="312"/>
        </w:trPr>
        <w:tc>
          <w:tcPr>
            <w:tcW w:w="4928" w:type="dxa"/>
            <w:tcBorders>
              <w:top w:val="nil"/>
              <w:left w:val="single" w:sz="4" w:space="0" w:color="auto"/>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Фонд оплаты труда учреждений</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01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Arial CYR" w:eastAsia="Times New Roman" w:hAnsi="Arial CYR" w:cs="Arial CYR"/>
                <w:sz w:val="20"/>
                <w:szCs w:val="20"/>
              </w:rPr>
            </w:pPr>
            <w:r w:rsidRPr="00791787">
              <w:rPr>
                <w:rFonts w:ascii="Arial CYR" w:eastAsia="Times New Roman" w:hAnsi="Arial CYR" w:cs="Arial CYR"/>
                <w:sz w:val="20"/>
                <w:szCs w:val="20"/>
              </w:rPr>
              <w:t xml:space="preserve"> 99 0 0000 150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111</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58,1   </w:t>
            </w:r>
          </w:p>
        </w:tc>
      </w:tr>
      <w:tr w:rsidR="000313AE" w:rsidRPr="00791787" w:rsidTr="00F231DA">
        <w:trPr>
          <w:trHeight w:val="936"/>
        </w:trPr>
        <w:tc>
          <w:tcPr>
            <w:tcW w:w="4928" w:type="dxa"/>
            <w:tcBorders>
              <w:top w:val="nil"/>
              <w:left w:val="single" w:sz="4" w:space="0" w:color="auto"/>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01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Arial CYR" w:eastAsia="Times New Roman" w:hAnsi="Arial CYR" w:cs="Arial CYR"/>
                <w:sz w:val="20"/>
                <w:szCs w:val="20"/>
              </w:rPr>
            </w:pPr>
            <w:r w:rsidRPr="00791787">
              <w:rPr>
                <w:rFonts w:ascii="Arial CYR" w:eastAsia="Times New Roman" w:hAnsi="Arial CYR" w:cs="Arial CYR"/>
                <w:sz w:val="20"/>
                <w:szCs w:val="20"/>
              </w:rPr>
              <w:t xml:space="preserve"> 99 0 0000 150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119</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18,3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Фонд оплаты труда государственных (муниципальных) органов</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01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Arial CYR" w:eastAsia="Times New Roman" w:hAnsi="Arial CYR" w:cs="Arial CYR"/>
                <w:sz w:val="20"/>
                <w:szCs w:val="20"/>
              </w:rPr>
            </w:pPr>
            <w:r w:rsidRPr="00791787">
              <w:rPr>
                <w:rFonts w:ascii="Arial CYR" w:eastAsia="Times New Roman" w:hAnsi="Arial CYR" w:cs="Arial CYR"/>
                <w:sz w:val="20"/>
                <w:szCs w:val="20"/>
              </w:rPr>
              <w:t xml:space="preserve"> 99 0 0000 150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Calibri" w:eastAsia="Times New Roman" w:hAnsi="Calibri" w:cs="Times New Roman"/>
                <w:color w:val="000000"/>
              </w:rPr>
            </w:pPr>
            <w:r w:rsidRPr="00791787">
              <w:rPr>
                <w:rFonts w:ascii="Calibri" w:eastAsia="Times New Roman" w:hAnsi="Calibri" w:cs="Times New Roman"/>
                <w:color w:val="000000"/>
              </w:rPr>
              <w:t xml:space="preserve">   121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2,3   </w:t>
            </w:r>
          </w:p>
        </w:tc>
      </w:tr>
      <w:tr w:rsidR="000313AE" w:rsidRPr="00791787" w:rsidTr="00F231DA">
        <w:trPr>
          <w:trHeight w:val="576"/>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Calibri" w:eastAsia="Times New Roman" w:hAnsi="Calibri" w:cs="Times New Roman"/>
                <w:color w:val="000000"/>
              </w:rPr>
            </w:pPr>
            <w:r w:rsidRPr="00791787">
              <w:rPr>
                <w:rFonts w:ascii="Calibri" w:eastAsia="Times New Roman" w:hAnsi="Calibri" w:cs="Times New Roman"/>
                <w:color w:val="000000"/>
              </w:rPr>
              <w:t xml:space="preserve"> Закупка товаров, работ и услуг для государственных (муниципальных) нужд.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01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Arial CYR" w:eastAsia="Times New Roman" w:hAnsi="Arial CYR" w:cs="Arial CYR"/>
                <w:sz w:val="20"/>
                <w:szCs w:val="20"/>
              </w:rPr>
            </w:pPr>
            <w:r w:rsidRPr="00791787">
              <w:rPr>
                <w:rFonts w:ascii="Arial CYR" w:eastAsia="Times New Roman" w:hAnsi="Arial CYR" w:cs="Arial CYR"/>
                <w:sz w:val="20"/>
                <w:szCs w:val="20"/>
              </w:rPr>
              <w:t xml:space="preserve"> 99 0 0000 150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Calibri" w:eastAsia="Times New Roman" w:hAnsi="Calibri" w:cs="Times New Roman"/>
                <w:color w:val="000000"/>
              </w:rPr>
            </w:pPr>
            <w:r w:rsidRPr="00791787">
              <w:rPr>
                <w:rFonts w:ascii="Calibri" w:eastAsia="Times New Roman" w:hAnsi="Calibri" w:cs="Times New Roman"/>
                <w:color w:val="000000"/>
              </w:rPr>
              <w:t xml:space="preserve">   244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150,0   </w:t>
            </w:r>
          </w:p>
        </w:tc>
      </w:tr>
      <w:tr w:rsidR="000313AE" w:rsidRPr="00791787" w:rsidTr="00F231DA">
        <w:trPr>
          <w:trHeight w:val="528"/>
        </w:trPr>
        <w:tc>
          <w:tcPr>
            <w:tcW w:w="4928"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Arial" w:eastAsia="Times New Roman" w:hAnsi="Arial" w:cs="Arial"/>
                <w:sz w:val="20"/>
                <w:szCs w:val="20"/>
              </w:rPr>
            </w:pPr>
            <w:r w:rsidRPr="00791787">
              <w:rPr>
                <w:rFonts w:ascii="Arial" w:eastAsia="Times New Roman" w:hAnsi="Arial" w:cs="Arial"/>
                <w:sz w:val="20"/>
                <w:szCs w:val="20"/>
              </w:rPr>
              <w:t xml:space="preserve"> Уплата налогов и сборов органами государственной власти и казенными учреждениями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Arial CYR"/>
                <w:sz w:val="20"/>
                <w:szCs w:val="20"/>
              </w:rPr>
            </w:pPr>
            <w:r w:rsidRPr="00791787">
              <w:rPr>
                <w:rFonts w:ascii="Arial CYR" w:eastAsia="Times New Roman" w:hAnsi="Arial CYR" w:cs="Arial CYR"/>
                <w:sz w:val="20"/>
                <w:szCs w:val="20"/>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Arial CYR"/>
                <w:sz w:val="20"/>
                <w:szCs w:val="20"/>
              </w:rPr>
            </w:pPr>
            <w:r w:rsidRPr="00791787">
              <w:rPr>
                <w:rFonts w:ascii="Arial CYR" w:eastAsia="Times New Roman" w:hAnsi="Arial CYR" w:cs="Arial CYR"/>
                <w:sz w:val="20"/>
                <w:szCs w:val="20"/>
              </w:rPr>
              <w:t xml:space="preserve"> 01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Arial CYR" w:eastAsia="Times New Roman" w:hAnsi="Arial CYR" w:cs="Arial CYR"/>
                <w:sz w:val="20"/>
                <w:szCs w:val="20"/>
              </w:rPr>
            </w:pPr>
            <w:r w:rsidRPr="00791787">
              <w:rPr>
                <w:rFonts w:ascii="Arial CYR" w:eastAsia="Times New Roman" w:hAnsi="Arial CYR" w:cs="Arial CYR"/>
                <w:sz w:val="20"/>
                <w:szCs w:val="20"/>
              </w:rPr>
              <w:t xml:space="preserve"> 99 0 00 80 010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Calibri" w:eastAsia="Times New Roman" w:hAnsi="Calibri" w:cs="Times New Roman"/>
                <w:color w:val="000000"/>
              </w:rPr>
            </w:pPr>
            <w:r w:rsidRPr="00791787">
              <w:rPr>
                <w:rFonts w:ascii="Calibri" w:eastAsia="Times New Roman" w:hAnsi="Calibri" w:cs="Times New Roman"/>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3,0   </w:t>
            </w:r>
          </w:p>
        </w:tc>
      </w:tr>
      <w:tr w:rsidR="000313AE" w:rsidRPr="00791787" w:rsidTr="00F231DA">
        <w:trPr>
          <w:trHeight w:val="576"/>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Calibri" w:eastAsia="Times New Roman" w:hAnsi="Calibri" w:cs="Times New Roman"/>
              </w:rPr>
            </w:pPr>
            <w:r w:rsidRPr="00791787">
              <w:rPr>
                <w:rFonts w:ascii="Calibri" w:eastAsia="Times New Roman" w:hAnsi="Calibri" w:cs="Times New Roman"/>
              </w:rPr>
              <w:t xml:space="preserve"> Иные бюджетные ассигнования. Уплата налога на имущество организаций и земельного налога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rPr>
            </w:pPr>
            <w:r w:rsidRPr="00791787">
              <w:rPr>
                <w:rFonts w:ascii="Calibri" w:eastAsia="Times New Roman" w:hAnsi="Calibri" w:cs="Times New Roman"/>
              </w:rPr>
              <w:t xml:space="preserve"> 08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rPr>
            </w:pPr>
            <w:r w:rsidRPr="00791787">
              <w:rPr>
                <w:rFonts w:ascii="Calibri" w:eastAsia="Times New Roman" w:hAnsi="Calibri" w:cs="Times New Roman"/>
              </w:rPr>
              <w:t xml:space="preserve"> 01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Arial CYR" w:eastAsia="Times New Roman" w:hAnsi="Arial CYR" w:cs="Arial CYR"/>
                <w:sz w:val="20"/>
                <w:szCs w:val="20"/>
              </w:rPr>
            </w:pPr>
            <w:r w:rsidRPr="00791787">
              <w:rPr>
                <w:rFonts w:ascii="Arial CYR" w:eastAsia="Times New Roman" w:hAnsi="Arial CYR" w:cs="Arial CYR"/>
                <w:sz w:val="20"/>
                <w:szCs w:val="20"/>
              </w:rPr>
              <w:t xml:space="preserve"> 99 0 00 80 010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Calibri" w:eastAsia="Times New Roman" w:hAnsi="Calibri" w:cs="Times New Roman"/>
                <w:color w:val="000000"/>
              </w:rPr>
            </w:pPr>
            <w:r w:rsidRPr="00791787">
              <w:rPr>
                <w:rFonts w:ascii="Calibri" w:eastAsia="Times New Roman" w:hAnsi="Calibri" w:cs="Times New Roman"/>
                <w:color w:val="000000"/>
              </w:rPr>
              <w:t xml:space="preserve">   851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3,0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Arial CYR" w:eastAsia="Times New Roman" w:hAnsi="Arial CYR" w:cs="Arial CYR"/>
                <w:b/>
                <w:bCs/>
                <w:sz w:val="20"/>
                <w:szCs w:val="20"/>
              </w:rPr>
            </w:pPr>
            <w:r w:rsidRPr="00791787">
              <w:rPr>
                <w:rFonts w:ascii="Arial CYR" w:eastAsia="Times New Roman" w:hAnsi="Arial CYR" w:cs="Arial CYR"/>
                <w:b/>
                <w:bCs/>
                <w:sz w:val="20"/>
                <w:szCs w:val="20"/>
              </w:rPr>
              <w:t xml:space="preserve"> СОЦИАЛЬНАЯ ПОЛИТИКА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xml:space="preserve"> 10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w:t>
            </w:r>
          </w:p>
        </w:tc>
        <w:tc>
          <w:tcPr>
            <w:tcW w:w="12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Calibri" w:eastAsia="Times New Roman" w:hAnsi="Calibri" w:cs="Times New Roman"/>
                <w:color w:val="000000"/>
              </w:rPr>
            </w:pPr>
            <w:r w:rsidRPr="00791787">
              <w:rPr>
                <w:rFonts w:ascii="Calibri" w:eastAsia="Times New Roman" w:hAnsi="Calibri" w:cs="Times New Roman"/>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28,4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Arial CYR" w:eastAsia="Times New Roman" w:hAnsi="Arial CYR" w:cs="Arial CYR"/>
                <w:b/>
                <w:bCs/>
                <w:sz w:val="20"/>
                <w:szCs w:val="20"/>
              </w:rPr>
            </w:pPr>
            <w:r w:rsidRPr="00791787">
              <w:rPr>
                <w:rFonts w:ascii="Arial CYR" w:eastAsia="Times New Roman" w:hAnsi="Arial CYR" w:cs="Arial CYR"/>
                <w:b/>
                <w:bCs/>
                <w:sz w:val="20"/>
                <w:szCs w:val="20"/>
              </w:rPr>
              <w:t xml:space="preserve"> Пенсионное обеспечение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xml:space="preserve"> 10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xml:space="preserve"> 01 </w:t>
            </w:r>
          </w:p>
        </w:tc>
        <w:tc>
          <w:tcPr>
            <w:tcW w:w="12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Calibri" w:eastAsia="Times New Roman" w:hAnsi="Calibri" w:cs="Times New Roman"/>
                <w:color w:val="000000"/>
              </w:rPr>
            </w:pPr>
            <w:r w:rsidRPr="00791787">
              <w:rPr>
                <w:rFonts w:ascii="Calibri" w:eastAsia="Times New Roman" w:hAnsi="Calibri" w:cs="Times New Roman"/>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28,4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Arial" w:eastAsia="Times New Roman" w:hAnsi="Arial" w:cs="Arial"/>
                <w:b/>
                <w:bCs/>
                <w:color w:val="000000"/>
                <w:sz w:val="20"/>
                <w:szCs w:val="20"/>
              </w:rPr>
            </w:pPr>
            <w:r w:rsidRPr="00791787">
              <w:rPr>
                <w:rFonts w:ascii="Arial" w:eastAsia="Times New Roman" w:hAnsi="Arial" w:cs="Arial"/>
                <w:b/>
                <w:bCs/>
                <w:color w:val="000000"/>
                <w:sz w:val="20"/>
                <w:szCs w:val="20"/>
              </w:rPr>
              <w:t xml:space="preserve"> Непрогаммные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xml:space="preserve"> 10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xml:space="preserve"> 01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Arial CYR" w:eastAsia="Times New Roman" w:hAnsi="Arial CYR" w:cs="Arial CYR"/>
                <w:b/>
                <w:bCs/>
                <w:sz w:val="20"/>
                <w:szCs w:val="20"/>
              </w:rPr>
            </w:pPr>
            <w:r w:rsidRPr="00791787">
              <w:rPr>
                <w:rFonts w:ascii="Arial CYR" w:eastAsia="Times New Roman" w:hAnsi="Arial CYR" w:cs="Arial CYR"/>
                <w:b/>
                <w:bCs/>
                <w:sz w:val="20"/>
                <w:szCs w:val="20"/>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Calibri" w:eastAsia="Times New Roman" w:hAnsi="Calibri" w:cs="Times New Roman"/>
                <w:color w:val="000000"/>
              </w:rPr>
            </w:pPr>
            <w:r w:rsidRPr="00791787">
              <w:rPr>
                <w:rFonts w:ascii="Calibri" w:eastAsia="Times New Roman" w:hAnsi="Calibri" w:cs="Times New Roman"/>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28,4   </w:t>
            </w:r>
          </w:p>
        </w:tc>
      </w:tr>
      <w:tr w:rsidR="000313AE" w:rsidRPr="00791787" w:rsidTr="00F231DA">
        <w:trPr>
          <w:trHeight w:val="576"/>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Calibri" w:eastAsia="Times New Roman" w:hAnsi="Calibri" w:cs="Times New Roman"/>
                <w:color w:val="000000"/>
              </w:rPr>
            </w:pPr>
            <w:r w:rsidRPr="00791787">
              <w:rPr>
                <w:rFonts w:ascii="Calibri" w:eastAsia="Times New Roman" w:hAnsi="Calibri" w:cs="Times New Roman"/>
                <w:color w:val="000000"/>
              </w:rPr>
              <w:t xml:space="preserve"> Доплаты к пенсиям гос. служащих субъекта РФ и муниципальных служащих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10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01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99 0 00 10 010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Calibri" w:eastAsia="Times New Roman" w:hAnsi="Calibri" w:cs="Times New Roman"/>
                <w:color w:val="000000"/>
              </w:rPr>
            </w:pPr>
            <w:r w:rsidRPr="00791787">
              <w:rPr>
                <w:rFonts w:ascii="Calibri" w:eastAsia="Times New Roman" w:hAnsi="Calibri" w:cs="Times New Roman"/>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28,4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Calibri" w:eastAsia="Times New Roman" w:hAnsi="Calibri" w:cs="Times New Roman"/>
                <w:color w:val="000000"/>
              </w:rPr>
            </w:pPr>
            <w:r w:rsidRPr="00791787">
              <w:rPr>
                <w:rFonts w:ascii="Calibri" w:eastAsia="Times New Roman" w:hAnsi="Calibri" w:cs="Times New Roman"/>
                <w:color w:val="000000"/>
              </w:rPr>
              <w:t xml:space="preserve"> Социальное обеспечение и иные выплаты населению.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10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01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99 0 00 10 010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Calibri" w:eastAsia="Times New Roman" w:hAnsi="Calibri" w:cs="Times New Roman"/>
                <w:color w:val="000000"/>
              </w:rPr>
            </w:pPr>
            <w:r w:rsidRPr="00791787">
              <w:rPr>
                <w:rFonts w:ascii="Calibri" w:eastAsia="Times New Roman" w:hAnsi="Calibri" w:cs="Times New Roman"/>
                <w:color w:val="000000"/>
              </w:rPr>
              <w:t xml:space="preserve">   312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28,4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Arial CYR" w:eastAsia="Times New Roman" w:hAnsi="Arial CYR" w:cs="Arial CYR"/>
                <w:b/>
                <w:bCs/>
                <w:sz w:val="20"/>
                <w:szCs w:val="20"/>
              </w:rPr>
            </w:pPr>
            <w:r w:rsidRPr="00791787">
              <w:rPr>
                <w:rFonts w:ascii="Arial CYR" w:eastAsia="Times New Roman" w:hAnsi="Arial CYR" w:cs="Arial CYR"/>
                <w:b/>
                <w:bCs/>
                <w:sz w:val="20"/>
                <w:szCs w:val="20"/>
              </w:rPr>
              <w:t xml:space="preserve"> ФИЗИЧЕСКАЯ КУЛЬТУРА И СПОРТ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xml:space="preserve"> 11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xml:space="preserve"> 00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Arial CYR" w:eastAsia="Times New Roman" w:hAnsi="Arial CYR" w:cs="Arial CYR"/>
                <w:b/>
                <w:bCs/>
                <w:sz w:val="20"/>
                <w:szCs w:val="20"/>
              </w:rPr>
            </w:pPr>
            <w:r w:rsidRPr="00791787">
              <w:rPr>
                <w:rFonts w:ascii="Arial CYR" w:eastAsia="Times New Roman" w:hAnsi="Arial CYR" w:cs="Arial CYR"/>
                <w:b/>
                <w:bCs/>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rPr>
            </w:pPr>
            <w:r w:rsidRPr="00791787">
              <w:rPr>
                <w:rFonts w:ascii="Times New Roman" w:eastAsia="Times New Roman" w:hAnsi="Times New Roman" w:cs="Times New Roman"/>
                <w:b/>
                <w:bCs/>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25,0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Arial CYR" w:eastAsia="Times New Roman" w:hAnsi="Arial CYR" w:cs="Arial CYR"/>
                <w:b/>
                <w:bCs/>
                <w:sz w:val="20"/>
                <w:szCs w:val="20"/>
              </w:rPr>
            </w:pPr>
            <w:r w:rsidRPr="00791787">
              <w:rPr>
                <w:rFonts w:ascii="Arial CYR" w:eastAsia="Times New Roman" w:hAnsi="Arial CYR" w:cs="Arial CYR"/>
                <w:b/>
                <w:bCs/>
                <w:sz w:val="20"/>
                <w:szCs w:val="20"/>
              </w:rPr>
              <w:t xml:space="preserve"> Физическая культура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xml:space="preserve"> 11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xml:space="preserve"> 01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Arial CYR" w:eastAsia="Times New Roman" w:hAnsi="Arial CYR" w:cs="Arial CYR"/>
                <w:b/>
                <w:bCs/>
                <w:sz w:val="20"/>
                <w:szCs w:val="20"/>
              </w:rPr>
            </w:pPr>
            <w:r w:rsidRPr="00791787">
              <w:rPr>
                <w:rFonts w:ascii="Arial CYR" w:eastAsia="Times New Roman" w:hAnsi="Arial CYR" w:cs="Arial CYR"/>
                <w:b/>
                <w:bCs/>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25,0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Arial" w:eastAsia="Times New Roman" w:hAnsi="Arial" w:cs="Arial"/>
                <w:b/>
                <w:bCs/>
                <w:color w:val="000000"/>
                <w:sz w:val="20"/>
                <w:szCs w:val="20"/>
              </w:rPr>
            </w:pPr>
            <w:r w:rsidRPr="00791787">
              <w:rPr>
                <w:rFonts w:ascii="Arial" w:eastAsia="Times New Roman" w:hAnsi="Arial" w:cs="Arial"/>
                <w:b/>
                <w:bCs/>
                <w:color w:val="000000"/>
                <w:sz w:val="20"/>
                <w:szCs w:val="20"/>
              </w:rPr>
              <w:t xml:space="preserve"> Непрогаммные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xml:space="preserve"> 11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Arial CYR" w:eastAsia="Times New Roman" w:hAnsi="Arial CYR" w:cs="Times New Roman"/>
                <w:b/>
                <w:bCs/>
                <w:sz w:val="20"/>
                <w:szCs w:val="20"/>
              </w:rPr>
            </w:pPr>
            <w:r w:rsidRPr="00791787">
              <w:rPr>
                <w:rFonts w:ascii="Arial CYR" w:eastAsia="Times New Roman" w:hAnsi="Arial CYR" w:cs="Times New Roman"/>
                <w:b/>
                <w:bCs/>
                <w:sz w:val="20"/>
                <w:szCs w:val="20"/>
              </w:rPr>
              <w:t xml:space="preserve"> 01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Arial CYR" w:eastAsia="Times New Roman" w:hAnsi="Arial CYR" w:cs="Arial CYR"/>
                <w:b/>
                <w:bCs/>
                <w:sz w:val="20"/>
                <w:szCs w:val="20"/>
              </w:rPr>
            </w:pPr>
            <w:r w:rsidRPr="00791787">
              <w:rPr>
                <w:rFonts w:ascii="Arial CYR" w:eastAsia="Times New Roman" w:hAnsi="Arial CYR" w:cs="Arial CYR"/>
                <w:b/>
                <w:bCs/>
                <w:sz w:val="20"/>
                <w:szCs w:val="20"/>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25,0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Calibri" w:eastAsia="Times New Roman" w:hAnsi="Calibri" w:cs="Times New Roman"/>
                <w:color w:val="000000"/>
              </w:rPr>
            </w:pPr>
            <w:r w:rsidRPr="00791787">
              <w:rPr>
                <w:rFonts w:ascii="Calibri" w:eastAsia="Times New Roman" w:hAnsi="Calibri" w:cs="Times New Roman"/>
                <w:color w:val="000000"/>
              </w:rPr>
              <w:t xml:space="preserve"> Мероприятия в области физической культуры и спорта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11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01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99 0 0000 170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Calibri" w:eastAsia="Times New Roman" w:hAnsi="Calibri" w:cs="Times New Roman"/>
                <w:color w:val="000000"/>
              </w:rPr>
            </w:pPr>
            <w:r w:rsidRPr="00791787">
              <w:rPr>
                <w:rFonts w:ascii="Calibri" w:eastAsia="Times New Roman" w:hAnsi="Calibri" w:cs="Times New Roman"/>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25,0   </w:t>
            </w:r>
          </w:p>
        </w:tc>
      </w:tr>
      <w:tr w:rsidR="000313AE" w:rsidRPr="00791787" w:rsidTr="00F231DA">
        <w:trPr>
          <w:trHeight w:val="576"/>
        </w:trPr>
        <w:tc>
          <w:tcPr>
            <w:tcW w:w="4928"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Calibri" w:eastAsia="Times New Roman" w:hAnsi="Calibri" w:cs="Times New Roman"/>
                <w:color w:val="000000"/>
              </w:rPr>
            </w:pPr>
            <w:r w:rsidRPr="00791787">
              <w:rPr>
                <w:rFonts w:ascii="Calibri" w:eastAsia="Times New Roman" w:hAnsi="Calibri" w:cs="Times New Roman"/>
                <w:color w:val="000000"/>
              </w:rPr>
              <w:t xml:space="preserve"> Закупка товаров, работ и услуг для государственных (муниципальных) нужд.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11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01 </w:t>
            </w:r>
          </w:p>
        </w:tc>
        <w:tc>
          <w:tcPr>
            <w:tcW w:w="1229"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Calibri" w:eastAsia="Times New Roman" w:hAnsi="Calibri" w:cs="Times New Roman"/>
                <w:color w:val="000000"/>
              </w:rPr>
            </w:pPr>
            <w:r w:rsidRPr="00791787">
              <w:rPr>
                <w:rFonts w:ascii="Calibri" w:eastAsia="Times New Roman" w:hAnsi="Calibri" w:cs="Times New Roman"/>
                <w:color w:val="000000"/>
              </w:rPr>
              <w:t xml:space="preserve"> 99 0 0000 170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Calibri" w:eastAsia="Times New Roman" w:hAnsi="Calibri" w:cs="Times New Roman"/>
                <w:color w:val="000000"/>
              </w:rPr>
            </w:pPr>
            <w:r w:rsidRPr="00791787">
              <w:rPr>
                <w:rFonts w:ascii="Calibri" w:eastAsia="Times New Roman" w:hAnsi="Calibri" w:cs="Times New Roman"/>
                <w:color w:val="000000"/>
              </w:rPr>
              <w:t xml:space="preserve">   244   </w:t>
            </w:r>
          </w:p>
        </w:tc>
        <w:tc>
          <w:tcPr>
            <w:tcW w:w="112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25,0   </w:t>
            </w:r>
          </w:p>
        </w:tc>
      </w:tr>
      <w:tr w:rsidR="000313AE" w:rsidRPr="00791787" w:rsidTr="00F231DA">
        <w:trPr>
          <w:trHeight w:val="288"/>
        </w:trPr>
        <w:tc>
          <w:tcPr>
            <w:tcW w:w="4928" w:type="dxa"/>
            <w:tcBorders>
              <w:top w:val="nil"/>
              <w:left w:val="single" w:sz="4" w:space="0" w:color="auto"/>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ВСЕГО </w:t>
            </w:r>
          </w:p>
        </w:tc>
        <w:tc>
          <w:tcPr>
            <w:tcW w:w="866"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072"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129"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right"/>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7069,9</w:t>
            </w:r>
          </w:p>
        </w:tc>
      </w:tr>
      <w:tr w:rsidR="000313AE" w:rsidRPr="00791787" w:rsidTr="00F231DA">
        <w:trPr>
          <w:trHeight w:val="288"/>
        </w:trPr>
        <w:tc>
          <w:tcPr>
            <w:tcW w:w="4928"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p>
        </w:tc>
        <w:tc>
          <w:tcPr>
            <w:tcW w:w="866"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p>
        </w:tc>
        <w:tc>
          <w:tcPr>
            <w:tcW w:w="1232"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p>
        </w:tc>
        <w:tc>
          <w:tcPr>
            <w:tcW w:w="1229"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p>
        </w:tc>
        <w:tc>
          <w:tcPr>
            <w:tcW w:w="2201" w:type="dxa"/>
            <w:gridSpan w:val="2"/>
            <w:tcBorders>
              <w:top w:val="nil"/>
              <w:left w:val="nil"/>
              <w:bottom w:val="nil"/>
              <w:right w:val="nil"/>
            </w:tcBorders>
            <w:shd w:val="clear" w:color="auto" w:fill="auto"/>
            <w:noWrap/>
            <w:vAlign w:val="bottom"/>
            <w:hideMark/>
          </w:tcPr>
          <w:p w:rsidR="000313AE" w:rsidRPr="00791787" w:rsidRDefault="000313AE" w:rsidP="00F231DA">
            <w:pPr>
              <w:spacing w:after="0" w:line="240" w:lineRule="auto"/>
              <w:jc w:val="right"/>
              <w:rPr>
                <w:rFonts w:ascii="Times New Roman" w:eastAsia="Times New Roman" w:hAnsi="Times New Roman" w:cs="Times New Roman"/>
                <w:color w:val="000000"/>
              </w:rPr>
            </w:pPr>
          </w:p>
        </w:tc>
      </w:tr>
      <w:tr w:rsidR="000313AE" w:rsidRPr="00791787" w:rsidTr="00F231DA">
        <w:trPr>
          <w:trHeight w:val="288"/>
        </w:trPr>
        <w:tc>
          <w:tcPr>
            <w:tcW w:w="4928"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Глава Манойлинского сельского поселения</w:t>
            </w:r>
          </w:p>
        </w:tc>
        <w:tc>
          <w:tcPr>
            <w:tcW w:w="866"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Calibri" w:eastAsia="Times New Roman" w:hAnsi="Calibri" w:cs="Times New Roman"/>
                <w:color w:val="000000"/>
              </w:rPr>
            </w:pPr>
          </w:p>
        </w:tc>
        <w:tc>
          <w:tcPr>
            <w:tcW w:w="1232"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Calibri" w:eastAsia="Times New Roman" w:hAnsi="Calibri" w:cs="Times New Roman"/>
                <w:color w:val="000000"/>
              </w:rPr>
            </w:pPr>
          </w:p>
        </w:tc>
        <w:tc>
          <w:tcPr>
            <w:tcW w:w="1229"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Calibri" w:eastAsia="Times New Roman" w:hAnsi="Calibri" w:cs="Times New Roman"/>
                <w:color w:val="000000"/>
              </w:rPr>
            </w:pPr>
          </w:p>
        </w:tc>
        <w:tc>
          <w:tcPr>
            <w:tcW w:w="2201" w:type="dxa"/>
            <w:gridSpan w:val="2"/>
            <w:tcBorders>
              <w:top w:val="nil"/>
              <w:left w:val="nil"/>
              <w:bottom w:val="nil"/>
              <w:right w:val="nil"/>
            </w:tcBorders>
            <w:shd w:val="clear" w:color="auto" w:fill="auto"/>
            <w:noWrap/>
            <w:vAlign w:val="bottom"/>
            <w:hideMark/>
          </w:tcPr>
          <w:p w:rsidR="000313AE" w:rsidRPr="00791787" w:rsidRDefault="000313AE" w:rsidP="00F231DA">
            <w:pPr>
              <w:spacing w:after="0" w:line="240" w:lineRule="auto"/>
              <w:ind w:right="34"/>
              <w:rPr>
                <w:rFonts w:ascii="Times New Roman" w:eastAsia="Times New Roman" w:hAnsi="Times New Roman" w:cs="Times New Roman"/>
                <w:color w:val="000000"/>
              </w:rPr>
            </w:pPr>
            <w:r w:rsidRPr="00791787">
              <w:rPr>
                <w:rFonts w:ascii="Times New Roman" w:eastAsia="Times New Roman" w:hAnsi="Times New Roman" w:cs="Times New Roman"/>
                <w:color w:val="000000"/>
              </w:rPr>
              <w:t>С.В.Литвиненко</w:t>
            </w:r>
          </w:p>
        </w:tc>
      </w:tr>
    </w:tbl>
    <w:p w:rsidR="000313AE" w:rsidRDefault="000313AE" w:rsidP="000313AE">
      <w:pPr>
        <w:rPr>
          <w:rFonts w:ascii="Times New Roman" w:hAnsi="Times New Roman" w:cs="Times New Roman"/>
          <w:b/>
          <w:color w:val="424242"/>
          <w:spacing w:val="-3"/>
          <w:sz w:val="24"/>
          <w:szCs w:val="24"/>
        </w:rPr>
      </w:pPr>
    </w:p>
    <w:p w:rsidR="000313AE" w:rsidRDefault="000313AE" w:rsidP="000313AE">
      <w:pPr>
        <w:rPr>
          <w:rFonts w:ascii="Times New Roman" w:hAnsi="Times New Roman" w:cs="Times New Roman"/>
          <w:b/>
          <w:color w:val="424242"/>
          <w:spacing w:val="-3"/>
          <w:sz w:val="24"/>
          <w:szCs w:val="24"/>
        </w:rPr>
      </w:pPr>
      <w:r>
        <w:rPr>
          <w:rFonts w:ascii="Times New Roman" w:hAnsi="Times New Roman" w:cs="Times New Roman"/>
          <w:b/>
          <w:color w:val="424242"/>
          <w:spacing w:val="-3"/>
          <w:sz w:val="24"/>
          <w:szCs w:val="24"/>
        </w:rPr>
        <w:br w:type="page"/>
      </w:r>
    </w:p>
    <w:tbl>
      <w:tblPr>
        <w:tblW w:w="10604" w:type="dxa"/>
        <w:tblLook w:val="04A0" w:firstRow="1" w:lastRow="0" w:firstColumn="1" w:lastColumn="0" w:noHBand="0" w:noVBand="1"/>
      </w:tblPr>
      <w:tblGrid>
        <w:gridCol w:w="3794"/>
        <w:gridCol w:w="1259"/>
        <w:gridCol w:w="866"/>
        <w:gridCol w:w="1232"/>
        <w:gridCol w:w="1316"/>
        <w:gridCol w:w="1072"/>
        <w:gridCol w:w="1065"/>
      </w:tblGrid>
      <w:tr w:rsidR="000313AE" w:rsidRPr="00791787" w:rsidTr="00F231DA">
        <w:trPr>
          <w:trHeight w:val="288"/>
        </w:trPr>
        <w:tc>
          <w:tcPr>
            <w:tcW w:w="3794"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b/>
                <w:bCs/>
                <w:i/>
                <w:iCs/>
                <w:color w:val="000000"/>
              </w:rPr>
            </w:pPr>
          </w:p>
        </w:tc>
        <w:tc>
          <w:tcPr>
            <w:tcW w:w="1259"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b/>
                <w:bCs/>
                <w:i/>
                <w:iCs/>
                <w:color w:val="000000"/>
              </w:rPr>
            </w:pPr>
          </w:p>
        </w:tc>
        <w:tc>
          <w:tcPr>
            <w:tcW w:w="5551" w:type="dxa"/>
            <w:gridSpan w:val="5"/>
            <w:tcBorders>
              <w:top w:val="nil"/>
              <w:left w:val="nil"/>
              <w:bottom w:val="nil"/>
              <w:right w:val="nil"/>
            </w:tcBorders>
            <w:shd w:val="clear" w:color="auto" w:fill="auto"/>
            <w:noWrap/>
            <w:vAlign w:val="bottom"/>
            <w:hideMark/>
          </w:tcPr>
          <w:p w:rsidR="000313AE" w:rsidRPr="00791787" w:rsidRDefault="000313AE" w:rsidP="00F231DA">
            <w:pPr>
              <w:spacing w:after="0" w:line="240" w:lineRule="auto"/>
              <w:jc w:val="right"/>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Приложение №10</w:t>
            </w:r>
          </w:p>
        </w:tc>
      </w:tr>
      <w:tr w:rsidR="000313AE" w:rsidRPr="00791787" w:rsidTr="00F231DA">
        <w:trPr>
          <w:trHeight w:val="288"/>
        </w:trPr>
        <w:tc>
          <w:tcPr>
            <w:tcW w:w="10604" w:type="dxa"/>
            <w:gridSpan w:val="7"/>
            <w:tcBorders>
              <w:top w:val="nil"/>
              <w:left w:val="nil"/>
              <w:bottom w:val="nil"/>
              <w:right w:val="nil"/>
            </w:tcBorders>
            <w:shd w:val="clear" w:color="auto" w:fill="auto"/>
            <w:noWrap/>
            <w:vAlign w:val="bottom"/>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к решению Совета депутатов Манойлинского </w:t>
            </w:r>
          </w:p>
        </w:tc>
      </w:tr>
      <w:tr w:rsidR="000313AE" w:rsidRPr="00791787" w:rsidTr="00F231DA">
        <w:trPr>
          <w:trHeight w:val="288"/>
        </w:trPr>
        <w:tc>
          <w:tcPr>
            <w:tcW w:w="10604" w:type="dxa"/>
            <w:gridSpan w:val="7"/>
            <w:tcBorders>
              <w:top w:val="nil"/>
              <w:left w:val="nil"/>
              <w:bottom w:val="nil"/>
              <w:right w:val="nil"/>
            </w:tcBorders>
            <w:shd w:val="clear" w:color="auto" w:fill="auto"/>
            <w:noWrap/>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сельского поселения "О бюджете  Манойлинского</w:t>
            </w:r>
          </w:p>
        </w:tc>
      </w:tr>
      <w:tr w:rsidR="000313AE" w:rsidRPr="00791787" w:rsidTr="00F231DA">
        <w:trPr>
          <w:trHeight w:val="288"/>
        </w:trPr>
        <w:tc>
          <w:tcPr>
            <w:tcW w:w="10604" w:type="dxa"/>
            <w:gridSpan w:val="7"/>
            <w:tcBorders>
              <w:top w:val="nil"/>
              <w:left w:val="nil"/>
              <w:bottom w:val="nil"/>
              <w:right w:val="nil"/>
            </w:tcBorders>
            <w:shd w:val="clear" w:color="auto" w:fill="auto"/>
            <w:noWrap/>
            <w:vAlign w:val="bottom"/>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сельского поселения на 2018 г. и на период  до 2020 г."</w:t>
            </w:r>
          </w:p>
        </w:tc>
      </w:tr>
      <w:tr w:rsidR="000313AE" w:rsidRPr="00791787" w:rsidTr="00F231DA">
        <w:trPr>
          <w:trHeight w:val="288"/>
        </w:trPr>
        <w:tc>
          <w:tcPr>
            <w:tcW w:w="10604" w:type="dxa"/>
            <w:gridSpan w:val="7"/>
            <w:tcBorders>
              <w:top w:val="nil"/>
              <w:left w:val="nil"/>
              <w:bottom w:val="nil"/>
              <w:right w:val="nil"/>
            </w:tcBorders>
            <w:shd w:val="clear" w:color="auto" w:fill="auto"/>
            <w:noWrap/>
            <w:vAlign w:val="bottom"/>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от "20   " декабря 2017г. №58/3  </w:t>
            </w:r>
          </w:p>
        </w:tc>
      </w:tr>
      <w:tr w:rsidR="000313AE" w:rsidRPr="00791787" w:rsidTr="00F231DA">
        <w:trPr>
          <w:trHeight w:val="288"/>
        </w:trPr>
        <w:tc>
          <w:tcPr>
            <w:tcW w:w="10604" w:type="dxa"/>
            <w:gridSpan w:val="7"/>
            <w:tcBorders>
              <w:top w:val="nil"/>
              <w:left w:val="nil"/>
              <w:bottom w:val="single" w:sz="4" w:space="0" w:color="auto"/>
              <w:right w:val="nil"/>
            </w:tcBorders>
            <w:shd w:val="clear" w:color="auto" w:fill="auto"/>
            <w:vAlign w:val="bottom"/>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Ведомственная структура расходов бюджета поселения на 2018 год</w:t>
            </w:r>
          </w:p>
        </w:tc>
      </w:tr>
      <w:tr w:rsidR="000313AE" w:rsidRPr="00791787" w:rsidTr="00F231DA">
        <w:trPr>
          <w:trHeight w:val="1440"/>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i/>
                <w:iCs/>
              </w:rPr>
            </w:pPr>
            <w:r w:rsidRPr="00791787">
              <w:rPr>
                <w:rFonts w:ascii="Times New Roman" w:eastAsia="Times New Roman" w:hAnsi="Times New Roman" w:cs="Times New Roman"/>
                <w:b/>
                <w:bCs/>
                <w:i/>
                <w:iCs/>
              </w:rPr>
              <w:t>Наименование</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i/>
                <w:iCs/>
              </w:rPr>
            </w:pPr>
            <w:r w:rsidRPr="00791787">
              <w:rPr>
                <w:rFonts w:ascii="Times New Roman" w:eastAsia="Times New Roman" w:hAnsi="Times New Roman" w:cs="Times New Roman"/>
                <w:b/>
                <w:bCs/>
                <w:i/>
                <w:iCs/>
              </w:rPr>
              <w:t>Код ведомства</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i/>
                <w:iCs/>
              </w:rPr>
            </w:pPr>
            <w:r w:rsidRPr="00791787">
              <w:rPr>
                <w:rFonts w:ascii="Times New Roman" w:eastAsia="Times New Roman" w:hAnsi="Times New Roman" w:cs="Times New Roman"/>
                <w:b/>
                <w:bCs/>
                <w:i/>
                <w:iCs/>
              </w:rPr>
              <w:t>Раздел</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i/>
                <w:iCs/>
              </w:rPr>
            </w:pPr>
            <w:r w:rsidRPr="00791787">
              <w:rPr>
                <w:rFonts w:ascii="Times New Roman" w:eastAsia="Times New Roman" w:hAnsi="Times New Roman" w:cs="Times New Roman"/>
                <w:b/>
                <w:bCs/>
                <w:i/>
                <w:iCs/>
              </w:rPr>
              <w:t>Подраздел</w:t>
            </w:r>
          </w:p>
        </w:tc>
        <w:tc>
          <w:tcPr>
            <w:tcW w:w="131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i/>
                <w:iCs/>
              </w:rPr>
            </w:pPr>
            <w:r w:rsidRPr="00791787">
              <w:rPr>
                <w:rFonts w:ascii="Times New Roman" w:eastAsia="Times New Roman" w:hAnsi="Times New Roman" w:cs="Times New Roman"/>
                <w:b/>
                <w:bCs/>
                <w:i/>
                <w:iCs/>
              </w:rPr>
              <w:t>ЦСР</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i/>
                <w:iCs/>
              </w:rPr>
            </w:pPr>
            <w:r w:rsidRPr="00791787">
              <w:rPr>
                <w:rFonts w:ascii="Times New Roman" w:eastAsia="Times New Roman" w:hAnsi="Times New Roman" w:cs="Times New Roman"/>
                <w:b/>
                <w:bCs/>
                <w:i/>
                <w:iCs/>
              </w:rPr>
              <w:t>Вид расходов</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i/>
                <w:iCs/>
              </w:rPr>
            </w:pPr>
            <w:r w:rsidRPr="00791787">
              <w:rPr>
                <w:rFonts w:ascii="Times New Roman" w:eastAsia="Times New Roman" w:hAnsi="Times New Roman" w:cs="Times New Roman"/>
                <w:b/>
                <w:bCs/>
                <w:i/>
                <w:iCs/>
              </w:rPr>
              <w:t>Сумма, тыс.руб.</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1</w:t>
            </w:r>
          </w:p>
        </w:tc>
        <w:tc>
          <w:tcPr>
            <w:tcW w:w="1259" w:type="dxa"/>
            <w:tcBorders>
              <w:top w:val="nil"/>
              <w:left w:val="nil"/>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2</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3</w:t>
            </w:r>
          </w:p>
        </w:tc>
        <w:tc>
          <w:tcPr>
            <w:tcW w:w="131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4</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5</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6</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ОБЩЕГОСУДАРСТВЕННЫЕ ВОПРОСЫ</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w:t>
            </w:r>
          </w:p>
        </w:tc>
        <w:tc>
          <w:tcPr>
            <w:tcW w:w="131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xml:space="preserve">     3 325,7   </w:t>
            </w:r>
          </w:p>
        </w:tc>
      </w:tr>
      <w:tr w:rsidR="000313AE" w:rsidRPr="00791787" w:rsidTr="00F231DA">
        <w:trPr>
          <w:trHeight w:val="792"/>
        </w:trPr>
        <w:tc>
          <w:tcPr>
            <w:tcW w:w="3794"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Times New Roman" w:eastAsia="Times New Roman" w:hAnsi="Times New Roman" w:cs="Times New Roman"/>
                <w:b/>
                <w:bCs/>
                <w:color w:val="000000"/>
                <w:sz w:val="20"/>
                <w:szCs w:val="20"/>
              </w:rPr>
            </w:pPr>
            <w:r w:rsidRPr="00791787">
              <w:rPr>
                <w:rFonts w:ascii="Times New Roman" w:eastAsia="Times New Roman" w:hAnsi="Times New Roman" w:cs="Times New Roman"/>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02</w:t>
            </w:r>
          </w:p>
        </w:tc>
        <w:tc>
          <w:tcPr>
            <w:tcW w:w="131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sz w:val="20"/>
                <w:szCs w:val="20"/>
              </w:rPr>
            </w:pPr>
            <w:r w:rsidRPr="00791787">
              <w:rPr>
                <w:rFonts w:ascii="Times New Roman" w:eastAsia="Times New Roman" w:hAnsi="Times New Roman" w:cs="Times New Roman"/>
                <w:b/>
                <w:bCs/>
                <w:color w:val="000000"/>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697,0   </w:t>
            </w:r>
          </w:p>
        </w:tc>
      </w:tr>
      <w:tr w:rsidR="000313AE" w:rsidRPr="00791787" w:rsidTr="00F231DA">
        <w:trPr>
          <w:trHeight w:val="528"/>
        </w:trPr>
        <w:tc>
          <w:tcPr>
            <w:tcW w:w="3794"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Times New Roman" w:eastAsia="Times New Roman" w:hAnsi="Times New Roman" w:cs="Times New Roman"/>
                <w:b/>
                <w:bCs/>
                <w:color w:val="000000"/>
                <w:sz w:val="20"/>
                <w:szCs w:val="20"/>
              </w:rPr>
            </w:pPr>
            <w:r w:rsidRPr="00791787">
              <w:rPr>
                <w:rFonts w:ascii="Times New Roman" w:eastAsia="Times New Roman" w:hAnsi="Times New Roman" w:cs="Times New Roman"/>
                <w:b/>
                <w:bCs/>
                <w:color w:val="000000"/>
                <w:sz w:val="20"/>
                <w:szCs w:val="20"/>
              </w:rPr>
              <w:t xml:space="preserve">Непрогаммные направления обеспечения деятельности муниципальных органов. </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02</w:t>
            </w:r>
          </w:p>
        </w:tc>
        <w:tc>
          <w:tcPr>
            <w:tcW w:w="131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90 0 0000 000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697,0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Глава муниципального образования</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02</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99 0 0000 030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697,0   </w:t>
            </w:r>
          </w:p>
        </w:tc>
      </w:tr>
      <w:tr w:rsidR="000313AE" w:rsidRPr="00791787" w:rsidTr="00F231DA">
        <w:trPr>
          <w:trHeight w:val="1380"/>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02</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99 0 0000 030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120</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697,0   </w:t>
            </w:r>
          </w:p>
        </w:tc>
      </w:tr>
      <w:tr w:rsidR="000313AE" w:rsidRPr="00791787" w:rsidTr="00F231DA">
        <w:trPr>
          <w:trHeight w:val="828"/>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Функционирование Правительства РФ, высших исполнительных органов государственной власти субъектов РФ, местных администраций</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04</w:t>
            </w:r>
          </w:p>
        </w:tc>
        <w:tc>
          <w:tcPr>
            <w:tcW w:w="131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sz w:val="20"/>
                <w:szCs w:val="20"/>
              </w:rPr>
            </w:pPr>
            <w:r w:rsidRPr="00791787">
              <w:rPr>
                <w:rFonts w:ascii="Times New Roman" w:eastAsia="Times New Roman" w:hAnsi="Times New Roman" w:cs="Times New Roman"/>
                <w:b/>
                <w:bCs/>
                <w:color w:val="000000"/>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xml:space="preserve">     2 275,8   </w:t>
            </w:r>
          </w:p>
        </w:tc>
      </w:tr>
      <w:tr w:rsidR="000313AE" w:rsidRPr="00791787" w:rsidTr="00F231DA">
        <w:trPr>
          <w:trHeight w:val="528"/>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 xml:space="preserve">Непрогаммные направления обеспечения деятельности муниципальных органов. </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04</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90 0 0000 000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2 275,8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Обеспечение деятельности муниципальных органов</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04</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90 0 0000 010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2 274,2   </w:t>
            </w:r>
          </w:p>
        </w:tc>
      </w:tr>
      <w:tr w:rsidR="000313AE" w:rsidRPr="00791787" w:rsidTr="00F231DA">
        <w:trPr>
          <w:trHeight w:val="1380"/>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04</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sz w:val="20"/>
                <w:szCs w:val="20"/>
              </w:rPr>
            </w:pPr>
            <w:r w:rsidRPr="00791787">
              <w:rPr>
                <w:rFonts w:ascii="Times New Roman" w:eastAsia="Times New Roman" w:hAnsi="Times New Roman" w:cs="Times New Roman"/>
                <w:sz w:val="20"/>
                <w:szCs w:val="20"/>
              </w:rPr>
              <w:t>90 0 0000 010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120</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1 802,0   </w:t>
            </w:r>
          </w:p>
        </w:tc>
      </w:tr>
      <w:tr w:rsidR="000313AE" w:rsidRPr="00791787" w:rsidTr="00F231DA">
        <w:trPr>
          <w:trHeight w:val="552"/>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04</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sz w:val="20"/>
                <w:szCs w:val="20"/>
              </w:rPr>
            </w:pPr>
            <w:r w:rsidRPr="00791787">
              <w:rPr>
                <w:rFonts w:ascii="Times New Roman" w:eastAsia="Times New Roman" w:hAnsi="Times New Roman" w:cs="Times New Roman"/>
                <w:sz w:val="20"/>
                <w:szCs w:val="20"/>
              </w:rPr>
              <w:t>90 0 0000 010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244</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466,8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rPr>
            </w:pPr>
            <w:r w:rsidRPr="00791787">
              <w:rPr>
                <w:rFonts w:ascii="Times New Roman" w:eastAsia="Times New Roman" w:hAnsi="Times New Roman" w:cs="Times New Roman"/>
              </w:rPr>
              <w:t>Иные межбюджетные трансферты</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04</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sz w:val="20"/>
                <w:szCs w:val="20"/>
              </w:rPr>
            </w:pPr>
            <w:r w:rsidRPr="00791787">
              <w:rPr>
                <w:rFonts w:ascii="Times New Roman" w:eastAsia="Times New Roman" w:hAnsi="Times New Roman" w:cs="Times New Roman"/>
                <w:sz w:val="20"/>
                <w:szCs w:val="20"/>
              </w:rPr>
              <w:t>90 0 0000 010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540</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1,0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rPr>
            </w:pPr>
            <w:r w:rsidRPr="00791787">
              <w:rPr>
                <w:rFonts w:ascii="Times New Roman" w:eastAsia="Times New Roman" w:hAnsi="Times New Roman" w:cs="Times New Roman"/>
              </w:rPr>
              <w:t>Уплата прочих налогов, сборов и иных платежей</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04</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sz w:val="20"/>
                <w:szCs w:val="20"/>
              </w:rPr>
            </w:pPr>
            <w:r w:rsidRPr="00791787">
              <w:rPr>
                <w:rFonts w:ascii="Times New Roman" w:eastAsia="Times New Roman" w:hAnsi="Times New Roman" w:cs="Times New Roman"/>
                <w:sz w:val="20"/>
                <w:szCs w:val="20"/>
              </w:rPr>
              <w:t>90 0 0000 010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852</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3,0   </w:t>
            </w:r>
          </w:p>
        </w:tc>
      </w:tr>
      <w:tr w:rsidR="000313AE" w:rsidRPr="00791787" w:rsidTr="00F231DA">
        <w:trPr>
          <w:trHeight w:val="528"/>
        </w:trPr>
        <w:tc>
          <w:tcPr>
            <w:tcW w:w="3794"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Arial" w:eastAsia="Times New Roman" w:hAnsi="Arial" w:cs="Arial"/>
                <w:sz w:val="20"/>
                <w:szCs w:val="20"/>
              </w:rPr>
            </w:pPr>
            <w:r w:rsidRPr="00791787">
              <w:rPr>
                <w:rFonts w:ascii="Arial" w:eastAsia="Times New Roman" w:hAnsi="Arial" w:cs="Arial"/>
                <w:sz w:val="20"/>
                <w:szCs w:val="20"/>
              </w:rPr>
              <w:t xml:space="preserve"> Уплата налогов и сборов органами государственной власти и казенными учреждениями </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04</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sz w:val="20"/>
                <w:szCs w:val="20"/>
              </w:rPr>
            </w:pPr>
            <w:r w:rsidRPr="00791787">
              <w:rPr>
                <w:rFonts w:ascii="Times New Roman" w:eastAsia="Times New Roman" w:hAnsi="Times New Roman" w:cs="Times New Roman"/>
                <w:sz w:val="20"/>
                <w:szCs w:val="20"/>
              </w:rPr>
              <w:t>9900080010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1,4   </w:t>
            </w:r>
          </w:p>
        </w:tc>
      </w:tr>
      <w:tr w:rsidR="000313AE" w:rsidRPr="00791787" w:rsidTr="00F231DA">
        <w:trPr>
          <w:trHeight w:val="576"/>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Calibri" w:eastAsia="Times New Roman" w:hAnsi="Calibri" w:cs="Times New Roman"/>
              </w:rPr>
            </w:pPr>
            <w:r w:rsidRPr="00791787">
              <w:rPr>
                <w:rFonts w:ascii="Calibri" w:eastAsia="Times New Roman" w:hAnsi="Calibri" w:cs="Times New Roman"/>
              </w:rPr>
              <w:t xml:space="preserve"> Иные бюджетные ассигнования. Уплата налога на имущество </w:t>
            </w:r>
            <w:r w:rsidRPr="00791787">
              <w:rPr>
                <w:rFonts w:ascii="Calibri" w:eastAsia="Times New Roman" w:hAnsi="Calibri" w:cs="Times New Roman"/>
              </w:rPr>
              <w:lastRenderedPageBreak/>
              <w:t xml:space="preserve">организаций и земельного налога </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lastRenderedPageBreak/>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04</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sz w:val="20"/>
                <w:szCs w:val="20"/>
              </w:rPr>
            </w:pPr>
            <w:r w:rsidRPr="00791787">
              <w:rPr>
                <w:rFonts w:ascii="Times New Roman" w:eastAsia="Times New Roman" w:hAnsi="Times New Roman" w:cs="Times New Roman"/>
                <w:sz w:val="20"/>
                <w:szCs w:val="20"/>
              </w:rPr>
              <w:t>9900080010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851</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1,4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Times New Roman" w:eastAsia="Times New Roman" w:hAnsi="Times New Roman" w:cs="Times New Roman"/>
                <w:b/>
                <w:bCs/>
                <w:color w:val="000000"/>
                <w:sz w:val="20"/>
                <w:szCs w:val="20"/>
              </w:rPr>
            </w:pPr>
            <w:r w:rsidRPr="00791787">
              <w:rPr>
                <w:rFonts w:ascii="Times New Roman" w:eastAsia="Times New Roman" w:hAnsi="Times New Roman" w:cs="Times New Roman"/>
                <w:b/>
                <w:bCs/>
                <w:color w:val="000000"/>
                <w:sz w:val="20"/>
                <w:szCs w:val="20"/>
              </w:rPr>
              <w:lastRenderedPageBreak/>
              <w:t xml:space="preserve">Непрогаммные расходы муниципальных органов. </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04</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90 0 0000 000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xml:space="preserve">           1,6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rPr>
            </w:pPr>
            <w:r w:rsidRPr="00791787">
              <w:rPr>
                <w:rFonts w:ascii="Times New Roman" w:eastAsia="Times New Roman" w:hAnsi="Times New Roman" w:cs="Times New Roman"/>
              </w:rPr>
              <w:t>Субвенция на административную комиссию</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04</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sz w:val="20"/>
                <w:szCs w:val="20"/>
              </w:rPr>
            </w:pPr>
            <w:r w:rsidRPr="00791787">
              <w:rPr>
                <w:rFonts w:ascii="Times New Roman" w:eastAsia="Times New Roman" w:hAnsi="Times New Roman" w:cs="Times New Roman"/>
                <w:sz w:val="20"/>
                <w:szCs w:val="20"/>
              </w:rPr>
              <w:t>90 00070 010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1,6   </w:t>
            </w:r>
          </w:p>
        </w:tc>
      </w:tr>
      <w:tr w:rsidR="000313AE" w:rsidRPr="00791787" w:rsidTr="00F231DA">
        <w:trPr>
          <w:trHeight w:val="552"/>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04</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sz w:val="20"/>
                <w:szCs w:val="20"/>
              </w:rPr>
            </w:pPr>
            <w:r w:rsidRPr="00791787">
              <w:rPr>
                <w:rFonts w:ascii="Times New Roman" w:eastAsia="Times New Roman" w:hAnsi="Times New Roman" w:cs="Times New Roman"/>
                <w:sz w:val="20"/>
                <w:szCs w:val="20"/>
              </w:rPr>
              <w:t>90 00070 010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244</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1,6   </w:t>
            </w:r>
          </w:p>
        </w:tc>
      </w:tr>
      <w:tr w:rsidR="000313AE" w:rsidRPr="00791787" w:rsidTr="00F231DA">
        <w:trPr>
          <w:trHeight w:val="828"/>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Обеспечение деятельности финансовых, налоговых и таможенных органов и органов финансового надзора</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06</w:t>
            </w:r>
          </w:p>
        </w:tc>
        <w:tc>
          <w:tcPr>
            <w:tcW w:w="131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xml:space="preserve">          18,2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Times New Roman" w:eastAsia="Times New Roman" w:hAnsi="Times New Roman" w:cs="Times New Roman"/>
                <w:b/>
                <w:bCs/>
                <w:color w:val="000000"/>
                <w:sz w:val="20"/>
                <w:szCs w:val="20"/>
              </w:rPr>
            </w:pPr>
            <w:r w:rsidRPr="00791787">
              <w:rPr>
                <w:rFonts w:ascii="Times New Roman" w:eastAsia="Times New Roman" w:hAnsi="Times New Roman" w:cs="Times New Roman"/>
                <w:b/>
                <w:bCs/>
                <w:color w:val="000000"/>
                <w:sz w:val="20"/>
                <w:szCs w:val="20"/>
              </w:rPr>
              <w:t xml:space="preserve">Непрогаммные расходы муниципальных органов. </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06</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90 0 0000 000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18,2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rPr>
            </w:pPr>
            <w:r w:rsidRPr="00791787">
              <w:rPr>
                <w:rFonts w:ascii="Times New Roman" w:eastAsia="Times New Roman" w:hAnsi="Times New Roman" w:cs="Times New Roman"/>
              </w:rPr>
              <w:t>Иные межбюджетные трансферты</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06</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90 0 0000 020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18,2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Межбюджетные трансферты</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06</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90 0 0000 020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540</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18,2   </w:t>
            </w:r>
          </w:p>
        </w:tc>
      </w:tr>
      <w:tr w:rsidR="000313AE" w:rsidRPr="00791787" w:rsidTr="00F231DA">
        <w:trPr>
          <w:trHeight w:val="624"/>
        </w:trPr>
        <w:tc>
          <w:tcPr>
            <w:tcW w:w="3794" w:type="dxa"/>
            <w:tcBorders>
              <w:top w:val="nil"/>
              <w:left w:val="nil"/>
              <w:bottom w:val="nil"/>
              <w:right w:val="nil"/>
            </w:tcBorders>
            <w:shd w:val="clear" w:color="auto" w:fill="auto"/>
            <w:hideMark/>
          </w:tcPr>
          <w:p w:rsidR="000313AE" w:rsidRPr="00791787" w:rsidRDefault="000313AE" w:rsidP="00F231DA">
            <w:pPr>
              <w:spacing w:after="0" w:line="240" w:lineRule="auto"/>
              <w:jc w:val="both"/>
              <w:rPr>
                <w:rFonts w:ascii="Times New Roman" w:eastAsia="Times New Roman" w:hAnsi="Times New Roman" w:cs="Times New Roman"/>
                <w:b/>
                <w:bCs/>
                <w:sz w:val="24"/>
                <w:szCs w:val="24"/>
              </w:rPr>
            </w:pPr>
            <w:r w:rsidRPr="00791787">
              <w:rPr>
                <w:rFonts w:ascii="Times New Roman" w:eastAsia="Times New Roman" w:hAnsi="Times New Roman" w:cs="Times New Roman"/>
                <w:b/>
                <w:bCs/>
                <w:sz w:val="24"/>
                <w:szCs w:val="24"/>
              </w:rPr>
              <w:t>Обеспечение проведения выборов и референдумов</w:t>
            </w:r>
          </w:p>
        </w:tc>
        <w:tc>
          <w:tcPr>
            <w:tcW w:w="1259"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07</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sz w:val="20"/>
                <w:szCs w:val="20"/>
              </w:rPr>
            </w:pPr>
            <w:r w:rsidRPr="00791787">
              <w:rPr>
                <w:rFonts w:ascii="Times New Roman" w:eastAsia="Times New Roman" w:hAnsi="Times New Roman" w:cs="Times New Roman"/>
                <w:b/>
                <w:bCs/>
                <w:color w:val="000000"/>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xml:space="preserve">          83,7   </w:t>
            </w:r>
          </w:p>
        </w:tc>
      </w:tr>
      <w:tr w:rsidR="000313AE" w:rsidRPr="00791787" w:rsidTr="00F231DA">
        <w:trPr>
          <w:trHeight w:val="288"/>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Calibri" w:eastAsia="Times New Roman" w:hAnsi="Calibri" w:cs="Times New Roman"/>
                <w:color w:val="000000"/>
              </w:rPr>
            </w:pPr>
            <w:r w:rsidRPr="00791787">
              <w:rPr>
                <w:rFonts w:ascii="Calibri" w:eastAsia="Times New Roman" w:hAnsi="Calibri" w:cs="Times New Roman"/>
                <w:color w:val="000000"/>
              </w:rPr>
              <w:t>Выборы в Представительные органы</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07</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9900000700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244</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41,8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Calibri" w:eastAsia="Times New Roman" w:hAnsi="Calibri" w:cs="Times New Roman"/>
                <w:color w:val="000000"/>
              </w:rPr>
            </w:pPr>
            <w:r w:rsidRPr="00791787">
              <w:rPr>
                <w:rFonts w:ascii="Calibri" w:eastAsia="Times New Roman" w:hAnsi="Calibri" w:cs="Times New Roman"/>
                <w:color w:val="000000"/>
              </w:rPr>
              <w:t>Выборы в Исполнительные органы</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07</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9900000600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244</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41,8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Резервные фонды</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11</w:t>
            </w:r>
          </w:p>
        </w:tc>
        <w:tc>
          <w:tcPr>
            <w:tcW w:w="131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5,0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Times New Roman" w:eastAsia="Times New Roman" w:hAnsi="Times New Roman" w:cs="Times New Roman"/>
                <w:b/>
                <w:bCs/>
                <w:color w:val="000000"/>
                <w:sz w:val="20"/>
                <w:szCs w:val="20"/>
              </w:rPr>
            </w:pPr>
            <w:r w:rsidRPr="00791787">
              <w:rPr>
                <w:rFonts w:ascii="Times New Roman" w:eastAsia="Times New Roman" w:hAnsi="Times New Roman" w:cs="Times New Roman"/>
                <w:b/>
                <w:bCs/>
                <w:color w:val="000000"/>
                <w:sz w:val="20"/>
                <w:szCs w:val="20"/>
              </w:rPr>
              <w:t xml:space="preserve">Непрогаммные расходы муниципальных органов. </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11</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99 0 0000 000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5,0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Резервные фонды местных администраций</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11</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99 0 0080 020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5,0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Резервные средства</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11</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99 0 0080 020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870</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5,0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Другие общегосударственные вопросы</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13</w:t>
            </w:r>
          </w:p>
        </w:tc>
        <w:tc>
          <w:tcPr>
            <w:tcW w:w="131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xml:space="preserve">        246,0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Times New Roman" w:eastAsia="Times New Roman" w:hAnsi="Times New Roman" w:cs="Times New Roman"/>
                <w:b/>
                <w:bCs/>
                <w:color w:val="000000"/>
                <w:sz w:val="20"/>
                <w:szCs w:val="20"/>
              </w:rPr>
            </w:pPr>
            <w:r w:rsidRPr="00791787">
              <w:rPr>
                <w:rFonts w:ascii="Times New Roman" w:eastAsia="Times New Roman" w:hAnsi="Times New Roman" w:cs="Times New Roman"/>
                <w:b/>
                <w:bCs/>
                <w:color w:val="000000"/>
                <w:sz w:val="20"/>
                <w:szCs w:val="20"/>
              </w:rPr>
              <w:t xml:space="preserve">Непрогаммные расходы муниципальных органов. </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01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13</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99 0 0000 000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246,0   </w:t>
            </w:r>
          </w:p>
        </w:tc>
      </w:tr>
      <w:tr w:rsidR="000313AE" w:rsidRPr="00791787" w:rsidTr="00F231DA">
        <w:trPr>
          <w:trHeight w:val="828"/>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Оценка недвижимости, признание прав и регулирование отношений по государственной и муниципальной собственности</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13</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sz w:val="20"/>
                <w:szCs w:val="20"/>
              </w:rPr>
            </w:pPr>
            <w:r w:rsidRPr="00791787">
              <w:rPr>
                <w:rFonts w:ascii="Times New Roman" w:eastAsia="Times New Roman" w:hAnsi="Times New Roman" w:cs="Times New Roman"/>
                <w:sz w:val="20"/>
                <w:szCs w:val="20"/>
              </w:rPr>
              <w:t>99 00000 030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60,0   </w:t>
            </w:r>
          </w:p>
        </w:tc>
      </w:tr>
      <w:tr w:rsidR="000313AE" w:rsidRPr="00791787" w:rsidTr="00F231DA">
        <w:trPr>
          <w:trHeight w:val="552"/>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Закупка товаров, работ и услуг для государственных (муниципальных) нужд. </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13</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sz w:val="20"/>
                <w:szCs w:val="20"/>
              </w:rPr>
            </w:pPr>
            <w:r w:rsidRPr="00791787">
              <w:rPr>
                <w:rFonts w:ascii="Times New Roman" w:eastAsia="Times New Roman" w:hAnsi="Times New Roman" w:cs="Times New Roman"/>
                <w:sz w:val="20"/>
                <w:szCs w:val="20"/>
              </w:rPr>
              <w:t>99 00000 030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244</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60,0   </w:t>
            </w:r>
          </w:p>
        </w:tc>
      </w:tr>
      <w:tr w:rsidR="000313AE" w:rsidRPr="00791787" w:rsidTr="00F231DA">
        <w:trPr>
          <w:trHeight w:val="528"/>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Выполнение других обязательств государства </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13</w:t>
            </w:r>
          </w:p>
        </w:tc>
        <w:tc>
          <w:tcPr>
            <w:tcW w:w="131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99 0 0000 180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61,0   </w:t>
            </w:r>
          </w:p>
        </w:tc>
      </w:tr>
      <w:tr w:rsidR="000313AE" w:rsidRPr="00791787" w:rsidTr="00F231DA">
        <w:trPr>
          <w:trHeight w:val="552"/>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Закупка товаров, работ и услуг для государственных (муниципальных) нужд. </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13</w:t>
            </w:r>
          </w:p>
        </w:tc>
        <w:tc>
          <w:tcPr>
            <w:tcW w:w="131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99 0 0000 180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244</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61,0   </w:t>
            </w:r>
          </w:p>
        </w:tc>
      </w:tr>
      <w:tr w:rsidR="000313AE" w:rsidRPr="00791787" w:rsidTr="00F231DA">
        <w:trPr>
          <w:trHeight w:val="528"/>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Выполнение других обязательств государства </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13</w:t>
            </w:r>
          </w:p>
        </w:tc>
        <w:tc>
          <w:tcPr>
            <w:tcW w:w="131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99 0 0000 180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3,0   </w:t>
            </w:r>
          </w:p>
        </w:tc>
      </w:tr>
      <w:tr w:rsidR="000313AE" w:rsidRPr="00791787" w:rsidTr="00F231DA">
        <w:trPr>
          <w:trHeight w:val="528"/>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rPr>
            </w:pPr>
            <w:r w:rsidRPr="00791787">
              <w:rPr>
                <w:rFonts w:ascii="Times New Roman" w:eastAsia="Times New Roman" w:hAnsi="Times New Roman" w:cs="Times New Roman"/>
              </w:rPr>
              <w:t>Уплата прочих налогов, сборов и иных платежей</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13</w:t>
            </w:r>
          </w:p>
        </w:tc>
        <w:tc>
          <w:tcPr>
            <w:tcW w:w="131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99 0 0000 180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852</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3,0   </w:t>
            </w:r>
          </w:p>
        </w:tc>
      </w:tr>
      <w:tr w:rsidR="000313AE" w:rsidRPr="00791787" w:rsidTr="00F231DA">
        <w:trPr>
          <w:trHeight w:val="528"/>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rPr>
            </w:pPr>
            <w:r w:rsidRPr="00791787">
              <w:rPr>
                <w:rFonts w:ascii="Times New Roman" w:eastAsia="Times New Roman" w:hAnsi="Times New Roman" w:cs="Times New Roman"/>
              </w:rPr>
              <w:t>Уплата иных платежей</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13</w:t>
            </w:r>
          </w:p>
        </w:tc>
        <w:tc>
          <w:tcPr>
            <w:tcW w:w="131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99 0 0000 180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853</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2,0   </w:t>
            </w:r>
          </w:p>
        </w:tc>
      </w:tr>
      <w:tr w:rsidR="000313AE" w:rsidRPr="00791787" w:rsidTr="00F231DA">
        <w:trPr>
          <w:trHeight w:val="1932"/>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lastRenderedPageBreak/>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01</w:t>
            </w:r>
          </w:p>
        </w:tc>
        <w:tc>
          <w:tcPr>
            <w:tcW w:w="1232"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13</w:t>
            </w:r>
          </w:p>
        </w:tc>
        <w:tc>
          <w:tcPr>
            <w:tcW w:w="131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9900000180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831</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120,0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rPr>
            </w:pPr>
            <w:r w:rsidRPr="00791787">
              <w:rPr>
                <w:rFonts w:ascii="Times New Roman" w:eastAsia="Times New Roman" w:hAnsi="Times New Roman" w:cs="Times New Roman"/>
                <w:b/>
                <w:bCs/>
              </w:rPr>
              <w:t>НАЦИОНАЛЬНАЯ ОБОРОНА</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02</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w:t>
            </w:r>
          </w:p>
        </w:tc>
        <w:tc>
          <w:tcPr>
            <w:tcW w:w="131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67,5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Мобилизационная и вневойсковая подготовка</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02</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03</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67,5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Times New Roman" w:eastAsia="Times New Roman" w:hAnsi="Times New Roman" w:cs="Times New Roman"/>
                <w:b/>
                <w:bCs/>
                <w:color w:val="000000"/>
                <w:sz w:val="20"/>
                <w:szCs w:val="20"/>
              </w:rPr>
            </w:pPr>
            <w:r w:rsidRPr="00791787">
              <w:rPr>
                <w:rFonts w:ascii="Times New Roman" w:eastAsia="Times New Roman" w:hAnsi="Times New Roman" w:cs="Times New Roman"/>
                <w:b/>
                <w:bCs/>
                <w:color w:val="000000"/>
                <w:sz w:val="20"/>
                <w:szCs w:val="20"/>
              </w:rPr>
              <w:t xml:space="preserve">Непрогаммные расходы муниципальных органов. </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02</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03</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99 0 0000 000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67,5   </w:t>
            </w:r>
          </w:p>
        </w:tc>
      </w:tr>
      <w:tr w:rsidR="000313AE" w:rsidRPr="00791787" w:rsidTr="00F231DA">
        <w:trPr>
          <w:trHeight w:val="828"/>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Субвенция на осуществление первичного воинского учета на территориях, где отсутствуют военные комиссариаты</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02</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03</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99 0 0051 180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67,5   </w:t>
            </w:r>
          </w:p>
        </w:tc>
      </w:tr>
      <w:tr w:rsidR="000313AE" w:rsidRPr="00791787" w:rsidTr="00F231DA">
        <w:trPr>
          <w:trHeight w:val="1380"/>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02</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03</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99 0 0051 180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120</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48,3   </w:t>
            </w:r>
          </w:p>
        </w:tc>
      </w:tr>
      <w:tr w:rsidR="000313AE" w:rsidRPr="00791787" w:rsidTr="00F231DA">
        <w:trPr>
          <w:trHeight w:val="552"/>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02</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03</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99 0 0051 180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244</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19,2   </w:t>
            </w:r>
          </w:p>
        </w:tc>
      </w:tr>
      <w:tr w:rsidR="000313AE" w:rsidRPr="00791787" w:rsidTr="00F231DA">
        <w:trPr>
          <w:trHeight w:val="552"/>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rPr>
            </w:pPr>
            <w:r w:rsidRPr="00791787">
              <w:rPr>
                <w:rFonts w:ascii="Times New Roman" w:eastAsia="Times New Roman" w:hAnsi="Times New Roman" w:cs="Times New Roman"/>
                <w:b/>
                <w:bCs/>
              </w:rPr>
              <w:t>НАЦИОНАЛЬНАЯ БЕЗОПАСНОСТЬ И ПРАВООХРАНИТЕЛЬНАЯ ДЕЯТЕЛЬНОСТЬ</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03</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00</w:t>
            </w:r>
          </w:p>
        </w:tc>
        <w:tc>
          <w:tcPr>
            <w:tcW w:w="131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xml:space="preserve">          31,0   </w:t>
            </w:r>
          </w:p>
        </w:tc>
      </w:tr>
      <w:tr w:rsidR="000313AE" w:rsidRPr="00791787" w:rsidTr="00F231DA">
        <w:trPr>
          <w:trHeight w:val="552"/>
        </w:trPr>
        <w:tc>
          <w:tcPr>
            <w:tcW w:w="3794" w:type="dxa"/>
            <w:tcBorders>
              <w:top w:val="nil"/>
              <w:left w:val="single" w:sz="4" w:space="0" w:color="auto"/>
              <w:bottom w:val="nil"/>
              <w:right w:val="single" w:sz="4" w:space="0" w:color="auto"/>
            </w:tcBorders>
            <w:shd w:val="clear" w:color="auto" w:fill="auto"/>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Защита населения и территории от ЧС  природного  и техногенного характера. Гражданская оборона.</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03</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09</w:t>
            </w:r>
          </w:p>
        </w:tc>
        <w:tc>
          <w:tcPr>
            <w:tcW w:w="131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11,0   </w:t>
            </w:r>
          </w:p>
        </w:tc>
      </w:tr>
      <w:tr w:rsidR="000313AE" w:rsidRPr="00791787" w:rsidTr="00F231DA">
        <w:trPr>
          <w:trHeight w:val="288"/>
        </w:trPr>
        <w:tc>
          <w:tcPr>
            <w:tcW w:w="3794" w:type="dxa"/>
            <w:tcBorders>
              <w:top w:val="single" w:sz="4" w:space="0" w:color="auto"/>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Times New Roman" w:eastAsia="Times New Roman" w:hAnsi="Times New Roman" w:cs="Times New Roman"/>
                <w:b/>
                <w:bCs/>
                <w:color w:val="000000"/>
                <w:sz w:val="20"/>
                <w:szCs w:val="20"/>
              </w:rPr>
            </w:pPr>
            <w:r w:rsidRPr="00791787">
              <w:rPr>
                <w:rFonts w:ascii="Times New Roman" w:eastAsia="Times New Roman" w:hAnsi="Times New Roman" w:cs="Times New Roman"/>
                <w:b/>
                <w:bCs/>
                <w:color w:val="000000"/>
                <w:sz w:val="20"/>
                <w:szCs w:val="20"/>
              </w:rPr>
              <w:t xml:space="preserve">Непрогаммные расходы муниципальных органов. </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03</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09</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99 0 0000 000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10,0   </w:t>
            </w:r>
          </w:p>
        </w:tc>
      </w:tr>
      <w:tr w:rsidR="000313AE" w:rsidRPr="00791787" w:rsidTr="00F231DA">
        <w:trPr>
          <w:trHeight w:val="552"/>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03</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09</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9900000 040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10,0   </w:t>
            </w:r>
          </w:p>
        </w:tc>
      </w:tr>
      <w:tr w:rsidR="000313AE" w:rsidRPr="00791787" w:rsidTr="00F231DA">
        <w:trPr>
          <w:trHeight w:val="552"/>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03</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09</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9900000 040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244</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10,0   </w:t>
            </w:r>
          </w:p>
        </w:tc>
      </w:tr>
      <w:tr w:rsidR="000313AE" w:rsidRPr="00791787" w:rsidTr="00F231DA">
        <w:trPr>
          <w:trHeight w:val="1656"/>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Муниципальная программа "Профилактика терриризма и экстремизма,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2017-2019гг."</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03</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09</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02 0 00 01 000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1,0   </w:t>
            </w:r>
          </w:p>
        </w:tc>
      </w:tr>
      <w:tr w:rsidR="000313AE" w:rsidRPr="00791787" w:rsidTr="00F231DA">
        <w:trPr>
          <w:trHeight w:val="576"/>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Calibri" w:eastAsia="Times New Roman" w:hAnsi="Calibri" w:cs="Times New Roman"/>
                <w:color w:val="000000"/>
              </w:rPr>
            </w:pPr>
            <w:r w:rsidRPr="00791787">
              <w:rPr>
                <w:rFonts w:ascii="Calibri" w:eastAsia="Times New Roman" w:hAnsi="Calibri" w:cs="Times New Roman"/>
                <w:color w:val="000000"/>
              </w:rPr>
              <w:t xml:space="preserve"> Закупка товаров, работ и услуг для государственных (муниципальных) нужд. </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03</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09</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02 0 00 01 000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244</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1,0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lastRenderedPageBreak/>
              <w:t>Обеспечение пожарной безопасности</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03</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10</w:t>
            </w:r>
          </w:p>
        </w:tc>
        <w:tc>
          <w:tcPr>
            <w:tcW w:w="131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xml:space="preserve">          20,0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Times New Roman" w:eastAsia="Times New Roman" w:hAnsi="Times New Roman" w:cs="Times New Roman"/>
                <w:b/>
                <w:bCs/>
                <w:color w:val="000000"/>
                <w:sz w:val="20"/>
                <w:szCs w:val="20"/>
              </w:rPr>
            </w:pPr>
            <w:r w:rsidRPr="00791787">
              <w:rPr>
                <w:rFonts w:ascii="Times New Roman" w:eastAsia="Times New Roman" w:hAnsi="Times New Roman" w:cs="Times New Roman"/>
                <w:b/>
                <w:bCs/>
                <w:color w:val="000000"/>
                <w:sz w:val="20"/>
                <w:szCs w:val="20"/>
              </w:rPr>
              <w:t xml:space="preserve">Непрогаммные расходы муниципальных органов. </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03</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10</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99 0 0000 000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20,0   </w:t>
            </w:r>
          </w:p>
        </w:tc>
      </w:tr>
      <w:tr w:rsidR="000313AE" w:rsidRPr="00791787" w:rsidTr="00F231DA">
        <w:trPr>
          <w:trHeight w:val="552"/>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03</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10</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99 0 0000 060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244</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20,0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rPr>
            </w:pPr>
            <w:r w:rsidRPr="00791787">
              <w:rPr>
                <w:rFonts w:ascii="Times New Roman" w:eastAsia="Times New Roman" w:hAnsi="Times New Roman" w:cs="Times New Roman"/>
                <w:b/>
                <w:bCs/>
              </w:rPr>
              <w:t>НАЦИОНАЛЬНАЯ ЭКОНОМИКА</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04</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00</w:t>
            </w:r>
          </w:p>
        </w:tc>
        <w:tc>
          <w:tcPr>
            <w:tcW w:w="131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xml:space="preserve">        317,5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Дорожное хозяйство (дорожные фонды)</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04</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09</w:t>
            </w:r>
          </w:p>
        </w:tc>
        <w:tc>
          <w:tcPr>
            <w:tcW w:w="131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xml:space="preserve">        317,5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 xml:space="preserve">Непрогаммные расходы муниципальных органов. </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sz w:val="20"/>
                <w:szCs w:val="20"/>
              </w:rPr>
            </w:pPr>
            <w:r w:rsidRPr="00791787">
              <w:rPr>
                <w:rFonts w:ascii="Times New Roman" w:eastAsia="Times New Roman" w:hAnsi="Times New Roman" w:cs="Times New Roman"/>
                <w:sz w:val="20"/>
                <w:szCs w:val="20"/>
              </w:rPr>
              <w:t>04</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sz w:val="20"/>
                <w:szCs w:val="20"/>
              </w:rPr>
            </w:pPr>
            <w:r w:rsidRPr="00791787">
              <w:rPr>
                <w:rFonts w:ascii="Times New Roman" w:eastAsia="Times New Roman" w:hAnsi="Times New Roman" w:cs="Times New Roman"/>
                <w:sz w:val="20"/>
                <w:szCs w:val="20"/>
              </w:rPr>
              <w:t>09</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sz w:val="20"/>
                <w:szCs w:val="20"/>
              </w:rPr>
            </w:pPr>
            <w:r w:rsidRPr="00791787">
              <w:rPr>
                <w:rFonts w:ascii="Times New Roman" w:eastAsia="Times New Roman" w:hAnsi="Times New Roman" w:cs="Times New Roman"/>
                <w:sz w:val="20"/>
                <w:szCs w:val="20"/>
              </w:rPr>
              <w:t>99 0 0000 000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sz w:val="20"/>
                <w:szCs w:val="20"/>
              </w:rPr>
            </w:pPr>
            <w:r w:rsidRPr="00791787">
              <w:rPr>
                <w:rFonts w:ascii="Times New Roman" w:eastAsia="Times New Roman" w:hAnsi="Times New Roman" w:cs="Times New Roman"/>
                <w:sz w:val="20"/>
                <w:szCs w:val="2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92,5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Поддержка дорожного хозяйства</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04</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09</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sz w:val="20"/>
                <w:szCs w:val="20"/>
              </w:rPr>
            </w:pPr>
            <w:r w:rsidRPr="00791787">
              <w:rPr>
                <w:rFonts w:ascii="Times New Roman" w:eastAsia="Times New Roman" w:hAnsi="Times New Roman" w:cs="Times New Roman"/>
                <w:sz w:val="20"/>
                <w:szCs w:val="20"/>
              </w:rPr>
              <w:t>99 0 0000 080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92,5   </w:t>
            </w:r>
          </w:p>
        </w:tc>
      </w:tr>
      <w:tr w:rsidR="000313AE" w:rsidRPr="00791787" w:rsidTr="00F231DA">
        <w:trPr>
          <w:trHeight w:val="552"/>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04</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09</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sz w:val="20"/>
                <w:szCs w:val="20"/>
              </w:rPr>
            </w:pPr>
            <w:r w:rsidRPr="00791787">
              <w:rPr>
                <w:rFonts w:ascii="Times New Roman" w:eastAsia="Times New Roman" w:hAnsi="Times New Roman" w:cs="Times New Roman"/>
                <w:sz w:val="20"/>
                <w:szCs w:val="20"/>
              </w:rPr>
              <w:t>99 0 0000 080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244</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92,5   </w:t>
            </w:r>
          </w:p>
        </w:tc>
      </w:tr>
      <w:tr w:rsidR="000313AE" w:rsidRPr="00791787" w:rsidTr="00F231DA">
        <w:trPr>
          <w:trHeight w:val="1380"/>
        </w:trPr>
        <w:tc>
          <w:tcPr>
            <w:tcW w:w="3794"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Times New Roman" w:eastAsia="Times New Roman" w:hAnsi="Times New Roman" w:cs="Times New Roman"/>
                <w:b/>
                <w:bCs/>
              </w:rPr>
            </w:pPr>
            <w:r w:rsidRPr="00791787">
              <w:rPr>
                <w:rFonts w:ascii="Times New Roman" w:eastAsia="Times New Roman" w:hAnsi="Times New Roman" w:cs="Times New Roman"/>
                <w:b/>
                <w:bCs/>
              </w:rPr>
              <w:t xml:space="preserve"> Муниципальная  программа "Комплексное благоустройство территории Манойлинского сельского поселения </w:t>
            </w:r>
            <w:r w:rsidRPr="00791787">
              <w:rPr>
                <w:rFonts w:ascii="Times New Roman" w:eastAsia="Times New Roman" w:hAnsi="Times New Roman" w:cs="Times New Roman"/>
                <w:b/>
                <w:bCs/>
              </w:rPr>
              <w:br/>
              <w:t>на 2017 год и на плановый период 2018 и 2019 годов</w:t>
            </w:r>
            <w:r w:rsidRPr="00791787">
              <w:rPr>
                <w:rFonts w:ascii="Times New Roman" w:eastAsia="Times New Roman" w:hAnsi="Times New Roman" w:cs="Times New Roman"/>
                <w:b/>
                <w:bCs/>
              </w:rPr>
              <w:br/>
              <w:t xml:space="preserve">" </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04</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09</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sz w:val="20"/>
                <w:szCs w:val="20"/>
              </w:rPr>
            </w:pPr>
            <w:r w:rsidRPr="00791787">
              <w:rPr>
                <w:rFonts w:ascii="Times New Roman" w:eastAsia="Times New Roman" w:hAnsi="Times New Roman" w:cs="Times New Roman"/>
                <w:b/>
                <w:bCs/>
                <w:color w:val="000000"/>
                <w:sz w:val="20"/>
                <w:szCs w:val="20"/>
              </w:rPr>
              <w:t>0100001 000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jc w:val="right"/>
              <w:rPr>
                <w:rFonts w:ascii="Times New Roman" w:eastAsia="Times New Roman" w:hAnsi="Times New Roman" w:cs="Times New Roman"/>
                <w:b/>
                <w:bCs/>
              </w:rPr>
            </w:pPr>
            <w:r w:rsidRPr="00791787">
              <w:rPr>
                <w:rFonts w:ascii="Times New Roman" w:eastAsia="Times New Roman" w:hAnsi="Times New Roman" w:cs="Times New Roman"/>
                <w:b/>
                <w:bCs/>
              </w:rPr>
              <w:t xml:space="preserve">225,0 </w:t>
            </w:r>
          </w:p>
        </w:tc>
      </w:tr>
      <w:tr w:rsidR="000313AE" w:rsidRPr="00791787" w:rsidTr="00F231DA">
        <w:trPr>
          <w:trHeight w:val="552"/>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rPr>
            </w:pPr>
            <w:r w:rsidRPr="00791787">
              <w:rPr>
                <w:rFonts w:ascii="Times New Roman" w:eastAsia="Times New Roman" w:hAnsi="Times New Roman" w:cs="Times New Roman"/>
              </w:rPr>
              <w:t>Закупка товаров, работ и услуг для государственных (муниципальных) нужд.</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04</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09</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0100001 050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244</w:t>
            </w:r>
          </w:p>
        </w:tc>
        <w:tc>
          <w:tcPr>
            <w:tcW w:w="1065" w:type="dxa"/>
            <w:tcBorders>
              <w:top w:val="nil"/>
              <w:left w:val="nil"/>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225,0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rPr>
            </w:pPr>
            <w:r w:rsidRPr="00791787">
              <w:rPr>
                <w:rFonts w:ascii="Times New Roman" w:eastAsia="Times New Roman" w:hAnsi="Times New Roman" w:cs="Times New Roman"/>
                <w:b/>
                <w:bCs/>
              </w:rPr>
              <w:t>ЖИЛИЩНО-КОММУНАЛЬНОЕ ХОЗЯЙСТВО</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05</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w:t>
            </w:r>
          </w:p>
        </w:tc>
        <w:tc>
          <w:tcPr>
            <w:tcW w:w="131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rPr>
            </w:pPr>
            <w:r w:rsidRPr="00791787">
              <w:rPr>
                <w:rFonts w:ascii="Times New Roman" w:eastAsia="Times New Roman" w:hAnsi="Times New Roman" w:cs="Times New Roman"/>
                <w:b/>
                <w:bCs/>
              </w:rPr>
              <w:t xml:space="preserve">     1 086,2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rPr>
            </w:pPr>
            <w:r w:rsidRPr="00791787">
              <w:rPr>
                <w:rFonts w:ascii="Times New Roman" w:eastAsia="Times New Roman" w:hAnsi="Times New Roman" w:cs="Times New Roman"/>
                <w:b/>
                <w:bCs/>
              </w:rPr>
              <w:t>Коммунальное хозяйство</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05</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02</w:t>
            </w:r>
          </w:p>
        </w:tc>
        <w:tc>
          <w:tcPr>
            <w:tcW w:w="131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jc w:val="right"/>
              <w:rPr>
                <w:rFonts w:ascii="Times New Roman" w:eastAsia="Times New Roman" w:hAnsi="Times New Roman" w:cs="Times New Roman"/>
                <w:b/>
                <w:bCs/>
              </w:rPr>
            </w:pPr>
            <w:r w:rsidRPr="00791787">
              <w:rPr>
                <w:rFonts w:ascii="Times New Roman" w:eastAsia="Times New Roman" w:hAnsi="Times New Roman" w:cs="Times New Roman"/>
                <w:b/>
                <w:bCs/>
              </w:rPr>
              <w:t xml:space="preserve"> 395,7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Times New Roman" w:eastAsia="Times New Roman" w:hAnsi="Times New Roman" w:cs="Times New Roman"/>
                <w:b/>
                <w:bCs/>
                <w:color w:val="000000"/>
                <w:sz w:val="20"/>
                <w:szCs w:val="20"/>
              </w:rPr>
            </w:pPr>
            <w:r w:rsidRPr="00791787">
              <w:rPr>
                <w:rFonts w:ascii="Times New Roman" w:eastAsia="Times New Roman" w:hAnsi="Times New Roman" w:cs="Times New Roman"/>
                <w:b/>
                <w:bCs/>
                <w:color w:val="000000"/>
                <w:sz w:val="20"/>
                <w:szCs w:val="20"/>
              </w:rPr>
              <w:t xml:space="preserve">Непрогаммные расходы муниципальных органов. </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05</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02</w:t>
            </w:r>
          </w:p>
        </w:tc>
        <w:tc>
          <w:tcPr>
            <w:tcW w:w="131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9900000000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rPr>
            </w:pPr>
            <w:r w:rsidRPr="00791787">
              <w:rPr>
                <w:rFonts w:ascii="Times New Roman" w:eastAsia="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rPr>
            </w:pPr>
            <w:r w:rsidRPr="00791787">
              <w:rPr>
                <w:rFonts w:ascii="Times New Roman" w:eastAsia="Times New Roman" w:hAnsi="Times New Roman" w:cs="Times New Roman"/>
                <w:b/>
                <w:bCs/>
              </w:rPr>
              <w:t>395,7</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rPr>
            </w:pPr>
            <w:r w:rsidRPr="00791787">
              <w:rPr>
                <w:rFonts w:ascii="Times New Roman" w:eastAsia="Times New Roman" w:hAnsi="Times New Roman" w:cs="Times New Roman"/>
              </w:rPr>
              <w:t xml:space="preserve"> На организацию ЖКХ </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05</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02</w:t>
            </w:r>
          </w:p>
        </w:tc>
        <w:tc>
          <w:tcPr>
            <w:tcW w:w="131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9900001220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395,7</w:t>
            </w:r>
          </w:p>
        </w:tc>
      </w:tr>
      <w:tr w:rsidR="000313AE" w:rsidRPr="00791787" w:rsidTr="00F231DA">
        <w:trPr>
          <w:trHeight w:val="552"/>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rPr>
            </w:pPr>
            <w:r w:rsidRPr="00791787">
              <w:rPr>
                <w:rFonts w:ascii="Times New Roman" w:eastAsia="Times New Roman" w:hAnsi="Times New Roman" w:cs="Times New Roman"/>
              </w:rPr>
              <w:t>Закупка товаров, работ и услуг для государственных (муниципальных) нужд.</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05</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02</w:t>
            </w:r>
          </w:p>
        </w:tc>
        <w:tc>
          <w:tcPr>
            <w:tcW w:w="131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9900001220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244</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395,7</w:t>
            </w:r>
          </w:p>
        </w:tc>
      </w:tr>
      <w:tr w:rsidR="000313AE" w:rsidRPr="00791787" w:rsidTr="00F231DA">
        <w:trPr>
          <w:trHeight w:val="552"/>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rPr>
            </w:pPr>
            <w:r w:rsidRPr="00791787">
              <w:rPr>
                <w:rFonts w:ascii="Times New Roman" w:eastAsia="Times New Roman" w:hAnsi="Times New Roman" w:cs="Times New Roman"/>
              </w:rPr>
              <w:t>Другие вопросы в области жилищно-коммунального хозяйства</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05</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05</w:t>
            </w:r>
          </w:p>
        </w:tc>
        <w:tc>
          <w:tcPr>
            <w:tcW w:w="131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9900001220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34,0</w:t>
            </w:r>
          </w:p>
        </w:tc>
      </w:tr>
      <w:tr w:rsidR="000313AE" w:rsidRPr="00791787" w:rsidTr="00F231DA">
        <w:trPr>
          <w:trHeight w:val="564"/>
        </w:trPr>
        <w:tc>
          <w:tcPr>
            <w:tcW w:w="379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Фонд оплаты труда государственных (муниципальных) органов</w:t>
            </w:r>
          </w:p>
        </w:tc>
        <w:tc>
          <w:tcPr>
            <w:tcW w:w="1259"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05</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05</w:t>
            </w:r>
          </w:p>
        </w:tc>
        <w:tc>
          <w:tcPr>
            <w:tcW w:w="131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9900001220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121</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26,0</w:t>
            </w:r>
          </w:p>
        </w:tc>
      </w:tr>
      <w:tr w:rsidR="000313AE" w:rsidRPr="00791787" w:rsidTr="00F231DA">
        <w:trPr>
          <w:trHeight w:val="1116"/>
        </w:trPr>
        <w:tc>
          <w:tcPr>
            <w:tcW w:w="3794" w:type="dxa"/>
            <w:tcBorders>
              <w:top w:val="nil"/>
              <w:left w:val="single" w:sz="8" w:space="0" w:color="auto"/>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9"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05</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05</w:t>
            </w:r>
          </w:p>
        </w:tc>
        <w:tc>
          <w:tcPr>
            <w:tcW w:w="131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9900001220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129</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8,0</w:t>
            </w:r>
          </w:p>
        </w:tc>
      </w:tr>
      <w:tr w:rsidR="000313AE" w:rsidRPr="00791787" w:rsidTr="00F231DA">
        <w:trPr>
          <w:trHeight w:val="288"/>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Благоустройство</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05</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03</w:t>
            </w:r>
          </w:p>
        </w:tc>
        <w:tc>
          <w:tcPr>
            <w:tcW w:w="131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656,5   </w:t>
            </w:r>
          </w:p>
        </w:tc>
      </w:tr>
      <w:tr w:rsidR="000313AE" w:rsidRPr="00791787" w:rsidTr="00F231DA">
        <w:trPr>
          <w:trHeight w:val="1380"/>
        </w:trPr>
        <w:tc>
          <w:tcPr>
            <w:tcW w:w="3794"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Times New Roman" w:eastAsia="Times New Roman" w:hAnsi="Times New Roman" w:cs="Times New Roman"/>
                <w:b/>
                <w:bCs/>
              </w:rPr>
            </w:pPr>
            <w:r w:rsidRPr="00791787">
              <w:rPr>
                <w:rFonts w:ascii="Times New Roman" w:eastAsia="Times New Roman" w:hAnsi="Times New Roman" w:cs="Times New Roman"/>
                <w:b/>
                <w:bCs/>
              </w:rPr>
              <w:t xml:space="preserve"> Муниципальная  программа "Комплексное благоустройство территории Манойлинского сельского поселения </w:t>
            </w:r>
            <w:r w:rsidRPr="00791787">
              <w:rPr>
                <w:rFonts w:ascii="Times New Roman" w:eastAsia="Times New Roman" w:hAnsi="Times New Roman" w:cs="Times New Roman"/>
                <w:b/>
                <w:bCs/>
              </w:rPr>
              <w:br/>
              <w:t>на 2017 год и на плановый период 2018 и 2019 годов</w:t>
            </w:r>
            <w:r w:rsidRPr="00791787">
              <w:rPr>
                <w:rFonts w:ascii="Times New Roman" w:eastAsia="Times New Roman" w:hAnsi="Times New Roman" w:cs="Times New Roman"/>
                <w:b/>
                <w:bCs/>
              </w:rPr>
              <w:br/>
              <w:t xml:space="preserve">" </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05</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03</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sz w:val="20"/>
                <w:szCs w:val="20"/>
              </w:rPr>
            </w:pPr>
            <w:r w:rsidRPr="00791787">
              <w:rPr>
                <w:rFonts w:ascii="Times New Roman" w:eastAsia="Times New Roman" w:hAnsi="Times New Roman" w:cs="Times New Roman"/>
                <w:b/>
                <w:bCs/>
                <w:color w:val="000000"/>
                <w:sz w:val="20"/>
                <w:szCs w:val="20"/>
              </w:rPr>
              <w:t>01 0 0001 000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590,0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i/>
                <w:iCs/>
                <w:color w:val="000000"/>
              </w:rPr>
            </w:pPr>
            <w:r w:rsidRPr="00791787">
              <w:rPr>
                <w:rFonts w:ascii="Times New Roman" w:eastAsia="Times New Roman" w:hAnsi="Times New Roman" w:cs="Times New Roman"/>
                <w:i/>
                <w:iCs/>
                <w:color w:val="000000"/>
              </w:rPr>
              <w:t xml:space="preserve">Уличное освещение </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05</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03</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01 0 0001 010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170,0   </w:t>
            </w:r>
          </w:p>
        </w:tc>
      </w:tr>
      <w:tr w:rsidR="000313AE" w:rsidRPr="00791787" w:rsidTr="00F231DA">
        <w:trPr>
          <w:trHeight w:val="552"/>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lastRenderedPageBreak/>
              <w:t>Закупка товаров, работ и услуг для государственных (муниципальных) нужд.</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05</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03</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01 0 0001 010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244</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170,0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i/>
                <w:iCs/>
                <w:color w:val="000000"/>
              </w:rPr>
            </w:pPr>
            <w:r w:rsidRPr="00791787">
              <w:rPr>
                <w:rFonts w:ascii="Times New Roman" w:eastAsia="Times New Roman" w:hAnsi="Times New Roman" w:cs="Times New Roman"/>
                <w:i/>
                <w:iCs/>
                <w:color w:val="000000"/>
              </w:rPr>
              <w:t xml:space="preserve">Организация и содержание мест захоронения </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05</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03</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01 0 0001 030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45,0   </w:t>
            </w:r>
          </w:p>
        </w:tc>
      </w:tr>
      <w:tr w:rsidR="000313AE" w:rsidRPr="00791787" w:rsidTr="00F231DA">
        <w:trPr>
          <w:trHeight w:val="552"/>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05</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03</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01 0 0001 030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244</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45,0   </w:t>
            </w:r>
          </w:p>
        </w:tc>
      </w:tr>
      <w:tr w:rsidR="000313AE" w:rsidRPr="00791787" w:rsidTr="00F231DA">
        <w:trPr>
          <w:trHeight w:val="552"/>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i/>
                <w:iCs/>
                <w:color w:val="000000"/>
              </w:rPr>
            </w:pPr>
            <w:r w:rsidRPr="00791787">
              <w:rPr>
                <w:rFonts w:ascii="Times New Roman" w:eastAsia="Times New Roman" w:hAnsi="Times New Roman" w:cs="Times New Roman"/>
                <w:i/>
                <w:iCs/>
                <w:color w:val="000000"/>
              </w:rPr>
              <w:t xml:space="preserve">Прочие мероприятия по благоустройству городских округов и поселений </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05</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03</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01 0 0001 040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372,0   </w:t>
            </w:r>
          </w:p>
        </w:tc>
      </w:tr>
      <w:tr w:rsidR="000313AE" w:rsidRPr="00791787" w:rsidTr="00F231DA">
        <w:trPr>
          <w:trHeight w:val="552"/>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05</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03</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01 0 0001 040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244</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372,0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rPr>
            </w:pPr>
            <w:r w:rsidRPr="00791787">
              <w:rPr>
                <w:rFonts w:ascii="Times New Roman" w:eastAsia="Times New Roman" w:hAnsi="Times New Roman" w:cs="Times New Roman"/>
              </w:rPr>
              <w:t>Уплата прочих налогов, сборов и иных платежей</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05</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03</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01 0 0001 040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852</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3,0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Благоустройство </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xml:space="preserve"> 03 </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xml:space="preserve">          66,5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Непрогаммные расходы муниципальных органов.  </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xml:space="preserve"> 03 </w:t>
            </w:r>
          </w:p>
        </w:tc>
        <w:tc>
          <w:tcPr>
            <w:tcW w:w="131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18"/>
                <w:szCs w:val="18"/>
              </w:rPr>
            </w:pPr>
            <w:r w:rsidRPr="00791787">
              <w:rPr>
                <w:rFonts w:ascii="Times New Roman" w:eastAsia="Times New Roman" w:hAnsi="Times New Roman" w:cs="Times New Roman"/>
                <w:b/>
                <w:bCs/>
                <w:sz w:val="18"/>
                <w:szCs w:val="18"/>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xml:space="preserve">          66,5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На организационные вопросы местного значения </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03 </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sz w:val="20"/>
                <w:szCs w:val="20"/>
              </w:rPr>
            </w:pPr>
            <w:r w:rsidRPr="00791787">
              <w:rPr>
                <w:rFonts w:ascii="Times New Roman" w:eastAsia="Times New Roman" w:hAnsi="Times New Roman" w:cs="Times New Roman"/>
                <w:sz w:val="20"/>
                <w:szCs w:val="20"/>
              </w:rPr>
              <w:t xml:space="preserve"> 99 0 0000 230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66,5   </w:t>
            </w:r>
          </w:p>
        </w:tc>
      </w:tr>
      <w:tr w:rsidR="000313AE" w:rsidRPr="00791787" w:rsidTr="00F231DA">
        <w:trPr>
          <w:trHeight w:val="552"/>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Закупка товаров, работ и услуг для государственных (муниципальных) нужд. </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05 </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03 </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sz w:val="20"/>
                <w:szCs w:val="20"/>
              </w:rPr>
            </w:pPr>
            <w:r w:rsidRPr="00791787">
              <w:rPr>
                <w:rFonts w:ascii="Times New Roman" w:eastAsia="Times New Roman" w:hAnsi="Times New Roman" w:cs="Times New Roman"/>
                <w:sz w:val="20"/>
                <w:szCs w:val="20"/>
              </w:rPr>
              <w:t xml:space="preserve"> 99 0 0000 230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244</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66,5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rPr>
            </w:pPr>
            <w:r w:rsidRPr="00791787">
              <w:rPr>
                <w:rFonts w:ascii="Times New Roman" w:eastAsia="Times New Roman" w:hAnsi="Times New Roman" w:cs="Times New Roman"/>
                <w:b/>
                <w:bCs/>
              </w:rPr>
              <w:t>ОБРАЗОВАНИЕ</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07</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00</w:t>
            </w:r>
          </w:p>
        </w:tc>
        <w:tc>
          <w:tcPr>
            <w:tcW w:w="131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xml:space="preserve">          20,0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Молодежная политика и оздоровление детей</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07</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07</w:t>
            </w:r>
          </w:p>
        </w:tc>
        <w:tc>
          <w:tcPr>
            <w:tcW w:w="131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20,0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Times New Roman" w:eastAsia="Times New Roman" w:hAnsi="Times New Roman" w:cs="Times New Roman"/>
                <w:b/>
                <w:bCs/>
                <w:color w:val="000000"/>
                <w:sz w:val="20"/>
                <w:szCs w:val="20"/>
              </w:rPr>
            </w:pPr>
            <w:r w:rsidRPr="00791787">
              <w:rPr>
                <w:rFonts w:ascii="Times New Roman" w:eastAsia="Times New Roman" w:hAnsi="Times New Roman" w:cs="Times New Roman"/>
                <w:b/>
                <w:bCs/>
                <w:color w:val="000000"/>
                <w:sz w:val="20"/>
                <w:szCs w:val="20"/>
              </w:rPr>
              <w:t xml:space="preserve">Непрогаммные расходы муниципальных органов. </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07</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07</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99 0 0000 000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20,0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Проведение мероприятий для детей и молодежи</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07</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07</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99 0 0000 130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20,0   </w:t>
            </w:r>
          </w:p>
        </w:tc>
      </w:tr>
      <w:tr w:rsidR="000313AE" w:rsidRPr="00791787" w:rsidTr="00F231DA">
        <w:trPr>
          <w:trHeight w:val="552"/>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07</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07</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99 0 0000 130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244</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20,0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Культура, кинематография.</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08</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00</w:t>
            </w:r>
          </w:p>
        </w:tc>
        <w:tc>
          <w:tcPr>
            <w:tcW w:w="131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xml:space="preserve">     2 168,7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Культура </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08</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xml:space="preserve">     2 168,7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Times New Roman" w:eastAsia="Times New Roman" w:hAnsi="Times New Roman" w:cs="Times New Roman"/>
                <w:b/>
                <w:bCs/>
                <w:color w:val="000000"/>
                <w:sz w:val="20"/>
                <w:szCs w:val="20"/>
              </w:rPr>
            </w:pPr>
            <w:r w:rsidRPr="00791787">
              <w:rPr>
                <w:rFonts w:ascii="Times New Roman" w:eastAsia="Times New Roman" w:hAnsi="Times New Roman" w:cs="Times New Roman"/>
                <w:b/>
                <w:bCs/>
                <w:color w:val="000000"/>
                <w:sz w:val="20"/>
                <w:szCs w:val="20"/>
              </w:rPr>
              <w:t xml:space="preserve">Непрогаммные расходы муниципальных органов. </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08</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01</w:t>
            </w:r>
          </w:p>
        </w:tc>
        <w:tc>
          <w:tcPr>
            <w:tcW w:w="131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sz w:val="20"/>
                <w:szCs w:val="20"/>
              </w:rPr>
            </w:pPr>
            <w:r w:rsidRPr="00791787">
              <w:rPr>
                <w:rFonts w:ascii="Times New Roman" w:eastAsia="Times New Roman" w:hAnsi="Times New Roman" w:cs="Times New Roman"/>
                <w:b/>
                <w:bCs/>
                <w:color w:val="000000"/>
                <w:sz w:val="20"/>
                <w:szCs w:val="20"/>
              </w:rPr>
              <w:t>9900000 000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xml:space="preserve">     2 168,7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Обеспечение деятельности клубов</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08</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99 0 0000 140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xml:space="preserve">     1 937,0   </w:t>
            </w:r>
          </w:p>
        </w:tc>
      </w:tr>
      <w:tr w:rsidR="000313AE" w:rsidRPr="00791787" w:rsidTr="00F231DA">
        <w:trPr>
          <w:trHeight w:val="312"/>
        </w:trPr>
        <w:tc>
          <w:tcPr>
            <w:tcW w:w="379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Фонд оплаты труда учреждений</w:t>
            </w:r>
          </w:p>
        </w:tc>
        <w:tc>
          <w:tcPr>
            <w:tcW w:w="1259"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08</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sz w:val="20"/>
                <w:szCs w:val="20"/>
              </w:rPr>
            </w:pPr>
            <w:r w:rsidRPr="00791787">
              <w:rPr>
                <w:rFonts w:ascii="Times New Roman" w:eastAsia="Times New Roman" w:hAnsi="Times New Roman" w:cs="Times New Roman"/>
                <w:sz w:val="20"/>
                <w:szCs w:val="20"/>
              </w:rPr>
              <w:t>99 0 0000 140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111</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        440,3   </w:t>
            </w:r>
          </w:p>
        </w:tc>
      </w:tr>
      <w:tr w:rsidR="000313AE" w:rsidRPr="00791787" w:rsidTr="00F231DA">
        <w:trPr>
          <w:trHeight w:val="1248"/>
        </w:trPr>
        <w:tc>
          <w:tcPr>
            <w:tcW w:w="3794" w:type="dxa"/>
            <w:tcBorders>
              <w:top w:val="nil"/>
              <w:left w:val="single" w:sz="8" w:space="0" w:color="auto"/>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1259"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08</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sz w:val="20"/>
                <w:szCs w:val="20"/>
              </w:rPr>
            </w:pPr>
            <w:r w:rsidRPr="00791787">
              <w:rPr>
                <w:rFonts w:ascii="Times New Roman" w:eastAsia="Times New Roman" w:hAnsi="Times New Roman" w:cs="Times New Roman"/>
                <w:sz w:val="20"/>
                <w:szCs w:val="20"/>
              </w:rPr>
              <w:t>99 0 0000 140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119</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right"/>
              <w:rPr>
                <w:rFonts w:ascii="Times New Roman" w:eastAsia="Times New Roman" w:hAnsi="Times New Roman" w:cs="Times New Roman"/>
              </w:rPr>
            </w:pPr>
            <w:r w:rsidRPr="00791787">
              <w:rPr>
                <w:rFonts w:ascii="Times New Roman" w:eastAsia="Times New Roman" w:hAnsi="Times New Roman" w:cs="Times New Roman"/>
              </w:rPr>
              <w:t xml:space="preserve">        138,0   </w:t>
            </w:r>
          </w:p>
        </w:tc>
      </w:tr>
      <w:tr w:rsidR="000313AE" w:rsidRPr="00791787" w:rsidTr="00F231DA">
        <w:trPr>
          <w:trHeight w:val="564"/>
        </w:trPr>
        <w:tc>
          <w:tcPr>
            <w:tcW w:w="3794" w:type="dxa"/>
            <w:tcBorders>
              <w:top w:val="nil"/>
              <w:left w:val="single" w:sz="8" w:space="0" w:color="auto"/>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Фонд оплаты труда государственных (муниципальных) органов</w:t>
            </w:r>
          </w:p>
        </w:tc>
        <w:tc>
          <w:tcPr>
            <w:tcW w:w="1259"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08</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sz w:val="20"/>
                <w:szCs w:val="20"/>
              </w:rPr>
            </w:pPr>
            <w:r w:rsidRPr="00791787">
              <w:rPr>
                <w:rFonts w:ascii="Times New Roman" w:eastAsia="Times New Roman" w:hAnsi="Times New Roman" w:cs="Times New Roman"/>
                <w:sz w:val="20"/>
                <w:szCs w:val="20"/>
              </w:rPr>
              <w:t>99 0 0000 140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121</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17,7   </w:t>
            </w:r>
          </w:p>
        </w:tc>
      </w:tr>
      <w:tr w:rsidR="000313AE" w:rsidRPr="00791787" w:rsidTr="00F231DA">
        <w:trPr>
          <w:trHeight w:val="552"/>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08</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sz w:val="20"/>
                <w:szCs w:val="20"/>
              </w:rPr>
            </w:pPr>
            <w:r w:rsidRPr="00791787">
              <w:rPr>
                <w:rFonts w:ascii="Times New Roman" w:eastAsia="Times New Roman" w:hAnsi="Times New Roman" w:cs="Times New Roman"/>
                <w:sz w:val="20"/>
                <w:szCs w:val="20"/>
              </w:rPr>
              <w:t>99 0 0000 140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244</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1 340,0   </w:t>
            </w:r>
          </w:p>
        </w:tc>
      </w:tr>
      <w:tr w:rsidR="000313AE" w:rsidRPr="00791787" w:rsidTr="00F231DA">
        <w:trPr>
          <w:trHeight w:val="552"/>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rPr>
            </w:pPr>
            <w:r w:rsidRPr="00791787">
              <w:rPr>
                <w:rFonts w:ascii="Times New Roman" w:eastAsia="Times New Roman" w:hAnsi="Times New Roman" w:cs="Times New Roman"/>
              </w:rPr>
              <w:t>Иные бюджетные ассигнования. Уплата налога на имущество организаций и земельного налога</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08</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sz w:val="20"/>
                <w:szCs w:val="20"/>
              </w:rPr>
            </w:pPr>
            <w:r w:rsidRPr="00791787">
              <w:rPr>
                <w:rFonts w:ascii="Times New Roman" w:eastAsia="Times New Roman" w:hAnsi="Times New Roman" w:cs="Times New Roman"/>
                <w:sz w:val="20"/>
                <w:szCs w:val="20"/>
              </w:rPr>
              <w:t>99 0 0000 140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852</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 xml:space="preserve">           1,0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lastRenderedPageBreak/>
              <w:t>Обеспечение деятельности библиотек.</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08</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99 0 0000 150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228,7   </w:t>
            </w:r>
          </w:p>
        </w:tc>
      </w:tr>
      <w:tr w:rsidR="000313AE" w:rsidRPr="00791787" w:rsidTr="00F231DA">
        <w:trPr>
          <w:trHeight w:val="312"/>
        </w:trPr>
        <w:tc>
          <w:tcPr>
            <w:tcW w:w="379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Фонд оплаты труда учреждений</w:t>
            </w:r>
          </w:p>
        </w:tc>
        <w:tc>
          <w:tcPr>
            <w:tcW w:w="1259"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08</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sz w:val="20"/>
                <w:szCs w:val="20"/>
              </w:rPr>
            </w:pPr>
            <w:r w:rsidRPr="00791787">
              <w:rPr>
                <w:rFonts w:ascii="Times New Roman" w:eastAsia="Times New Roman" w:hAnsi="Times New Roman" w:cs="Times New Roman"/>
                <w:sz w:val="20"/>
                <w:szCs w:val="20"/>
              </w:rPr>
              <w:t>99 0 0000 150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111</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58,1   </w:t>
            </w:r>
          </w:p>
        </w:tc>
      </w:tr>
      <w:tr w:rsidR="000313AE" w:rsidRPr="00791787" w:rsidTr="00F231DA">
        <w:trPr>
          <w:trHeight w:val="1248"/>
        </w:trPr>
        <w:tc>
          <w:tcPr>
            <w:tcW w:w="3794" w:type="dxa"/>
            <w:tcBorders>
              <w:top w:val="nil"/>
              <w:left w:val="single" w:sz="8" w:space="0" w:color="auto"/>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color w:val="000000"/>
                <w:sz w:val="24"/>
                <w:szCs w:val="24"/>
              </w:rPr>
            </w:pPr>
            <w:r w:rsidRPr="00791787">
              <w:rPr>
                <w:rFonts w:ascii="Times New Roman" w:eastAsia="Times New Roman" w:hAnsi="Times New Roman" w:cs="Times New Roman"/>
                <w:color w:val="000000"/>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1259"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08</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sz w:val="20"/>
                <w:szCs w:val="20"/>
              </w:rPr>
            </w:pPr>
            <w:r w:rsidRPr="00791787">
              <w:rPr>
                <w:rFonts w:ascii="Times New Roman" w:eastAsia="Times New Roman" w:hAnsi="Times New Roman" w:cs="Times New Roman"/>
                <w:sz w:val="20"/>
                <w:szCs w:val="20"/>
              </w:rPr>
              <w:t>99 0 0000 150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119</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18,3   </w:t>
            </w:r>
          </w:p>
        </w:tc>
      </w:tr>
      <w:tr w:rsidR="000313AE" w:rsidRPr="00791787" w:rsidTr="00F231DA">
        <w:trPr>
          <w:trHeight w:val="564"/>
        </w:trPr>
        <w:tc>
          <w:tcPr>
            <w:tcW w:w="3794" w:type="dxa"/>
            <w:tcBorders>
              <w:top w:val="nil"/>
              <w:left w:val="single" w:sz="8" w:space="0" w:color="auto"/>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Фонд оплаты труда государственных (муниципальных) органов</w:t>
            </w:r>
          </w:p>
        </w:tc>
        <w:tc>
          <w:tcPr>
            <w:tcW w:w="1259"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08</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sz w:val="20"/>
                <w:szCs w:val="20"/>
              </w:rPr>
            </w:pPr>
            <w:r w:rsidRPr="00791787">
              <w:rPr>
                <w:rFonts w:ascii="Times New Roman" w:eastAsia="Times New Roman" w:hAnsi="Times New Roman" w:cs="Times New Roman"/>
                <w:sz w:val="20"/>
                <w:szCs w:val="20"/>
              </w:rPr>
              <w:t>99 0 0000 150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121</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2,3   </w:t>
            </w:r>
          </w:p>
        </w:tc>
      </w:tr>
      <w:tr w:rsidR="000313AE" w:rsidRPr="00791787" w:rsidTr="00F231DA">
        <w:trPr>
          <w:trHeight w:val="552"/>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08</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sz w:val="20"/>
                <w:szCs w:val="20"/>
              </w:rPr>
            </w:pPr>
            <w:r w:rsidRPr="00791787">
              <w:rPr>
                <w:rFonts w:ascii="Times New Roman" w:eastAsia="Times New Roman" w:hAnsi="Times New Roman" w:cs="Times New Roman"/>
                <w:sz w:val="20"/>
                <w:szCs w:val="20"/>
              </w:rPr>
              <w:t>99 0 0000 150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244</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150,0   </w:t>
            </w:r>
          </w:p>
        </w:tc>
      </w:tr>
      <w:tr w:rsidR="000313AE" w:rsidRPr="00791787" w:rsidTr="00F231DA">
        <w:trPr>
          <w:trHeight w:val="528"/>
        </w:trPr>
        <w:tc>
          <w:tcPr>
            <w:tcW w:w="3794"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Уплата налогов и сборов органами государственной власти и казенными учреждениями</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08</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01</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9908000 010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3,0   </w:t>
            </w:r>
          </w:p>
        </w:tc>
      </w:tr>
      <w:tr w:rsidR="000313AE" w:rsidRPr="00791787" w:rsidTr="00F231DA">
        <w:trPr>
          <w:trHeight w:val="552"/>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rPr>
            </w:pPr>
            <w:r w:rsidRPr="00791787">
              <w:rPr>
                <w:rFonts w:ascii="Times New Roman" w:eastAsia="Times New Roman" w:hAnsi="Times New Roman" w:cs="Times New Roman"/>
              </w:rPr>
              <w:t>Иные бюджетные ассигнования. Уплата налога на имущество организаций и земельного налога</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08</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rPr>
            </w:pPr>
            <w:r w:rsidRPr="00791787">
              <w:rPr>
                <w:rFonts w:ascii="Times New Roman" w:eastAsia="Times New Roman" w:hAnsi="Times New Roman" w:cs="Times New Roman"/>
              </w:rPr>
              <w:t>01</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sz w:val="20"/>
                <w:szCs w:val="20"/>
              </w:rPr>
            </w:pPr>
            <w:r w:rsidRPr="00791787">
              <w:rPr>
                <w:rFonts w:ascii="Times New Roman" w:eastAsia="Times New Roman" w:hAnsi="Times New Roman" w:cs="Times New Roman"/>
                <w:sz w:val="20"/>
                <w:szCs w:val="20"/>
              </w:rPr>
              <w:t>9900080 010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851</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3,0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СОЦИАЛЬНАЯ ПОЛИТИКА</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10</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31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28,4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Пенсионное обеспечение</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10</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01</w:t>
            </w:r>
          </w:p>
        </w:tc>
        <w:tc>
          <w:tcPr>
            <w:tcW w:w="131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28,4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Times New Roman" w:eastAsia="Times New Roman" w:hAnsi="Times New Roman" w:cs="Times New Roman"/>
                <w:b/>
                <w:bCs/>
                <w:color w:val="000000"/>
                <w:sz w:val="20"/>
                <w:szCs w:val="20"/>
              </w:rPr>
            </w:pPr>
            <w:r w:rsidRPr="00791787">
              <w:rPr>
                <w:rFonts w:ascii="Times New Roman" w:eastAsia="Times New Roman" w:hAnsi="Times New Roman" w:cs="Times New Roman"/>
                <w:b/>
                <w:bCs/>
                <w:color w:val="000000"/>
                <w:sz w:val="20"/>
                <w:szCs w:val="20"/>
              </w:rPr>
              <w:t xml:space="preserve">Непрогаммные расходы муниципальных органов. </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10</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01</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99 0 0000 000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28,4   </w:t>
            </w:r>
          </w:p>
        </w:tc>
      </w:tr>
      <w:tr w:rsidR="000313AE" w:rsidRPr="00791787" w:rsidTr="00F231DA">
        <w:trPr>
          <w:trHeight w:val="552"/>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Доплаты к пенсиям гос. служащих субъекта РФ и муниципальных служащих</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10</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9901000 010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28,4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Социальное обеспечение и иные выплаты населению.</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10</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9900010 010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312</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28,4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ФИЗИЧЕСКАЯ КУЛЬТУРА И СПОРТ</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11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00</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rPr>
            </w:pPr>
            <w:r w:rsidRPr="00791787">
              <w:rPr>
                <w:rFonts w:ascii="Times New Roman" w:eastAsia="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25,0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 xml:space="preserve">Физическая культура </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11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01</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25,0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Times New Roman" w:eastAsia="Times New Roman" w:hAnsi="Times New Roman" w:cs="Times New Roman"/>
                <w:b/>
                <w:bCs/>
                <w:color w:val="000000"/>
                <w:sz w:val="20"/>
                <w:szCs w:val="20"/>
              </w:rPr>
            </w:pPr>
            <w:r w:rsidRPr="00791787">
              <w:rPr>
                <w:rFonts w:ascii="Times New Roman" w:eastAsia="Times New Roman" w:hAnsi="Times New Roman" w:cs="Times New Roman"/>
                <w:b/>
                <w:bCs/>
                <w:color w:val="000000"/>
                <w:sz w:val="20"/>
                <w:szCs w:val="20"/>
              </w:rPr>
              <w:t xml:space="preserve">Непрогаммные расходы муниципальных органов. </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11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01</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b/>
                <w:bCs/>
                <w:sz w:val="20"/>
                <w:szCs w:val="20"/>
              </w:rPr>
            </w:pPr>
            <w:r w:rsidRPr="00791787">
              <w:rPr>
                <w:rFonts w:ascii="Times New Roman" w:eastAsia="Times New Roman" w:hAnsi="Times New Roman" w:cs="Times New Roman"/>
                <w:b/>
                <w:bCs/>
                <w:sz w:val="20"/>
                <w:szCs w:val="20"/>
              </w:rPr>
              <w:t>99 0 0000 000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25,0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Мероприятия в области физической культуры и спорта</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11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99 0 0000 170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25,0   </w:t>
            </w:r>
          </w:p>
        </w:tc>
      </w:tr>
      <w:tr w:rsidR="000313AE" w:rsidRPr="00791787" w:rsidTr="00F231DA">
        <w:trPr>
          <w:trHeight w:val="552"/>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11</w:t>
            </w:r>
          </w:p>
        </w:tc>
        <w:tc>
          <w:tcPr>
            <w:tcW w:w="123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01</w:t>
            </w:r>
          </w:p>
        </w:tc>
        <w:tc>
          <w:tcPr>
            <w:tcW w:w="1316" w:type="dxa"/>
            <w:tcBorders>
              <w:top w:val="nil"/>
              <w:left w:val="nil"/>
              <w:bottom w:val="single" w:sz="4" w:space="0" w:color="auto"/>
              <w:right w:val="single" w:sz="4" w:space="0" w:color="auto"/>
            </w:tcBorders>
            <w:shd w:val="clear" w:color="auto" w:fill="auto"/>
            <w:noWrap/>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99 0 0000 170</w:t>
            </w:r>
          </w:p>
        </w:tc>
        <w:tc>
          <w:tcPr>
            <w:tcW w:w="1072"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244</w:t>
            </w:r>
          </w:p>
        </w:tc>
        <w:tc>
          <w:tcPr>
            <w:tcW w:w="1065"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25,0   </w:t>
            </w:r>
          </w:p>
        </w:tc>
      </w:tr>
      <w:tr w:rsidR="000313AE" w:rsidRPr="00791787" w:rsidTr="00F231DA">
        <w:trPr>
          <w:trHeight w:val="288"/>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ВСЕГО</w:t>
            </w:r>
          </w:p>
        </w:tc>
        <w:tc>
          <w:tcPr>
            <w:tcW w:w="1259"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866"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316"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072"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right"/>
              <w:rPr>
                <w:rFonts w:ascii="Times New Roman" w:eastAsia="Times New Roman" w:hAnsi="Times New Roman" w:cs="Times New Roman"/>
                <w:b/>
                <w:bCs/>
              </w:rPr>
            </w:pPr>
            <w:r w:rsidRPr="00791787">
              <w:rPr>
                <w:rFonts w:ascii="Times New Roman" w:eastAsia="Times New Roman" w:hAnsi="Times New Roman" w:cs="Times New Roman"/>
                <w:b/>
                <w:bCs/>
              </w:rPr>
              <w:t xml:space="preserve">     7 069,9   </w:t>
            </w:r>
          </w:p>
        </w:tc>
      </w:tr>
      <w:tr w:rsidR="000313AE" w:rsidRPr="00791787" w:rsidTr="00F231DA">
        <w:trPr>
          <w:trHeight w:val="288"/>
        </w:trPr>
        <w:tc>
          <w:tcPr>
            <w:tcW w:w="3794"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p>
        </w:tc>
        <w:tc>
          <w:tcPr>
            <w:tcW w:w="1259"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p>
        </w:tc>
        <w:tc>
          <w:tcPr>
            <w:tcW w:w="866"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p>
        </w:tc>
        <w:tc>
          <w:tcPr>
            <w:tcW w:w="1232"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p>
        </w:tc>
        <w:tc>
          <w:tcPr>
            <w:tcW w:w="1072"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p>
        </w:tc>
        <w:tc>
          <w:tcPr>
            <w:tcW w:w="1065"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p>
        </w:tc>
      </w:tr>
      <w:tr w:rsidR="000313AE" w:rsidRPr="00791787" w:rsidTr="00F231DA">
        <w:trPr>
          <w:trHeight w:val="288"/>
        </w:trPr>
        <w:tc>
          <w:tcPr>
            <w:tcW w:w="3794"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Глава Манойлинского сельского поселения</w:t>
            </w:r>
          </w:p>
        </w:tc>
        <w:tc>
          <w:tcPr>
            <w:tcW w:w="1259"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p>
        </w:tc>
        <w:tc>
          <w:tcPr>
            <w:tcW w:w="866"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p>
        </w:tc>
        <w:tc>
          <w:tcPr>
            <w:tcW w:w="1232"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p>
        </w:tc>
        <w:tc>
          <w:tcPr>
            <w:tcW w:w="2137" w:type="dxa"/>
            <w:gridSpan w:val="2"/>
            <w:tcBorders>
              <w:top w:val="nil"/>
              <w:left w:val="nil"/>
              <w:bottom w:val="nil"/>
              <w:right w:val="nil"/>
            </w:tcBorders>
            <w:shd w:val="clear" w:color="auto" w:fill="auto"/>
            <w:noWrap/>
            <w:vAlign w:val="bottom"/>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С.В.Литвиненко</w:t>
            </w:r>
          </w:p>
        </w:tc>
      </w:tr>
    </w:tbl>
    <w:p w:rsidR="000313AE" w:rsidRDefault="000313AE" w:rsidP="000313AE">
      <w:pPr>
        <w:rPr>
          <w:rFonts w:ascii="Times New Roman" w:hAnsi="Times New Roman" w:cs="Times New Roman"/>
          <w:b/>
          <w:color w:val="424242"/>
          <w:spacing w:val="-3"/>
          <w:sz w:val="24"/>
          <w:szCs w:val="24"/>
        </w:rPr>
      </w:pPr>
    </w:p>
    <w:p w:rsidR="000313AE" w:rsidRDefault="000313AE" w:rsidP="000313AE">
      <w:pPr>
        <w:rPr>
          <w:rFonts w:ascii="Times New Roman" w:hAnsi="Times New Roman" w:cs="Times New Roman"/>
          <w:b/>
          <w:color w:val="424242"/>
          <w:spacing w:val="-3"/>
          <w:sz w:val="24"/>
          <w:szCs w:val="24"/>
        </w:rPr>
      </w:pPr>
      <w:r>
        <w:rPr>
          <w:rFonts w:ascii="Times New Roman" w:hAnsi="Times New Roman" w:cs="Times New Roman"/>
          <w:b/>
          <w:color w:val="424242"/>
          <w:spacing w:val="-3"/>
          <w:sz w:val="24"/>
          <w:szCs w:val="24"/>
        </w:rPr>
        <w:br w:type="page"/>
      </w:r>
    </w:p>
    <w:tbl>
      <w:tblPr>
        <w:tblW w:w="9713" w:type="dxa"/>
        <w:tblInd w:w="96" w:type="dxa"/>
        <w:tblLook w:val="04A0" w:firstRow="1" w:lastRow="0" w:firstColumn="1" w:lastColumn="0" w:noHBand="0" w:noVBand="1"/>
      </w:tblPr>
      <w:tblGrid>
        <w:gridCol w:w="1701"/>
        <w:gridCol w:w="1255"/>
        <w:gridCol w:w="1208"/>
        <w:gridCol w:w="845"/>
        <w:gridCol w:w="1204"/>
        <w:gridCol w:w="1057"/>
        <w:gridCol w:w="1067"/>
        <w:gridCol w:w="924"/>
        <w:gridCol w:w="924"/>
      </w:tblGrid>
      <w:tr w:rsidR="000313AE" w:rsidRPr="00791787" w:rsidTr="00F231DA">
        <w:trPr>
          <w:trHeight w:val="288"/>
        </w:trPr>
        <w:tc>
          <w:tcPr>
            <w:tcW w:w="1779"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Calibri" w:eastAsia="Times New Roman" w:hAnsi="Calibri" w:cs="Times New Roman"/>
                <w:color w:val="000000"/>
              </w:rPr>
            </w:pPr>
          </w:p>
        </w:tc>
        <w:tc>
          <w:tcPr>
            <w:tcW w:w="1174"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Calibri" w:eastAsia="Times New Roman" w:hAnsi="Calibri" w:cs="Times New Roman"/>
                <w:color w:val="000000"/>
              </w:rPr>
            </w:pPr>
          </w:p>
        </w:tc>
        <w:tc>
          <w:tcPr>
            <w:tcW w:w="1018"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Calibri" w:eastAsia="Times New Roman" w:hAnsi="Calibri" w:cs="Times New Roman"/>
                <w:color w:val="000000"/>
              </w:rPr>
            </w:pPr>
          </w:p>
        </w:tc>
        <w:tc>
          <w:tcPr>
            <w:tcW w:w="814"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Calibri" w:eastAsia="Times New Roman" w:hAnsi="Calibri" w:cs="Times New Roman"/>
                <w:color w:val="000000"/>
              </w:rPr>
            </w:pPr>
          </w:p>
        </w:tc>
        <w:tc>
          <w:tcPr>
            <w:tcW w:w="1013"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Calibri" w:eastAsia="Times New Roman" w:hAnsi="Calibri" w:cs="Times New Roman"/>
                <w:color w:val="000000"/>
              </w:rPr>
            </w:pPr>
          </w:p>
        </w:tc>
        <w:tc>
          <w:tcPr>
            <w:tcW w:w="866"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Calibri" w:eastAsia="Times New Roman" w:hAnsi="Calibri" w:cs="Times New Roman"/>
                <w:color w:val="000000"/>
              </w:rPr>
            </w:pPr>
          </w:p>
        </w:tc>
        <w:tc>
          <w:tcPr>
            <w:tcW w:w="2083" w:type="dxa"/>
            <w:gridSpan w:val="2"/>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Приложение № 13</w:t>
            </w:r>
          </w:p>
        </w:tc>
        <w:tc>
          <w:tcPr>
            <w:tcW w:w="966"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sz w:val="20"/>
                <w:szCs w:val="20"/>
              </w:rPr>
            </w:pPr>
          </w:p>
        </w:tc>
      </w:tr>
      <w:tr w:rsidR="000313AE" w:rsidRPr="00791787" w:rsidTr="00F231DA">
        <w:trPr>
          <w:trHeight w:val="1785"/>
        </w:trPr>
        <w:tc>
          <w:tcPr>
            <w:tcW w:w="1779"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Calibri" w:eastAsia="Times New Roman" w:hAnsi="Calibri" w:cs="Times New Roman"/>
                <w:color w:val="000000"/>
              </w:rPr>
            </w:pPr>
          </w:p>
        </w:tc>
        <w:tc>
          <w:tcPr>
            <w:tcW w:w="1174"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Calibri" w:eastAsia="Times New Roman" w:hAnsi="Calibri" w:cs="Times New Roman"/>
                <w:color w:val="000000"/>
              </w:rPr>
            </w:pPr>
          </w:p>
        </w:tc>
        <w:tc>
          <w:tcPr>
            <w:tcW w:w="1018"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Calibri" w:eastAsia="Times New Roman" w:hAnsi="Calibri" w:cs="Times New Roman"/>
                <w:color w:val="000000"/>
              </w:rPr>
            </w:pPr>
          </w:p>
        </w:tc>
        <w:tc>
          <w:tcPr>
            <w:tcW w:w="814"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Calibri" w:eastAsia="Times New Roman" w:hAnsi="Calibri" w:cs="Times New Roman"/>
                <w:color w:val="000000"/>
              </w:rPr>
            </w:pPr>
          </w:p>
        </w:tc>
        <w:tc>
          <w:tcPr>
            <w:tcW w:w="1013"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Calibri" w:eastAsia="Times New Roman" w:hAnsi="Calibri" w:cs="Times New Roman"/>
                <w:color w:val="000000"/>
              </w:rPr>
            </w:pPr>
          </w:p>
        </w:tc>
        <w:tc>
          <w:tcPr>
            <w:tcW w:w="866"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Calibri" w:eastAsia="Times New Roman" w:hAnsi="Calibri" w:cs="Times New Roman"/>
                <w:color w:val="000000"/>
              </w:rPr>
            </w:pPr>
          </w:p>
        </w:tc>
        <w:tc>
          <w:tcPr>
            <w:tcW w:w="3049" w:type="dxa"/>
            <w:gridSpan w:val="3"/>
            <w:tcBorders>
              <w:top w:val="nil"/>
              <w:left w:val="nil"/>
              <w:bottom w:val="nil"/>
              <w:right w:val="nil"/>
            </w:tcBorders>
            <w:shd w:val="clear" w:color="auto" w:fill="auto"/>
            <w:vAlign w:val="bottom"/>
            <w:hideMark/>
          </w:tcPr>
          <w:p w:rsidR="000313AE" w:rsidRPr="00791787" w:rsidRDefault="000313AE" w:rsidP="00F231DA">
            <w:pPr>
              <w:spacing w:after="0" w:line="240" w:lineRule="auto"/>
              <w:rPr>
                <w:rFonts w:ascii="Times New Roman" w:eastAsia="Times New Roman" w:hAnsi="Times New Roman" w:cs="Times New Roman"/>
                <w:color w:val="000000"/>
                <w:sz w:val="20"/>
                <w:szCs w:val="20"/>
              </w:rPr>
            </w:pPr>
            <w:r w:rsidRPr="00791787">
              <w:rPr>
                <w:rFonts w:ascii="Times New Roman" w:eastAsia="Times New Roman" w:hAnsi="Times New Roman" w:cs="Times New Roman"/>
                <w:color w:val="000000"/>
                <w:sz w:val="20"/>
                <w:szCs w:val="20"/>
              </w:rPr>
              <w:t>к  решению Совета депутатов Манойлинского сельского поселения "О бюджете Манойлинского сельского поселения на 2018 и на период до 2020 г."       от   20  декабря 2017г. №58/3</w:t>
            </w:r>
          </w:p>
        </w:tc>
      </w:tr>
      <w:tr w:rsidR="000313AE" w:rsidRPr="00791787" w:rsidTr="00F231DA">
        <w:trPr>
          <w:trHeight w:val="288"/>
        </w:trPr>
        <w:tc>
          <w:tcPr>
            <w:tcW w:w="9713" w:type="dxa"/>
            <w:gridSpan w:val="9"/>
            <w:vMerge w:val="restart"/>
            <w:tcBorders>
              <w:top w:val="nil"/>
              <w:left w:val="nil"/>
              <w:bottom w:val="single" w:sz="4" w:space="0" w:color="000000"/>
              <w:right w:val="nil"/>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Распределение бюджетных ассигнований по разделам и подразделам, целевым статьям и видам расходов классификации расходов бюджета поселения на муниципальные  программы на 2018-2020 годы</w:t>
            </w:r>
          </w:p>
        </w:tc>
      </w:tr>
      <w:tr w:rsidR="000313AE" w:rsidRPr="00791787" w:rsidTr="00F231DA">
        <w:trPr>
          <w:trHeight w:val="288"/>
        </w:trPr>
        <w:tc>
          <w:tcPr>
            <w:tcW w:w="9713" w:type="dxa"/>
            <w:gridSpan w:val="9"/>
            <w:vMerge/>
            <w:tcBorders>
              <w:top w:val="nil"/>
              <w:left w:val="nil"/>
              <w:bottom w:val="single" w:sz="4" w:space="0" w:color="000000"/>
              <w:right w:val="nil"/>
            </w:tcBorders>
            <w:vAlign w:val="center"/>
            <w:hideMark/>
          </w:tcPr>
          <w:p w:rsidR="000313AE" w:rsidRPr="00791787" w:rsidRDefault="000313AE" w:rsidP="00F231DA">
            <w:pPr>
              <w:spacing w:after="0" w:line="240" w:lineRule="auto"/>
              <w:rPr>
                <w:rFonts w:ascii="Times New Roman" w:eastAsia="Times New Roman" w:hAnsi="Times New Roman" w:cs="Times New Roman"/>
                <w:b/>
                <w:bCs/>
                <w:color w:val="000000"/>
              </w:rPr>
            </w:pPr>
          </w:p>
        </w:tc>
      </w:tr>
      <w:tr w:rsidR="000313AE" w:rsidRPr="00791787" w:rsidTr="00F231DA">
        <w:trPr>
          <w:trHeight w:val="288"/>
        </w:trPr>
        <w:tc>
          <w:tcPr>
            <w:tcW w:w="9713" w:type="dxa"/>
            <w:gridSpan w:val="9"/>
            <w:vMerge/>
            <w:tcBorders>
              <w:top w:val="nil"/>
              <w:left w:val="nil"/>
              <w:bottom w:val="single" w:sz="4" w:space="0" w:color="000000"/>
              <w:right w:val="nil"/>
            </w:tcBorders>
            <w:vAlign w:val="center"/>
            <w:hideMark/>
          </w:tcPr>
          <w:p w:rsidR="000313AE" w:rsidRPr="00791787" w:rsidRDefault="000313AE" w:rsidP="00F231DA">
            <w:pPr>
              <w:spacing w:after="0" w:line="240" w:lineRule="auto"/>
              <w:rPr>
                <w:rFonts w:ascii="Times New Roman" w:eastAsia="Times New Roman" w:hAnsi="Times New Roman" w:cs="Times New Roman"/>
                <w:b/>
                <w:bCs/>
                <w:color w:val="000000"/>
              </w:rPr>
            </w:pPr>
          </w:p>
        </w:tc>
      </w:tr>
      <w:tr w:rsidR="000313AE" w:rsidRPr="00791787" w:rsidTr="00F231DA">
        <w:trPr>
          <w:trHeight w:val="288"/>
        </w:trPr>
        <w:tc>
          <w:tcPr>
            <w:tcW w:w="9713" w:type="dxa"/>
            <w:gridSpan w:val="9"/>
            <w:vMerge/>
            <w:tcBorders>
              <w:top w:val="nil"/>
              <w:left w:val="nil"/>
              <w:bottom w:val="single" w:sz="4" w:space="0" w:color="000000"/>
              <w:right w:val="nil"/>
            </w:tcBorders>
            <w:vAlign w:val="center"/>
            <w:hideMark/>
          </w:tcPr>
          <w:p w:rsidR="000313AE" w:rsidRPr="00791787" w:rsidRDefault="000313AE" w:rsidP="00F231DA">
            <w:pPr>
              <w:spacing w:after="0" w:line="240" w:lineRule="auto"/>
              <w:rPr>
                <w:rFonts w:ascii="Times New Roman" w:eastAsia="Times New Roman" w:hAnsi="Times New Roman" w:cs="Times New Roman"/>
                <w:b/>
                <w:bCs/>
                <w:color w:val="000000"/>
              </w:rPr>
            </w:pPr>
          </w:p>
        </w:tc>
      </w:tr>
      <w:tr w:rsidR="000313AE" w:rsidRPr="00791787" w:rsidTr="00F231DA">
        <w:trPr>
          <w:trHeight w:val="288"/>
        </w:trPr>
        <w:tc>
          <w:tcPr>
            <w:tcW w:w="1779" w:type="dxa"/>
            <w:vMerge w:val="restart"/>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Наименование</w:t>
            </w: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Целевая статья расходов</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Ведомство</w:t>
            </w:r>
          </w:p>
        </w:tc>
        <w:tc>
          <w:tcPr>
            <w:tcW w:w="814" w:type="dxa"/>
            <w:vMerge w:val="restart"/>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Раздел</w:t>
            </w:r>
          </w:p>
        </w:tc>
        <w:tc>
          <w:tcPr>
            <w:tcW w:w="1013" w:type="dxa"/>
            <w:vMerge w:val="restart"/>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Подраздел</w:t>
            </w: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Вид расходов</w:t>
            </w:r>
          </w:p>
        </w:tc>
        <w:tc>
          <w:tcPr>
            <w:tcW w:w="3049" w:type="dxa"/>
            <w:gridSpan w:val="3"/>
            <w:tcBorders>
              <w:top w:val="single" w:sz="4" w:space="0" w:color="auto"/>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Сумма, тыс. рублей</w:t>
            </w:r>
          </w:p>
        </w:tc>
      </w:tr>
      <w:tr w:rsidR="000313AE" w:rsidRPr="00791787" w:rsidTr="00F231DA">
        <w:trPr>
          <w:trHeight w:val="288"/>
        </w:trPr>
        <w:tc>
          <w:tcPr>
            <w:tcW w:w="1779" w:type="dxa"/>
            <w:vMerge/>
            <w:tcBorders>
              <w:top w:val="nil"/>
              <w:left w:val="single" w:sz="4" w:space="0" w:color="auto"/>
              <w:bottom w:val="single" w:sz="4" w:space="0" w:color="auto"/>
              <w:right w:val="single" w:sz="4" w:space="0" w:color="auto"/>
            </w:tcBorders>
            <w:vAlign w:val="center"/>
            <w:hideMark/>
          </w:tcPr>
          <w:p w:rsidR="000313AE" w:rsidRPr="00791787" w:rsidRDefault="000313AE" w:rsidP="00F231DA">
            <w:pPr>
              <w:spacing w:after="0" w:line="240" w:lineRule="auto"/>
              <w:rPr>
                <w:rFonts w:ascii="Times New Roman" w:eastAsia="Times New Roman" w:hAnsi="Times New Roman" w:cs="Times New Roman"/>
                <w:b/>
                <w:bCs/>
                <w:color w:val="000000"/>
              </w:rPr>
            </w:pPr>
          </w:p>
        </w:tc>
        <w:tc>
          <w:tcPr>
            <w:tcW w:w="1174" w:type="dxa"/>
            <w:vMerge/>
            <w:tcBorders>
              <w:top w:val="nil"/>
              <w:left w:val="single" w:sz="4" w:space="0" w:color="auto"/>
              <w:bottom w:val="single" w:sz="4" w:space="0" w:color="auto"/>
              <w:right w:val="single" w:sz="4" w:space="0" w:color="auto"/>
            </w:tcBorders>
            <w:vAlign w:val="center"/>
            <w:hideMark/>
          </w:tcPr>
          <w:p w:rsidR="000313AE" w:rsidRPr="00791787" w:rsidRDefault="000313AE" w:rsidP="00F231DA">
            <w:pPr>
              <w:spacing w:after="0" w:line="240" w:lineRule="auto"/>
              <w:rPr>
                <w:rFonts w:ascii="Times New Roman" w:eastAsia="Times New Roman" w:hAnsi="Times New Roman" w:cs="Times New Roman"/>
                <w:b/>
                <w:bCs/>
                <w:color w:val="000000"/>
              </w:rPr>
            </w:pPr>
          </w:p>
        </w:tc>
        <w:tc>
          <w:tcPr>
            <w:tcW w:w="1018" w:type="dxa"/>
            <w:vMerge/>
            <w:tcBorders>
              <w:top w:val="nil"/>
              <w:left w:val="single" w:sz="4" w:space="0" w:color="auto"/>
              <w:bottom w:val="single" w:sz="4" w:space="0" w:color="auto"/>
              <w:right w:val="single" w:sz="4" w:space="0" w:color="auto"/>
            </w:tcBorders>
            <w:vAlign w:val="center"/>
            <w:hideMark/>
          </w:tcPr>
          <w:p w:rsidR="000313AE" w:rsidRPr="00791787" w:rsidRDefault="000313AE" w:rsidP="00F231DA">
            <w:pPr>
              <w:spacing w:after="0" w:line="240" w:lineRule="auto"/>
              <w:rPr>
                <w:rFonts w:ascii="Times New Roman" w:eastAsia="Times New Roman" w:hAnsi="Times New Roman" w:cs="Times New Roman"/>
                <w:b/>
                <w:bCs/>
                <w:color w:val="000000"/>
              </w:rPr>
            </w:pPr>
          </w:p>
        </w:tc>
        <w:tc>
          <w:tcPr>
            <w:tcW w:w="814" w:type="dxa"/>
            <w:vMerge/>
            <w:tcBorders>
              <w:top w:val="nil"/>
              <w:left w:val="single" w:sz="4" w:space="0" w:color="auto"/>
              <w:bottom w:val="single" w:sz="4" w:space="0" w:color="auto"/>
              <w:right w:val="single" w:sz="4" w:space="0" w:color="auto"/>
            </w:tcBorders>
            <w:vAlign w:val="center"/>
            <w:hideMark/>
          </w:tcPr>
          <w:p w:rsidR="000313AE" w:rsidRPr="00791787" w:rsidRDefault="000313AE" w:rsidP="00F231DA">
            <w:pPr>
              <w:spacing w:after="0" w:line="240" w:lineRule="auto"/>
              <w:rPr>
                <w:rFonts w:ascii="Times New Roman" w:eastAsia="Times New Roman" w:hAnsi="Times New Roman" w:cs="Times New Roman"/>
                <w:b/>
                <w:bCs/>
                <w:color w:val="000000"/>
              </w:rPr>
            </w:pPr>
          </w:p>
        </w:tc>
        <w:tc>
          <w:tcPr>
            <w:tcW w:w="1013" w:type="dxa"/>
            <w:vMerge/>
            <w:tcBorders>
              <w:top w:val="nil"/>
              <w:left w:val="single" w:sz="4" w:space="0" w:color="auto"/>
              <w:bottom w:val="single" w:sz="4" w:space="0" w:color="auto"/>
              <w:right w:val="single" w:sz="4" w:space="0" w:color="auto"/>
            </w:tcBorders>
            <w:vAlign w:val="center"/>
            <w:hideMark/>
          </w:tcPr>
          <w:p w:rsidR="000313AE" w:rsidRPr="00791787" w:rsidRDefault="000313AE" w:rsidP="00F231DA">
            <w:pPr>
              <w:spacing w:after="0" w:line="240" w:lineRule="auto"/>
              <w:rPr>
                <w:rFonts w:ascii="Times New Roman" w:eastAsia="Times New Roman" w:hAnsi="Times New Roman" w:cs="Times New Roman"/>
                <w:b/>
                <w:bCs/>
                <w:color w:val="000000"/>
              </w:rPr>
            </w:pPr>
          </w:p>
        </w:tc>
        <w:tc>
          <w:tcPr>
            <w:tcW w:w="866" w:type="dxa"/>
            <w:vMerge/>
            <w:tcBorders>
              <w:top w:val="nil"/>
              <w:left w:val="single" w:sz="4" w:space="0" w:color="auto"/>
              <w:bottom w:val="single" w:sz="4" w:space="0" w:color="auto"/>
              <w:right w:val="single" w:sz="4" w:space="0" w:color="auto"/>
            </w:tcBorders>
            <w:vAlign w:val="center"/>
            <w:hideMark/>
          </w:tcPr>
          <w:p w:rsidR="000313AE" w:rsidRPr="00791787" w:rsidRDefault="000313AE" w:rsidP="00F231DA">
            <w:pPr>
              <w:spacing w:after="0" w:line="240" w:lineRule="auto"/>
              <w:rPr>
                <w:rFonts w:ascii="Times New Roman" w:eastAsia="Times New Roman" w:hAnsi="Times New Roman" w:cs="Times New Roman"/>
                <w:b/>
                <w:bCs/>
                <w:color w:val="000000"/>
              </w:rPr>
            </w:pPr>
          </w:p>
        </w:tc>
        <w:tc>
          <w:tcPr>
            <w:tcW w:w="1117"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2018 г.</w:t>
            </w:r>
          </w:p>
        </w:tc>
        <w:tc>
          <w:tcPr>
            <w:tcW w:w="9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2019 г.</w:t>
            </w:r>
          </w:p>
        </w:tc>
        <w:tc>
          <w:tcPr>
            <w:tcW w:w="966" w:type="dxa"/>
            <w:tcBorders>
              <w:top w:val="nil"/>
              <w:left w:val="nil"/>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2020 г.</w:t>
            </w:r>
          </w:p>
        </w:tc>
      </w:tr>
      <w:tr w:rsidR="000313AE" w:rsidRPr="00791787" w:rsidTr="00F231DA">
        <w:trPr>
          <w:trHeight w:val="288"/>
        </w:trPr>
        <w:tc>
          <w:tcPr>
            <w:tcW w:w="1779" w:type="dxa"/>
            <w:tcBorders>
              <w:top w:val="nil"/>
              <w:left w:val="single" w:sz="4" w:space="0" w:color="auto"/>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1</w:t>
            </w:r>
          </w:p>
        </w:tc>
        <w:tc>
          <w:tcPr>
            <w:tcW w:w="1174"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2</w:t>
            </w:r>
          </w:p>
        </w:tc>
        <w:tc>
          <w:tcPr>
            <w:tcW w:w="1018"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3</w:t>
            </w:r>
          </w:p>
        </w:tc>
        <w:tc>
          <w:tcPr>
            <w:tcW w:w="814"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4</w:t>
            </w:r>
          </w:p>
        </w:tc>
        <w:tc>
          <w:tcPr>
            <w:tcW w:w="1013"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5</w:t>
            </w:r>
          </w:p>
        </w:tc>
        <w:tc>
          <w:tcPr>
            <w:tcW w:w="866"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6</w:t>
            </w:r>
          </w:p>
        </w:tc>
        <w:tc>
          <w:tcPr>
            <w:tcW w:w="1117"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7</w:t>
            </w:r>
          </w:p>
        </w:tc>
        <w:tc>
          <w:tcPr>
            <w:tcW w:w="966"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8</w:t>
            </w:r>
          </w:p>
        </w:tc>
        <w:tc>
          <w:tcPr>
            <w:tcW w:w="966"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9</w:t>
            </w:r>
          </w:p>
        </w:tc>
      </w:tr>
      <w:tr w:rsidR="000313AE" w:rsidRPr="00791787" w:rsidTr="00F231DA">
        <w:trPr>
          <w:trHeight w:val="3312"/>
        </w:trPr>
        <w:tc>
          <w:tcPr>
            <w:tcW w:w="1779"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Times New Roman" w:eastAsia="Times New Roman" w:hAnsi="Times New Roman" w:cs="Times New Roman"/>
              </w:rPr>
            </w:pPr>
            <w:r w:rsidRPr="00791787">
              <w:rPr>
                <w:rFonts w:ascii="Times New Roman" w:eastAsia="Times New Roman" w:hAnsi="Times New Roman" w:cs="Times New Roman"/>
              </w:rPr>
              <w:t xml:space="preserve"> Муниципальная  программа "Комплексное благоустройство территории Манойлинского сельского поселения </w:t>
            </w:r>
            <w:r w:rsidRPr="00791787">
              <w:rPr>
                <w:rFonts w:ascii="Times New Roman" w:eastAsia="Times New Roman" w:hAnsi="Times New Roman" w:cs="Times New Roman"/>
              </w:rPr>
              <w:br/>
              <w:t>на 2017 год и на плановый период 2018 и 2019 годов</w:t>
            </w:r>
            <w:r w:rsidRPr="00791787">
              <w:rPr>
                <w:rFonts w:ascii="Times New Roman" w:eastAsia="Times New Roman" w:hAnsi="Times New Roman" w:cs="Times New Roman"/>
              </w:rPr>
              <w:br/>
              <w:t xml:space="preserve">" </w:t>
            </w:r>
          </w:p>
        </w:tc>
        <w:tc>
          <w:tcPr>
            <w:tcW w:w="1174"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0100001050</w:t>
            </w:r>
          </w:p>
        </w:tc>
        <w:tc>
          <w:tcPr>
            <w:tcW w:w="1018"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14"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04</w:t>
            </w:r>
          </w:p>
        </w:tc>
        <w:tc>
          <w:tcPr>
            <w:tcW w:w="1013"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09</w:t>
            </w:r>
          </w:p>
        </w:tc>
        <w:tc>
          <w:tcPr>
            <w:tcW w:w="866"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244</w:t>
            </w:r>
          </w:p>
        </w:tc>
        <w:tc>
          <w:tcPr>
            <w:tcW w:w="1117"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225,0   </w:t>
            </w:r>
          </w:p>
        </w:tc>
        <w:tc>
          <w:tcPr>
            <w:tcW w:w="966"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50,0   </w:t>
            </w:r>
          </w:p>
        </w:tc>
        <w:tc>
          <w:tcPr>
            <w:tcW w:w="966"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     </w:t>
            </w:r>
          </w:p>
        </w:tc>
      </w:tr>
      <w:tr w:rsidR="000313AE" w:rsidRPr="00791787" w:rsidTr="00F231DA">
        <w:trPr>
          <w:trHeight w:val="3312"/>
        </w:trPr>
        <w:tc>
          <w:tcPr>
            <w:tcW w:w="1779"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Times New Roman" w:eastAsia="Times New Roman" w:hAnsi="Times New Roman" w:cs="Times New Roman"/>
              </w:rPr>
            </w:pPr>
            <w:r w:rsidRPr="00791787">
              <w:rPr>
                <w:rFonts w:ascii="Times New Roman" w:eastAsia="Times New Roman" w:hAnsi="Times New Roman" w:cs="Times New Roman"/>
              </w:rPr>
              <w:t xml:space="preserve"> Муниципальная  программа "Комплексное благоустройство территории Манойлинского сельского поселения </w:t>
            </w:r>
            <w:r w:rsidRPr="00791787">
              <w:rPr>
                <w:rFonts w:ascii="Times New Roman" w:eastAsia="Times New Roman" w:hAnsi="Times New Roman" w:cs="Times New Roman"/>
              </w:rPr>
              <w:br/>
              <w:t>на 2017 год и на плановый период 2018 и 2019 годов</w:t>
            </w:r>
            <w:r w:rsidRPr="00791787">
              <w:rPr>
                <w:rFonts w:ascii="Times New Roman" w:eastAsia="Times New Roman" w:hAnsi="Times New Roman" w:cs="Times New Roman"/>
              </w:rPr>
              <w:br/>
              <w:t xml:space="preserve">" </w:t>
            </w:r>
          </w:p>
        </w:tc>
        <w:tc>
          <w:tcPr>
            <w:tcW w:w="1174"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0100001010</w:t>
            </w:r>
          </w:p>
        </w:tc>
        <w:tc>
          <w:tcPr>
            <w:tcW w:w="1018"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14"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05</w:t>
            </w:r>
          </w:p>
        </w:tc>
        <w:tc>
          <w:tcPr>
            <w:tcW w:w="1013"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03</w:t>
            </w:r>
          </w:p>
        </w:tc>
        <w:tc>
          <w:tcPr>
            <w:tcW w:w="866"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244</w:t>
            </w:r>
          </w:p>
        </w:tc>
        <w:tc>
          <w:tcPr>
            <w:tcW w:w="1117"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170,0   </w:t>
            </w:r>
          </w:p>
        </w:tc>
        <w:tc>
          <w:tcPr>
            <w:tcW w:w="966"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170,0   </w:t>
            </w:r>
          </w:p>
        </w:tc>
        <w:tc>
          <w:tcPr>
            <w:tcW w:w="966"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     </w:t>
            </w:r>
          </w:p>
        </w:tc>
      </w:tr>
      <w:tr w:rsidR="000313AE" w:rsidRPr="00791787" w:rsidTr="00F231DA">
        <w:trPr>
          <w:trHeight w:val="3312"/>
        </w:trPr>
        <w:tc>
          <w:tcPr>
            <w:tcW w:w="1779"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Times New Roman" w:eastAsia="Times New Roman" w:hAnsi="Times New Roman" w:cs="Times New Roman"/>
              </w:rPr>
            </w:pPr>
            <w:r w:rsidRPr="00791787">
              <w:rPr>
                <w:rFonts w:ascii="Times New Roman" w:eastAsia="Times New Roman" w:hAnsi="Times New Roman" w:cs="Times New Roman"/>
              </w:rPr>
              <w:t xml:space="preserve"> Муниципальная  программа "Комплексное благоустройство территории Манойлинского сельского поселения </w:t>
            </w:r>
            <w:r w:rsidRPr="00791787">
              <w:rPr>
                <w:rFonts w:ascii="Times New Roman" w:eastAsia="Times New Roman" w:hAnsi="Times New Roman" w:cs="Times New Roman"/>
              </w:rPr>
              <w:br/>
              <w:t>на 2017 год и на плановый период 2018 и 2019 годов</w:t>
            </w:r>
            <w:r w:rsidRPr="00791787">
              <w:rPr>
                <w:rFonts w:ascii="Times New Roman" w:eastAsia="Times New Roman" w:hAnsi="Times New Roman" w:cs="Times New Roman"/>
              </w:rPr>
              <w:br/>
              <w:t xml:space="preserve">" </w:t>
            </w:r>
          </w:p>
        </w:tc>
        <w:tc>
          <w:tcPr>
            <w:tcW w:w="1174"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0100001030</w:t>
            </w:r>
          </w:p>
        </w:tc>
        <w:tc>
          <w:tcPr>
            <w:tcW w:w="1018"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14"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05</w:t>
            </w:r>
          </w:p>
        </w:tc>
        <w:tc>
          <w:tcPr>
            <w:tcW w:w="1013"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03</w:t>
            </w:r>
          </w:p>
        </w:tc>
        <w:tc>
          <w:tcPr>
            <w:tcW w:w="866"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244</w:t>
            </w:r>
          </w:p>
        </w:tc>
        <w:tc>
          <w:tcPr>
            <w:tcW w:w="1117"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45,0   </w:t>
            </w:r>
          </w:p>
        </w:tc>
        <w:tc>
          <w:tcPr>
            <w:tcW w:w="966"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50,0   </w:t>
            </w:r>
          </w:p>
        </w:tc>
        <w:tc>
          <w:tcPr>
            <w:tcW w:w="966"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     </w:t>
            </w:r>
          </w:p>
        </w:tc>
      </w:tr>
      <w:tr w:rsidR="000313AE" w:rsidRPr="00791787" w:rsidTr="00F231DA">
        <w:trPr>
          <w:trHeight w:val="3312"/>
        </w:trPr>
        <w:tc>
          <w:tcPr>
            <w:tcW w:w="1779" w:type="dxa"/>
            <w:tcBorders>
              <w:top w:val="nil"/>
              <w:left w:val="single" w:sz="4" w:space="0" w:color="auto"/>
              <w:bottom w:val="single" w:sz="4" w:space="0" w:color="auto"/>
              <w:right w:val="single" w:sz="4" w:space="0" w:color="auto"/>
            </w:tcBorders>
            <w:shd w:val="clear" w:color="auto" w:fill="auto"/>
            <w:hideMark/>
          </w:tcPr>
          <w:p w:rsidR="000313AE" w:rsidRPr="00791787" w:rsidRDefault="000313AE" w:rsidP="00F231DA">
            <w:pPr>
              <w:spacing w:after="0" w:line="240" w:lineRule="auto"/>
              <w:rPr>
                <w:rFonts w:ascii="Times New Roman" w:eastAsia="Times New Roman" w:hAnsi="Times New Roman" w:cs="Times New Roman"/>
              </w:rPr>
            </w:pPr>
            <w:r w:rsidRPr="00791787">
              <w:rPr>
                <w:rFonts w:ascii="Times New Roman" w:eastAsia="Times New Roman" w:hAnsi="Times New Roman" w:cs="Times New Roman"/>
              </w:rPr>
              <w:lastRenderedPageBreak/>
              <w:t xml:space="preserve"> Муниципальная  программа "Комплексное благоустройство территории Манойлинского сельского поселения </w:t>
            </w:r>
            <w:r w:rsidRPr="00791787">
              <w:rPr>
                <w:rFonts w:ascii="Times New Roman" w:eastAsia="Times New Roman" w:hAnsi="Times New Roman" w:cs="Times New Roman"/>
              </w:rPr>
              <w:br/>
              <w:t>на 2017 год и на плановый период 2018 и 2019 годов</w:t>
            </w:r>
            <w:r w:rsidRPr="00791787">
              <w:rPr>
                <w:rFonts w:ascii="Times New Roman" w:eastAsia="Times New Roman" w:hAnsi="Times New Roman" w:cs="Times New Roman"/>
              </w:rPr>
              <w:br/>
              <w:t xml:space="preserve">" </w:t>
            </w:r>
          </w:p>
        </w:tc>
        <w:tc>
          <w:tcPr>
            <w:tcW w:w="1174"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0100001040</w:t>
            </w:r>
          </w:p>
        </w:tc>
        <w:tc>
          <w:tcPr>
            <w:tcW w:w="1018"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14"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05</w:t>
            </w:r>
          </w:p>
        </w:tc>
        <w:tc>
          <w:tcPr>
            <w:tcW w:w="1013"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03</w:t>
            </w:r>
          </w:p>
        </w:tc>
        <w:tc>
          <w:tcPr>
            <w:tcW w:w="866"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244</w:t>
            </w:r>
          </w:p>
        </w:tc>
        <w:tc>
          <w:tcPr>
            <w:tcW w:w="1117"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375,0   </w:t>
            </w:r>
          </w:p>
        </w:tc>
        <w:tc>
          <w:tcPr>
            <w:tcW w:w="966"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150,0   </w:t>
            </w:r>
          </w:p>
        </w:tc>
        <w:tc>
          <w:tcPr>
            <w:tcW w:w="966"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     </w:t>
            </w:r>
          </w:p>
        </w:tc>
      </w:tr>
      <w:tr w:rsidR="000313AE" w:rsidRPr="00791787" w:rsidTr="00F231DA">
        <w:trPr>
          <w:trHeight w:val="6072"/>
        </w:trPr>
        <w:tc>
          <w:tcPr>
            <w:tcW w:w="1779"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Муниципальная программа "Профилактика терриризма и экстремизма,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2017-2019гг."</w:t>
            </w:r>
          </w:p>
        </w:tc>
        <w:tc>
          <w:tcPr>
            <w:tcW w:w="1174" w:type="dxa"/>
            <w:tcBorders>
              <w:top w:val="nil"/>
              <w:left w:val="nil"/>
              <w:bottom w:val="single" w:sz="4" w:space="0" w:color="auto"/>
              <w:right w:val="single" w:sz="4" w:space="0" w:color="auto"/>
            </w:tcBorders>
            <w:shd w:val="clear" w:color="auto" w:fill="auto"/>
            <w:vAlign w:val="bottom"/>
            <w:hideMark/>
          </w:tcPr>
          <w:p w:rsidR="000313AE" w:rsidRPr="00791787" w:rsidRDefault="000313AE" w:rsidP="00F231DA">
            <w:pPr>
              <w:spacing w:after="0" w:line="240" w:lineRule="auto"/>
              <w:jc w:val="center"/>
              <w:rPr>
                <w:rFonts w:ascii="Times New Roman" w:eastAsia="Times New Roman" w:hAnsi="Times New Roman" w:cs="Times New Roman"/>
                <w:color w:val="000000"/>
                <w:sz w:val="18"/>
                <w:szCs w:val="18"/>
              </w:rPr>
            </w:pPr>
            <w:r w:rsidRPr="00791787">
              <w:rPr>
                <w:rFonts w:ascii="Times New Roman" w:eastAsia="Times New Roman" w:hAnsi="Times New Roman" w:cs="Times New Roman"/>
                <w:color w:val="000000"/>
                <w:sz w:val="18"/>
                <w:szCs w:val="18"/>
              </w:rPr>
              <w:t>0200001000</w:t>
            </w:r>
          </w:p>
        </w:tc>
        <w:tc>
          <w:tcPr>
            <w:tcW w:w="1018"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947</w:t>
            </w:r>
          </w:p>
        </w:tc>
        <w:tc>
          <w:tcPr>
            <w:tcW w:w="814"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03</w:t>
            </w:r>
          </w:p>
        </w:tc>
        <w:tc>
          <w:tcPr>
            <w:tcW w:w="1013"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09</w:t>
            </w:r>
          </w:p>
        </w:tc>
        <w:tc>
          <w:tcPr>
            <w:tcW w:w="866"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jc w:val="right"/>
              <w:rPr>
                <w:rFonts w:ascii="Times New Roman" w:eastAsia="Times New Roman" w:hAnsi="Times New Roman" w:cs="Times New Roman"/>
                <w:color w:val="000000"/>
              </w:rPr>
            </w:pPr>
            <w:r w:rsidRPr="00791787">
              <w:rPr>
                <w:rFonts w:ascii="Times New Roman" w:eastAsia="Times New Roman" w:hAnsi="Times New Roman" w:cs="Times New Roman"/>
                <w:color w:val="000000"/>
              </w:rPr>
              <w:t>244</w:t>
            </w:r>
          </w:p>
        </w:tc>
        <w:tc>
          <w:tcPr>
            <w:tcW w:w="1117"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1,0   </w:t>
            </w:r>
          </w:p>
        </w:tc>
        <w:tc>
          <w:tcPr>
            <w:tcW w:w="966"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2,0   </w:t>
            </w:r>
          </w:p>
        </w:tc>
        <w:tc>
          <w:tcPr>
            <w:tcW w:w="966"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         -     </w:t>
            </w:r>
          </w:p>
        </w:tc>
      </w:tr>
      <w:tr w:rsidR="000313AE" w:rsidRPr="00791787" w:rsidTr="00F231DA">
        <w:trPr>
          <w:trHeight w:val="552"/>
        </w:trPr>
        <w:tc>
          <w:tcPr>
            <w:tcW w:w="1779" w:type="dxa"/>
            <w:tcBorders>
              <w:top w:val="nil"/>
              <w:left w:val="single" w:sz="4" w:space="0" w:color="auto"/>
              <w:bottom w:val="single" w:sz="4" w:space="0" w:color="auto"/>
              <w:right w:val="single" w:sz="4" w:space="0" w:color="auto"/>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Итого по программам</w:t>
            </w:r>
          </w:p>
        </w:tc>
        <w:tc>
          <w:tcPr>
            <w:tcW w:w="1174"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018"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013"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866"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 </w:t>
            </w:r>
          </w:p>
        </w:tc>
        <w:tc>
          <w:tcPr>
            <w:tcW w:w="1117"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816,0   </w:t>
            </w:r>
          </w:p>
        </w:tc>
        <w:tc>
          <w:tcPr>
            <w:tcW w:w="966"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422,0   </w:t>
            </w:r>
          </w:p>
        </w:tc>
        <w:tc>
          <w:tcPr>
            <w:tcW w:w="966" w:type="dxa"/>
            <w:tcBorders>
              <w:top w:val="nil"/>
              <w:left w:val="nil"/>
              <w:bottom w:val="single" w:sz="4" w:space="0" w:color="auto"/>
              <w:right w:val="single" w:sz="4" w:space="0" w:color="auto"/>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b/>
                <w:bCs/>
                <w:color w:val="000000"/>
              </w:rPr>
            </w:pPr>
            <w:r w:rsidRPr="00791787">
              <w:rPr>
                <w:rFonts w:ascii="Times New Roman" w:eastAsia="Times New Roman" w:hAnsi="Times New Roman" w:cs="Times New Roman"/>
                <w:b/>
                <w:bCs/>
                <w:color w:val="000000"/>
              </w:rPr>
              <w:t xml:space="preserve">          -    </w:t>
            </w:r>
          </w:p>
        </w:tc>
      </w:tr>
      <w:tr w:rsidR="000313AE" w:rsidRPr="00791787" w:rsidTr="00F231DA">
        <w:trPr>
          <w:trHeight w:val="288"/>
        </w:trPr>
        <w:tc>
          <w:tcPr>
            <w:tcW w:w="1779" w:type="dxa"/>
            <w:tcBorders>
              <w:top w:val="nil"/>
              <w:left w:val="nil"/>
              <w:bottom w:val="nil"/>
              <w:right w:val="nil"/>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p>
        </w:tc>
        <w:tc>
          <w:tcPr>
            <w:tcW w:w="1174"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p>
        </w:tc>
        <w:tc>
          <w:tcPr>
            <w:tcW w:w="1018"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p>
        </w:tc>
        <w:tc>
          <w:tcPr>
            <w:tcW w:w="814"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p>
        </w:tc>
        <w:tc>
          <w:tcPr>
            <w:tcW w:w="1013"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p>
        </w:tc>
        <w:tc>
          <w:tcPr>
            <w:tcW w:w="866"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p>
        </w:tc>
        <w:tc>
          <w:tcPr>
            <w:tcW w:w="966"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p>
        </w:tc>
        <w:tc>
          <w:tcPr>
            <w:tcW w:w="966"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p>
        </w:tc>
      </w:tr>
      <w:tr w:rsidR="000313AE" w:rsidRPr="00791787" w:rsidTr="00F231DA">
        <w:trPr>
          <w:trHeight w:val="288"/>
        </w:trPr>
        <w:tc>
          <w:tcPr>
            <w:tcW w:w="5798" w:type="dxa"/>
            <w:gridSpan w:val="5"/>
            <w:tcBorders>
              <w:top w:val="nil"/>
              <w:left w:val="nil"/>
              <w:bottom w:val="nil"/>
              <w:right w:val="nil"/>
            </w:tcBorders>
            <w:shd w:val="clear" w:color="auto" w:fill="auto"/>
            <w:vAlign w:val="center"/>
            <w:hideMark/>
          </w:tcPr>
          <w:p w:rsidR="000313AE" w:rsidRPr="00791787" w:rsidRDefault="000313AE" w:rsidP="00F231DA">
            <w:pPr>
              <w:spacing w:after="0" w:line="240" w:lineRule="auto"/>
              <w:jc w:val="center"/>
              <w:rPr>
                <w:rFonts w:ascii="Times New Roman" w:eastAsia="Times New Roman" w:hAnsi="Times New Roman" w:cs="Times New Roman"/>
                <w:color w:val="000000"/>
              </w:rPr>
            </w:pPr>
            <w:r w:rsidRPr="00791787">
              <w:rPr>
                <w:rFonts w:ascii="Times New Roman" w:eastAsia="Times New Roman" w:hAnsi="Times New Roman" w:cs="Times New Roman"/>
                <w:color w:val="000000"/>
              </w:rPr>
              <w:t xml:space="preserve">Глава Манойлинского сельского поселения </w:t>
            </w:r>
          </w:p>
        </w:tc>
        <w:tc>
          <w:tcPr>
            <w:tcW w:w="866"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p>
        </w:tc>
        <w:tc>
          <w:tcPr>
            <w:tcW w:w="1117" w:type="dxa"/>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p>
        </w:tc>
        <w:tc>
          <w:tcPr>
            <w:tcW w:w="1932" w:type="dxa"/>
            <w:gridSpan w:val="2"/>
            <w:tcBorders>
              <w:top w:val="nil"/>
              <w:left w:val="nil"/>
              <w:bottom w:val="nil"/>
              <w:right w:val="nil"/>
            </w:tcBorders>
            <w:shd w:val="clear" w:color="auto" w:fill="auto"/>
            <w:noWrap/>
            <w:vAlign w:val="bottom"/>
            <w:hideMark/>
          </w:tcPr>
          <w:p w:rsidR="000313AE" w:rsidRPr="00791787" w:rsidRDefault="000313AE" w:rsidP="00F231DA">
            <w:pPr>
              <w:spacing w:after="0" w:line="240" w:lineRule="auto"/>
              <w:rPr>
                <w:rFonts w:ascii="Times New Roman" w:eastAsia="Times New Roman" w:hAnsi="Times New Roman" w:cs="Times New Roman"/>
                <w:color w:val="000000"/>
              </w:rPr>
            </w:pPr>
            <w:r w:rsidRPr="00791787">
              <w:rPr>
                <w:rFonts w:ascii="Times New Roman" w:eastAsia="Times New Roman" w:hAnsi="Times New Roman" w:cs="Times New Roman"/>
                <w:color w:val="000000"/>
              </w:rPr>
              <w:t>Литвиненко С.В.</w:t>
            </w:r>
          </w:p>
        </w:tc>
      </w:tr>
    </w:tbl>
    <w:p w:rsidR="000313AE" w:rsidRDefault="000313AE" w:rsidP="000313AE">
      <w:pPr>
        <w:rPr>
          <w:rFonts w:ascii="Times New Roman" w:hAnsi="Times New Roman" w:cs="Times New Roman"/>
          <w:b/>
          <w:color w:val="424242"/>
          <w:spacing w:val="-3"/>
          <w:sz w:val="24"/>
          <w:szCs w:val="24"/>
        </w:rPr>
      </w:pPr>
    </w:p>
    <w:p w:rsidR="000313AE" w:rsidRDefault="000313AE" w:rsidP="000313AE">
      <w:pPr>
        <w:tabs>
          <w:tab w:val="left" w:pos="948"/>
        </w:tabs>
        <w:rPr>
          <w:rFonts w:ascii="Times New Roman" w:hAnsi="Times New Roman" w:cs="Times New Roman"/>
          <w:sz w:val="24"/>
          <w:szCs w:val="24"/>
        </w:rPr>
      </w:pPr>
      <w:r>
        <w:rPr>
          <w:rFonts w:ascii="Times New Roman" w:hAnsi="Times New Roman" w:cs="Times New Roman"/>
          <w:sz w:val="24"/>
          <w:szCs w:val="24"/>
        </w:rPr>
        <w:tab/>
      </w:r>
    </w:p>
    <w:p w:rsidR="000313AE" w:rsidRDefault="000313AE" w:rsidP="000313AE">
      <w:pPr>
        <w:rPr>
          <w:rFonts w:ascii="Times New Roman" w:hAnsi="Times New Roman" w:cs="Times New Roman"/>
          <w:sz w:val="24"/>
          <w:szCs w:val="24"/>
        </w:rPr>
      </w:pPr>
      <w:r>
        <w:rPr>
          <w:rFonts w:ascii="Times New Roman" w:hAnsi="Times New Roman" w:cs="Times New Roman"/>
          <w:sz w:val="24"/>
          <w:szCs w:val="24"/>
        </w:rPr>
        <w:br w:type="page"/>
      </w:r>
    </w:p>
    <w:tbl>
      <w:tblPr>
        <w:tblW w:w="9367" w:type="dxa"/>
        <w:tblInd w:w="96" w:type="dxa"/>
        <w:tblLook w:val="04A0" w:firstRow="1" w:lastRow="0" w:firstColumn="1" w:lastColumn="0" w:noHBand="0" w:noVBand="1"/>
      </w:tblPr>
      <w:tblGrid>
        <w:gridCol w:w="1650"/>
        <w:gridCol w:w="1288"/>
        <w:gridCol w:w="1240"/>
        <w:gridCol w:w="865"/>
        <w:gridCol w:w="1235"/>
        <w:gridCol w:w="1084"/>
        <w:gridCol w:w="941"/>
        <w:gridCol w:w="941"/>
        <w:gridCol w:w="941"/>
      </w:tblGrid>
      <w:tr w:rsidR="000313AE" w:rsidRPr="00FC7B58" w:rsidTr="00F231DA">
        <w:trPr>
          <w:trHeight w:val="288"/>
        </w:trPr>
        <w:tc>
          <w:tcPr>
            <w:tcW w:w="1497"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Calibri" w:eastAsia="Times New Roman" w:hAnsi="Calibri" w:cs="Times New Roman"/>
                <w:color w:val="000000"/>
              </w:rPr>
            </w:pPr>
          </w:p>
        </w:tc>
        <w:tc>
          <w:tcPr>
            <w:tcW w:w="1075"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Calibri" w:eastAsia="Times New Roman" w:hAnsi="Calibri" w:cs="Times New Roman"/>
                <w:color w:val="000000"/>
              </w:rPr>
            </w:pPr>
          </w:p>
        </w:tc>
        <w:tc>
          <w:tcPr>
            <w:tcW w:w="690"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Calibri" w:eastAsia="Times New Roman" w:hAnsi="Calibri" w:cs="Times New Roman"/>
                <w:color w:val="000000"/>
              </w:rPr>
            </w:pPr>
          </w:p>
        </w:tc>
        <w:tc>
          <w:tcPr>
            <w:tcW w:w="1920" w:type="dxa"/>
            <w:gridSpan w:val="2"/>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sz w:val="20"/>
                <w:szCs w:val="20"/>
              </w:rPr>
            </w:pPr>
            <w:r w:rsidRPr="00FC7B58">
              <w:rPr>
                <w:rFonts w:ascii="Times New Roman" w:eastAsia="Times New Roman" w:hAnsi="Times New Roman" w:cs="Times New Roman"/>
                <w:color w:val="000000"/>
                <w:sz w:val="20"/>
                <w:szCs w:val="20"/>
              </w:rPr>
              <w:t>Приложение № 15</w:t>
            </w:r>
          </w:p>
        </w:tc>
        <w:tc>
          <w:tcPr>
            <w:tcW w:w="960"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sz w:val="20"/>
                <w:szCs w:val="20"/>
              </w:rPr>
            </w:pPr>
          </w:p>
        </w:tc>
      </w:tr>
      <w:tr w:rsidR="000313AE" w:rsidRPr="00FC7B58" w:rsidTr="00F231DA">
        <w:trPr>
          <w:trHeight w:val="1830"/>
        </w:trPr>
        <w:tc>
          <w:tcPr>
            <w:tcW w:w="1497"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Calibri" w:eastAsia="Times New Roman" w:hAnsi="Calibri" w:cs="Times New Roman"/>
                <w:color w:val="000000"/>
              </w:rPr>
            </w:pPr>
          </w:p>
        </w:tc>
        <w:tc>
          <w:tcPr>
            <w:tcW w:w="1240"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Calibri" w:eastAsia="Times New Roman" w:hAnsi="Calibri" w:cs="Times New Roman"/>
                <w:color w:val="000000"/>
              </w:rPr>
            </w:pPr>
          </w:p>
        </w:tc>
        <w:tc>
          <w:tcPr>
            <w:tcW w:w="1075"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Calibri" w:eastAsia="Times New Roman" w:hAnsi="Calibri" w:cs="Times New Roman"/>
                <w:color w:val="000000"/>
              </w:rPr>
            </w:pPr>
          </w:p>
        </w:tc>
        <w:tc>
          <w:tcPr>
            <w:tcW w:w="690"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Calibri" w:eastAsia="Times New Roman" w:hAnsi="Calibri" w:cs="Times New Roman"/>
                <w:color w:val="000000"/>
              </w:rPr>
            </w:pPr>
          </w:p>
        </w:tc>
        <w:tc>
          <w:tcPr>
            <w:tcW w:w="1070"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Calibri" w:eastAsia="Times New Roman" w:hAnsi="Calibri" w:cs="Times New Roman"/>
                <w:color w:val="000000"/>
              </w:rPr>
            </w:pPr>
          </w:p>
        </w:tc>
        <w:tc>
          <w:tcPr>
            <w:tcW w:w="2880" w:type="dxa"/>
            <w:gridSpan w:val="3"/>
            <w:tcBorders>
              <w:top w:val="nil"/>
              <w:left w:val="nil"/>
              <w:bottom w:val="nil"/>
              <w:right w:val="nil"/>
            </w:tcBorders>
            <w:shd w:val="clear" w:color="auto" w:fill="auto"/>
            <w:vAlign w:val="bottom"/>
            <w:hideMark/>
          </w:tcPr>
          <w:p w:rsidR="000313AE" w:rsidRPr="00FC7B58" w:rsidRDefault="000313AE" w:rsidP="00F231DA">
            <w:pPr>
              <w:spacing w:after="0" w:line="240" w:lineRule="auto"/>
              <w:rPr>
                <w:rFonts w:ascii="Times New Roman" w:eastAsia="Times New Roman" w:hAnsi="Times New Roman" w:cs="Times New Roman"/>
                <w:color w:val="000000"/>
                <w:sz w:val="20"/>
                <w:szCs w:val="20"/>
              </w:rPr>
            </w:pPr>
            <w:r w:rsidRPr="00FC7B58">
              <w:rPr>
                <w:rFonts w:ascii="Times New Roman" w:eastAsia="Times New Roman" w:hAnsi="Times New Roman" w:cs="Times New Roman"/>
                <w:color w:val="000000"/>
                <w:sz w:val="20"/>
                <w:szCs w:val="20"/>
              </w:rPr>
              <w:t>к  решению Совета депутатов Манойлинского сельского поселения "О бюджете Манойлинского сельского поселения на 2018 и на период до 2020 г."   от  20 декабря    2017г.            №58/3</w:t>
            </w:r>
          </w:p>
        </w:tc>
      </w:tr>
      <w:tr w:rsidR="000313AE" w:rsidRPr="00FC7B58" w:rsidTr="00F231DA">
        <w:trPr>
          <w:trHeight w:val="288"/>
        </w:trPr>
        <w:tc>
          <w:tcPr>
            <w:tcW w:w="9367" w:type="dxa"/>
            <w:gridSpan w:val="9"/>
            <w:vMerge w:val="restart"/>
            <w:tcBorders>
              <w:top w:val="nil"/>
              <w:left w:val="nil"/>
              <w:bottom w:val="single" w:sz="4" w:space="0" w:color="000000"/>
              <w:right w:val="nil"/>
            </w:tcBorders>
            <w:shd w:val="clear" w:color="auto" w:fill="auto"/>
            <w:vAlign w:val="center"/>
            <w:hideMark/>
          </w:tcPr>
          <w:p w:rsidR="000313AE" w:rsidRPr="00FC7B58" w:rsidRDefault="000313AE" w:rsidP="00F231DA">
            <w:pPr>
              <w:spacing w:after="0" w:line="240" w:lineRule="auto"/>
              <w:jc w:val="center"/>
              <w:rPr>
                <w:rFonts w:ascii="Times New Roman" w:eastAsia="Times New Roman" w:hAnsi="Times New Roman" w:cs="Times New Roman"/>
                <w:b/>
                <w:bCs/>
                <w:color w:val="000000"/>
              </w:rPr>
            </w:pPr>
            <w:r w:rsidRPr="00FC7B58">
              <w:rPr>
                <w:rFonts w:ascii="Times New Roman" w:eastAsia="Times New Roman" w:hAnsi="Times New Roman" w:cs="Times New Roman"/>
                <w:b/>
                <w:bCs/>
                <w:color w:val="000000"/>
              </w:rPr>
              <w:t>Распределение бюджетных ассигнований по разделам и подразделам, целевым статьям и видам расходов классификации расходов бюджета поселения на дорожное хозяйство - дорожный фонд Манойлинского сельского поселения на 2018-2020 годы</w:t>
            </w:r>
          </w:p>
        </w:tc>
      </w:tr>
      <w:tr w:rsidR="000313AE" w:rsidRPr="00FC7B58" w:rsidTr="00F231DA">
        <w:trPr>
          <w:trHeight w:val="288"/>
        </w:trPr>
        <w:tc>
          <w:tcPr>
            <w:tcW w:w="9367" w:type="dxa"/>
            <w:gridSpan w:val="9"/>
            <w:vMerge/>
            <w:tcBorders>
              <w:top w:val="nil"/>
              <w:left w:val="nil"/>
              <w:bottom w:val="single" w:sz="4" w:space="0" w:color="000000"/>
              <w:right w:val="nil"/>
            </w:tcBorders>
            <w:vAlign w:val="center"/>
            <w:hideMark/>
          </w:tcPr>
          <w:p w:rsidR="000313AE" w:rsidRPr="00FC7B58" w:rsidRDefault="000313AE" w:rsidP="00F231DA">
            <w:pPr>
              <w:spacing w:after="0" w:line="240" w:lineRule="auto"/>
              <w:rPr>
                <w:rFonts w:ascii="Times New Roman" w:eastAsia="Times New Roman" w:hAnsi="Times New Roman" w:cs="Times New Roman"/>
                <w:b/>
                <w:bCs/>
                <w:color w:val="000000"/>
              </w:rPr>
            </w:pPr>
          </w:p>
        </w:tc>
      </w:tr>
      <w:tr w:rsidR="000313AE" w:rsidRPr="00FC7B58" w:rsidTr="00F231DA">
        <w:trPr>
          <w:trHeight w:val="288"/>
        </w:trPr>
        <w:tc>
          <w:tcPr>
            <w:tcW w:w="9367" w:type="dxa"/>
            <w:gridSpan w:val="9"/>
            <w:vMerge/>
            <w:tcBorders>
              <w:top w:val="nil"/>
              <w:left w:val="nil"/>
              <w:bottom w:val="single" w:sz="4" w:space="0" w:color="000000"/>
              <w:right w:val="nil"/>
            </w:tcBorders>
            <w:vAlign w:val="center"/>
            <w:hideMark/>
          </w:tcPr>
          <w:p w:rsidR="000313AE" w:rsidRPr="00FC7B58" w:rsidRDefault="000313AE" w:rsidP="00F231DA">
            <w:pPr>
              <w:spacing w:after="0" w:line="240" w:lineRule="auto"/>
              <w:rPr>
                <w:rFonts w:ascii="Times New Roman" w:eastAsia="Times New Roman" w:hAnsi="Times New Roman" w:cs="Times New Roman"/>
                <w:b/>
                <w:bCs/>
                <w:color w:val="000000"/>
              </w:rPr>
            </w:pPr>
          </w:p>
        </w:tc>
      </w:tr>
      <w:tr w:rsidR="000313AE" w:rsidRPr="00FC7B58" w:rsidTr="00F231DA">
        <w:trPr>
          <w:trHeight w:val="288"/>
        </w:trPr>
        <w:tc>
          <w:tcPr>
            <w:tcW w:w="9367" w:type="dxa"/>
            <w:gridSpan w:val="9"/>
            <w:vMerge/>
            <w:tcBorders>
              <w:top w:val="nil"/>
              <w:left w:val="nil"/>
              <w:bottom w:val="single" w:sz="4" w:space="0" w:color="000000"/>
              <w:right w:val="nil"/>
            </w:tcBorders>
            <w:vAlign w:val="center"/>
            <w:hideMark/>
          </w:tcPr>
          <w:p w:rsidR="000313AE" w:rsidRPr="00FC7B58" w:rsidRDefault="000313AE" w:rsidP="00F231DA">
            <w:pPr>
              <w:spacing w:after="0" w:line="240" w:lineRule="auto"/>
              <w:rPr>
                <w:rFonts w:ascii="Times New Roman" w:eastAsia="Times New Roman" w:hAnsi="Times New Roman" w:cs="Times New Roman"/>
                <w:b/>
                <w:bCs/>
                <w:color w:val="000000"/>
              </w:rPr>
            </w:pPr>
          </w:p>
        </w:tc>
      </w:tr>
      <w:tr w:rsidR="000313AE" w:rsidRPr="00FC7B58" w:rsidTr="00F231DA">
        <w:trPr>
          <w:trHeight w:val="288"/>
        </w:trPr>
        <w:tc>
          <w:tcPr>
            <w:tcW w:w="1497" w:type="dxa"/>
            <w:vMerge w:val="restart"/>
            <w:tcBorders>
              <w:top w:val="nil"/>
              <w:left w:val="single" w:sz="4" w:space="0" w:color="auto"/>
              <w:bottom w:val="single" w:sz="4" w:space="0" w:color="auto"/>
              <w:right w:val="single" w:sz="4" w:space="0" w:color="auto"/>
            </w:tcBorders>
            <w:shd w:val="clear" w:color="auto" w:fill="auto"/>
            <w:vAlign w:val="center"/>
            <w:hideMark/>
          </w:tcPr>
          <w:p w:rsidR="000313AE" w:rsidRPr="00FC7B58" w:rsidRDefault="000313AE" w:rsidP="00F231DA">
            <w:pPr>
              <w:spacing w:after="0" w:line="240" w:lineRule="auto"/>
              <w:jc w:val="center"/>
              <w:rPr>
                <w:rFonts w:ascii="Times New Roman" w:eastAsia="Times New Roman" w:hAnsi="Times New Roman" w:cs="Times New Roman"/>
                <w:b/>
                <w:bCs/>
                <w:color w:val="000000"/>
              </w:rPr>
            </w:pPr>
            <w:r w:rsidRPr="00FC7B58">
              <w:rPr>
                <w:rFonts w:ascii="Times New Roman" w:eastAsia="Times New Roman" w:hAnsi="Times New Roman" w:cs="Times New Roman"/>
                <w:b/>
                <w:bCs/>
                <w:color w:val="000000"/>
              </w:rPr>
              <w:t>Наименование</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0313AE" w:rsidRPr="00FC7B58" w:rsidRDefault="000313AE" w:rsidP="00F231DA">
            <w:pPr>
              <w:spacing w:after="0" w:line="240" w:lineRule="auto"/>
              <w:jc w:val="center"/>
              <w:rPr>
                <w:rFonts w:ascii="Times New Roman" w:eastAsia="Times New Roman" w:hAnsi="Times New Roman" w:cs="Times New Roman"/>
                <w:b/>
                <w:bCs/>
                <w:color w:val="000000"/>
              </w:rPr>
            </w:pPr>
            <w:r w:rsidRPr="00FC7B58">
              <w:rPr>
                <w:rFonts w:ascii="Times New Roman" w:eastAsia="Times New Roman" w:hAnsi="Times New Roman" w:cs="Times New Roman"/>
                <w:b/>
                <w:bCs/>
                <w:color w:val="000000"/>
              </w:rPr>
              <w:t>Целевая статья расходов</w:t>
            </w:r>
          </w:p>
        </w:tc>
        <w:tc>
          <w:tcPr>
            <w:tcW w:w="1075" w:type="dxa"/>
            <w:vMerge w:val="restart"/>
            <w:tcBorders>
              <w:top w:val="nil"/>
              <w:left w:val="single" w:sz="4" w:space="0" w:color="auto"/>
              <w:bottom w:val="single" w:sz="4" w:space="0" w:color="auto"/>
              <w:right w:val="single" w:sz="4" w:space="0" w:color="auto"/>
            </w:tcBorders>
            <w:shd w:val="clear" w:color="auto" w:fill="auto"/>
            <w:vAlign w:val="center"/>
            <w:hideMark/>
          </w:tcPr>
          <w:p w:rsidR="000313AE" w:rsidRPr="00FC7B58" w:rsidRDefault="000313AE" w:rsidP="00F231DA">
            <w:pPr>
              <w:spacing w:after="0" w:line="240" w:lineRule="auto"/>
              <w:jc w:val="center"/>
              <w:rPr>
                <w:rFonts w:ascii="Times New Roman" w:eastAsia="Times New Roman" w:hAnsi="Times New Roman" w:cs="Times New Roman"/>
                <w:b/>
                <w:bCs/>
                <w:color w:val="000000"/>
              </w:rPr>
            </w:pPr>
            <w:r w:rsidRPr="00FC7B58">
              <w:rPr>
                <w:rFonts w:ascii="Times New Roman" w:eastAsia="Times New Roman" w:hAnsi="Times New Roman" w:cs="Times New Roman"/>
                <w:b/>
                <w:bCs/>
                <w:color w:val="000000"/>
              </w:rPr>
              <w:t>Ведомство</w:t>
            </w:r>
          </w:p>
        </w:tc>
        <w:tc>
          <w:tcPr>
            <w:tcW w:w="690" w:type="dxa"/>
            <w:vMerge w:val="restart"/>
            <w:tcBorders>
              <w:top w:val="nil"/>
              <w:left w:val="single" w:sz="4" w:space="0" w:color="auto"/>
              <w:bottom w:val="single" w:sz="4" w:space="0" w:color="auto"/>
              <w:right w:val="single" w:sz="4" w:space="0" w:color="auto"/>
            </w:tcBorders>
            <w:shd w:val="clear" w:color="auto" w:fill="auto"/>
            <w:vAlign w:val="center"/>
            <w:hideMark/>
          </w:tcPr>
          <w:p w:rsidR="000313AE" w:rsidRPr="00FC7B58" w:rsidRDefault="000313AE" w:rsidP="00F231DA">
            <w:pPr>
              <w:spacing w:after="0" w:line="240" w:lineRule="auto"/>
              <w:jc w:val="center"/>
              <w:rPr>
                <w:rFonts w:ascii="Times New Roman" w:eastAsia="Times New Roman" w:hAnsi="Times New Roman" w:cs="Times New Roman"/>
                <w:b/>
                <w:bCs/>
                <w:color w:val="000000"/>
              </w:rPr>
            </w:pPr>
            <w:r w:rsidRPr="00FC7B58">
              <w:rPr>
                <w:rFonts w:ascii="Times New Roman" w:eastAsia="Times New Roman" w:hAnsi="Times New Roman" w:cs="Times New Roman"/>
                <w:b/>
                <w:bCs/>
                <w:color w:val="000000"/>
              </w:rPr>
              <w:t>Раздел</w:t>
            </w:r>
          </w:p>
        </w:tc>
        <w:tc>
          <w:tcPr>
            <w:tcW w:w="1070" w:type="dxa"/>
            <w:vMerge w:val="restart"/>
            <w:tcBorders>
              <w:top w:val="nil"/>
              <w:left w:val="single" w:sz="4" w:space="0" w:color="auto"/>
              <w:bottom w:val="single" w:sz="4" w:space="0" w:color="auto"/>
              <w:right w:val="single" w:sz="4" w:space="0" w:color="auto"/>
            </w:tcBorders>
            <w:shd w:val="clear" w:color="auto" w:fill="auto"/>
            <w:vAlign w:val="center"/>
            <w:hideMark/>
          </w:tcPr>
          <w:p w:rsidR="000313AE" w:rsidRPr="00FC7B58" w:rsidRDefault="000313AE" w:rsidP="00F231DA">
            <w:pPr>
              <w:spacing w:after="0" w:line="240" w:lineRule="auto"/>
              <w:jc w:val="center"/>
              <w:rPr>
                <w:rFonts w:ascii="Times New Roman" w:eastAsia="Times New Roman" w:hAnsi="Times New Roman" w:cs="Times New Roman"/>
                <w:b/>
                <w:bCs/>
                <w:color w:val="000000"/>
              </w:rPr>
            </w:pPr>
            <w:r w:rsidRPr="00FC7B58">
              <w:rPr>
                <w:rFonts w:ascii="Times New Roman" w:eastAsia="Times New Roman" w:hAnsi="Times New Roman" w:cs="Times New Roman"/>
                <w:b/>
                <w:bCs/>
                <w:color w:val="000000"/>
              </w:rPr>
              <w:t>Подраздел</w:t>
            </w:r>
          </w:p>
        </w:tc>
        <w:tc>
          <w:tcPr>
            <w:tcW w:w="915" w:type="dxa"/>
            <w:vMerge w:val="restart"/>
            <w:tcBorders>
              <w:top w:val="nil"/>
              <w:left w:val="single" w:sz="4" w:space="0" w:color="auto"/>
              <w:bottom w:val="single" w:sz="4" w:space="0" w:color="auto"/>
              <w:right w:val="single" w:sz="4" w:space="0" w:color="auto"/>
            </w:tcBorders>
            <w:shd w:val="clear" w:color="auto" w:fill="auto"/>
            <w:vAlign w:val="center"/>
            <w:hideMark/>
          </w:tcPr>
          <w:p w:rsidR="000313AE" w:rsidRPr="00FC7B58" w:rsidRDefault="000313AE" w:rsidP="00F231DA">
            <w:pPr>
              <w:spacing w:after="0" w:line="240" w:lineRule="auto"/>
              <w:jc w:val="center"/>
              <w:rPr>
                <w:rFonts w:ascii="Times New Roman" w:eastAsia="Times New Roman" w:hAnsi="Times New Roman" w:cs="Times New Roman"/>
                <w:b/>
                <w:bCs/>
                <w:color w:val="000000"/>
              </w:rPr>
            </w:pPr>
            <w:r w:rsidRPr="00FC7B58">
              <w:rPr>
                <w:rFonts w:ascii="Times New Roman" w:eastAsia="Times New Roman" w:hAnsi="Times New Roman" w:cs="Times New Roman"/>
                <w:b/>
                <w:bCs/>
                <w:color w:val="000000"/>
              </w:rPr>
              <w:t>Вид расходов</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313AE" w:rsidRPr="00FC7B58" w:rsidRDefault="000313AE" w:rsidP="00F231DA">
            <w:pPr>
              <w:spacing w:after="0" w:line="240" w:lineRule="auto"/>
              <w:jc w:val="center"/>
              <w:rPr>
                <w:rFonts w:ascii="Times New Roman" w:eastAsia="Times New Roman" w:hAnsi="Times New Roman" w:cs="Times New Roman"/>
                <w:b/>
                <w:bCs/>
                <w:color w:val="000000"/>
              </w:rPr>
            </w:pPr>
            <w:r w:rsidRPr="00FC7B58">
              <w:rPr>
                <w:rFonts w:ascii="Times New Roman" w:eastAsia="Times New Roman" w:hAnsi="Times New Roman" w:cs="Times New Roman"/>
                <w:b/>
                <w:bCs/>
                <w:color w:val="000000"/>
              </w:rPr>
              <w:t>Сумма, тыс. рублей</w:t>
            </w:r>
          </w:p>
        </w:tc>
      </w:tr>
      <w:tr w:rsidR="000313AE" w:rsidRPr="00FC7B58" w:rsidTr="00F231DA">
        <w:trPr>
          <w:trHeight w:val="288"/>
        </w:trPr>
        <w:tc>
          <w:tcPr>
            <w:tcW w:w="1497" w:type="dxa"/>
            <w:vMerge/>
            <w:tcBorders>
              <w:top w:val="nil"/>
              <w:left w:val="single" w:sz="4" w:space="0" w:color="auto"/>
              <w:bottom w:val="single" w:sz="4" w:space="0" w:color="auto"/>
              <w:right w:val="single" w:sz="4" w:space="0" w:color="auto"/>
            </w:tcBorders>
            <w:vAlign w:val="center"/>
            <w:hideMark/>
          </w:tcPr>
          <w:p w:rsidR="000313AE" w:rsidRPr="00FC7B58" w:rsidRDefault="000313AE" w:rsidP="00F231DA">
            <w:pPr>
              <w:spacing w:after="0" w:line="240" w:lineRule="auto"/>
              <w:rPr>
                <w:rFonts w:ascii="Times New Roman" w:eastAsia="Times New Roman" w:hAnsi="Times New Roman" w:cs="Times New Roman"/>
                <w:b/>
                <w:bCs/>
                <w:color w:val="000000"/>
              </w:rPr>
            </w:pPr>
          </w:p>
        </w:tc>
        <w:tc>
          <w:tcPr>
            <w:tcW w:w="1240" w:type="dxa"/>
            <w:vMerge/>
            <w:tcBorders>
              <w:top w:val="nil"/>
              <w:left w:val="single" w:sz="4" w:space="0" w:color="auto"/>
              <w:bottom w:val="single" w:sz="4" w:space="0" w:color="auto"/>
              <w:right w:val="single" w:sz="4" w:space="0" w:color="auto"/>
            </w:tcBorders>
            <w:vAlign w:val="center"/>
            <w:hideMark/>
          </w:tcPr>
          <w:p w:rsidR="000313AE" w:rsidRPr="00FC7B58" w:rsidRDefault="000313AE" w:rsidP="00F231DA">
            <w:pPr>
              <w:spacing w:after="0" w:line="240" w:lineRule="auto"/>
              <w:rPr>
                <w:rFonts w:ascii="Times New Roman" w:eastAsia="Times New Roman" w:hAnsi="Times New Roman" w:cs="Times New Roman"/>
                <w:b/>
                <w:bCs/>
                <w:color w:val="000000"/>
              </w:rPr>
            </w:pPr>
          </w:p>
        </w:tc>
        <w:tc>
          <w:tcPr>
            <w:tcW w:w="1075" w:type="dxa"/>
            <w:vMerge/>
            <w:tcBorders>
              <w:top w:val="nil"/>
              <w:left w:val="single" w:sz="4" w:space="0" w:color="auto"/>
              <w:bottom w:val="single" w:sz="4" w:space="0" w:color="auto"/>
              <w:right w:val="single" w:sz="4" w:space="0" w:color="auto"/>
            </w:tcBorders>
            <w:vAlign w:val="center"/>
            <w:hideMark/>
          </w:tcPr>
          <w:p w:rsidR="000313AE" w:rsidRPr="00FC7B58" w:rsidRDefault="000313AE" w:rsidP="00F231DA">
            <w:pPr>
              <w:spacing w:after="0" w:line="240" w:lineRule="auto"/>
              <w:rPr>
                <w:rFonts w:ascii="Times New Roman" w:eastAsia="Times New Roman" w:hAnsi="Times New Roman" w:cs="Times New Roman"/>
                <w:b/>
                <w:bCs/>
                <w:color w:val="000000"/>
              </w:rPr>
            </w:pPr>
          </w:p>
        </w:tc>
        <w:tc>
          <w:tcPr>
            <w:tcW w:w="690" w:type="dxa"/>
            <w:vMerge/>
            <w:tcBorders>
              <w:top w:val="nil"/>
              <w:left w:val="single" w:sz="4" w:space="0" w:color="auto"/>
              <w:bottom w:val="single" w:sz="4" w:space="0" w:color="auto"/>
              <w:right w:val="single" w:sz="4" w:space="0" w:color="auto"/>
            </w:tcBorders>
            <w:vAlign w:val="center"/>
            <w:hideMark/>
          </w:tcPr>
          <w:p w:rsidR="000313AE" w:rsidRPr="00FC7B58" w:rsidRDefault="000313AE" w:rsidP="00F231DA">
            <w:pPr>
              <w:spacing w:after="0" w:line="240" w:lineRule="auto"/>
              <w:rPr>
                <w:rFonts w:ascii="Times New Roman" w:eastAsia="Times New Roman" w:hAnsi="Times New Roman" w:cs="Times New Roman"/>
                <w:b/>
                <w:bCs/>
                <w:color w:val="000000"/>
              </w:rPr>
            </w:pPr>
          </w:p>
        </w:tc>
        <w:tc>
          <w:tcPr>
            <w:tcW w:w="1070" w:type="dxa"/>
            <w:vMerge/>
            <w:tcBorders>
              <w:top w:val="nil"/>
              <w:left w:val="single" w:sz="4" w:space="0" w:color="auto"/>
              <w:bottom w:val="single" w:sz="4" w:space="0" w:color="auto"/>
              <w:right w:val="single" w:sz="4" w:space="0" w:color="auto"/>
            </w:tcBorders>
            <w:vAlign w:val="center"/>
            <w:hideMark/>
          </w:tcPr>
          <w:p w:rsidR="000313AE" w:rsidRPr="00FC7B58" w:rsidRDefault="000313AE" w:rsidP="00F231DA">
            <w:pPr>
              <w:spacing w:after="0" w:line="240" w:lineRule="auto"/>
              <w:rPr>
                <w:rFonts w:ascii="Times New Roman" w:eastAsia="Times New Roman" w:hAnsi="Times New Roman" w:cs="Times New Roman"/>
                <w:b/>
                <w:bCs/>
                <w:color w:val="000000"/>
              </w:rPr>
            </w:pPr>
          </w:p>
        </w:tc>
        <w:tc>
          <w:tcPr>
            <w:tcW w:w="915" w:type="dxa"/>
            <w:vMerge/>
            <w:tcBorders>
              <w:top w:val="nil"/>
              <w:left w:val="single" w:sz="4" w:space="0" w:color="auto"/>
              <w:bottom w:val="single" w:sz="4" w:space="0" w:color="auto"/>
              <w:right w:val="single" w:sz="4" w:space="0" w:color="auto"/>
            </w:tcBorders>
            <w:vAlign w:val="center"/>
            <w:hideMark/>
          </w:tcPr>
          <w:p w:rsidR="000313AE" w:rsidRPr="00FC7B58" w:rsidRDefault="000313AE" w:rsidP="00F231DA">
            <w:pPr>
              <w:spacing w:after="0" w:line="240" w:lineRule="auto"/>
              <w:rPr>
                <w:rFonts w:ascii="Times New Roman" w:eastAsia="Times New Roman" w:hAnsi="Times New Roman" w:cs="Times New Roman"/>
                <w:b/>
                <w:bCs/>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313AE" w:rsidRPr="00FC7B58" w:rsidRDefault="000313AE" w:rsidP="00F231DA">
            <w:pPr>
              <w:spacing w:after="0" w:line="240" w:lineRule="auto"/>
              <w:jc w:val="center"/>
              <w:rPr>
                <w:rFonts w:ascii="Times New Roman" w:eastAsia="Times New Roman" w:hAnsi="Times New Roman" w:cs="Times New Roman"/>
                <w:b/>
                <w:bCs/>
                <w:color w:val="000000"/>
              </w:rPr>
            </w:pPr>
            <w:r w:rsidRPr="00FC7B58">
              <w:rPr>
                <w:rFonts w:ascii="Times New Roman" w:eastAsia="Times New Roman" w:hAnsi="Times New Roman" w:cs="Times New Roman"/>
                <w:b/>
                <w:bCs/>
                <w:color w:val="000000"/>
              </w:rPr>
              <w:t>2018 г.</w:t>
            </w:r>
          </w:p>
        </w:tc>
        <w:tc>
          <w:tcPr>
            <w:tcW w:w="960" w:type="dxa"/>
            <w:tcBorders>
              <w:top w:val="nil"/>
              <w:left w:val="nil"/>
              <w:bottom w:val="single" w:sz="4" w:space="0" w:color="auto"/>
              <w:right w:val="single" w:sz="4" w:space="0" w:color="auto"/>
            </w:tcBorders>
            <w:shd w:val="clear" w:color="auto" w:fill="auto"/>
            <w:vAlign w:val="center"/>
            <w:hideMark/>
          </w:tcPr>
          <w:p w:rsidR="000313AE" w:rsidRPr="00FC7B58" w:rsidRDefault="000313AE" w:rsidP="00F231DA">
            <w:pPr>
              <w:spacing w:after="0" w:line="240" w:lineRule="auto"/>
              <w:jc w:val="center"/>
              <w:rPr>
                <w:rFonts w:ascii="Times New Roman" w:eastAsia="Times New Roman" w:hAnsi="Times New Roman" w:cs="Times New Roman"/>
                <w:b/>
                <w:bCs/>
                <w:color w:val="000000"/>
              </w:rPr>
            </w:pPr>
            <w:r w:rsidRPr="00FC7B58">
              <w:rPr>
                <w:rFonts w:ascii="Times New Roman" w:eastAsia="Times New Roman" w:hAnsi="Times New Roman" w:cs="Times New Roman"/>
                <w:b/>
                <w:bCs/>
                <w:color w:val="000000"/>
              </w:rPr>
              <w:t>2019 г.</w:t>
            </w:r>
          </w:p>
        </w:tc>
        <w:tc>
          <w:tcPr>
            <w:tcW w:w="960" w:type="dxa"/>
            <w:tcBorders>
              <w:top w:val="nil"/>
              <w:left w:val="nil"/>
              <w:bottom w:val="single" w:sz="4" w:space="0" w:color="auto"/>
              <w:right w:val="single" w:sz="4" w:space="0" w:color="auto"/>
            </w:tcBorders>
            <w:shd w:val="clear" w:color="auto" w:fill="auto"/>
            <w:vAlign w:val="center"/>
            <w:hideMark/>
          </w:tcPr>
          <w:p w:rsidR="000313AE" w:rsidRPr="00FC7B58" w:rsidRDefault="000313AE" w:rsidP="00F231DA">
            <w:pPr>
              <w:spacing w:after="0" w:line="240" w:lineRule="auto"/>
              <w:jc w:val="center"/>
              <w:rPr>
                <w:rFonts w:ascii="Times New Roman" w:eastAsia="Times New Roman" w:hAnsi="Times New Roman" w:cs="Times New Roman"/>
                <w:b/>
                <w:bCs/>
                <w:color w:val="000000"/>
              </w:rPr>
            </w:pPr>
            <w:r w:rsidRPr="00FC7B58">
              <w:rPr>
                <w:rFonts w:ascii="Times New Roman" w:eastAsia="Times New Roman" w:hAnsi="Times New Roman" w:cs="Times New Roman"/>
                <w:b/>
                <w:bCs/>
                <w:color w:val="000000"/>
              </w:rPr>
              <w:t>2020 г.</w:t>
            </w:r>
          </w:p>
        </w:tc>
      </w:tr>
      <w:tr w:rsidR="000313AE" w:rsidRPr="00FC7B58" w:rsidTr="00F231DA">
        <w:trPr>
          <w:trHeight w:val="288"/>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0313AE" w:rsidRPr="00FC7B58" w:rsidRDefault="000313AE" w:rsidP="00F231DA">
            <w:pPr>
              <w:spacing w:after="0" w:line="240" w:lineRule="auto"/>
              <w:jc w:val="right"/>
              <w:rPr>
                <w:rFonts w:ascii="Times New Roman" w:eastAsia="Times New Roman" w:hAnsi="Times New Roman" w:cs="Times New Roman"/>
                <w:color w:val="000000"/>
              </w:rPr>
            </w:pPr>
            <w:r w:rsidRPr="00FC7B58">
              <w:rPr>
                <w:rFonts w:ascii="Times New Roman" w:eastAsia="Times New Roman" w:hAnsi="Times New Roman" w:cs="Times New Roman"/>
                <w:color w:val="000000"/>
              </w:rPr>
              <w:t>1</w:t>
            </w:r>
          </w:p>
        </w:tc>
        <w:tc>
          <w:tcPr>
            <w:tcW w:w="1240" w:type="dxa"/>
            <w:tcBorders>
              <w:top w:val="nil"/>
              <w:left w:val="nil"/>
              <w:bottom w:val="single" w:sz="4" w:space="0" w:color="auto"/>
              <w:right w:val="single" w:sz="4" w:space="0" w:color="auto"/>
            </w:tcBorders>
            <w:shd w:val="clear" w:color="auto" w:fill="auto"/>
            <w:noWrap/>
            <w:vAlign w:val="bottom"/>
            <w:hideMark/>
          </w:tcPr>
          <w:p w:rsidR="000313AE" w:rsidRPr="00FC7B58" w:rsidRDefault="000313AE" w:rsidP="00F231DA">
            <w:pPr>
              <w:spacing w:after="0" w:line="240" w:lineRule="auto"/>
              <w:jc w:val="right"/>
              <w:rPr>
                <w:rFonts w:ascii="Times New Roman" w:eastAsia="Times New Roman" w:hAnsi="Times New Roman" w:cs="Times New Roman"/>
                <w:color w:val="000000"/>
              </w:rPr>
            </w:pPr>
            <w:r w:rsidRPr="00FC7B58">
              <w:rPr>
                <w:rFonts w:ascii="Times New Roman" w:eastAsia="Times New Roman" w:hAnsi="Times New Roman" w:cs="Times New Roman"/>
                <w:color w:val="000000"/>
              </w:rPr>
              <w:t>2</w:t>
            </w:r>
          </w:p>
        </w:tc>
        <w:tc>
          <w:tcPr>
            <w:tcW w:w="1075" w:type="dxa"/>
            <w:tcBorders>
              <w:top w:val="nil"/>
              <w:left w:val="nil"/>
              <w:bottom w:val="single" w:sz="4" w:space="0" w:color="auto"/>
              <w:right w:val="single" w:sz="4" w:space="0" w:color="auto"/>
            </w:tcBorders>
            <w:shd w:val="clear" w:color="auto" w:fill="auto"/>
            <w:noWrap/>
            <w:vAlign w:val="bottom"/>
            <w:hideMark/>
          </w:tcPr>
          <w:p w:rsidR="000313AE" w:rsidRPr="00FC7B58" w:rsidRDefault="000313AE" w:rsidP="00F231DA">
            <w:pPr>
              <w:spacing w:after="0" w:line="240" w:lineRule="auto"/>
              <w:jc w:val="right"/>
              <w:rPr>
                <w:rFonts w:ascii="Times New Roman" w:eastAsia="Times New Roman" w:hAnsi="Times New Roman" w:cs="Times New Roman"/>
                <w:color w:val="000000"/>
              </w:rPr>
            </w:pPr>
            <w:r w:rsidRPr="00FC7B58">
              <w:rPr>
                <w:rFonts w:ascii="Times New Roman" w:eastAsia="Times New Roman" w:hAnsi="Times New Roman" w:cs="Times New Roman"/>
                <w:color w:val="000000"/>
              </w:rPr>
              <w:t>3</w:t>
            </w:r>
          </w:p>
        </w:tc>
        <w:tc>
          <w:tcPr>
            <w:tcW w:w="690" w:type="dxa"/>
            <w:tcBorders>
              <w:top w:val="nil"/>
              <w:left w:val="nil"/>
              <w:bottom w:val="single" w:sz="4" w:space="0" w:color="auto"/>
              <w:right w:val="single" w:sz="4" w:space="0" w:color="auto"/>
            </w:tcBorders>
            <w:shd w:val="clear" w:color="auto" w:fill="auto"/>
            <w:noWrap/>
            <w:vAlign w:val="bottom"/>
            <w:hideMark/>
          </w:tcPr>
          <w:p w:rsidR="000313AE" w:rsidRPr="00FC7B58" w:rsidRDefault="000313AE" w:rsidP="00F231DA">
            <w:pPr>
              <w:spacing w:after="0" w:line="240" w:lineRule="auto"/>
              <w:jc w:val="right"/>
              <w:rPr>
                <w:rFonts w:ascii="Times New Roman" w:eastAsia="Times New Roman" w:hAnsi="Times New Roman" w:cs="Times New Roman"/>
                <w:color w:val="000000"/>
              </w:rPr>
            </w:pPr>
            <w:r w:rsidRPr="00FC7B58">
              <w:rPr>
                <w:rFonts w:ascii="Times New Roman" w:eastAsia="Times New Roman" w:hAnsi="Times New Roman" w:cs="Times New Roman"/>
                <w:color w:val="000000"/>
              </w:rPr>
              <w:t>4</w:t>
            </w:r>
          </w:p>
        </w:tc>
        <w:tc>
          <w:tcPr>
            <w:tcW w:w="1070" w:type="dxa"/>
            <w:tcBorders>
              <w:top w:val="nil"/>
              <w:left w:val="nil"/>
              <w:bottom w:val="single" w:sz="4" w:space="0" w:color="auto"/>
              <w:right w:val="single" w:sz="4" w:space="0" w:color="auto"/>
            </w:tcBorders>
            <w:shd w:val="clear" w:color="auto" w:fill="auto"/>
            <w:noWrap/>
            <w:vAlign w:val="bottom"/>
            <w:hideMark/>
          </w:tcPr>
          <w:p w:rsidR="000313AE" w:rsidRPr="00FC7B58" w:rsidRDefault="000313AE" w:rsidP="00F231DA">
            <w:pPr>
              <w:spacing w:after="0" w:line="240" w:lineRule="auto"/>
              <w:jc w:val="right"/>
              <w:rPr>
                <w:rFonts w:ascii="Times New Roman" w:eastAsia="Times New Roman" w:hAnsi="Times New Roman" w:cs="Times New Roman"/>
                <w:color w:val="000000"/>
              </w:rPr>
            </w:pPr>
            <w:r w:rsidRPr="00FC7B58">
              <w:rPr>
                <w:rFonts w:ascii="Times New Roman" w:eastAsia="Times New Roman" w:hAnsi="Times New Roman" w:cs="Times New Roman"/>
                <w:color w:val="000000"/>
              </w:rPr>
              <w:t>5</w:t>
            </w:r>
          </w:p>
        </w:tc>
        <w:tc>
          <w:tcPr>
            <w:tcW w:w="915" w:type="dxa"/>
            <w:tcBorders>
              <w:top w:val="nil"/>
              <w:left w:val="nil"/>
              <w:bottom w:val="single" w:sz="4" w:space="0" w:color="auto"/>
              <w:right w:val="single" w:sz="4" w:space="0" w:color="auto"/>
            </w:tcBorders>
            <w:shd w:val="clear" w:color="auto" w:fill="auto"/>
            <w:noWrap/>
            <w:vAlign w:val="bottom"/>
            <w:hideMark/>
          </w:tcPr>
          <w:p w:rsidR="000313AE" w:rsidRPr="00FC7B58" w:rsidRDefault="000313AE" w:rsidP="00F231DA">
            <w:pPr>
              <w:spacing w:after="0" w:line="240" w:lineRule="auto"/>
              <w:jc w:val="right"/>
              <w:rPr>
                <w:rFonts w:ascii="Times New Roman" w:eastAsia="Times New Roman" w:hAnsi="Times New Roman" w:cs="Times New Roman"/>
                <w:color w:val="000000"/>
              </w:rPr>
            </w:pPr>
            <w:r w:rsidRPr="00FC7B58">
              <w:rPr>
                <w:rFonts w:ascii="Times New Roman" w:eastAsia="Times New Roman" w:hAnsi="Times New Roman" w:cs="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0313AE" w:rsidRPr="00FC7B58" w:rsidRDefault="000313AE" w:rsidP="00F231DA">
            <w:pPr>
              <w:spacing w:after="0" w:line="240" w:lineRule="auto"/>
              <w:jc w:val="right"/>
              <w:rPr>
                <w:rFonts w:ascii="Times New Roman" w:eastAsia="Times New Roman" w:hAnsi="Times New Roman" w:cs="Times New Roman"/>
                <w:color w:val="000000"/>
              </w:rPr>
            </w:pPr>
            <w:r w:rsidRPr="00FC7B58">
              <w:rPr>
                <w:rFonts w:ascii="Times New Roman" w:eastAsia="Times New Roman" w:hAnsi="Times New Roman" w:cs="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0313AE" w:rsidRPr="00FC7B58" w:rsidRDefault="000313AE" w:rsidP="00F231DA">
            <w:pPr>
              <w:spacing w:after="0" w:line="240" w:lineRule="auto"/>
              <w:jc w:val="right"/>
              <w:rPr>
                <w:rFonts w:ascii="Times New Roman" w:eastAsia="Times New Roman" w:hAnsi="Times New Roman" w:cs="Times New Roman"/>
                <w:color w:val="000000"/>
              </w:rPr>
            </w:pPr>
            <w:r w:rsidRPr="00FC7B58">
              <w:rPr>
                <w:rFonts w:ascii="Times New Roman" w:eastAsia="Times New Roman" w:hAnsi="Times New Roman" w:cs="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0313AE" w:rsidRPr="00FC7B58" w:rsidRDefault="000313AE" w:rsidP="00F231DA">
            <w:pPr>
              <w:spacing w:after="0" w:line="240" w:lineRule="auto"/>
              <w:jc w:val="right"/>
              <w:rPr>
                <w:rFonts w:ascii="Times New Roman" w:eastAsia="Times New Roman" w:hAnsi="Times New Roman" w:cs="Times New Roman"/>
                <w:color w:val="000000"/>
              </w:rPr>
            </w:pPr>
            <w:r w:rsidRPr="00FC7B58">
              <w:rPr>
                <w:rFonts w:ascii="Times New Roman" w:eastAsia="Times New Roman" w:hAnsi="Times New Roman" w:cs="Times New Roman"/>
                <w:color w:val="000000"/>
              </w:rPr>
              <w:t>9</w:t>
            </w:r>
          </w:p>
        </w:tc>
      </w:tr>
      <w:tr w:rsidR="000313AE" w:rsidRPr="00FC7B58" w:rsidTr="00F231DA">
        <w:trPr>
          <w:trHeight w:val="1104"/>
        </w:trPr>
        <w:tc>
          <w:tcPr>
            <w:tcW w:w="1497" w:type="dxa"/>
            <w:tcBorders>
              <w:top w:val="nil"/>
              <w:left w:val="single" w:sz="4" w:space="0" w:color="auto"/>
              <w:bottom w:val="single" w:sz="4" w:space="0" w:color="auto"/>
              <w:right w:val="single" w:sz="4" w:space="0" w:color="auto"/>
            </w:tcBorders>
            <w:shd w:val="clear" w:color="auto" w:fill="auto"/>
            <w:vAlign w:val="center"/>
            <w:hideMark/>
          </w:tcPr>
          <w:p w:rsidR="000313AE" w:rsidRPr="00FC7B58" w:rsidRDefault="000313AE" w:rsidP="00F231DA">
            <w:pPr>
              <w:spacing w:after="0" w:line="240" w:lineRule="auto"/>
              <w:jc w:val="center"/>
              <w:rPr>
                <w:rFonts w:ascii="Times New Roman" w:eastAsia="Times New Roman" w:hAnsi="Times New Roman" w:cs="Times New Roman"/>
                <w:color w:val="000000"/>
              </w:rPr>
            </w:pPr>
            <w:r w:rsidRPr="00FC7B58">
              <w:rPr>
                <w:rFonts w:ascii="Times New Roman" w:eastAsia="Times New Roman" w:hAnsi="Times New Roman" w:cs="Times New Roman"/>
                <w:color w:val="000000"/>
              </w:rPr>
              <w:t>Дорожное хозяйство- дорожные фонды</w:t>
            </w:r>
          </w:p>
        </w:tc>
        <w:tc>
          <w:tcPr>
            <w:tcW w:w="1240" w:type="dxa"/>
            <w:tcBorders>
              <w:top w:val="nil"/>
              <w:left w:val="nil"/>
              <w:bottom w:val="single" w:sz="4" w:space="0" w:color="auto"/>
              <w:right w:val="single" w:sz="4" w:space="0" w:color="auto"/>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r w:rsidRPr="00FC7B58">
              <w:rPr>
                <w:rFonts w:ascii="Times New Roman" w:eastAsia="Times New Roman" w:hAnsi="Times New Roman" w:cs="Times New Roman"/>
                <w:color w:val="000000"/>
              </w:rPr>
              <w:t>9900000080</w:t>
            </w:r>
          </w:p>
        </w:tc>
        <w:tc>
          <w:tcPr>
            <w:tcW w:w="1075" w:type="dxa"/>
            <w:tcBorders>
              <w:top w:val="nil"/>
              <w:left w:val="nil"/>
              <w:bottom w:val="single" w:sz="4" w:space="0" w:color="auto"/>
              <w:right w:val="single" w:sz="4" w:space="0" w:color="auto"/>
            </w:tcBorders>
            <w:shd w:val="clear" w:color="auto" w:fill="auto"/>
            <w:noWrap/>
            <w:vAlign w:val="bottom"/>
            <w:hideMark/>
          </w:tcPr>
          <w:p w:rsidR="000313AE" w:rsidRPr="00FC7B58" w:rsidRDefault="000313AE" w:rsidP="00F231DA">
            <w:pPr>
              <w:spacing w:after="0" w:line="240" w:lineRule="auto"/>
              <w:jc w:val="center"/>
              <w:rPr>
                <w:rFonts w:ascii="Times New Roman" w:eastAsia="Times New Roman" w:hAnsi="Times New Roman" w:cs="Times New Roman"/>
                <w:color w:val="000000"/>
              </w:rPr>
            </w:pPr>
            <w:r w:rsidRPr="00FC7B58">
              <w:rPr>
                <w:rFonts w:ascii="Times New Roman" w:eastAsia="Times New Roman" w:hAnsi="Times New Roman" w:cs="Times New Roman"/>
                <w:color w:val="000000"/>
              </w:rPr>
              <w:t>947</w:t>
            </w:r>
          </w:p>
        </w:tc>
        <w:tc>
          <w:tcPr>
            <w:tcW w:w="690" w:type="dxa"/>
            <w:tcBorders>
              <w:top w:val="nil"/>
              <w:left w:val="nil"/>
              <w:bottom w:val="single" w:sz="4" w:space="0" w:color="auto"/>
              <w:right w:val="single" w:sz="4" w:space="0" w:color="auto"/>
            </w:tcBorders>
            <w:shd w:val="clear" w:color="auto" w:fill="auto"/>
            <w:noWrap/>
            <w:vAlign w:val="bottom"/>
            <w:hideMark/>
          </w:tcPr>
          <w:p w:rsidR="000313AE" w:rsidRPr="00FC7B58" w:rsidRDefault="000313AE" w:rsidP="00F231DA">
            <w:pPr>
              <w:spacing w:after="0" w:line="240" w:lineRule="auto"/>
              <w:jc w:val="center"/>
              <w:rPr>
                <w:rFonts w:ascii="Times New Roman" w:eastAsia="Times New Roman" w:hAnsi="Times New Roman" w:cs="Times New Roman"/>
                <w:color w:val="000000"/>
              </w:rPr>
            </w:pPr>
            <w:r w:rsidRPr="00FC7B58">
              <w:rPr>
                <w:rFonts w:ascii="Times New Roman" w:eastAsia="Times New Roman" w:hAnsi="Times New Roman" w:cs="Times New Roman"/>
                <w:color w:val="000000"/>
              </w:rPr>
              <w:t>04</w:t>
            </w:r>
          </w:p>
        </w:tc>
        <w:tc>
          <w:tcPr>
            <w:tcW w:w="1070" w:type="dxa"/>
            <w:tcBorders>
              <w:top w:val="nil"/>
              <w:left w:val="nil"/>
              <w:bottom w:val="single" w:sz="4" w:space="0" w:color="auto"/>
              <w:right w:val="single" w:sz="4" w:space="0" w:color="auto"/>
            </w:tcBorders>
            <w:shd w:val="clear" w:color="auto" w:fill="auto"/>
            <w:noWrap/>
            <w:vAlign w:val="bottom"/>
            <w:hideMark/>
          </w:tcPr>
          <w:p w:rsidR="000313AE" w:rsidRPr="00FC7B58" w:rsidRDefault="000313AE" w:rsidP="00F231DA">
            <w:pPr>
              <w:spacing w:after="0" w:line="240" w:lineRule="auto"/>
              <w:jc w:val="center"/>
              <w:rPr>
                <w:rFonts w:ascii="Times New Roman" w:eastAsia="Times New Roman" w:hAnsi="Times New Roman" w:cs="Times New Roman"/>
                <w:color w:val="000000"/>
              </w:rPr>
            </w:pPr>
            <w:r w:rsidRPr="00FC7B58">
              <w:rPr>
                <w:rFonts w:ascii="Times New Roman" w:eastAsia="Times New Roman" w:hAnsi="Times New Roman" w:cs="Times New Roman"/>
                <w:color w:val="000000"/>
              </w:rPr>
              <w:t>09</w:t>
            </w:r>
          </w:p>
        </w:tc>
        <w:tc>
          <w:tcPr>
            <w:tcW w:w="915" w:type="dxa"/>
            <w:tcBorders>
              <w:top w:val="nil"/>
              <w:left w:val="nil"/>
              <w:bottom w:val="single" w:sz="4" w:space="0" w:color="auto"/>
              <w:right w:val="single" w:sz="4" w:space="0" w:color="auto"/>
            </w:tcBorders>
            <w:shd w:val="clear" w:color="auto" w:fill="auto"/>
            <w:noWrap/>
            <w:vAlign w:val="bottom"/>
            <w:hideMark/>
          </w:tcPr>
          <w:p w:rsidR="000313AE" w:rsidRPr="00FC7B58" w:rsidRDefault="000313AE" w:rsidP="00F231DA">
            <w:pPr>
              <w:spacing w:after="0" w:line="240" w:lineRule="auto"/>
              <w:jc w:val="center"/>
              <w:rPr>
                <w:rFonts w:ascii="Times New Roman" w:eastAsia="Times New Roman" w:hAnsi="Times New Roman" w:cs="Times New Roman"/>
                <w:color w:val="000000"/>
              </w:rPr>
            </w:pPr>
            <w:r w:rsidRPr="00FC7B58">
              <w:rPr>
                <w:rFonts w:ascii="Times New Roman" w:eastAsia="Times New Roman" w:hAnsi="Times New Roman" w:cs="Times New Roman"/>
                <w:color w:val="000000"/>
              </w:rPr>
              <w:t>244</w:t>
            </w:r>
          </w:p>
        </w:tc>
        <w:tc>
          <w:tcPr>
            <w:tcW w:w="960" w:type="dxa"/>
            <w:tcBorders>
              <w:top w:val="nil"/>
              <w:left w:val="nil"/>
              <w:bottom w:val="single" w:sz="4" w:space="0" w:color="auto"/>
              <w:right w:val="single" w:sz="4" w:space="0" w:color="auto"/>
            </w:tcBorders>
            <w:shd w:val="clear" w:color="auto" w:fill="auto"/>
            <w:vAlign w:val="bottom"/>
            <w:hideMark/>
          </w:tcPr>
          <w:p w:rsidR="000313AE" w:rsidRPr="00FC7B58" w:rsidRDefault="000313AE" w:rsidP="00F231DA">
            <w:pPr>
              <w:spacing w:after="0" w:line="240" w:lineRule="auto"/>
              <w:rPr>
                <w:rFonts w:ascii="Times New Roman" w:eastAsia="Times New Roman" w:hAnsi="Times New Roman" w:cs="Times New Roman"/>
              </w:rPr>
            </w:pPr>
            <w:r w:rsidRPr="00FC7B58">
              <w:rPr>
                <w:rFonts w:ascii="Times New Roman" w:eastAsia="Times New Roman" w:hAnsi="Times New Roman" w:cs="Times New Roman"/>
              </w:rPr>
              <w:t xml:space="preserve">     92,5   </w:t>
            </w:r>
          </w:p>
        </w:tc>
        <w:tc>
          <w:tcPr>
            <w:tcW w:w="960" w:type="dxa"/>
            <w:tcBorders>
              <w:top w:val="nil"/>
              <w:left w:val="nil"/>
              <w:bottom w:val="single" w:sz="4" w:space="0" w:color="auto"/>
              <w:right w:val="single" w:sz="4" w:space="0" w:color="auto"/>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r w:rsidRPr="00FC7B58">
              <w:rPr>
                <w:rFonts w:ascii="Times New Roman" w:eastAsia="Times New Roman" w:hAnsi="Times New Roman" w:cs="Times New Roman"/>
                <w:color w:val="000000"/>
              </w:rPr>
              <w:t xml:space="preserve">     24,9   </w:t>
            </w:r>
          </w:p>
        </w:tc>
        <w:tc>
          <w:tcPr>
            <w:tcW w:w="960" w:type="dxa"/>
            <w:tcBorders>
              <w:top w:val="nil"/>
              <w:left w:val="nil"/>
              <w:bottom w:val="single" w:sz="4" w:space="0" w:color="auto"/>
              <w:right w:val="single" w:sz="4" w:space="0" w:color="auto"/>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r w:rsidRPr="00FC7B58">
              <w:rPr>
                <w:rFonts w:ascii="Times New Roman" w:eastAsia="Times New Roman" w:hAnsi="Times New Roman" w:cs="Times New Roman"/>
                <w:color w:val="000000"/>
              </w:rPr>
              <w:t xml:space="preserve">     27,8   </w:t>
            </w:r>
          </w:p>
        </w:tc>
      </w:tr>
      <w:tr w:rsidR="000313AE" w:rsidRPr="00FC7B58" w:rsidTr="00F231DA">
        <w:trPr>
          <w:trHeight w:val="288"/>
        </w:trPr>
        <w:tc>
          <w:tcPr>
            <w:tcW w:w="1497" w:type="dxa"/>
            <w:tcBorders>
              <w:top w:val="nil"/>
              <w:left w:val="single" w:sz="4" w:space="0" w:color="auto"/>
              <w:bottom w:val="single" w:sz="4" w:space="0" w:color="auto"/>
              <w:right w:val="single" w:sz="4" w:space="0" w:color="auto"/>
            </w:tcBorders>
            <w:shd w:val="clear" w:color="auto" w:fill="auto"/>
            <w:vAlign w:val="center"/>
            <w:hideMark/>
          </w:tcPr>
          <w:p w:rsidR="000313AE" w:rsidRPr="00FC7B58" w:rsidRDefault="000313AE" w:rsidP="00F231DA">
            <w:pPr>
              <w:spacing w:after="0" w:line="240" w:lineRule="auto"/>
              <w:jc w:val="center"/>
              <w:rPr>
                <w:rFonts w:ascii="Times New Roman" w:eastAsia="Times New Roman" w:hAnsi="Times New Roman" w:cs="Times New Roman"/>
                <w:b/>
                <w:bCs/>
                <w:color w:val="000000"/>
              </w:rPr>
            </w:pPr>
            <w:r w:rsidRPr="00FC7B58">
              <w:rPr>
                <w:rFonts w:ascii="Times New Roman" w:eastAsia="Times New Roman" w:hAnsi="Times New Roman" w:cs="Times New Roman"/>
                <w:b/>
                <w:bCs/>
                <w:color w:val="000000"/>
              </w:rPr>
              <w:t xml:space="preserve">Итого </w:t>
            </w:r>
          </w:p>
        </w:tc>
        <w:tc>
          <w:tcPr>
            <w:tcW w:w="1240" w:type="dxa"/>
            <w:tcBorders>
              <w:top w:val="nil"/>
              <w:left w:val="nil"/>
              <w:bottom w:val="single" w:sz="4" w:space="0" w:color="auto"/>
              <w:right w:val="single" w:sz="4" w:space="0" w:color="auto"/>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r w:rsidRPr="00FC7B58">
              <w:rPr>
                <w:rFonts w:ascii="Times New Roman" w:eastAsia="Times New Roman" w:hAnsi="Times New Roman" w:cs="Times New Roman"/>
                <w:color w:val="000000"/>
              </w:rPr>
              <w:t> </w:t>
            </w:r>
          </w:p>
        </w:tc>
        <w:tc>
          <w:tcPr>
            <w:tcW w:w="1075" w:type="dxa"/>
            <w:tcBorders>
              <w:top w:val="nil"/>
              <w:left w:val="nil"/>
              <w:bottom w:val="single" w:sz="4" w:space="0" w:color="auto"/>
              <w:right w:val="single" w:sz="4" w:space="0" w:color="auto"/>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r w:rsidRPr="00FC7B58">
              <w:rPr>
                <w:rFonts w:ascii="Times New Roman" w:eastAsia="Times New Roman" w:hAnsi="Times New Roman" w:cs="Times New Roman"/>
                <w:color w:val="000000"/>
              </w:rPr>
              <w:t> </w:t>
            </w:r>
          </w:p>
        </w:tc>
        <w:tc>
          <w:tcPr>
            <w:tcW w:w="690" w:type="dxa"/>
            <w:tcBorders>
              <w:top w:val="nil"/>
              <w:left w:val="nil"/>
              <w:bottom w:val="single" w:sz="4" w:space="0" w:color="auto"/>
              <w:right w:val="single" w:sz="4" w:space="0" w:color="auto"/>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r w:rsidRPr="00FC7B58">
              <w:rPr>
                <w:rFonts w:ascii="Times New Roman" w:eastAsia="Times New Roman" w:hAnsi="Times New Roman" w:cs="Times New Roman"/>
                <w:color w:val="000000"/>
              </w:rPr>
              <w:t> </w:t>
            </w:r>
          </w:p>
        </w:tc>
        <w:tc>
          <w:tcPr>
            <w:tcW w:w="1070" w:type="dxa"/>
            <w:tcBorders>
              <w:top w:val="nil"/>
              <w:left w:val="nil"/>
              <w:bottom w:val="single" w:sz="4" w:space="0" w:color="auto"/>
              <w:right w:val="single" w:sz="4" w:space="0" w:color="auto"/>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r w:rsidRPr="00FC7B58">
              <w:rPr>
                <w:rFonts w:ascii="Times New Roman" w:eastAsia="Times New Roman" w:hAnsi="Times New Roman" w:cs="Times New Roman"/>
                <w:color w:val="000000"/>
              </w:rPr>
              <w:t> </w:t>
            </w:r>
          </w:p>
        </w:tc>
        <w:tc>
          <w:tcPr>
            <w:tcW w:w="915" w:type="dxa"/>
            <w:tcBorders>
              <w:top w:val="nil"/>
              <w:left w:val="nil"/>
              <w:bottom w:val="single" w:sz="4" w:space="0" w:color="auto"/>
              <w:right w:val="single" w:sz="4" w:space="0" w:color="auto"/>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r w:rsidRPr="00FC7B58">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b/>
                <w:bCs/>
                <w:color w:val="000000"/>
              </w:rPr>
            </w:pPr>
            <w:r w:rsidRPr="00FC7B58">
              <w:rPr>
                <w:rFonts w:ascii="Times New Roman" w:eastAsia="Times New Roman" w:hAnsi="Times New Roman" w:cs="Times New Roman"/>
                <w:b/>
                <w:bCs/>
                <w:color w:val="000000"/>
              </w:rPr>
              <w:t xml:space="preserve">     92,5   </w:t>
            </w:r>
          </w:p>
        </w:tc>
        <w:tc>
          <w:tcPr>
            <w:tcW w:w="960" w:type="dxa"/>
            <w:tcBorders>
              <w:top w:val="nil"/>
              <w:left w:val="nil"/>
              <w:bottom w:val="single" w:sz="4" w:space="0" w:color="auto"/>
              <w:right w:val="single" w:sz="4" w:space="0" w:color="auto"/>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b/>
                <w:bCs/>
                <w:color w:val="000000"/>
              </w:rPr>
            </w:pPr>
            <w:r w:rsidRPr="00FC7B58">
              <w:rPr>
                <w:rFonts w:ascii="Times New Roman" w:eastAsia="Times New Roman" w:hAnsi="Times New Roman" w:cs="Times New Roman"/>
                <w:b/>
                <w:bCs/>
                <w:color w:val="000000"/>
              </w:rPr>
              <w:t xml:space="preserve">     24,9   </w:t>
            </w:r>
          </w:p>
        </w:tc>
        <w:tc>
          <w:tcPr>
            <w:tcW w:w="960" w:type="dxa"/>
            <w:tcBorders>
              <w:top w:val="nil"/>
              <w:left w:val="nil"/>
              <w:bottom w:val="single" w:sz="4" w:space="0" w:color="auto"/>
              <w:right w:val="single" w:sz="4" w:space="0" w:color="auto"/>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b/>
                <w:bCs/>
                <w:color w:val="000000"/>
              </w:rPr>
            </w:pPr>
            <w:r w:rsidRPr="00FC7B58">
              <w:rPr>
                <w:rFonts w:ascii="Times New Roman" w:eastAsia="Times New Roman" w:hAnsi="Times New Roman" w:cs="Times New Roman"/>
                <w:b/>
                <w:bCs/>
                <w:color w:val="000000"/>
              </w:rPr>
              <w:t xml:space="preserve">     27,8   </w:t>
            </w:r>
          </w:p>
        </w:tc>
      </w:tr>
      <w:tr w:rsidR="000313AE" w:rsidRPr="00FC7B58" w:rsidTr="00F231DA">
        <w:trPr>
          <w:trHeight w:val="288"/>
        </w:trPr>
        <w:tc>
          <w:tcPr>
            <w:tcW w:w="1497" w:type="dxa"/>
            <w:tcBorders>
              <w:top w:val="nil"/>
              <w:left w:val="nil"/>
              <w:bottom w:val="nil"/>
              <w:right w:val="nil"/>
            </w:tcBorders>
            <w:shd w:val="clear" w:color="auto" w:fill="auto"/>
            <w:vAlign w:val="center"/>
            <w:hideMark/>
          </w:tcPr>
          <w:p w:rsidR="000313AE" w:rsidRPr="00FC7B58" w:rsidRDefault="000313AE" w:rsidP="00F231DA">
            <w:pPr>
              <w:spacing w:after="0" w:line="240" w:lineRule="auto"/>
              <w:jc w:val="center"/>
              <w:rPr>
                <w:rFonts w:ascii="Times New Roman" w:eastAsia="Times New Roman" w:hAnsi="Times New Roman" w:cs="Times New Roman"/>
                <w:color w:val="000000"/>
              </w:rPr>
            </w:pPr>
          </w:p>
        </w:tc>
        <w:tc>
          <w:tcPr>
            <w:tcW w:w="1240"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p>
        </w:tc>
        <w:tc>
          <w:tcPr>
            <w:tcW w:w="1075"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p>
        </w:tc>
        <w:tc>
          <w:tcPr>
            <w:tcW w:w="690"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p>
        </w:tc>
        <w:tc>
          <w:tcPr>
            <w:tcW w:w="1070"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p>
        </w:tc>
        <w:tc>
          <w:tcPr>
            <w:tcW w:w="915"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p>
        </w:tc>
      </w:tr>
      <w:tr w:rsidR="000313AE" w:rsidRPr="00FC7B58" w:rsidTr="00F231DA">
        <w:trPr>
          <w:trHeight w:val="288"/>
        </w:trPr>
        <w:tc>
          <w:tcPr>
            <w:tcW w:w="5572" w:type="dxa"/>
            <w:gridSpan w:val="5"/>
            <w:tcBorders>
              <w:top w:val="nil"/>
              <w:left w:val="nil"/>
              <w:bottom w:val="nil"/>
              <w:right w:val="nil"/>
            </w:tcBorders>
            <w:shd w:val="clear" w:color="auto" w:fill="auto"/>
            <w:vAlign w:val="center"/>
            <w:hideMark/>
          </w:tcPr>
          <w:p w:rsidR="000313AE" w:rsidRPr="00FC7B58" w:rsidRDefault="000313AE" w:rsidP="00F231DA">
            <w:pPr>
              <w:spacing w:after="0" w:line="240" w:lineRule="auto"/>
              <w:jc w:val="center"/>
              <w:rPr>
                <w:rFonts w:ascii="Times New Roman" w:eastAsia="Times New Roman" w:hAnsi="Times New Roman" w:cs="Times New Roman"/>
                <w:color w:val="000000"/>
              </w:rPr>
            </w:pPr>
            <w:r w:rsidRPr="00FC7B58">
              <w:rPr>
                <w:rFonts w:ascii="Times New Roman" w:eastAsia="Times New Roman" w:hAnsi="Times New Roman" w:cs="Times New Roman"/>
                <w:color w:val="000000"/>
              </w:rPr>
              <w:t xml:space="preserve">Глава Манойлинского сельского поселения </w:t>
            </w:r>
          </w:p>
        </w:tc>
        <w:tc>
          <w:tcPr>
            <w:tcW w:w="915"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p>
        </w:tc>
        <w:tc>
          <w:tcPr>
            <w:tcW w:w="1920" w:type="dxa"/>
            <w:gridSpan w:val="2"/>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r w:rsidRPr="00FC7B58">
              <w:rPr>
                <w:rFonts w:ascii="Times New Roman" w:eastAsia="Times New Roman" w:hAnsi="Times New Roman" w:cs="Times New Roman"/>
                <w:color w:val="000000"/>
              </w:rPr>
              <w:t>Литвиненко С.В.</w:t>
            </w:r>
          </w:p>
        </w:tc>
      </w:tr>
    </w:tbl>
    <w:p w:rsidR="000313AE" w:rsidRDefault="000313AE" w:rsidP="000313AE">
      <w:pPr>
        <w:tabs>
          <w:tab w:val="left" w:pos="948"/>
        </w:tabs>
        <w:rPr>
          <w:rFonts w:ascii="Times New Roman" w:hAnsi="Times New Roman" w:cs="Times New Roman"/>
          <w:sz w:val="24"/>
          <w:szCs w:val="24"/>
        </w:rPr>
      </w:pPr>
    </w:p>
    <w:p w:rsidR="000313AE" w:rsidRDefault="000313AE" w:rsidP="000313AE">
      <w:pPr>
        <w:rPr>
          <w:rFonts w:ascii="Times New Roman" w:hAnsi="Times New Roman" w:cs="Times New Roman"/>
          <w:sz w:val="24"/>
          <w:szCs w:val="24"/>
        </w:rPr>
      </w:pPr>
    </w:p>
    <w:p w:rsidR="000313AE" w:rsidRDefault="000313AE" w:rsidP="000313AE">
      <w:pPr>
        <w:tabs>
          <w:tab w:val="left" w:pos="2604"/>
        </w:tabs>
        <w:rPr>
          <w:rFonts w:ascii="Times New Roman" w:hAnsi="Times New Roman" w:cs="Times New Roman"/>
          <w:sz w:val="24"/>
          <w:szCs w:val="24"/>
        </w:rPr>
      </w:pPr>
      <w:r>
        <w:rPr>
          <w:rFonts w:ascii="Times New Roman" w:hAnsi="Times New Roman" w:cs="Times New Roman"/>
          <w:sz w:val="24"/>
          <w:szCs w:val="24"/>
        </w:rPr>
        <w:tab/>
      </w:r>
    </w:p>
    <w:p w:rsidR="000313AE" w:rsidRDefault="000313AE" w:rsidP="000313AE">
      <w:pPr>
        <w:rPr>
          <w:rFonts w:ascii="Times New Roman" w:hAnsi="Times New Roman" w:cs="Times New Roman"/>
          <w:sz w:val="24"/>
          <w:szCs w:val="24"/>
        </w:rPr>
      </w:pPr>
      <w:r>
        <w:rPr>
          <w:rFonts w:ascii="Times New Roman" w:hAnsi="Times New Roman" w:cs="Times New Roman"/>
          <w:sz w:val="24"/>
          <w:szCs w:val="24"/>
        </w:rPr>
        <w:br w:type="page"/>
      </w:r>
    </w:p>
    <w:tbl>
      <w:tblPr>
        <w:tblW w:w="9383" w:type="dxa"/>
        <w:tblInd w:w="96" w:type="dxa"/>
        <w:tblLook w:val="04A0" w:firstRow="1" w:lastRow="0" w:firstColumn="1" w:lastColumn="0" w:noHBand="0" w:noVBand="1"/>
      </w:tblPr>
      <w:tblGrid>
        <w:gridCol w:w="1277"/>
        <w:gridCol w:w="2313"/>
        <w:gridCol w:w="2313"/>
        <w:gridCol w:w="1740"/>
        <w:gridCol w:w="1740"/>
      </w:tblGrid>
      <w:tr w:rsidR="000313AE" w:rsidRPr="00FC7B58" w:rsidTr="00F231DA">
        <w:trPr>
          <w:trHeight w:val="288"/>
        </w:trPr>
        <w:tc>
          <w:tcPr>
            <w:tcW w:w="1277"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b/>
                <w:bCs/>
                <w:i/>
                <w:iCs/>
                <w:color w:val="000000"/>
              </w:rPr>
            </w:pPr>
          </w:p>
        </w:tc>
        <w:tc>
          <w:tcPr>
            <w:tcW w:w="8106" w:type="dxa"/>
            <w:gridSpan w:val="4"/>
            <w:tcBorders>
              <w:top w:val="nil"/>
              <w:left w:val="nil"/>
              <w:bottom w:val="nil"/>
              <w:right w:val="nil"/>
            </w:tcBorders>
            <w:shd w:val="clear" w:color="auto" w:fill="auto"/>
            <w:noWrap/>
            <w:vAlign w:val="bottom"/>
            <w:hideMark/>
          </w:tcPr>
          <w:p w:rsidR="000313AE" w:rsidRPr="00FC7B58" w:rsidRDefault="000313AE" w:rsidP="00F231DA">
            <w:pPr>
              <w:spacing w:after="0" w:line="240" w:lineRule="auto"/>
              <w:jc w:val="right"/>
              <w:rPr>
                <w:rFonts w:ascii="Times New Roman" w:eastAsia="Times New Roman" w:hAnsi="Times New Roman" w:cs="Times New Roman"/>
                <w:b/>
                <w:bCs/>
                <w:color w:val="000000"/>
              </w:rPr>
            </w:pPr>
            <w:r w:rsidRPr="00FC7B58">
              <w:rPr>
                <w:rFonts w:ascii="Times New Roman" w:eastAsia="Times New Roman" w:hAnsi="Times New Roman" w:cs="Times New Roman"/>
                <w:b/>
                <w:bCs/>
                <w:color w:val="000000"/>
              </w:rPr>
              <w:t>Приложение №16</w:t>
            </w:r>
          </w:p>
        </w:tc>
      </w:tr>
      <w:tr w:rsidR="000313AE" w:rsidRPr="00FC7B58" w:rsidTr="00F231DA">
        <w:trPr>
          <w:trHeight w:val="288"/>
        </w:trPr>
        <w:tc>
          <w:tcPr>
            <w:tcW w:w="1277"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p>
        </w:tc>
        <w:tc>
          <w:tcPr>
            <w:tcW w:w="8106" w:type="dxa"/>
            <w:gridSpan w:val="4"/>
            <w:tcBorders>
              <w:top w:val="nil"/>
              <w:left w:val="nil"/>
              <w:bottom w:val="nil"/>
              <w:right w:val="nil"/>
            </w:tcBorders>
            <w:shd w:val="clear" w:color="auto" w:fill="auto"/>
            <w:noWrap/>
            <w:vAlign w:val="bottom"/>
            <w:hideMark/>
          </w:tcPr>
          <w:p w:rsidR="000313AE" w:rsidRPr="00FC7B58" w:rsidRDefault="000313AE" w:rsidP="00F231DA">
            <w:pPr>
              <w:spacing w:after="0" w:line="240" w:lineRule="auto"/>
              <w:jc w:val="right"/>
              <w:rPr>
                <w:rFonts w:ascii="Times New Roman" w:eastAsia="Times New Roman" w:hAnsi="Times New Roman" w:cs="Times New Roman"/>
                <w:color w:val="000000"/>
              </w:rPr>
            </w:pPr>
            <w:r w:rsidRPr="00FC7B58">
              <w:rPr>
                <w:rFonts w:ascii="Times New Roman" w:eastAsia="Times New Roman" w:hAnsi="Times New Roman" w:cs="Times New Roman"/>
                <w:color w:val="000000"/>
              </w:rPr>
              <w:t>к решению совета депутатов</w:t>
            </w:r>
          </w:p>
        </w:tc>
      </w:tr>
      <w:tr w:rsidR="000313AE" w:rsidRPr="00FC7B58" w:rsidTr="00F231DA">
        <w:trPr>
          <w:trHeight w:val="288"/>
        </w:trPr>
        <w:tc>
          <w:tcPr>
            <w:tcW w:w="1277"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p>
        </w:tc>
        <w:tc>
          <w:tcPr>
            <w:tcW w:w="8106" w:type="dxa"/>
            <w:gridSpan w:val="4"/>
            <w:tcBorders>
              <w:top w:val="nil"/>
              <w:left w:val="nil"/>
              <w:bottom w:val="nil"/>
              <w:right w:val="nil"/>
            </w:tcBorders>
            <w:shd w:val="clear" w:color="auto" w:fill="auto"/>
            <w:noWrap/>
            <w:hideMark/>
          </w:tcPr>
          <w:p w:rsidR="000313AE" w:rsidRPr="00FC7B58" w:rsidRDefault="000313AE" w:rsidP="00F231DA">
            <w:pPr>
              <w:spacing w:after="0" w:line="240" w:lineRule="auto"/>
              <w:jc w:val="right"/>
              <w:rPr>
                <w:rFonts w:ascii="Times New Roman" w:eastAsia="Times New Roman" w:hAnsi="Times New Roman" w:cs="Times New Roman"/>
                <w:color w:val="000000"/>
              </w:rPr>
            </w:pPr>
            <w:r w:rsidRPr="00FC7B58">
              <w:rPr>
                <w:rFonts w:ascii="Times New Roman" w:eastAsia="Times New Roman" w:hAnsi="Times New Roman" w:cs="Times New Roman"/>
                <w:color w:val="000000"/>
              </w:rPr>
              <w:t xml:space="preserve"> Манойлинского сельского поселения </w:t>
            </w:r>
          </w:p>
        </w:tc>
      </w:tr>
      <w:tr w:rsidR="000313AE" w:rsidRPr="00FC7B58" w:rsidTr="00F231DA">
        <w:trPr>
          <w:trHeight w:val="288"/>
        </w:trPr>
        <w:tc>
          <w:tcPr>
            <w:tcW w:w="1277"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p>
        </w:tc>
        <w:tc>
          <w:tcPr>
            <w:tcW w:w="8106" w:type="dxa"/>
            <w:gridSpan w:val="4"/>
            <w:tcBorders>
              <w:top w:val="nil"/>
              <w:left w:val="nil"/>
              <w:bottom w:val="nil"/>
              <w:right w:val="nil"/>
            </w:tcBorders>
            <w:shd w:val="clear" w:color="auto" w:fill="auto"/>
            <w:noWrap/>
            <w:vAlign w:val="bottom"/>
            <w:hideMark/>
          </w:tcPr>
          <w:p w:rsidR="000313AE" w:rsidRPr="00FC7B58" w:rsidRDefault="000313AE" w:rsidP="00F231DA">
            <w:pPr>
              <w:spacing w:after="0" w:line="240" w:lineRule="auto"/>
              <w:jc w:val="right"/>
              <w:rPr>
                <w:rFonts w:ascii="Times New Roman" w:eastAsia="Times New Roman" w:hAnsi="Times New Roman" w:cs="Times New Roman"/>
                <w:color w:val="000000"/>
              </w:rPr>
            </w:pPr>
            <w:r w:rsidRPr="00FC7B58">
              <w:rPr>
                <w:rFonts w:ascii="Times New Roman" w:eastAsia="Times New Roman" w:hAnsi="Times New Roman" w:cs="Times New Roman"/>
                <w:color w:val="000000"/>
              </w:rPr>
              <w:t xml:space="preserve"> "О бюджете Манойлинского сельского </w:t>
            </w:r>
          </w:p>
        </w:tc>
      </w:tr>
      <w:tr w:rsidR="000313AE" w:rsidRPr="00FC7B58" w:rsidTr="00F231DA">
        <w:trPr>
          <w:trHeight w:val="288"/>
        </w:trPr>
        <w:tc>
          <w:tcPr>
            <w:tcW w:w="1277"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p>
        </w:tc>
        <w:tc>
          <w:tcPr>
            <w:tcW w:w="8106" w:type="dxa"/>
            <w:gridSpan w:val="4"/>
            <w:tcBorders>
              <w:top w:val="nil"/>
              <w:left w:val="nil"/>
              <w:bottom w:val="nil"/>
              <w:right w:val="nil"/>
            </w:tcBorders>
            <w:shd w:val="clear" w:color="auto" w:fill="auto"/>
            <w:noWrap/>
            <w:vAlign w:val="bottom"/>
            <w:hideMark/>
          </w:tcPr>
          <w:p w:rsidR="000313AE" w:rsidRPr="00FC7B58" w:rsidRDefault="000313AE" w:rsidP="00F231DA">
            <w:pPr>
              <w:spacing w:after="0" w:line="240" w:lineRule="auto"/>
              <w:jc w:val="right"/>
              <w:rPr>
                <w:rFonts w:ascii="Times New Roman" w:eastAsia="Times New Roman" w:hAnsi="Times New Roman" w:cs="Times New Roman"/>
                <w:color w:val="000000"/>
              </w:rPr>
            </w:pPr>
            <w:r w:rsidRPr="00FC7B58">
              <w:rPr>
                <w:rFonts w:ascii="Times New Roman" w:eastAsia="Times New Roman" w:hAnsi="Times New Roman" w:cs="Times New Roman"/>
                <w:color w:val="000000"/>
              </w:rPr>
              <w:t>поселения на 2018 г. и на период  до 2020 г."</w:t>
            </w:r>
          </w:p>
        </w:tc>
      </w:tr>
      <w:tr w:rsidR="000313AE" w:rsidRPr="00FC7B58" w:rsidTr="00F231DA">
        <w:trPr>
          <w:trHeight w:val="288"/>
        </w:trPr>
        <w:tc>
          <w:tcPr>
            <w:tcW w:w="1277"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p>
        </w:tc>
        <w:tc>
          <w:tcPr>
            <w:tcW w:w="8106" w:type="dxa"/>
            <w:gridSpan w:val="4"/>
            <w:tcBorders>
              <w:top w:val="nil"/>
              <w:left w:val="nil"/>
              <w:bottom w:val="nil"/>
              <w:right w:val="nil"/>
            </w:tcBorders>
            <w:shd w:val="clear" w:color="auto" w:fill="auto"/>
            <w:noWrap/>
            <w:vAlign w:val="bottom"/>
            <w:hideMark/>
          </w:tcPr>
          <w:p w:rsidR="000313AE" w:rsidRPr="00FC7B58" w:rsidRDefault="000313AE" w:rsidP="00F231DA">
            <w:pPr>
              <w:spacing w:after="0" w:line="240" w:lineRule="auto"/>
              <w:jc w:val="right"/>
              <w:rPr>
                <w:rFonts w:ascii="Times New Roman" w:eastAsia="Times New Roman" w:hAnsi="Times New Roman" w:cs="Times New Roman"/>
                <w:color w:val="000000"/>
              </w:rPr>
            </w:pPr>
            <w:r w:rsidRPr="00FC7B58">
              <w:rPr>
                <w:rFonts w:ascii="Times New Roman" w:eastAsia="Times New Roman" w:hAnsi="Times New Roman" w:cs="Times New Roman"/>
                <w:color w:val="000000"/>
              </w:rPr>
              <w:t xml:space="preserve"> от "20 "декабря  2017 г.    №58/3    </w:t>
            </w:r>
          </w:p>
        </w:tc>
      </w:tr>
      <w:tr w:rsidR="000313AE" w:rsidRPr="00FC7B58" w:rsidTr="00F231DA">
        <w:trPr>
          <w:trHeight w:val="288"/>
        </w:trPr>
        <w:tc>
          <w:tcPr>
            <w:tcW w:w="1277"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p>
        </w:tc>
        <w:tc>
          <w:tcPr>
            <w:tcW w:w="2313"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p>
        </w:tc>
        <w:tc>
          <w:tcPr>
            <w:tcW w:w="2313"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p>
        </w:tc>
        <w:tc>
          <w:tcPr>
            <w:tcW w:w="1740"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p>
        </w:tc>
        <w:tc>
          <w:tcPr>
            <w:tcW w:w="1740"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p>
        </w:tc>
      </w:tr>
      <w:tr w:rsidR="000313AE" w:rsidRPr="00FC7B58" w:rsidTr="00F231DA">
        <w:trPr>
          <w:trHeight w:val="288"/>
        </w:trPr>
        <w:tc>
          <w:tcPr>
            <w:tcW w:w="1277"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p>
        </w:tc>
        <w:tc>
          <w:tcPr>
            <w:tcW w:w="2313"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p>
        </w:tc>
        <w:tc>
          <w:tcPr>
            <w:tcW w:w="2313"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p>
        </w:tc>
        <w:tc>
          <w:tcPr>
            <w:tcW w:w="1740"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p>
        </w:tc>
        <w:tc>
          <w:tcPr>
            <w:tcW w:w="1740"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p>
        </w:tc>
      </w:tr>
      <w:tr w:rsidR="000313AE" w:rsidRPr="00FC7B58" w:rsidTr="00F231DA">
        <w:trPr>
          <w:trHeight w:val="570"/>
        </w:trPr>
        <w:tc>
          <w:tcPr>
            <w:tcW w:w="9383" w:type="dxa"/>
            <w:gridSpan w:val="5"/>
            <w:tcBorders>
              <w:top w:val="nil"/>
              <w:left w:val="nil"/>
              <w:bottom w:val="nil"/>
              <w:right w:val="nil"/>
            </w:tcBorders>
            <w:shd w:val="clear" w:color="auto" w:fill="auto"/>
            <w:vAlign w:val="bottom"/>
            <w:hideMark/>
          </w:tcPr>
          <w:p w:rsidR="000313AE" w:rsidRPr="00FC7B58" w:rsidRDefault="000313AE" w:rsidP="00F231DA">
            <w:pPr>
              <w:spacing w:after="0" w:line="240" w:lineRule="auto"/>
              <w:jc w:val="center"/>
              <w:rPr>
                <w:rFonts w:ascii="Times New Roman" w:eastAsia="Times New Roman" w:hAnsi="Times New Roman" w:cs="Times New Roman"/>
                <w:b/>
                <w:bCs/>
                <w:color w:val="000000"/>
              </w:rPr>
            </w:pPr>
            <w:r w:rsidRPr="00FC7B58">
              <w:rPr>
                <w:rFonts w:ascii="Times New Roman" w:eastAsia="Times New Roman" w:hAnsi="Times New Roman" w:cs="Times New Roman"/>
                <w:b/>
                <w:bCs/>
                <w:color w:val="000000"/>
              </w:rPr>
              <w:t>Источники финансирования дефицита бюджета Манойлинского сельского поселения на 2018 год</w:t>
            </w:r>
          </w:p>
        </w:tc>
      </w:tr>
      <w:tr w:rsidR="000313AE" w:rsidRPr="00FC7B58" w:rsidTr="00F231DA">
        <w:trPr>
          <w:trHeight w:val="288"/>
        </w:trPr>
        <w:tc>
          <w:tcPr>
            <w:tcW w:w="1277"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jc w:val="center"/>
              <w:rPr>
                <w:rFonts w:ascii="Times New Roman" w:eastAsia="Times New Roman" w:hAnsi="Times New Roman" w:cs="Times New Roman"/>
                <w:b/>
                <w:bCs/>
                <w:color w:val="000000"/>
              </w:rPr>
            </w:pPr>
          </w:p>
        </w:tc>
        <w:tc>
          <w:tcPr>
            <w:tcW w:w="2313"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p>
        </w:tc>
        <w:tc>
          <w:tcPr>
            <w:tcW w:w="2313"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p>
        </w:tc>
        <w:tc>
          <w:tcPr>
            <w:tcW w:w="1740"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p>
        </w:tc>
        <w:tc>
          <w:tcPr>
            <w:tcW w:w="1740"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p>
        </w:tc>
      </w:tr>
      <w:tr w:rsidR="000313AE" w:rsidRPr="00FC7B58" w:rsidTr="00F231DA">
        <w:trPr>
          <w:trHeight w:val="750"/>
        </w:trPr>
        <w:tc>
          <w:tcPr>
            <w:tcW w:w="590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313AE" w:rsidRPr="00FC7B58" w:rsidRDefault="000313AE" w:rsidP="00F231DA">
            <w:pPr>
              <w:spacing w:after="0" w:line="240" w:lineRule="auto"/>
              <w:jc w:val="center"/>
              <w:rPr>
                <w:rFonts w:ascii="Times New Roman" w:eastAsia="Times New Roman" w:hAnsi="Times New Roman" w:cs="Times New Roman"/>
                <w:b/>
                <w:bCs/>
                <w:color w:val="000000"/>
              </w:rPr>
            </w:pPr>
            <w:r w:rsidRPr="00FC7B58">
              <w:rPr>
                <w:rFonts w:ascii="Times New Roman" w:eastAsia="Times New Roman" w:hAnsi="Times New Roman" w:cs="Times New Roman"/>
                <w:b/>
                <w:bCs/>
                <w:color w:val="000000"/>
              </w:rPr>
              <w:t>Наименование</w:t>
            </w:r>
          </w:p>
        </w:tc>
        <w:tc>
          <w:tcPr>
            <w:tcW w:w="3480" w:type="dxa"/>
            <w:gridSpan w:val="2"/>
            <w:tcBorders>
              <w:top w:val="single" w:sz="4" w:space="0" w:color="auto"/>
              <w:left w:val="nil"/>
              <w:bottom w:val="single" w:sz="4" w:space="0" w:color="auto"/>
              <w:right w:val="single" w:sz="4" w:space="0" w:color="000000"/>
            </w:tcBorders>
            <w:shd w:val="clear" w:color="auto" w:fill="auto"/>
            <w:vAlign w:val="bottom"/>
            <w:hideMark/>
          </w:tcPr>
          <w:p w:rsidR="000313AE" w:rsidRPr="00FC7B58" w:rsidRDefault="000313AE" w:rsidP="00F231DA">
            <w:pPr>
              <w:spacing w:after="0" w:line="240" w:lineRule="auto"/>
              <w:rPr>
                <w:rFonts w:ascii="Times New Roman" w:eastAsia="Times New Roman" w:hAnsi="Times New Roman" w:cs="Times New Roman"/>
                <w:b/>
                <w:bCs/>
                <w:color w:val="000000"/>
              </w:rPr>
            </w:pPr>
            <w:r w:rsidRPr="00FC7B58">
              <w:rPr>
                <w:rFonts w:ascii="Times New Roman" w:eastAsia="Times New Roman" w:hAnsi="Times New Roman" w:cs="Times New Roman"/>
                <w:b/>
                <w:bCs/>
                <w:color w:val="000000"/>
              </w:rPr>
              <w:t>Сумма (тыс. рублей)</w:t>
            </w:r>
          </w:p>
        </w:tc>
      </w:tr>
      <w:tr w:rsidR="000313AE" w:rsidRPr="00FC7B58" w:rsidTr="00F231DA">
        <w:trPr>
          <w:trHeight w:val="375"/>
        </w:trPr>
        <w:tc>
          <w:tcPr>
            <w:tcW w:w="5903" w:type="dxa"/>
            <w:gridSpan w:val="3"/>
            <w:tcBorders>
              <w:top w:val="nil"/>
              <w:left w:val="single" w:sz="4" w:space="0" w:color="auto"/>
              <w:bottom w:val="single" w:sz="4" w:space="0" w:color="auto"/>
              <w:right w:val="single" w:sz="4" w:space="0" w:color="000000"/>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r w:rsidRPr="00FC7B58">
              <w:rPr>
                <w:rFonts w:ascii="Times New Roman" w:eastAsia="Times New Roman" w:hAnsi="Times New Roman" w:cs="Times New Roman"/>
                <w:color w:val="000000"/>
              </w:rPr>
              <w:t>Кредиты, полученные от кредитных организаций</w:t>
            </w:r>
          </w:p>
        </w:tc>
        <w:tc>
          <w:tcPr>
            <w:tcW w:w="34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313AE" w:rsidRPr="00FC7B58" w:rsidRDefault="000313AE" w:rsidP="00F231DA">
            <w:pPr>
              <w:spacing w:after="0" w:line="240" w:lineRule="auto"/>
              <w:jc w:val="center"/>
              <w:rPr>
                <w:rFonts w:ascii="Times New Roman" w:eastAsia="Times New Roman" w:hAnsi="Times New Roman" w:cs="Times New Roman"/>
                <w:color w:val="000000"/>
              </w:rPr>
            </w:pPr>
            <w:r w:rsidRPr="00FC7B58">
              <w:rPr>
                <w:rFonts w:ascii="Times New Roman" w:eastAsia="Times New Roman" w:hAnsi="Times New Roman" w:cs="Times New Roman"/>
                <w:color w:val="000000"/>
              </w:rPr>
              <w:t>0</w:t>
            </w:r>
          </w:p>
        </w:tc>
      </w:tr>
      <w:tr w:rsidR="000313AE" w:rsidRPr="00FC7B58" w:rsidTr="00F231DA">
        <w:trPr>
          <w:trHeight w:val="435"/>
        </w:trPr>
        <w:tc>
          <w:tcPr>
            <w:tcW w:w="590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r w:rsidRPr="00FC7B58">
              <w:rPr>
                <w:rFonts w:ascii="Times New Roman" w:eastAsia="Times New Roman" w:hAnsi="Times New Roman" w:cs="Times New Roman"/>
                <w:color w:val="000000"/>
              </w:rPr>
              <w:t>Муниципальные займы, осуществляемые путем ценных бумаг</w:t>
            </w:r>
          </w:p>
        </w:tc>
        <w:tc>
          <w:tcPr>
            <w:tcW w:w="34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313AE" w:rsidRPr="00FC7B58" w:rsidRDefault="000313AE" w:rsidP="00F231DA">
            <w:pPr>
              <w:spacing w:after="0" w:line="240" w:lineRule="auto"/>
              <w:jc w:val="center"/>
              <w:rPr>
                <w:rFonts w:ascii="Times New Roman" w:eastAsia="Times New Roman" w:hAnsi="Times New Roman" w:cs="Times New Roman"/>
                <w:color w:val="000000"/>
              </w:rPr>
            </w:pPr>
            <w:r w:rsidRPr="00FC7B58">
              <w:rPr>
                <w:rFonts w:ascii="Times New Roman" w:eastAsia="Times New Roman" w:hAnsi="Times New Roman" w:cs="Times New Roman"/>
                <w:color w:val="000000"/>
              </w:rPr>
              <w:t>0</w:t>
            </w:r>
          </w:p>
        </w:tc>
      </w:tr>
      <w:tr w:rsidR="000313AE" w:rsidRPr="00FC7B58" w:rsidTr="00F231DA">
        <w:trPr>
          <w:trHeight w:val="390"/>
        </w:trPr>
        <w:tc>
          <w:tcPr>
            <w:tcW w:w="5903" w:type="dxa"/>
            <w:gridSpan w:val="3"/>
            <w:tcBorders>
              <w:top w:val="nil"/>
              <w:left w:val="single" w:sz="4" w:space="0" w:color="auto"/>
              <w:bottom w:val="single" w:sz="4" w:space="0" w:color="auto"/>
              <w:right w:val="single" w:sz="4" w:space="0" w:color="000000"/>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r w:rsidRPr="00FC7B58">
              <w:rPr>
                <w:rFonts w:ascii="Times New Roman" w:eastAsia="Times New Roman" w:hAnsi="Times New Roman" w:cs="Times New Roman"/>
                <w:color w:val="000000"/>
              </w:rPr>
              <w:t>Бюджетные кредиты</w:t>
            </w:r>
          </w:p>
        </w:tc>
        <w:tc>
          <w:tcPr>
            <w:tcW w:w="34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313AE" w:rsidRPr="00FC7B58" w:rsidRDefault="000313AE" w:rsidP="00F231DA">
            <w:pPr>
              <w:spacing w:after="0" w:line="240" w:lineRule="auto"/>
              <w:jc w:val="center"/>
              <w:rPr>
                <w:rFonts w:ascii="Times New Roman" w:eastAsia="Times New Roman" w:hAnsi="Times New Roman" w:cs="Times New Roman"/>
                <w:color w:val="000000"/>
              </w:rPr>
            </w:pPr>
            <w:r w:rsidRPr="00FC7B58">
              <w:rPr>
                <w:rFonts w:ascii="Times New Roman" w:eastAsia="Times New Roman" w:hAnsi="Times New Roman" w:cs="Times New Roman"/>
                <w:color w:val="000000"/>
              </w:rPr>
              <w:t>0</w:t>
            </w:r>
          </w:p>
        </w:tc>
      </w:tr>
      <w:tr w:rsidR="000313AE" w:rsidRPr="00FC7B58" w:rsidTr="00F231DA">
        <w:trPr>
          <w:trHeight w:val="720"/>
        </w:trPr>
        <w:tc>
          <w:tcPr>
            <w:tcW w:w="590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r w:rsidRPr="00FC7B58">
              <w:rPr>
                <w:rFonts w:ascii="Times New Roman" w:eastAsia="Times New Roman" w:hAnsi="Times New Roman" w:cs="Times New Roman"/>
                <w:color w:val="000000"/>
              </w:rPr>
              <w:t>Поступления от продажи имущества, находящегося в муниципальной собственности</w:t>
            </w:r>
          </w:p>
        </w:tc>
        <w:tc>
          <w:tcPr>
            <w:tcW w:w="34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313AE" w:rsidRPr="00FC7B58" w:rsidRDefault="000313AE" w:rsidP="00F231DA">
            <w:pPr>
              <w:spacing w:after="0" w:line="240" w:lineRule="auto"/>
              <w:jc w:val="center"/>
              <w:rPr>
                <w:rFonts w:ascii="Times New Roman" w:eastAsia="Times New Roman" w:hAnsi="Times New Roman" w:cs="Times New Roman"/>
                <w:color w:val="000000"/>
              </w:rPr>
            </w:pPr>
            <w:r w:rsidRPr="00FC7B58">
              <w:rPr>
                <w:rFonts w:ascii="Times New Roman" w:eastAsia="Times New Roman" w:hAnsi="Times New Roman" w:cs="Times New Roman"/>
                <w:color w:val="000000"/>
              </w:rPr>
              <w:t>0</w:t>
            </w:r>
          </w:p>
        </w:tc>
      </w:tr>
      <w:tr w:rsidR="000313AE" w:rsidRPr="00FC7B58" w:rsidTr="00F231DA">
        <w:trPr>
          <w:trHeight w:val="405"/>
        </w:trPr>
        <w:tc>
          <w:tcPr>
            <w:tcW w:w="590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r w:rsidRPr="00FC7B58">
              <w:rPr>
                <w:rFonts w:ascii="Times New Roman" w:eastAsia="Times New Roman" w:hAnsi="Times New Roman" w:cs="Times New Roman"/>
                <w:color w:val="000000"/>
              </w:rPr>
              <w:t>Изменение остатков средств на счетах</w:t>
            </w:r>
          </w:p>
        </w:tc>
        <w:tc>
          <w:tcPr>
            <w:tcW w:w="3480" w:type="dxa"/>
            <w:gridSpan w:val="2"/>
            <w:tcBorders>
              <w:top w:val="nil"/>
              <w:left w:val="nil"/>
              <w:bottom w:val="single" w:sz="4" w:space="0" w:color="auto"/>
              <w:right w:val="single" w:sz="4" w:space="0" w:color="000000"/>
            </w:tcBorders>
            <w:shd w:val="clear" w:color="auto" w:fill="auto"/>
            <w:noWrap/>
            <w:vAlign w:val="bottom"/>
            <w:hideMark/>
          </w:tcPr>
          <w:p w:rsidR="000313AE" w:rsidRPr="00FC7B58" w:rsidRDefault="000313AE" w:rsidP="00F231DA">
            <w:pPr>
              <w:spacing w:after="0" w:line="240" w:lineRule="auto"/>
              <w:jc w:val="center"/>
              <w:rPr>
                <w:rFonts w:ascii="Times New Roman" w:eastAsia="Times New Roman" w:hAnsi="Times New Roman" w:cs="Times New Roman"/>
                <w:color w:val="000000"/>
              </w:rPr>
            </w:pPr>
            <w:r w:rsidRPr="00FC7B58">
              <w:rPr>
                <w:rFonts w:ascii="Times New Roman" w:eastAsia="Times New Roman" w:hAnsi="Times New Roman" w:cs="Times New Roman"/>
                <w:color w:val="000000"/>
              </w:rPr>
              <w:t>1560,2</w:t>
            </w:r>
          </w:p>
        </w:tc>
      </w:tr>
      <w:tr w:rsidR="000313AE" w:rsidRPr="00FC7B58" w:rsidTr="00F231DA">
        <w:trPr>
          <w:trHeight w:val="480"/>
        </w:trPr>
        <w:tc>
          <w:tcPr>
            <w:tcW w:w="5903" w:type="dxa"/>
            <w:gridSpan w:val="3"/>
            <w:tcBorders>
              <w:top w:val="nil"/>
              <w:left w:val="single" w:sz="4" w:space="0" w:color="auto"/>
              <w:bottom w:val="single" w:sz="4" w:space="0" w:color="000000"/>
              <w:right w:val="single" w:sz="4" w:space="0" w:color="000000"/>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b/>
                <w:bCs/>
                <w:color w:val="000000"/>
              </w:rPr>
            </w:pPr>
            <w:r w:rsidRPr="00FC7B58">
              <w:rPr>
                <w:rFonts w:ascii="Times New Roman" w:eastAsia="Times New Roman" w:hAnsi="Times New Roman" w:cs="Times New Roman"/>
                <w:b/>
                <w:bCs/>
                <w:color w:val="000000"/>
              </w:rPr>
              <w:t>ИТОГО источников финансирования дефицита бюджета</w:t>
            </w:r>
          </w:p>
        </w:tc>
        <w:tc>
          <w:tcPr>
            <w:tcW w:w="34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313AE" w:rsidRPr="00FC7B58" w:rsidRDefault="000313AE" w:rsidP="00F231DA">
            <w:pPr>
              <w:spacing w:after="0" w:line="240" w:lineRule="auto"/>
              <w:jc w:val="center"/>
              <w:rPr>
                <w:rFonts w:ascii="Times New Roman" w:eastAsia="Times New Roman" w:hAnsi="Times New Roman" w:cs="Times New Roman"/>
                <w:b/>
                <w:bCs/>
                <w:color w:val="000000"/>
              </w:rPr>
            </w:pPr>
            <w:r w:rsidRPr="00FC7B58">
              <w:rPr>
                <w:rFonts w:ascii="Times New Roman" w:eastAsia="Times New Roman" w:hAnsi="Times New Roman" w:cs="Times New Roman"/>
                <w:b/>
                <w:bCs/>
                <w:color w:val="000000"/>
              </w:rPr>
              <w:t>1560,2</w:t>
            </w:r>
          </w:p>
        </w:tc>
      </w:tr>
      <w:tr w:rsidR="000313AE" w:rsidRPr="00FC7B58" w:rsidTr="00F231DA">
        <w:trPr>
          <w:trHeight w:val="288"/>
        </w:trPr>
        <w:tc>
          <w:tcPr>
            <w:tcW w:w="1277"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r w:rsidRPr="00FC7B58">
              <w:rPr>
                <w:rFonts w:ascii="Times New Roman" w:eastAsia="Times New Roman" w:hAnsi="Times New Roman" w:cs="Times New Roman"/>
                <w:color w:val="000000"/>
              </w:rPr>
              <w:t> </w:t>
            </w:r>
          </w:p>
        </w:tc>
        <w:tc>
          <w:tcPr>
            <w:tcW w:w="2313"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p>
        </w:tc>
        <w:tc>
          <w:tcPr>
            <w:tcW w:w="2313"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p>
        </w:tc>
        <w:tc>
          <w:tcPr>
            <w:tcW w:w="1740"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p>
        </w:tc>
        <w:tc>
          <w:tcPr>
            <w:tcW w:w="1740"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p>
        </w:tc>
      </w:tr>
      <w:tr w:rsidR="000313AE" w:rsidRPr="00FC7B58" w:rsidTr="00F231DA">
        <w:trPr>
          <w:trHeight w:val="288"/>
        </w:trPr>
        <w:tc>
          <w:tcPr>
            <w:tcW w:w="1277"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p>
        </w:tc>
        <w:tc>
          <w:tcPr>
            <w:tcW w:w="2313"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p>
        </w:tc>
        <w:tc>
          <w:tcPr>
            <w:tcW w:w="2313"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p>
        </w:tc>
        <w:tc>
          <w:tcPr>
            <w:tcW w:w="1740"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p>
        </w:tc>
        <w:tc>
          <w:tcPr>
            <w:tcW w:w="1740"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p>
        </w:tc>
      </w:tr>
      <w:tr w:rsidR="000313AE" w:rsidRPr="00FC7B58" w:rsidTr="00F231DA">
        <w:trPr>
          <w:trHeight w:val="288"/>
        </w:trPr>
        <w:tc>
          <w:tcPr>
            <w:tcW w:w="5903" w:type="dxa"/>
            <w:gridSpan w:val="3"/>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r w:rsidRPr="00FC7B58">
              <w:rPr>
                <w:rFonts w:ascii="Times New Roman" w:eastAsia="Times New Roman" w:hAnsi="Times New Roman" w:cs="Times New Roman"/>
                <w:color w:val="000000"/>
              </w:rPr>
              <w:t>Глава Манойлинского</w:t>
            </w:r>
          </w:p>
        </w:tc>
        <w:tc>
          <w:tcPr>
            <w:tcW w:w="1740"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p>
        </w:tc>
        <w:tc>
          <w:tcPr>
            <w:tcW w:w="1740" w:type="dxa"/>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p>
        </w:tc>
      </w:tr>
      <w:tr w:rsidR="000313AE" w:rsidRPr="00FC7B58" w:rsidTr="00F231DA">
        <w:trPr>
          <w:trHeight w:val="288"/>
        </w:trPr>
        <w:tc>
          <w:tcPr>
            <w:tcW w:w="5903" w:type="dxa"/>
            <w:gridSpan w:val="3"/>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r w:rsidRPr="00FC7B58">
              <w:rPr>
                <w:rFonts w:ascii="Times New Roman" w:eastAsia="Times New Roman" w:hAnsi="Times New Roman" w:cs="Times New Roman"/>
                <w:color w:val="000000"/>
              </w:rPr>
              <w:t>сельского поселения</w:t>
            </w:r>
          </w:p>
        </w:tc>
        <w:tc>
          <w:tcPr>
            <w:tcW w:w="3480" w:type="dxa"/>
            <w:gridSpan w:val="2"/>
            <w:tcBorders>
              <w:top w:val="nil"/>
              <w:left w:val="nil"/>
              <w:bottom w:val="nil"/>
              <w:right w:val="nil"/>
            </w:tcBorders>
            <w:shd w:val="clear" w:color="auto" w:fill="auto"/>
            <w:noWrap/>
            <w:vAlign w:val="bottom"/>
            <w:hideMark/>
          </w:tcPr>
          <w:p w:rsidR="000313AE" w:rsidRPr="00FC7B58" w:rsidRDefault="000313AE" w:rsidP="00F231DA">
            <w:pPr>
              <w:spacing w:after="0" w:line="240" w:lineRule="auto"/>
              <w:rPr>
                <w:rFonts w:ascii="Times New Roman" w:eastAsia="Times New Roman" w:hAnsi="Times New Roman" w:cs="Times New Roman"/>
                <w:color w:val="000000"/>
              </w:rPr>
            </w:pPr>
            <w:r w:rsidRPr="00FC7B58">
              <w:rPr>
                <w:rFonts w:ascii="Times New Roman" w:eastAsia="Times New Roman" w:hAnsi="Times New Roman" w:cs="Times New Roman"/>
                <w:color w:val="000000"/>
              </w:rPr>
              <w:t>С.В.Литвиненко</w:t>
            </w:r>
          </w:p>
        </w:tc>
      </w:tr>
    </w:tbl>
    <w:p w:rsidR="000313AE" w:rsidRPr="00FC7B58" w:rsidRDefault="000313AE" w:rsidP="000313AE">
      <w:pPr>
        <w:tabs>
          <w:tab w:val="left" w:pos="2604"/>
        </w:tabs>
        <w:rPr>
          <w:rFonts w:ascii="Times New Roman" w:hAnsi="Times New Roman" w:cs="Times New Roman"/>
          <w:sz w:val="24"/>
          <w:szCs w:val="24"/>
        </w:rPr>
      </w:pPr>
    </w:p>
    <w:p w:rsidR="000313AE" w:rsidRPr="000313AE" w:rsidRDefault="000313AE" w:rsidP="000313AE">
      <w:pPr>
        <w:rPr>
          <w:rFonts w:ascii="Times New Roman" w:hAnsi="Times New Roman" w:cs="Times New Roman"/>
          <w:sz w:val="24"/>
          <w:szCs w:val="24"/>
        </w:rPr>
      </w:pPr>
    </w:p>
    <w:p w:rsidR="000313AE" w:rsidRPr="000313AE" w:rsidRDefault="000313AE" w:rsidP="000313AE">
      <w:pPr>
        <w:suppressAutoHyphens/>
        <w:ind w:firstLine="709"/>
        <w:jc w:val="center"/>
        <w:rPr>
          <w:rFonts w:ascii="Times New Roman" w:hAnsi="Times New Roman" w:cs="Times New Roman"/>
          <w:b/>
          <w:sz w:val="24"/>
          <w:szCs w:val="24"/>
        </w:rPr>
      </w:pPr>
      <w:r w:rsidRPr="000313AE">
        <w:rPr>
          <w:rFonts w:ascii="Times New Roman" w:hAnsi="Times New Roman" w:cs="Times New Roman"/>
          <w:b/>
          <w:kern w:val="36"/>
          <w:sz w:val="24"/>
          <w:szCs w:val="24"/>
        </w:rPr>
        <w:t>«Соблюдайте меры пожарной безопасности при эксплуатации газового оборудования»</w:t>
      </w:r>
      <w:r w:rsidRPr="000313AE">
        <w:rPr>
          <w:rFonts w:ascii="Times New Roman" w:hAnsi="Times New Roman" w:cs="Times New Roman"/>
          <w:b/>
          <w:sz w:val="24"/>
          <w:szCs w:val="24"/>
        </w:rPr>
        <w:t>.</w:t>
      </w:r>
    </w:p>
    <w:p w:rsidR="000313AE" w:rsidRPr="000313AE" w:rsidRDefault="000313AE" w:rsidP="000313AE">
      <w:pPr>
        <w:suppressAutoHyphens/>
        <w:ind w:firstLine="709"/>
        <w:jc w:val="center"/>
        <w:rPr>
          <w:rFonts w:ascii="Times New Roman" w:hAnsi="Times New Roman" w:cs="Times New Roman"/>
          <w:b/>
          <w:sz w:val="24"/>
          <w:szCs w:val="24"/>
        </w:rPr>
      </w:pPr>
    </w:p>
    <w:p w:rsidR="000313AE" w:rsidRPr="000313AE" w:rsidRDefault="008927B2" w:rsidP="000313AE">
      <w:pPr>
        <w:jc w:val="both"/>
        <w:rPr>
          <w:rFonts w:ascii="Times New Roman" w:hAnsi="Times New Roman" w:cs="Times New Roman"/>
          <w:sz w:val="24"/>
          <w:szCs w:val="24"/>
        </w:rPr>
      </w:pPr>
      <w:hyperlink r:id="rId15" w:history="1">
        <w:r w:rsidR="000313AE" w:rsidRPr="000313AE">
          <w:rPr>
            <w:rFonts w:ascii="Times New Roman" w:hAnsi="Times New Roman" w:cs="Times New Roman"/>
            <w:noProof/>
            <w:sz w:val="24"/>
            <w:szCs w:val="24"/>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2638425" cy="1704975"/>
              <wp:effectExtent l="19050" t="0" r="9525" b="0"/>
              <wp:wrapSquare wrapText="bothSides"/>
              <wp:docPr id="11" name="Рисунок 2" descr="Описание: http://infokam.su/content/news/27151/cccc_origin.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infokam.su/content/news/27151/cccc_origin.jpg">
                        <a:hlinkClick r:id="rId15"/>
                      </pic:cNvPr>
                      <pic:cNvPicPr>
                        <a:picLocks noChangeAspect="1" noChangeArrowheads="1"/>
                      </pic:cNvPicPr>
                    </pic:nvPicPr>
                    <pic:blipFill>
                      <a:blip r:embed="rId16"/>
                      <a:srcRect/>
                      <a:stretch>
                        <a:fillRect/>
                      </a:stretch>
                    </pic:blipFill>
                    <pic:spPr bwMode="auto">
                      <a:xfrm>
                        <a:off x="0" y="0"/>
                        <a:ext cx="2638425" cy="1704975"/>
                      </a:xfrm>
                      <a:prstGeom prst="rect">
                        <a:avLst/>
                      </a:prstGeom>
                      <a:noFill/>
                      <a:ln w="9525">
                        <a:noFill/>
                        <a:miter lim="800000"/>
                        <a:headEnd/>
                        <a:tailEnd/>
                      </a:ln>
                    </pic:spPr>
                  </pic:pic>
                </a:graphicData>
              </a:graphic>
            </wp:anchor>
          </w:drawing>
        </w:r>
      </w:hyperlink>
      <w:r w:rsidR="000313AE" w:rsidRPr="000313AE">
        <w:rPr>
          <w:rFonts w:ascii="Times New Roman" w:hAnsi="Times New Roman" w:cs="Times New Roman"/>
          <w:sz w:val="24"/>
          <w:szCs w:val="24"/>
        </w:rPr>
        <w:t>Государственный пожарный надзор Клетского района предупреждает жителей о мерах пожарной безопасности при эксплуатации газового оборудования.</w:t>
      </w:r>
    </w:p>
    <w:p w:rsidR="000313AE" w:rsidRPr="000313AE" w:rsidRDefault="000313AE" w:rsidP="000313AE">
      <w:pPr>
        <w:shd w:val="clear" w:color="auto" w:fill="FFFFFF"/>
        <w:ind w:firstLine="709"/>
        <w:jc w:val="both"/>
        <w:rPr>
          <w:rFonts w:ascii="Times New Roman" w:hAnsi="Times New Roman" w:cs="Times New Roman"/>
          <w:sz w:val="24"/>
          <w:szCs w:val="24"/>
        </w:rPr>
      </w:pPr>
      <w:r w:rsidRPr="000313AE">
        <w:rPr>
          <w:rFonts w:ascii="Times New Roman" w:hAnsi="Times New Roman" w:cs="Times New Roman"/>
          <w:sz w:val="24"/>
          <w:szCs w:val="24"/>
        </w:rPr>
        <w:t>Перед первичным пуском газа в административные, общественные и жилые здания персонал организаций и квартиросъемщики (потребители), пользующиеся газовыми приборами и аппаратами (в том числе ресторанного типа) для пищеприготовления и горячего водоснабжения, а также поквартирного отопления, должны пройти инструктаж в организации газового хозяйства.</w:t>
      </w:r>
    </w:p>
    <w:p w:rsidR="000313AE" w:rsidRPr="000313AE" w:rsidRDefault="000313AE" w:rsidP="000313AE">
      <w:pPr>
        <w:shd w:val="clear" w:color="auto" w:fill="FFFFFF"/>
        <w:ind w:firstLine="709"/>
        <w:jc w:val="both"/>
        <w:rPr>
          <w:rFonts w:ascii="Times New Roman" w:hAnsi="Times New Roman" w:cs="Times New Roman"/>
          <w:sz w:val="24"/>
          <w:szCs w:val="24"/>
        </w:rPr>
      </w:pPr>
      <w:r w:rsidRPr="000313AE">
        <w:rPr>
          <w:rFonts w:ascii="Times New Roman" w:hAnsi="Times New Roman" w:cs="Times New Roman"/>
          <w:sz w:val="24"/>
          <w:szCs w:val="24"/>
        </w:rPr>
        <w:t xml:space="preserve">В квартирах, жилых комнатах запрещается устраивать производственные и складские помещения для применения и хранения взрывоопасных, пожаровзрывоопасных и пожароопасных веществ и материалов, изменять их функциональное назначение, в том числе при </w:t>
      </w:r>
      <w:r w:rsidRPr="000313AE">
        <w:rPr>
          <w:rFonts w:ascii="Times New Roman" w:hAnsi="Times New Roman" w:cs="Times New Roman"/>
          <w:sz w:val="24"/>
          <w:szCs w:val="24"/>
        </w:rPr>
        <w:lastRenderedPageBreak/>
        <w:t>сдаче в аренду, за исключением случаев, предусмотренных нормативными правовыми актами и нормативными документами по пожарной безопасности.</w:t>
      </w:r>
    </w:p>
    <w:p w:rsidR="000313AE" w:rsidRPr="000313AE" w:rsidRDefault="000313AE" w:rsidP="000313AE">
      <w:pPr>
        <w:shd w:val="clear" w:color="auto" w:fill="FFFFFF"/>
        <w:ind w:firstLine="709"/>
        <w:jc w:val="both"/>
        <w:rPr>
          <w:rFonts w:ascii="Times New Roman" w:hAnsi="Times New Roman" w:cs="Times New Roman"/>
          <w:sz w:val="24"/>
          <w:szCs w:val="24"/>
        </w:rPr>
      </w:pPr>
      <w:r w:rsidRPr="000313AE">
        <w:rPr>
          <w:rFonts w:ascii="Times New Roman" w:hAnsi="Times New Roman" w:cs="Times New Roman"/>
          <w:sz w:val="24"/>
          <w:szCs w:val="24"/>
        </w:rPr>
        <w:t>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0313AE" w:rsidRPr="000313AE" w:rsidRDefault="000313AE" w:rsidP="000313AE">
      <w:pPr>
        <w:shd w:val="clear" w:color="auto" w:fill="FFFFFF"/>
        <w:ind w:firstLine="709"/>
        <w:jc w:val="both"/>
        <w:rPr>
          <w:rFonts w:ascii="Times New Roman" w:hAnsi="Times New Roman" w:cs="Times New Roman"/>
          <w:sz w:val="24"/>
          <w:szCs w:val="24"/>
        </w:rPr>
      </w:pPr>
      <w:r w:rsidRPr="000313AE">
        <w:rPr>
          <w:rFonts w:ascii="Times New Roman" w:hAnsi="Times New Roman" w:cs="Times New Roman"/>
          <w:sz w:val="24"/>
          <w:szCs w:val="24"/>
        </w:rPr>
        <w:t>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 в здание, цокольные и подвальные этажи.</w:t>
      </w:r>
    </w:p>
    <w:p w:rsidR="000313AE" w:rsidRPr="000313AE" w:rsidRDefault="000313AE" w:rsidP="000313AE">
      <w:pPr>
        <w:shd w:val="clear" w:color="auto" w:fill="FFFFFF"/>
        <w:ind w:firstLine="709"/>
        <w:jc w:val="both"/>
        <w:rPr>
          <w:rFonts w:ascii="Times New Roman" w:hAnsi="Times New Roman" w:cs="Times New Roman"/>
          <w:sz w:val="24"/>
          <w:szCs w:val="24"/>
        </w:rPr>
      </w:pPr>
      <w:r w:rsidRPr="000313AE">
        <w:rPr>
          <w:rFonts w:ascii="Times New Roman" w:hAnsi="Times New Roman" w:cs="Times New Roman"/>
          <w:sz w:val="24"/>
          <w:szCs w:val="24"/>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0313AE" w:rsidRPr="000313AE" w:rsidRDefault="000313AE" w:rsidP="000313AE">
      <w:pPr>
        <w:shd w:val="clear" w:color="auto" w:fill="FFFFFF"/>
        <w:ind w:firstLine="709"/>
        <w:jc w:val="both"/>
        <w:rPr>
          <w:rFonts w:ascii="Times New Roman" w:hAnsi="Times New Roman" w:cs="Times New Roman"/>
          <w:sz w:val="24"/>
          <w:szCs w:val="24"/>
        </w:rPr>
      </w:pPr>
      <w:r w:rsidRPr="000313AE">
        <w:rPr>
          <w:rFonts w:ascii="Times New Roman" w:hAnsi="Times New Roman" w:cs="Times New Roman"/>
          <w:sz w:val="24"/>
          <w:szCs w:val="24"/>
        </w:rPr>
        <w:t>У входа в индивидуальные жилые дома,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0313AE" w:rsidRPr="000313AE" w:rsidRDefault="000313AE" w:rsidP="000313AE">
      <w:pPr>
        <w:shd w:val="clear" w:color="auto" w:fill="FFFFFF"/>
        <w:ind w:firstLine="709"/>
        <w:outlineLvl w:val="1"/>
        <w:rPr>
          <w:rFonts w:ascii="Times New Roman" w:hAnsi="Times New Roman" w:cs="Times New Roman"/>
          <w:sz w:val="24"/>
          <w:szCs w:val="24"/>
        </w:rPr>
      </w:pPr>
      <w:r w:rsidRPr="000313AE">
        <w:rPr>
          <w:rFonts w:ascii="Times New Roman" w:hAnsi="Times New Roman" w:cs="Times New Roman"/>
          <w:sz w:val="24"/>
          <w:szCs w:val="24"/>
        </w:rPr>
        <w:t>При использовании бытовых газовых приборов</w:t>
      </w:r>
    </w:p>
    <w:p w:rsidR="000313AE" w:rsidRPr="000313AE" w:rsidRDefault="000313AE" w:rsidP="000313AE">
      <w:pPr>
        <w:shd w:val="clear" w:color="auto" w:fill="FFFFFF"/>
        <w:jc w:val="both"/>
        <w:rPr>
          <w:rFonts w:ascii="Times New Roman" w:hAnsi="Times New Roman" w:cs="Times New Roman"/>
          <w:sz w:val="24"/>
          <w:szCs w:val="24"/>
        </w:rPr>
      </w:pPr>
      <w:r w:rsidRPr="000313AE">
        <w:rPr>
          <w:rFonts w:ascii="Times New Roman" w:hAnsi="Times New Roman" w:cs="Times New Roman"/>
          <w:sz w:val="24"/>
          <w:szCs w:val="24"/>
        </w:rPr>
        <w:t>1. Газовое оборудование должно находиться в исправном состоянии и соответствовать техническим требованиям по его эксплуатации.</w:t>
      </w:r>
    </w:p>
    <w:p w:rsidR="000313AE" w:rsidRPr="000313AE" w:rsidRDefault="000313AE" w:rsidP="000313AE">
      <w:pPr>
        <w:shd w:val="clear" w:color="auto" w:fill="FFFFFF"/>
        <w:jc w:val="both"/>
        <w:rPr>
          <w:rFonts w:ascii="Times New Roman" w:hAnsi="Times New Roman" w:cs="Times New Roman"/>
          <w:sz w:val="24"/>
          <w:szCs w:val="24"/>
        </w:rPr>
      </w:pPr>
      <w:r w:rsidRPr="000313AE">
        <w:rPr>
          <w:rFonts w:ascii="Times New Roman" w:hAnsi="Times New Roman" w:cs="Times New Roman"/>
          <w:sz w:val="24"/>
          <w:szCs w:val="24"/>
        </w:rPr>
        <w:t>2. Установку и ремонт газовых приборов доверяйте только специалистам.</w:t>
      </w:r>
    </w:p>
    <w:p w:rsidR="000313AE" w:rsidRPr="000313AE" w:rsidRDefault="000313AE" w:rsidP="000313AE">
      <w:pPr>
        <w:shd w:val="clear" w:color="auto" w:fill="FFFFFF"/>
        <w:jc w:val="both"/>
        <w:rPr>
          <w:rFonts w:ascii="Times New Roman" w:hAnsi="Times New Roman" w:cs="Times New Roman"/>
          <w:sz w:val="24"/>
          <w:szCs w:val="24"/>
        </w:rPr>
      </w:pPr>
      <w:r w:rsidRPr="000313AE">
        <w:rPr>
          <w:rFonts w:ascii="Times New Roman" w:hAnsi="Times New Roman" w:cs="Times New Roman"/>
          <w:sz w:val="24"/>
          <w:szCs w:val="24"/>
        </w:rPr>
        <w:t>3. Не эксплуатируйте газовые установки при неисправных или отключенных приборах контроля и регулирования, а также их отсутствии.</w:t>
      </w:r>
    </w:p>
    <w:p w:rsidR="000313AE" w:rsidRPr="000313AE" w:rsidRDefault="000313AE" w:rsidP="000313AE">
      <w:pPr>
        <w:shd w:val="clear" w:color="auto" w:fill="FFFFFF"/>
        <w:jc w:val="both"/>
        <w:rPr>
          <w:rFonts w:ascii="Times New Roman" w:hAnsi="Times New Roman" w:cs="Times New Roman"/>
          <w:sz w:val="24"/>
          <w:szCs w:val="24"/>
        </w:rPr>
      </w:pPr>
      <w:r w:rsidRPr="000313AE">
        <w:rPr>
          <w:rFonts w:ascii="Times New Roman" w:hAnsi="Times New Roman" w:cs="Times New Roman"/>
          <w:sz w:val="24"/>
          <w:szCs w:val="24"/>
        </w:rPr>
        <w:t>4. Устанавливайте мебель, горючие предметы и материалы на расстоянии не менее 20 см от бытовых газовых приборов.</w:t>
      </w:r>
    </w:p>
    <w:p w:rsidR="000313AE" w:rsidRPr="000313AE" w:rsidRDefault="000313AE" w:rsidP="000313AE">
      <w:pPr>
        <w:shd w:val="clear" w:color="auto" w:fill="FFFFFF"/>
        <w:ind w:firstLine="709"/>
        <w:jc w:val="both"/>
        <w:rPr>
          <w:rFonts w:ascii="Times New Roman" w:hAnsi="Times New Roman" w:cs="Times New Roman"/>
          <w:sz w:val="24"/>
          <w:szCs w:val="24"/>
        </w:rPr>
      </w:pPr>
      <w:r w:rsidRPr="000313AE">
        <w:rPr>
          <w:rFonts w:ascii="Times New Roman" w:hAnsi="Times New Roman" w:cs="Times New Roman"/>
          <w:b/>
          <w:bCs/>
          <w:sz w:val="24"/>
          <w:szCs w:val="24"/>
        </w:rPr>
        <w:t>Запрещается:</w:t>
      </w:r>
    </w:p>
    <w:p w:rsidR="000313AE" w:rsidRPr="000313AE" w:rsidRDefault="000313AE" w:rsidP="000313AE">
      <w:pPr>
        <w:shd w:val="clear" w:color="auto" w:fill="FFFFFF"/>
        <w:jc w:val="both"/>
        <w:rPr>
          <w:rFonts w:ascii="Times New Roman" w:hAnsi="Times New Roman" w:cs="Times New Roman"/>
          <w:sz w:val="24"/>
          <w:szCs w:val="24"/>
        </w:rPr>
      </w:pPr>
      <w:r w:rsidRPr="000313AE">
        <w:rPr>
          <w:rFonts w:ascii="Times New Roman" w:hAnsi="Times New Roman" w:cs="Times New Roman"/>
          <w:sz w:val="24"/>
          <w:szCs w:val="24"/>
        </w:rPr>
        <w:t>а) эксплуатация бытовых газовых приборов при утечке газа;</w:t>
      </w:r>
    </w:p>
    <w:p w:rsidR="000313AE" w:rsidRPr="000313AE" w:rsidRDefault="000313AE" w:rsidP="000313AE">
      <w:pPr>
        <w:shd w:val="clear" w:color="auto" w:fill="FFFFFF"/>
        <w:jc w:val="both"/>
        <w:rPr>
          <w:rFonts w:ascii="Times New Roman" w:hAnsi="Times New Roman" w:cs="Times New Roman"/>
          <w:sz w:val="24"/>
          <w:szCs w:val="24"/>
        </w:rPr>
      </w:pPr>
      <w:r w:rsidRPr="000313AE">
        <w:rPr>
          <w:rFonts w:ascii="Times New Roman" w:hAnsi="Times New Roman" w:cs="Times New Roman"/>
          <w:sz w:val="24"/>
          <w:szCs w:val="24"/>
        </w:rPr>
        <w:t>б) присоединение деталей газовой арматуры с помощью искрообразующего инструмента;</w:t>
      </w:r>
    </w:p>
    <w:p w:rsidR="000313AE" w:rsidRPr="000313AE" w:rsidRDefault="000313AE" w:rsidP="000313AE">
      <w:pPr>
        <w:shd w:val="clear" w:color="auto" w:fill="FFFFFF"/>
        <w:jc w:val="both"/>
        <w:rPr>
          <w:rFonts w:ascii="Times New Roman" w:hAnsi="Times New Roman" w:cs="Times New Roman"/>
          <w:sz w:val="24"/>
          <w:szCs w:val="24"/>
        </w:rPr>
      </w:pPr>
      <w:r w:rsidRPr="000313AE">
        <w:rPr>
          <w:rFonts w:ascii="Times New Roman" w:hAnsi="Times New Roman" w:cs="Times New Roman"/>
          <w:sz w:val="24"/>
          <w:szCs w:val="24"/>
        </w:rPr>
        <w:t>в) проверка герметичности соединений с помощью источников открытого пламени, в том числе спичек, зажигалок, свечей;</w:t>
      </w:r>
    </w:p>
    <w:p w:rsidR="000313AE" w:rsidRPr="000313AE" w:rsidRDefault="000313AE" w:rsidP="000313AE">
      <w:pPr>
        <w:shd w:val="clear" w:color="auto" w:fill="FFFFFF"/>
        <w:jc w:val="both"/>
        <w:rPr>
          <w:rFonts w:ascii="Times New Roman" w:hAnsi="Times New Roman" w:cs="Times New Roman"/>
          <w:sz w:val="24"/>
          <w:szCs w:val="24"/>
        </w:rPr>
      </w:pPr>
      <w:r w:rsidRPr="000313AE">
        <w:rPr>
          <w:rFonts w:ascii="Times New Roman" w:hAnsi="Times New Roman" w:cs="Times New Roman"/>
          <w:sz w:val="24"/>
          <w:szCs w:val="24"/>
        </w:rPr>
        <w:t>г) сушить горючие материалы на газовых котлах и над газовыми плитами.</w:t>
      </w:r>
    </w:p>
    <w:p w:rsidR="000313AE" w:rsidRPr="000313AE" w:rsidRDefault="000313AE" w:rsidP="000313AE">
      <w:pPr>
        <w:shd w:val="clear" w:color="auto" w:fill="FFFFFF"/>
        <w:ind w:firstLine="709"/>
        <w:jc w:val="both"/>
        <w:rPr>
          <w:rFonts w:ascii="Times New Roman" w:hAnsi="Times New Roman" w:cs="Times New Roman"/>
          <w:sz w:val="24"/>
          <w:szCs w:val="24"/>
        </w:rPr>
      </w:pPr>
      <w:r w:rsidRPr="000313AE">
        <w:rPr>
          <w:rFonts w:ascii="Times New Roman" w:hAnsi="Times New Roman" w:cs="Times New Roman"/>
          <w:b/>
          <w:bCs/>
          <w:sz w:val="24"/>
          <w:szCs w:val="24"/>
        </w:rPr>
        <w:t>Почувствовав запах газа:</w:t>
      </w:r>
    </w:p>
    <w:p w:rsidR="000313AE" w:rsidRPr="000313AE" w:rsidRDefault="000313AE" w:rsidP="000313AE">
      <w:pPr>
        <w:shd w:val="clear" w:color="auto" w:fill="FFFFFF"/>
        <w:jc w:val="both"/>
        <w:rPr>
          <w:rFonts w:ascii="Times New Roman" w:hAnsi="Times New Roman" w:cs="Times New Roman"/>
          <w:sz w:val="24"/>
          <w:szCs w:val="24"/>
        </w:rPr>
      </w:pPr>
      <w:r w:rsidRPr="000313AE">
        <w:rPr>
          <w:rFonts w:ascii="Times New Roman" w:hAnsi="Times New Roman" w:cs="Times New Roman"/>
          <w:sz w:val="24"/>
          <w:szCs w:val="24"/>
        </w:rPr>
        <w:t>-   не включайте и не выключайте свет, электроприборы.</w:t>
      </w:r>
    </w:p>
    <w:p w:rsidR="000313AE" w:rsidRPr="000313AE" w:rsidRDefault="000313AE" w:rsidP="000313AE">
      <w:pPr>
        <w:shd w:val="clear" w:color="auto" w:fill="FFFFFF"/>
        <w:jc w:val="both"/>
        <w:rPr>
          <w:rFonts w:ascii="Times New Roman" w:hAnsi="Times New Roman" w:cs="Times New Roman"/>
          <w:sz w:val="24"/>
          <w:szCs w:val="24"/>
        </w:rPr>
      </w:pPr>
      <w:r w:rsidRPr="000313AE">
        <w:rPr>
          <w:rFonts w:ascii="Times New Roman" w:hAnsi="Times New Roman" w:cs="Times New Roman"/>
          <w:sz w:val="24"/>
          <w:szCs w:val="24"/>
        </w:rPr>
        <w:t>- перекройте кран подачи газа на газопроводе в квартире, проверьте конфорки, откройте окна и двери, чтобы предотвратить появление взрывоопасной концентрации газа.</w:t>
      </w:r>
    </w:p>
    <w:p w:rsidR="000313AE" w:rsidRPr="000313AE" w:rsidRDefault="000313AE" w:rsidP="000313AE">
      <w:pPr>
        <w:shd w:val="clear" w:color="auto" w:fill="FFFFFF"/>
        <w:jc w:val="both"/>
        <w:rPr>
          <w:rFonts w:ascii="Times New Roman" w:hAnsi="Times New Roman" w:cs="Times New Roman"/>
          <w:sz w:val="24"/>
          <w:szCs w:val="24"/>
        </w:rPr>
      </w:pPr>
      <w:r w:rsidRPr="000313AE">
        <w:rPr>
          <w:rFonts w:ascii="Times New Roman" w:hAnsi="Times New Roman" w:cs="Times New Roman"/>
          <w:sz w:val="24"/>
          <w:szCs w:val="24"/>
        </w:rPr>
        <w:t>Если запах газа не исчезает:</w:t>
      </w:r>
    </w:p>
    <w:p w:rsidR="000313AE" w:rsidRPr="000313AE" w:rsidRDefault="000313AE" w:rsidP="000313AE">
      <w:pPr>
        <w:shd w:val="clear" w:color="auto" w:fill="FFFFFF"/>
        <w:jc w:val="both"/>
        <w:rPr>
          <w:rFonts w:ascii="Times New Roman" w:hAnsi="Times New Roman" w:cs="Times New Roman"/>
          <w:sz w:val="24"/>
          <w:szCs w:val="24"/>
        </w:rPr>
      </w:pPr>
      <w:r w:rsidRPr="000313AE">
        <w:rPr>
          <w:rFonts w:ascii="Times New Roman" w:hAnsi="Times New Roman" w:cs="Times New Roman"/>
          <w:sz w:val="24"/>
          <w:szCs w:val="24"/>
        </w:rPr>
        <w:t>-  покиньте помещение,</w:t>
      </w:r>
    </w:p>
    <w:p w:rsidR="000313AE" w:rsidRPr="000313AE" w:rsidRDefault="000313AE" w:rsidP="000313AE">
      <w:pPr>
        <w:shd w:val="clear" w:color="auto" w:fill="FFFFFF"/>
        <w:jc w:val="both"/>
        <w:rPr>
          <w:rFonts w:ascii="Times New Roman" w:hAnsi="Times New Roman" w:cs="Times New Roman"/>
          <w:sz w:val="24"/>
          <w:szCs w:val="24"/>
        </w:rPr>
      </w:pPr>
      <w:r w:rsidRPr="000313AE">
        <w:rPr>
          <w:rFonts w:ascii="Times New Roman" w:hAnsi="Times New Roman" w:cs="Times New Roman"/>
          <w:sz w:val="24"/>
          <w:szCs w:val="24"/>
        </w:rPr>
        <w:lastRenderedPageBreak/>
        <w:t>-  предупредите соседей и вызовите службу газа по телефону 04 (4-18-34),</w:t>
      </w:r>
    </w:p>
    <w:p w:rsidR="000313AE" w:rsidRPr="000313AE" w:rsidRDefault="000313AE" w:rsidP="000313AE">
      <w:pPr>
        <w:shd w:val="clear" w:color="auto" w:fill="FFFFFF"/>
        <w:jc w:val="both"/>
        <w:rPr>
          <w:rFonts w:ascii="Times New Roman" w:hAnsi="Times New Roman" w:cs="Times New Roman"/>
          <w:sz w:val="24"/>
          <w:szCs w:val="24"/>
        </w:rPr>
      </w:pPr>
      <w:r w:rsidRPr="000313AE">
        <w:rPr>
          <w:rFonts w:ascii="Times New Roman" w:hAnsi="Times New Roman" w:cs="Times New Roman"/>
          <w:sz w:val="24"/>
          <w:szCs w:val="24"/>
        </w:rPr>
        <w:t>-  при возникновении пожара звоните по телефону 01 (по сотовой связи 112).</w:t>
      </w:r>
    </w:p>
    <w:p w:rsidR="000313AE" w:rsidRPr="000313AE" w:rsidRDefault="000313AE" w:rsidP="000313AE">
      <w:pPr>
        <w:shd w:val="clear" w:color="auto" w:fill="FFFFFF"/>
        <w:jc w:val="both"/>
        <w:rPr>
          <w:rFonts w:ascii="Times New Roman" w:hAnsi="Times New Roman" w:cs="Times New Roman"/>
          <w:sz w:val="24"/>
          <w:szCs w:val="24"/>
        </w:rPr>
      </w:pPr>
      <w:r w:rsidRPr="000313AE">
        <w:rPr>
          <w:rFonts w:ascii="Times New Roman" w:hAnsi="Times New Roman" w:cs="Times New Roman"/>
          <w:b/>
          <w:bCs/>
          <w:sz w:val="24"/>
          <w:szCs w:val="24"/>
        </w:rPr>
        <w:t>ПОМНИТЕ!</w:t>
      </w:r>
    </w:p>
    <w:p w:rsidR="000313AE" w:rsidRPr="000313AE" w:rsidRDefault="000313AE" w:rsidP="000313AE">
      <w:pPr>
        <w:rPr>
          <w:rFonts w:ascii="Times New Roman" w:hAnsi="Times New Roman" w:cs="Times New Roman"/>
          <w:sz w:val="24"/>
          <w:szCs w:val="24"/>
        </w:rPr>
      </w:pPr>
      <w:r w:rsidRPr="000313AE">
        <w:rPr>
          <w:rFonts w:ascii="Times New Roman" w:hAnsi="Times New Roman" w:cs="Times New Roman"/>
          <w:sz w:val="24"/>
          <w:szCs w:val="24"/>
        </w:rPr>
        <w:t>Соблюдение мер пожарной безопасности - это залог вашего благополучия, сохранности вашей собственной жизни и жизни ваших близких!</w:t>
      </w:r>
    </w:p>
    <w:p w:rsidR="000313AE" w:rsidRPr="000313AE" w:rsidRDefault="000313AE" w:rsidP="000313AE">
      <w:pPr>
        <w:jc w:val="right"/>
        <w:rPr>
          <w:rFonts w:ascii="Times New Roman" w:hAnsi="Times New Roman" w:cs="Times New Roman"/>
          <w:i/>
          <w:sz w:val="24"/>
          <w:szCs w:val="24"/>
        </w:rPr>
      </w:pPr>
      <w:r w:rsidRPr="000313AE">
        <w:rPr>
          <w:rFonts w:ascii="Times New Roman" w:hAnsi="Times New Roman" w:cs="Times New Roman"/>
          <w:sz w:val="24"/>
          <w:szCs w:val="24"/>
        </w:rPr>
        <w:br/>
      </w:r>
      <w:r w:rsidRPr="000313AE">
        <w:rPr>
          <w:rFonts w:ascii="Times New Roman" w:hAnsi="Times New Roman" w:cs="Times New Roman"/>
          <w:i/>
          <w:sz w:val="24"/>
          <w:szCs w:val="24"/>
        </w:rPr>
        <w:t xml:space="preserve">                                                                                      Начальник ОНДиПР по Калачевскому, Клетскому, Суровикинскому </w:t>
      </w:r>
    </w:p>
    <w:p w:rsidR="000313AE" w:rsidRPr="000313AE" w:rsidRDefault="000313AE" w:rsidP="000313AE">
      <w:pPr>
        <w:jc w:val="right"/>
        <w:rPr>
          <w:rFonts w:ascii="Times New Roman" w:hAnsi="Times New Roman" w:cs="Times New Roman"/>
          <w:i/>
          <w:sz w:val="24"/>
          <w:szCs w:val="24"/>
        </w:rPr>
      </w:pPr>
      <w:r w:rsidRPr="000313AE">
        <w:rPr>
          <w:rFonts w:ascii="Times New Roman" w:hAnsi="Times New Roman" w:cs="Times New Roman"/>
          <w:i/>
          <w:sz w:val="24"/>
          <w:szCs w:val="24"/>
        </w:rPr>
        <w:t>и Чернышковскому районам</w:t>
      </w:r>
    </w:p>
    <w:p w:rsidR="000313AE" w:rsidRPr="000313AE" w:rsidRDefault="000313AE" w:rsidP="000313AE">
      <w:pPr>
        <w:jc w:val="right"/>
        <w:rPr>
          <w:rFonts w:ascii="Times New Roman" w:hAnsi="Times New Roman" w:cs="Times New Roman"/>
          <w:i/>
          <w:sz w:val="24"/>
          <w:szCs w:val="24"/>
        </w:rPr>
      </w:pPr>
      <w:r w:rsidRPr="000313AE">
        <w:rPr>
          <w:rFonts w:ascii="Times New Roman" w:hAnsi="Times New Roman" w:cs="Times New Roman"/>
          <w:i/>
          <w:sz w:val="24"/>
          <w:szCs w:val="24"/>
        </w:rPr>
        <w:t xml:space="preserve">                              Котманов А.В..</w:t>
      </w:r>
    </w:p>
    <w:p w:rsidR="000313AE" w:rsidRPr="000313AE" w:rsidRDefault="000313AE" w:rsidP="000313AE">
      <w:pPr>
        <w:jc w:val="right"/>
        <w:rPr>
          <w:rFonts w:ascii="Times New Roman" w:hAnsi="Times New Roman" w:cs="Times New Roman"/>
          <w:sz w:val="24"/>
          <w:szCs w:val="24"/>
        </w:rPr>
      </w:pPr>
    </w:p>
    <w:p w:rsidR="000313AE" w:rsidRPr="000313AE" w:rsidRDefault="000313AE" w:rsidP="000313AE">
      <w:pPr>
        <w:jc w:val="center"/>
        <w:rPr>
          <w:rFonts w:ascii="Times New Roman" w:hAnsi="Times New Roman" w:cs="Times New Roman"/>
          <w:i/>
          <w:sz w:val="24"/>
          <w:szCs w:val="24"/>
        </w:rPr>
      </w:pPr>
      <w:r w:rsidRPr="000313AE">
        <w:rPr>
          <w:rFonts w:ascii="Times New Roman" w:hAnsi="Times New Roman" w:cs="Times New Roman"/>
          <w:i/>
          <w:sz w:val="24"/>
          <w:szCs w:val="24"/>
        </w:rPr>
        <w:t xml:space="preserve">                                                                                 Инструктор противопожарной профилактики       </w:t>
      </w:r>
    </w:p>
    <w:p w:rsidR="000313AE" w:rsidRPr="000313AE" w:rsidRDefault="000313AE" w:rsidP="000313AE">
      <w:pPr>
        <w:jc w:val="center"/>
        <w:rPr>
          <w:rFonts w:ascii="Times New Roman" w:hAnsi="Times New Roman" w:cs="Times New Roman"/>
          <w:i/>
          <w:sz w:val="24"/>
          <w:szCs w:val="24"/>
        </w:rPr>
      </w:pPr>
      <w:r w:rsidRPr="000313AE">
        <w:rPr>
          <w:rFonts w:ascii="Times New Roman" w:hAnsi="Times New Roman" w:cs="Times New Roman"/>
          <w:i/>
          <w:sz w:val="24"/>
          <w:szCs w:val="24"/>
        </w:rPr>
        <w:t xml:space="preserve">                                                                                       ПЧ-74 ГКУ ВО «3отряд ПС»  Сергеева Г.В.</w:t>
      </w:r>
    </w:p>
    <w:p w:rsidR="000313AE" w:rsidRPr="00EF2809" w:rsidRDefault="000313AE" w:rsidP="000313AE"/>
    <w:p w:rsidR="000313AE" w:rsidRPr="000313AE" w:rsidRDefault="000313AE" w:rsidP="000313AE">
      <w:pPr>
        <w:pStyle w:val="ab"/>
        <w:jc w:val="center"/>
        <w:rPr>
          <w:b/>
        </w:rPr>
      </w:pPr>
      <w:r w:rsidRPr="000313AE">
        <w:rPr>
          <w:b/>
        </w:rPr>
        <w:t>Памятка о мерах пожарной безопасности</w:t>
      </w:r>
    </w:p>
    <w:p w:rsidR="000313AE" w:rsidRPr="000313AE" w:rsidRDefault="000313AE" w:rsidP="000313AE">
      <w:pPr>
        <w:pStyle w:val="ab"/>
        <w:rPr>
          <w:color w:val="3C3A3B"/>
        </w:rPr>
      </w:pPr>
      <w:r w:rsidRPr="000313AE">
        <w:rPr>
          <w:color w:val="3C3A3B"/>
        </w:rPr>
        <w:t>Пожар в жилом доме - это большая беда. Огонь    уничтожает    все    на    своем    пути,    за считанные минуты люди остаются без крова над головой и имущества нажитого годами, а иногда и бесценное человеческие жизни. В 2017 году на территории Клетского района произошло 32 пожара и 64 возгораний сухой растительности на открытой территории. На пожаре погибло 3 человека и 2 человека получили травмы различной степени тяжести. По состоянию на 20.02.2018 года на территории района произошло 2 пожара, уничтожено или повреждено 2 жилых домовладения. Травмированных и погибших не зарегистрировано.</w:t>
      </w:r>
      <w:r w:rsidRPr="000313AE">
        <w:br/>
      </w:r>
      <w:r w:rsidRPr="000313AE">
        <w:rPr>
          <w:b/>
        </w:rPr>
        <w:t>В целях недопущения пожаров необходимо выполнять следующие требования пожарной безопасности</w:t>
      </w:r>
    </w:p>
    <w:tbl>
      <w:tblPr>
        <w:tblW w:w="9639" w:type="dxa"/>
        <w:tblInd w:w="250" w:type="dxa"/>
        <w:tblLayout w:type="fixed"/>
        <w:tblLook w:val="01E0" w:firstRow="1" w:lastRow="1" w:firstColumn="1" w:lastColumn="1" w:noHBand="0" w:noVBand="0"/>
      </w:tblPr>
      <w:tblGrid>
        <w:gridCol w:w="9639"/>
      </w:tblGrid>
      <w:tr w:rsidR="000313AE" w:rsidRPr="000313AE" w:rsidTr="00F231DA">
        <w:trPr>
          <w:trHeight w:val="8015"/>
        </w:trPr>
        <w:tc>
          <w:tcPr>
            <w:tcW w:w="9639" w:type="dxa"/>
          </w:tcPr>
          <w:p w:rsidR="000313AE" w:rsidRPr="000313AE" w:rsidRDefault="000313AE" w:rsidP="00F231DA">
            <w:pPr>
              <w:jc w:val="both"/>
              <w:rPr>
                <w:rFonts w:ascii="Times New Roman" w:hAnsi="Times New Roman" w:cs="Times New Roman"/>
                <w:sz w:val="24"/>
                <w:szCs w:val="24"/>
              </w:rPr>
            </w:pPr>
            <w:r w:rsidRPr="000313AE">
              <w:rPr>
                <w:rFonts w:ascii="Times New Roman" w:hAnsi="Times New Roman" w:cs="Times New Roman"/>
                <w:sz w:val="24"/>
                <w:szCs w:val="24"/>
              </w:rPr>
              <w:lastRenderedPageBreak/>
              <w:t>Запрещается оставлять без присмотра включенные бытовые приборы: электроплитку, обогреватель, кипятильник и т.д., а также источники открытого огня: газовую плиту, горелку, свечи и т.д.</w:t>
            </w:r>
          </w:p>
          <w:p w:rsidR="000313AE" w:rsidRPr="000313AE" w:rsidRDefault="000313AE" w:rsidP="00F231DA">
            <w:pPr>
              <w:jc w:val="both"/>
              <w:rPr>
                <w:rFonts w:ascii="Times New Roman" w:hAnsi="Times New Roman" w:cs="Times New Roman"/>
                <w:sz w:val="24"/>
                <w:szCs w:val="24"/>
              </w:rPr>
            </w:pPr>
            <w:r w:rsidRPr="000313AE">
              <w:rPr>
                <w:rFonts w:ascii="Times New Roman" w:hAnsi="Times New Roman" w:cs="Times New Roman"/>
                <w:sz w:val="24"/>
                <w:szCs w:val="24"/>
              </w:rPr>
              <w:t>- Запрещается пользоваться поврежденными розетками, рубильниками, электроплитками, электрочайниками и другими электроприборами и оборудованием.</w:t>
            </w:r>
          </w:p>
          <w:p w:rsidR="000313AE" w:rsidRPr="000313AE" w:rsidRDefault="000313AE" w:rsidP="00F231DA">
            <w:pPr>
              <w:jc w:val="both"/>
              <w:rPr>
                <w:rFonts w:ascii="Times New Roman" w:hAnsi="Times New Roman" w:cs="Times New Roman"/>
                <w:sz w:val="24"/>
                <w:szCs w:val="24"/>
              </w:rPr>
            </w:pPr>
            <w:r w:rsidRPr="000313AE">
              <w:rPr>
                <w:rFonts w:ascii="Times New Roman" w:hAnsi="Times New Roman" w:cs="Times New Roman"/>
                <w:sz w:val="24"/>
                <w:szCs w:val="24"/>
              </w:rPr>
              <w:t xml:space="preserve">- Запрещается пользоваться электроплитками и др. приборами не имеющих устройств тепловой защиты. </w:t>
            </w:r>
          </w:p>
          <w:p w:rsidR="000313AE" w:rsidRPr="000313AE" w:rsidRDefault="000313AE" w:rsidP="00F231DA">
            <w:pPr>
              <w:jc w:val="both"/>
              <w:rPr>
                <w:rFonts w:ascii="Times New Roman" w:hAnsi="Times New Roman" w:cs="Times New Roman"/>
                <w:sz w:val="24"/>
                <w:szCs w:val="24"/>
              </w:rPr>
            </w:pPr>
            <w:r w:rsidRPr="000313AE">
              <w:rPr>
                <w:rFonts w:ascii="Times New Roman" w:hAnsi="Times New Roman" w:cs="Times New Roman"/>
                <w:sz w:val="24"/>
                <w:szCs w:val="24"/>
              </w:rPr>
              <w:t>- Отопительные электрические приборы, плиты содержите в исправном состоянии подальше от штор и мебели на несгораемых подставках.</w:t>
            </w:r>
          </w:p>
          <w:p w:rsidR="000313AE" w:rsidRPr="000313AE" w:rsidRDefault="000313AE" w:rsidP="00F231DA">
            <w:pPr>
              <w:jc w:val="both"/>
              <w:rPr>
                <w:rFonts w:ascii="Times New Roman" w:hAnsi="Times New Roman" w:cs="Times New Roman"/>
                <w:sz w:val="24"/>
                <w:szCs w:val="24"/>
              </w:rPr>
            </w:pPr>
            <w:r w:rsidRPr="000313AE">
              <w:rPr>
                <w:rFonts w:ascii="Times New Roman" w:hAnsi="Times New Roman" w:cs="Times New Roman"/>
                <w:sz w:val="24"/>
                <w:szCs w:val="24"/>
              </w:rPr>
              <w:t>- Запрещается применять некалиброванные плавкие вставки («жучки») или другие самодельные аппараты защиты от перегрузок и короткого замыкания. Не производите соединения электропроводов и электрокабелей при помощи скруток.</w:t>
            </w:r>
          </w:p>
          <w:p w:rsidR="000313AE" w:rsidRPr="000313AE" w:rsidRDefault="000313AE" w:rsidP="00F231DA">
            <w:pPr>
              <w:jc w:val="both"/>
              <w:rPr>
                <w:rFonts w:ascii="Times New Roman" w:hAnsi="Times New Roman" w:cs="Times New Roman"/>
                <w:sz w:val="24"/>
                <w:szCs w:val="24"/>
              </w:rPr>
            </w:pPr>
            <w:r w:rsidRPr="000313AE">
              <w:rPr>
                <w:rFonts w:ascii="Times New Roman" w:hAnsi="Times New Roman" w:cs="Times New Roman"/>
                <w:sz w:val="24"/>
                <w:szCs w:val="24"/>
              </w:rPr>
              <w:t>- Не храните легковоспламеняющиеся вещества и предметы бытовой химии вблизи открытого огня.</w:t>
            </w:r>
          </w:p>
          <w:p w:rsidR="000313AE" w:rsidRPr="000313AE" w:rsidRDefault="000313AE" w:rsidP="00F231DA">
            <w:pPr>
              <w:jc w:val="both"/>
              <w:rPr>
                <w:rFonts w:ascii="Times New Roman" w:hAnsi="Times New Roman" w:cs="Times New Roman"/>
                <w:sz w:val="24"/>
                <w:szCs w:val="24"/>
              </w:rPr>
            </w:pPr>
            <w:r w:rsidRPr="000313AE">
              <w:rPr>
                <w:rFonts w:ascii="Times New Roman" w:hAnsi="Times New Roman" w:cs="Times New Roman"/>
                <w:sz w:val="24"/>
                <w:szCs w:val="24"/>
              </w:rPr>
              <w:t>- Не перегружайте электросеть: запрещается в одну розетку включать несколько мощных потребителей электроэнергии, например электрообогреватель, утюг, микроволновую печь и др.</w:t>
            </w:r>
          </w:p>
          <w:p w:rsidR="000313AE" w:rsidRPr="000313AE" w:rsidRDefault="000313AE" w:rsidP="00F231DA">
            <w:pPr>
              <w:jc w:val="both"/>
              <w:rPr>
                <w:rFonts w:ascii="Times New Roman" w:hAnsi="Times New Roman" w:cs="Times New Roman"/>
                <w:sz w:val="24"/>
                <w:szCs w:val="24"/>
              </w:rPr>
            </w:pPr>
            <w:r w:rsidRPr="000313AE">
              <w:rPr>
                <w:rFonts w:ascii="Times New Roman" w:hAnsi="Times New Roman" w:cs="Times New Roman"/>
                <w:sz w:val="24"/>
                <w:szCs w:val="24"/>
              </w:rPr>
              <w:t>- Ежегодно, перед началом отопительного сезона произведите очистку дымоходов от сажи.</w:t>
            </w:r>
          </w:p>
          <w:p w:rsidR="000313AE" w:rsidRPr="000313AE" w:rsidRDefault="000313AE" w:rsidP="00F231DA">
            <w:pPr>
              <w:jc w:val="both"/>
              <w:rPr>
                <w:rFonts w:ascii="Times New Roman" w:hAnsi="Times New Roman" w:cs="Times New Roman"/>
                <w:sz w:val="24"/>
                <w:szCs w:val="24"/>
              </w:rPr>
            </w:pPr>
            <w:r w:rsidRPr="000313AE">
              <w:rPr>
                <w:rFonts w:ascii="Times New Roman" w:hAnsi="Times New Roman" w:cs="Times New Roman"/>
                <w:sz w:val="24"/>
                <w:szCs w:val="24"/>
              </w:rPr>
              <w:t>- Монтажные работы по устройству дымоходов поручите специализированной организации, имеющей лицензию на право проведения данных работ.</w:t>
            </w:r>
          </w:p>
          <w:p w:rsidR="000313AE" w:rsidRPr="000313AE" w:rsidRDefault="000313AE" w:rsidP="00F231DA">
            <w:pPr>
              <w:jc w:val="both"/>
              <w:rPr>
                <w:rFonts w:ascii="Times New Roman" w:hAnsi="Times New Roman" w:cs="Times New Roman"/>
                <w:sz w:val="24"/>
                <w:szCs w:val="24"/>
              </w:rPr>
            </w:pPr>
            <w:r w:rsidRPr="000313AE">
              <w:rPr>
                <w:rFonts w:ascii="Times New Roman" w:hAnsi="Times New Roman" w:cs="Times New Roman"/>
                <w:sz w:val="24"/>
                <w:szCs w:val="24"/>
              </w:rPr>
              <w:t>- Не производите розжиг печей на твердом топливе с использованием горючих жидкостей.</w:t>
            </w:r>
          </w:p>
          <w:p w:rsidR="000313AE" w:rsidRPr="000313AE" w:rsidRDefault="000313AE" w:rsidP="00F231DA">
            <w:pPr>
              <w:rPr>
                <w:rFonts w:ascii="Times New Roman" w:hAnsi="Times New Roman" w:cs="Times New Roman"/>
                <w:sz w:val="24"/>
                <w:szCs w:val="24"/>
              </w:rPr>
            </w:pPr>
            <w:r w:rsidRPr="000313AE">
              <w:rPr>
                <w:rFonts w:ascii="Times New Roman" w:hAnsi="Times New Roman" w:cs="Times New Roman"/>
                <w:sz w:val="24"/>
                <w:szCs w:val="24"/>
              </w:rPr>
              <w:t>- При сильном запахе газа в помещении не включайте освещение. Перекройте вентиль подачи газа и проветрите помещение.</w:t>
            </w:r>
          </w:p>
          <w:p w:rsidR="000313AE" w:rsidRPr="000313AE" w:rsidRDefault="000313AE" w:rsidP="00F231DA">
            <w:pPr>
              <w:jc w:val="both"/>
              <w:rPr>
                <w:rFonts w:ascii="Times New Roman" w:hAnsi="Times New Roman" w:cs="Times New Roman"/>
                <w:sz w:val="24"/>
                <w:szCs w:val="24"/>
              </w:rPr>
            </w:pPr>
            <w:r w:rsidRPr="000313AE">
              <w:rPr>
                <w:rFonts w:ascii="Times New Roman" w:hAnsi="Times New Roman" w:cs="Times New Roman"/>
                <w:sz w:val="24"/>
                <w:szCs w:val="24"/>
              </w:rPr>
              <w:t xml:space="preserve">- При обнаружении неисправности в </w:t>
            </w:r>
            <w:r w:rsidR="009B4583" w:rsidRPr="000313AE">
              <w:rPr>
                <w:rFonts w:ascii="Times New Roman" w:hAnsi="Times New Roman" w:cs="Times New Roman"/>
                <w:sz w:val="24"/>
                <w:szCs w:val="24"/>
              </w:rPr>
              <w:t>электрощитах</w:t>
            </w:r>
            <w:r w:rsidRPr="000313AE">
              <w:rPr>
                <w:rFonts w:ascii="Times New Roman" w:hAnsi="Times New Roman" w:cs="Times New Roman"/>
                <w:sz w:val="24"/>
                <w:szCs w:val="24"/>
              </w:rPr>
              <w:t>, розетках, выключателях, светильниках обесточьте их и вызовите специалиста для устранения неисправности.</w:t>
            </w:r>
          </w:p>
          <w:p w:rsidR="000313AE" w:rsidRPr="000313AE" w:rsidRDefault="000313AE" w:rsidP="00F231DA">
            <w:pPr>
              <w:jc w:val="both"/>
              <w:rPr>
                <w:rFonts w:ascii="Times New Roman" w:hAnsi="Times New Roman" w:cs="Times New Roman"/>
                <w:sz w:val="24"/>
                <w:szCs w:val="24"/>
              </w:rPr>
            </w:pPr>
            <w:r w:rsidRPr="000313AE">
              <w:rPr>
                <w:rFonts w:ascii="Times New Roman" w:hAnsi="Times New Roman" w:cs="Times New Roman"/>
                <w:sz w:val="24"/>
                <w:szCs w:val="24"/>
              </w:rPr>
              <w:t>- Не допускайте складирования горючих материалов (дрова, сено и др.) между строениями и на близком расстоянии от них.</w:t>
            </w:r>
          </w:p>
          <w:p w:rsidR="000313AE" w:rsidRPr="000313AE" w:rsidRDefault="000313AE" w:rsidP="00F231DA">
            <w:pPr>
              <w:jc w:val="both"/>
              <w:rPr>
                <w:rFonts w:ascii="Times New Roman" w:hAnsi="Times New Roman" w:cs="Times New Roman"/>
                <w:sz w:val="24"/>
                <w:szCs w:val="24"/>
              </w:rPr>
            </w:pPr>
            <w:r w:rsidRPr="000313AE">
              <w:rPr>
                <w:rFonts w:ascii="Times New Roman" w:hAnsi="Times New Roman" w:cs="Times New Roman"/>
                <w:sz w:val="24"/>
                <w:szCs w:val="24"/>
              </w:rPr>
              <w:t xml:space="preserve">- Не разводите костры в ветреную погоду, ближе </w:t>
            </w:r>
            <w:smartTag w:uri="urn:schemas-microsoft-com:office:smarttags" w:element="metricconverter">
              <w:smartTagPr>
                <w:attr w:name="ProductID" w:val="50 метров"/>
              </w:smartTagPr>
              <w:r w:rsidRPr="000313AE">
                <w:rPr>
                  <w:rFonts w:ascii="Times New Roman" w:hAnsi="Times New Roman" w:cs="Times New Roman"/>
                  <w:sz w:val="24"/>
                  <w:szCs w:val="24"/>
                </w:rPr>
                <w:t>50 метров</w:t>
              </w:r>
            </w:smartTag>
            <w:r w:rsidRPr="000313AE">
              <w:rPr>
                <w:rFonts w:ascii="Times New Roman" w:hAnsi="Times New Roman" w:cs="Times New Roman"/>
                <w:sz w:val="24"/>
                <w:szCs w:val="24"/>
              </w:rPr>
              <w:t xml:space="preserve"> до зданий и сооружений, и не оставляйте их без присмотра. </w:t>
            </w:r>
          </w:p>
          <w:p w:rsidR="000313AE" w:rsidRPr="000313AE" w:rsidRDefault="000313AE" w:rsidP="00F231DA">
            <w:pPr>
              <w:jc w:val="both"/>
              <w:rPr>
                <w:rFonts w:ascii="Times New Roman" w:hAnsi="Times New Roman" w:cs="Times New Roman"/>
                <w:sz w:val="24"/>
                <w:szCs w:val="24"/>
              </w:rPr>
            </w:pPr>
            <w:r w:rsidRPr="000313AE">
              <w:rPr>
                <w:rFonts w:ascii="Times New Roman" w:hAnsi="Times New Roman" w:cs="Times New Roman"/>
                <w:sz w:val="24"/>
                <w:szCs w:val="24"/>
              </w:rPr>
              <w:t>- Приобретайте огнетушители, имейте во дворе наготове бочку с водой, ящик с песком, ведро, кошму и лопату.</w:t>
            </w:r>
          </w:p>
          <w:p w:rsidR="000313AE" w:rsidRPr="000313AE" w:rsidRDefault="000313AE" w:rsidP="00F231DA">
            <w:pPr>
              <w:jc w:val="both"/>
              <w:rPr>
                <w:rFonts w:ascii="Times New Roman" w:hAnsi="Times New Roman" w:cs="Times New Roman"/>
                <w:sz w:val="24"/>
                <w:szCs w:val="24"/>
              </w:rPr>
            </w:pPr>
            <w:r w:rsidRPr="000313AE">
              <w:rPr>
                <w:rFonts w:ascii="Times New Roman" w:hAnsi="Times New Roman" w:cs="Times New Roman"/>
                <w:sz w:val="24"/>
                <w:szCs w:val="24"/>
              </w:rPr>
              <w:t>- Не допускается хранение баллонов с горючими газами в индивидуальных жилых домах, квартирах и жилых комнатах, а также на кухнях, на путях эвакуации, в цокольных этажах, в подвальных и чердачных помещениях, на балконах и лоджиях и на открытых территориях домовладений.</w:t>
            </w:r>
          </w:p>
          <w:p w:rsidR="000313AE" w:rsidRPr="000313AE" w:rsidRDefault="000313AE" w:rsidP="00F231DA">
            <w:pPr>
              <w:jc w:val="both"/>
              <w:rPr>
                <w:rFonts w:ascii="Times New Roman" w:hAnsi="Times New Roman" w:cs="Times New Roman"/>
                <w:sz w:val="24"/>
                <w:szCs w:val="24"/>
              </w:rPr>
            </w:pPr>
            <w:r w:rsidRPr="000313AE">
              <w:rPr>
                <w:rFonts w:ascii="Times New Roman" w:hAnsi="Times New Roman" w:cs="Times New Roman"/>
                <w:sz w:val="24"/>
                <w:szCs w:val="24"/>
              </w:rPr>
              <w:t xml:space="preserve"> - При использовании газового баллона разместите его вне здания возле стены, не имеющей окон, в металлическом шкафу, обеспеченном естественной вентиляцией.</w:t>
            </w:r>
          </w:p>
          <w:p w:rsidR="000313AE" w:rsidRPr="000313AE" w:rsidRDefault="000313AE" w:rsidP="00F231DA">
            <w:pPr>
              <w:jc w:val="both"/>
              <w:rPr>
                <w:rFonts w:ascii="Times New Roman" w:hAnsi="Times New Roman" w:cs="Times New Roman"/>
                <w:sz w:val="24"/>
                <w:szCs w:val="24"/>
              </w:rPr>
            </w:pPr>
            <w:r w:rsidRPr="000313AE">
              <w:rPr>
                <w:rFonts w:ascii="Times New Roman" w:hAnsi="Times New Roman" w:cs="Times New Roman"/>
                <w:sz w:val="24"/>
                <w:szCs w:val="24"/>
              </w:rPr>
              <w:t>- Не разрешайте детям играть со спичками. Храните спички в местах, недоступных для детей.</w:t>
            </w:r>
          </w:p>
          <w:p w:rsidR="000313AE" w:rsidRPr="000313AE" w:rsidRDefault="000313AE" w:rsidP="00F231DA">
            <w:pPr>
              <w:jc w:val="both"/>
              <w:rPr>
                <w:rFonts w:ascii="Times New Roman" w:hAnsi="Times New Roman" w:cs="Times New Roman"/>
                <w:sz w:val="24"/>
                <w:szCs w:val="24"/>
              </w:rPr>
            </w:pPr>
            <w:r w:rsidRPr="000313AE">
              <w:rPr>
                <w:rFonts w:ascii="Times New Roman" w:hAnsi="Times New Roman" w:cs="Times New Roman"/>
                <w:sz w:val="24"/>
                <w:szCs w:val="24"/>
              </w:rPr>
              <w:t>- Не сушите одежду и другие сгораемые материалы над печами, каминами, газовыми плитами и электронагревательными приборами.</w:t>
            </w:r>
          </w:p>
          <w:p w:rsidR="000313AE" w:rsidRPr="000313AE" w:rsidRDefault="000313AE" w:rsidP="00F231DA">
            <w:pPr>
              <w:jc w:val="both"/>
              <w:rPr>
                <w:rFonts w:ascii="Times New Roman" w:hAnsi="Times New Roman" w:cs="Times New Roman"/>
                <w:b/>
                <w:sz w:val="24"/>
                <w:szCs w:val="24"/>
              </w:rPr>
            </w:pPr>
            <w:r w:rsidRPr="000313AE">
              <w:rPr>
                <w:rFonts w:ascii="Times New Roman" w:hAnsi="Times New Roman" w:cs="Times New Roman"/>
                <w:b/>
                <w:sz w:val="24"/>
                <w:szCs w:val="24"/>
              </w:rPr>
              <w:t>ПРИ НЕОБХОДИМОСТИ ВЫЗЫВАЙТЕ ПОЖАРНУЮ ОХРАНУ ПО ТЕЛЕФОНАМ:</w:t>
            </w:r>
          </w:p>
          <w:p w:rsidR="000313AE" w:rsidRPr="000313AE" w:rsidRDefault="000313AE" w:rsidP="00F231DA">
            <w:pPr>
              <w:jc w:val="both"/>
              <w:rPr>
                <w:rFonts w:ascii="Times New Roman" w:hAnsi="Times New Roman" w:cs="Times New Roman"/>
                <w:b/>
                <w:sz w:val="24"/>
                <w:szCs w:val="24"/>
              </w:rPr>
            </w:pPr>
            <w:r w:rsidRPr="000313AE">
              <w:rPr>
                <w:rFonts w:ascii="Times New Roman" w:hAnsi="Times New Roman" w:cs="Times New Roman"/>
                <w:b/>
                <w:sz w:val="24"/>
                <w:szCs w:val="24"/>
                <w:u w:val="single"/>
              </w:rPr>
              <w:t>01</w:t>
            </w:r>
            <w:r w:rsidRPr="000313AE">
              <w:rPr>
                <w:rFonts w:ascii="Times New Roman" w:hAnsi="Times New Roman" w:cs="Times New Roman"/>
                <w:b/>
                <w:sz w:val="24"/>
                <w:szCs w:val="24"/>
              </w:rPr>
              <w:t xml:space="preserve"> или</w:t>
            </w:r>
            <w:r w:rsidRPr="000313AE">
              <w:rPr>
                <w:rFonts w:ascii="Times New Roman" w:hAnsi="Times New Roman" w:cs="Times New Roman"/>
                <w:b/>
                <w:sz w:val="24"/>
                <w:szCs w:val="24"/>
                <w:u w:val="single"/>
              </w:rPr>
              <w:t xml:space="preserve"> 4-13-02 </w:t>
            </w:r>
            <w:r w:rsidRPr="000313AE">
              <w:rPr>
                <w:rFonts w:ascii="Times New Roman" w:hAnsi="Times New Roman" w:cs="Times New Roman"/>
                <w:b/>
                <w:sz w:val="24"/>
                <w:szCs w:val="24"/>
              </w:rPr>
              <w:t>со стационарного телефона</w:t>
            </w:r>
          </w:p>
          <w:p w:rsidR="000313AE" w:rsidRPr="000313AE" w:rsidRDefault="000313AE" w:rsidP="00F231DA">
            <w:pPr>
              <w:jc w:val="both"/>
              <w:rPr>
                <w:rFonts w:ascii="Times New Roman" w:hAnsi="Times New Roman" w:cs="Times New Roman"/>
                <w:b/>
                <w:sz w:val="24"/>
                <w:szCs w:val="24"/>
              </w:rPr>
            </w:pPr>
            <w:r w:rsidRPr="000313AE">
              <w:rPr>
                <w:rFonts w:ascii="Times New Roman" w:hAnsi="Times New Roman" w:cs="Times New Roman"/>
                <w:b/>
                <w:sz w:val="24"/>
                <w:szCs w:val="24"/>
                <w:u w:val="single"/>
              </w:rPr>
              <w:t>112</w:t>
            </w:r>
            <w:r w:rsidRPr="000313AE">
              <w:rPr>
                <w:rFonts w:ascii="Times New Roman" w:hAnsi="Times New Roman" w:cs="Times New Roman"/>
                <w:b/>
                <w:sz w:val="24"/>
                <w:szCs w:val="24"/>
              </w:rPr>
              <w:t xml:space="preserve"> или </w:t>
            </w:r>
            <w:r w:rsidRPr="000313AE">
              <w:rPr>
                <w:rFonts w:ascii="Times New Roman" w:hAnsi="Times New Roman" w:cs="Times New Roman"/>
                <w:b/>
                <w:sz w:val="24"/>
                <w:szCs w:val="24"/>
                <w:u w:val="single"/>
              </w:rPr>
              <w:t>010</w:t>
            </w:r>
            <w:r w:rsidRPr="000313AE">
              <w:rPr>
                <w:rFonts w:ascii="Times New Roman" w:hAnsi="Times New Roman" w:cs="Times New Roman"/>
                <w:b/>
                <w:sz w:val="24"/>
                <w:szCs w:val="24"/>
              </w:rPr>
              <w:t xml:space="preserve"> с телефонов сотовых операторов</w:t>
            </w:r>
          </w:p>
          <w:p w:rsidR="000313AE" w:rsidRPr="000313AE" w:rsidRDefault="000313AE" w:rsidP="00F231DA">
            <w:pPr>
              <w:jc w:val="right"/>
              <w:rPr>
                <w:rFonts w:ascii="Times New Roman" w:hAnsi="Times New Roman" w:cs="Times New Roman"/>
                <w:i/>
                <w:sz w:val="24"/>
                <w:szCs w:val="24"/>
              </w:rPr>
            </w:pPr>
            <w:r w:rsidRPr="000313AE">
              <w:rPr>
                <w:rFonts w:ascii="Times New Roman" w:hAnsi="Times New Roman" w:cs="Times New Roman"/>
                <w:i/>
                <w:sz w:val="24"/>
                <w:szCs w:val="24"/>
              </w:rPr>
              <w:t>Начальник ОНДиПР</w:t>
            </w:r>
          </w:p>
          <w:p w:rsidR="000313AE" w:rsidRPr="000313AE" w:rsidRDefault="000313AE" w:rsidP="00F231DA">
            <w:pPr>
              <w:jc w:val="right"/>
              <w:rPr>
                <w:rFonts w:ascii="Times New Roman" w:hAnsi="Times New Roman" w:cs="Times New Roman"/>
                <w:i/>
                <w:sz w:val="24"/>
                <w:szCs w:val="24"/>
              </w:rPr>
            </w:pPr>
            <w:r w:rsidRPr="000313AE">
              <w:rPr>
                <w:rFonts w:ascii="Times New Roman" w:hAnsi="Times New Roman" w:cs="Times New Roman"/>
                <w:i/>
                <w:sz w:val="24"/>
                <w:szCs w:val="24"/>
              </w:rPr>
              <w:t xml:space="preserve">по Калачевскому, Клетскому, </w:t>
            </w:r>
          </w:p>
          <w:p w:rsidR="000313AE" w:rsidRPr="000313AE" w:rsidRDefault="000313AE" w:rsidP="00F231DA">
            <w:pPr>
              <w:jc w:val="right"/>
              <w:rPr>
                <w:rFonts w:ascii="Times New Roman" w:hAnsi="Times New Roman" w:cs="Times New Roman"/>
                <w:i/>
                <w:sz w:val="24"/>
                <w:szCs w:val="24"/>
              </w:rPr>
            </w:pPr>
            <w:r w:rsidRPr="000313AE">
              <w:rPr>
                <w:rFonts w:ascii="Times New Roman" w:hAnsi="Times New Roman" w:cs="Times New Roman"/>
                <w:i/>
                <w:sz w:val="24"/>
                <w:szCs w:val="24"/>
              </w:rPr>
              <w:t>Суровикинскому и Чернышковскому районам</w:t>
            </w:r>
          </w:p>
          <w:p w:rsidR="000313AE" w:rsidRPr="000313AE" w:rsidRDefault="000313AE" w:rsidP="00F231DA">
            <w:pPr>
              <w:jc w:val="right"/>
              <w:rPr>
                <w:rFonts w:ascii="Times New Roman" w:hAnsi="Times New Roman" w:cs="Times New Roman"/>
                <w:sz w:val="24"/>
                <w:szCs w:val="24"/>
              </w:rPr>
            </w:pPr>
            <w:r w:rsidRPr="000313AE">
              <w:rPr>
                <w:rFonts w:ascii="Times New Roman" w:hAnsi="Times New Roman" w:cs="Times New Roman"/>
                <w:i/>
                <w:sz w:val="24"/>
                <w:szCs w:val="24"/>
              </w:rPr>
              <w:t xml:space="preserve">                              Котманов А.В.</w:t>
            </w:r>
          </w:p>
          <w:p w:rsidR="000313AE" w:rsidRPr="000313AE" w:rsidRDefault="000313AE" w:rsidP="00F231DA">
            <w:pPr>
              <w:jc w:val="right"/>
              <w:rPr>
                <w:rFonts w:ascii="Times New Roman" w:hAnsi="Times New Roman" w:cs="Times New Roman"/>
                <w:i/>
                <w:sz w:val="24"/>
                <w:szCs w:val="24"/>
              </w:rPr>
            </w:pPr>
          </w:p>
          <w:p w:rsidR="000313AE" w:rsidRPr="000313AE" w:rsidRDefault="000313AE" w:rsidP="00F231DA">
            <w:pPr>
              <w:jc w:val="right"/>
              <w:rPr>
                <w:rFonts w:ascii="Times New Roman" w:hAnsi="Times New Roman" w:cs="Times New Roman"/>
                <w:i/>
                <w:sz w:val="24"/>
                <w:szCs w:val="24"/>
              </w:rPr>
            </w:pPr>
            <w:r w:rsidRPr="000313AE">
              <w:rPr>
                <w:rFonts w:ascii="Times New Roman" w:hAnsi="Times New Roman" w:cs="Times New Roman"/>
                <w:i/>
                <w:sz w:val="24"/>
                <w:szCs w:val="24"/>
              </w:rPr>
              <w:t>Начальник филиала ПЧ-74</w:t>
            </w:r>
          </w:p>
          <w:p w:rsidR="000313AE" w:rsidRPr="000313AE" w:rsidRDefault="000313AE" w:rsidP="00F231DA">
            <w:pPr>
              <w:jc w:val="right"/>
              <w:rPr>
                <w:rFonts w:ascii="Times New Roman" w:hAnsi="Times New Roman" w:cs="Times New Roman"/>
                <w:i/>
                <w:sz w:val="24"/>
                <w:szCs w:val="24"/>
              </w:rPr>
            </w:pPr>
            <w:r w:rsidRPr="000313AE">
              <w:rPr>
                <w:rFonts w:ascii="Times New Roman" w:hAnsi="Times New Roman" w:cs="Times New Roman"/>
                <w:i/>
                <w:sz w:val="24"/>
                <w:szCs w:val="24"/>
              </w:rPr>
              <w:t xml:space="preserve">ГКУ ВО «3 отряд ПС» </w:t>
            </w:r>
          </w:p>
          <w:p w:rsidR="000313AE" w:rsidRPr="000313AE" w:rsidRDefault="000313AE" w:rsidP="00F231DA">
            <w:pPr>
              <w:jc w:val="right"/>
              <w:rPr>
                <w:rFonts w:ascii="Times New Roman" w:hAnsi="Times New Roman" w:cs="Times New Roman"/>
                <w:sz w:val="24"/>
                <w:szCs w:val="24"/>
              </w:rPr>
            </w:pPr>
            <w:r w:rsidRPr="000313AE">
              <w:rPr>
                <w:rFonts w:ascii="Times New Roman" w:hAnsi="Times New Roman" w:cs="Times New Roman"/>
                <w:i/>
                <w:sz w:val="24"/>
                <w:szCs w:val="24"/>
              </w:rPr>
              <w:t>Милоенко А.А.</w:t>
            </w:r>
            <w:r w:rsidRPr="000313AE">
              <w:rPr>
                <w:rFonts w:ascii="Times New Roman" w:hAnsi="Times New Roman" w:cs="Times New Roman"/>
                <w:sz w:val="24"/>
                <w:szCs w:val="24"/>
              </w:rPr>
              <w:t xml:space="preserve"> </w:t>
            </w:r>
          </w:p>
        </w:tc>
      </w:tr>
    </w:tbl>
    <w:p w:rsidR="000313AE" w:rsidRPr="009B4583" w:rsidRDefault="000313AE" w:rsidP="000313AE">
      <w:pPr>
        <w:jc w:val="center"/>
        <w:rPr>
          <w:rFonts w:ascii="Times New Roman" w:hAnsi="Times New Roman"/>
          <w:sz w:val="24"/>
          <w:szCs w:val="24"/>
        </w:rPr>
      </w:pPr>
      <w:r w:rsidRPr="009B4583">
        <w:rPr>
          <w:rFonts w:ascii="Times New Roman" w:hAnsi="Times New Roman"/>
          <w:sz w:val="24"/>
          <w:szCs w:val="24"/>
        </w:rPr>
        <w:t>Уважаемые жители Клетского района!</w:t>
      </w:r>
    </w:p>
    <w:p w:rsidR="000313AE" w:rsidRPr="009B4583" w:rsidRDefault="000313AE" w:rsidP="000313AE">
      <w:pPr>
        <w:rPr>
          <w:rFonts w:ascii="Times New Roman" w:hAnsi="Times New Roman"/>
          <w:sz w:val="24"/>
          <w:szCs w:val="24"/>
        </w:rPr>
      </w:pPr>
      <w:r w:rsidRPr="009B4583">
        <w:rPr>
          <w:rFonts w:ascii="Times New Roman" w:hAnsi="Times New Roman"/>
          <w:sz w:val="24"/>
          <w:szCs w:val="24"/>
        </w:rPr>
        <w:t>В 2017 году в правила противопожарного режима внесен рад изменений и дополнений. Некоторые пункты правил доводим до Вашего внимания!</w:t>
      </w:r>
    </w:p>
    <w:p w:rsidR="000313AE" w:rsidRPr="009B4583" w:rsidRDefault="000313AE" w:rsidP="000313AE">
      <w:pPr>
        <w:rPr>
          <w:rFonts w:ascii="Times New Roman" w:hAnsi="Times New Roman"/>
          <w:sz w:val="24"/>
          <w:szCs w:val="24"/>
        </w:rPr>
      </w:pPr>
      <w:r w:rsidRPr="009B4583">
        <w:rPr>
          <w:rFonts w:ascii="Times New Roman" w:hAnsi="Times New Roman"/>
          <w:sz w:val="24"/>
          <w:szCs w:val="24"/>
        </w:rPr>
        <w:t>- Собственниками индивидуальных жилых домов к началу пожароопасного периода обеспечивается наличие на земельных участках, емкости (бочки) с водой или огнетушителя.</w:t>
      </w:r>
    </w:p>
    <w:p w:rsidR="000313AE" w:rsidRPr="009B4583" w:rsidRDefault="000313AE" w:rsidP="000313AE">
      <w:pPr>
        <w:rPr>
          <w:rFonts w:ascii="Times New Roman" w:hAnsi="Times New Roman"/>
          <w:sz w:val="24"/>
          <w:szCs w:val="24"/>
        </w:rPr>
      </w:pPr>
      <w:r w:rsidRPr="009B4583">
        <w:rPr>
          <w:rFonts w:ascii="Times New Roman" w:hAnsi="Times New Roman"/>
          <w:sz w:val="24"/>
          <w:szCs w:val="24"/>
        </w:rPr>
        <w:t>- Правообладатели земельных участков (собственники, землепользователи, землевладельцы и арендаторы земельных участков), расположенных в границах населенных пунктов, обязаны производить регулярную уборку мусора и покос травы.</w:t>
      </w:r>
    </w:p>
    <w:p w:rsidR="000313AE" w:rsidRPr="009B4583" w:rsidRDefault="000313AE" w:rsidP="000313AE">
      <w:pPr>
        <w:rPr>
          <w:rFonts w:ascii="Times New Roman" w:hAnsi="Times New Roman"/>
          <w:sz w:val="24"/>
          <w:szCs w:val="24"/>
        </w:rPr>
      </w:pPr>
      <w:r w:rsidRPr="009B4583">
        <w:rPr>
          <w:rFonts w:ascii="Times New Roman" w:hAnsi="Times New Roman"/>
          <w:sz w:val="24"/>
          <w:szCs w:val="24"/>
        </w:rPr>
        <w:t>Границы уборки территорий определяются границами земельного участка на основании кадастрового или межевого плана.</w:t>
      </w:r>
    </w:p>
    <w:p w:rsidR="000313AE" w:rsidRPr="009B4583" w:rsidRDefault="000313AE" w:rsidP="000313AE">
      <w:pPr>
        <w:rPr>
          <w:rFonts w:ascii="Times New Roman" w:hAnsi="Times New Roman"/>
          <w:sz w:val="24"/>
          <w:szCs w:val="24"/>
        </w:rPr>
      </w:pPr>
      <w:r w:rsidRPr="009B4583">
        <w:rPr>
          <w:rFonts w:ascii="Times New Roman" w:hAnsi="Times New Roman"/>
          <w:sz w:val="24"/>
          <w:szCs w:val="24"/>
        </w:rPr>
        <w:t xml:space="preserve">- В период со дня схода снежного покрова до установления устойчивой дождливой осенней погоды или образования снежного покрова, граждане Российской Федерации,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w:t>
      </w:r>
    </w:p>
    <w:p w:rsidR="000313AE" w:rsidRPr="009B4583" w:rsidRDefault="000313AE" w:rsidP="000313AE">
      <w:pPr>
        <w:rPr>
          <w:rFonts w:ascii="Times New Roman" w:hAnsi="Times New Roman"/>
          <w:sz w:val="24"/>
          <w:szCs w:val="24"/>
        </w:rPr>
      </w:pPr>
      <w:r w:rsidRPr="009B4583">
        <w:rPr>
          <w:rFonts w:ascii="Times New Roman" w:hAnsi="Times New Roman"/>
          <w:sz w:val="24"/>
          <w:szCs w:val="24"/>
        </w:rPr>
        <w:t>-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0313AE" w:rsidRPr="009B4583" w:rsidRDefault="000313AE" w:rsidP="000313AE">
      <w:pPr>
        <w:rPr>
          <w:rFonts w:ascii="Times New Roman" w:hAnsi="Times New Roman"/>
          <w:sz w:val="24"/>
          <w:szCs w:val="24"/>
        </w:rPr>
      </w:pPr>
      <w:r w:rsidRPr="009B4583">
        <w:rPr>
          <w:rFonts w:ascii="Times New Roman" w:hAnsi="Times New Roman"/>
          <w:sz w:val="24"/>
          <w:szCs w:val="24"/>
        </w:rPr>
        <w:t>Временные строения должны располагаться на расстоянии не менее 15 метров от других зданий и сооружений или у противопожарных стен.</w:t>
      </w:r>
    </w:p>
    <w:p w:rsidR="000313AE" w:rsidRPr="009B4583" w:rsidRDefault="000313AE" w:rsidP="000313AE">
      <w:pPr>
        <w:rPr>
          <w:rFonts w:ascii="Times New Roman" w:hAnsi="Times New Roman"/>
          <w:sz w:val="24"/>
          <w:szCs w:val="24"/>
        </w:rPr>
      </w:pPr>
      <w:bookmarkStart w:id="1" w:name="sub_10743"/>
      <w:r w:rsidRPr="009B4583">
        <w:rPr>
          <w:rFonts w:ascii="Times New Roman" w:hAnsi="Times New Roman"/>
          <w:sz w:val="24"/>
          <w:szCs w:val="24"/>
        </w:rPr>
        <w:t>На землях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
    <w:bookmarkEnd w:id="1"/>
    <w:p w:rsidR="000313AE" w:rsidRPr="009B4583" w:rsidRDefault="000313AE" w:rsidP="000313AE">
      <w:pPr>
        <w:rPr>
          <w:rFonts w:ascii="Times New Roman" w:hAnsi="Times New Roman"/>
          <w:sz w:val="24"/>
          <w:szCs w:val="24"/>
        </w:rPr>
      </w:pPr>
      <w:r w:rsidRPr="009B4583">
        <w:rPr>
          <w:rFonts w:ascii="Times New Roman" w:hAnsi="Times New Roman"/>
          <w:sz w:val="24"/>
          <w:szCs w:val="24"/>
        </w:rPr>
        <w:t>За несоблюдение правил пожарной безопасности предусмотрена административная ответственность в виде штрафа на граждан от 2 тысяч до 4 тысяч рублей.</w:t>
      </w:r>
    </w:p>
    <w:p w:rsidR="000313AE" w:rsidRPr="009B4583" w:rsidRDefault="000313AE" w:rsidP="000313AE">
      <w:pPr>
        <w:rPr>
          <w:rFonts w:ascii="Times New Roman" w:hAnsi="Times New Roman"/>
          <w:sz w:val="24"/>
          <w:szCs w:val="24"/>
        </w:rPr>
      </w:pPr>
      <w:r w:rsidRPr="009B4583">
        <w:rPr>
          <w:rFonts w:ascii="Times New Roman" w:hAnsi="Times New Roman"/>
          <w:sz w:val="24"/>
          <w:szCs w:val="24"/>
        </w:rPr>
        <w:t>ПРИ НЕОБХОДИМОСТИ ВЫЗЫВАЙТЕ ПОЖАРНУЮ ОХРАНУ ПО ТЕЛЕФОНАМ:</w:t>
      </w:r>
    </w:p>
    <w:p w:rsidR="000313AE" w:rsidRPr="009B4583" w:rsidRDefault="000313AE" w:rsidP="000313AE">
      <w:pPr>
        <w:rPr>
          <w:rFonts w:ascii="Times New Roman" w:hAnsi="Times New Roman"/>
          <w:sz w:val="24"/>
          <w:szCs w:val="24"/>
        </w:rPr>
      </w:pPr>
      <w:r w:rsidRPr="009B4583">
        <w:rPr>
          <w:rFonts w:ascii="Times New Roman" w:hAnsi="Times New Roman"/>
          <w:sz w:val="24"/>
          <w:szCs w:val="24"/>
        </w:rPr>
        <w:t>01 или 4-13-02 со стационарного телефона</w:t>
      </w:r>
    </w:p>
    <w:p w:rsidR="000313AE" w:rsidRPr="009B4583" w:rsidRDefault="000313AE" w:rsidP="000313AE">
      <w:pPr>
        <w:rPr>
          <w:rFonts w:ascii="Times New Roman" w:hAnsi="Times New Roman"/>
          <w:sz w:val="24"/>
          <w:szCs w:val="24"/>
        </w:rPr>
      </w:pPr>
      <w:r w:rsidRPr="009B4583">
        <w:rPr>
          <w:rFonts w:ascii="Times New Roman" w:hAnsi="Times New Roman"/>
          <w:sz w:val="24"/>
          <w:szCs w:val="24"/>
        </w:rPr>
        <w:t>112 или 010 с телефонов сотовых операторов</w:t>
      </w:r>
    </w:p>
    <w:p w:rsidR="000313AE" w:rsidRPr="00E05E47" w:rsidRDefault="000313AE" w:rsidP="000313AE">
      <w:pPr>
        <w:jc w:val="right"/>
        <w:rPr>
          <w:i/>
        </w:rPr>
      </w:pPr>
      <w:r w:rsidRPr="00E05E47">
        <w:rPr>
          <w:i/>
        </w:rPr>
        <w:t>Начальник ОНД</w:t>
      </w:r>
      <w:r>
        <w:rPr>
          <w:i/>
        </w:rPr>
        <w:t>иПР</w:t>
      </w:r>
    </w:p>
    <w:p w:rsidR="000313AE" w:rsidRDefault="000313AE" w:rsidP="000313AE">
      <w:pPr>
        <w:jc w:val="right"/>
        <w:rPr>
          <w:i/>
        </w:rPr>
      </w:pPr>
      <w:r w:rsidRPr="00E05E47">
        <w:rPr>
          <w:i/>
        </w:rPr>
        <w:t xml:space="preserve">по </w:t>
      </w:r>
      <w:r>
        <w:rPr>
          <w:i/>
        </w:rPr>
        <w:t xml:space="preserve">Калачевскому, Клетскому, </w:t>
      </w:r>
    </w:p>
    <w:p w:rsidR="000313AE" w:rsidRPr="00E05E47" w:rsidRDefault="000313AE" w:rsidP="000313AE">
      <w:pPr>
        <w:jc w:val="right"/>
        <w:rPr>
          <w:i/>
        </w:rPr>
      </w:pPr>
      <w:r>
        <w:rPr>
          <w:i/>
        </w:rPr>
        <w:t>Суровикинскому и Чернышковскому районам</w:t>
      </w:r>
    </w:p>
    <w:p w:rsidR="000313AE" w:rsidRPr="00E05E47" w:rsidRDefault="000313AE" w:rsidP="000313AE">
      <w:pPr>
        <w:jc w:val="right"/>
      </w:pPr>
      <w:r w:rsidRPr="00E05E47">
        <w:rPr>
          <w:i/>
        </w:rPr>
        <w:t xml:space="preserve">                              Котманов А.В.</w:t>
      </w:r>
    </w:p>
    <w:p w:rsidR="000313AE" w:rsidRPr="00E05E47" w:rsidRDefault="000313AE" w:rsidP="000313AE">
      <w:pPr>
        <w:jc w:val="right"/>
        <w:rPr>
          <w:i/>
        </w:rPr>
      </w:pPr>
    </w:p>
    <w:p w:rsidR="000313AE" w:rsidRPr="00E05E47" w:rsidRDefault="000313AE" w:rsidP="000313AE">
      <w:pPr>
        <w:jc w:val="right"/>
        <w:rPr>
          <w:i/>
        </w:rPr>
      </w:pPr>
      <w:r w:rsidRPr="00E05E47">
        <w:rPr>
          <w:i/>
        </w:rPr>
        <w:t>Начальник филиала ПЧ-74</w:t>
      </w:r>
    </w:p>
    <w:p w:rsidR="000313AE" w:rsidRPr="006E30CF" w:rsidRDefault="000313AE" w:rsidP="000313AE">
      <w:pPr>
        <w:jc w:val="right"/>
        <w:rPr>
          <w:rFonts w:ascii="Times New Roman" w:hAnsi="Times New Roman" w:cs="Times New Roman"/>
          <w:i/>
          <w:sz w:val="24"/>
          <w:szCs w:val="24"/>
        </w:rPr>
      </w:pPr>
      <w:r w:rsidRPr="006E30CF">
        <w:rPr>
          <w:rFonts w:ascii="Times New Roman" w:hAnsi="Times New Roman" w:cs="Times New Roman"/>
          <w:i/>
          <w:sz w:val="24"/>
          <w:szCs w:val="24"/>
        </w:rPr>
        <w:t xml:space="preserve">ГКУ ВО «3 отряд ПС» </w:t>
      </w:r>
    </w:p>
    <w:p w:rsidR="000313AE" w:rsidRPr="006E30CF" w:rsidRDefault="000313AE" w:rsidP="000313AE">
      <w:pPr>
        <w:jc w:val="right"/>
        <w:rPr>
          <w:rFonts w:ascii="Times New Roman" w:hAnsi="Times New Roman" w:cs="Times New Roman"/>
          <w:sz w:val="24"/>
          <w:szCs w:val="24"/>
        </w:rPr>
      </w:pPr>
      <w:r w:rsidRPr="006E30CF">
        <w:rPr>
          <w:rFonts w:ascii="Times New Roman" w:hAnsi="Times New Roman" w:cs="Times New Roman"/>
          <w:i/>
          <w:sz w:val="24"/>
          <w:szCs w:val="24"/>
        </w:rPr>
        <w:t>Милоенко А.А.</w:t>
      </w:r>
    </w:p>
    <w:p w:rsidR="006E30CF" w:rsidRPr="006E30CF" w:rsidRDefault="006E30CF" w:rsidP="006E30CF">
      <w:pPr>
        <w:spacing w:after="0" w:line="240" w:lineRule="auto"/>
        <w:jc w:val="center"/>
        <w:rPr>
          <w:rFonts w:ascii="Times New Roman" w:hAnsi="Times New Roman" w:cs="Times New Roman"/>
          <w:b/>
          <w:bCs/>
          <w:sz w:val="24"/>
          <w:szCs w:val="24"/>
        </w:rPr>
      </w:pPr>
      <w:r w:rsidRPr="006E30CF">
        <w:rPr>
          <w:rFonts w:ascii="Times New Roman" w:hAnsi="Times New Roman" w:cs="Times New Roman"/>
          <w:b/>
          <w:bCs/>
          <w:sz w:val="24"/>
          <w:szCs w:val="24"/>
        </w:rPr>
        <w:t>Уважаемые жители Клетского района - пользователи газом!</w:t>
      </w:r>
    </w:p>
    <w:p w:rsidR="006E30CF" w:rsidRPr="006E30CF" w:rsidRDefault="006E30CF" w:rsidP="006E30CF">
      <w:pPr>
        <w:spacing w:after="0" w:line="240" w:lineRule="auto"/>
        <w:rPr>
          <w:rFonts w:ascii="Times New Roman" w:hAnsi="Times New Roman" w:cs="Times New Roman"/>
          <w:b/>
          <w:bCs/>
          <w:sz w:val="24"/>
          <w:szCs w:val="24"/>
        </w:rPr>
      </w:pPr>
    </w:p>
    <w:p w:rsidR="006E30CF" w:rsidRPr="006E30CF" w:rsidRDefault="006E30CF" w:rsidP="006E30CF">
      <w:pPr>
        <w:spacing w:after="0" w:line="240" w:lineRule="auto"/>
        <w:jc w:val="both"/>
        <w:rPr>
          <w:rFonts w:ascii="Times New Roman" w:hAnsi="Times New Roman" w:cs="Times New Roman"/>
          <w:sz w:val="24"/>
          <w:szCs w:val="24"/>
        </w:rPr>
      </w:pPr>
      <w:r w:rsidRPr="006E30CF">
        <w:rPr>
          <w:rFonts w:ascii="Times New Roman" w:hAnsi="Times New Roman" w:cs="Times New Roman"/>
          <w:sz w:val="24"/>
          <w:szCs w:val="24"/>
        </w:rPr>
        <w:t>Проблема безопасной эксплуатации внутридомового (внутриквартирного) газового оборудования (ВДГО (ВКГО)) очень актуальна. Отсутствие надлежащего внимания к ней приводит к взрывам газа в жилых зданиях, отравлениям  и  несчастными случаям.</w:t>
      </w:r>
    </w:p>
    <w:p w:rsidR="006E30CF" w:rsidRPr="006E30CF" w:rsidRDefault="006E30CF" w:rsidP="006E30CF">
      <w:pPr>
        <w:spacing w:after="0" w:line="240" w:lineRule="auto"/>
        <w:jc w:val="both"/>
        <w:rPr>
          <w:rFonts w:ascii="Times New Roman" w:hAnsi="Times New Roman" w:cs="Times New Roman"/>
          <w:b/>
          <w:sz w:val="24"/>
          <w:szCs w:val="24"/>
        </w:rPr>
      </w:pPr>
      <w:r w:rsidRPr="006E30CF">
        <w:rPr>
          <w:rFonts w:ascii="Times New Roman" w:hAnsi="Times New Roman" w:cs="Times New Roman"/>
          <w:b/>
          <w:sz w:val="24"/>
          <w:szCs w:val="24"/>
        </w:rPr>
        <w:t>Так, имели место случаи отравления угарным газом в 2017 году в станице Клетской и х. Калмыковский.</w:t>
      </w:r>
    </w:p>
    <w:p w:rsidR="006E30CF" w:rsidRPr="006E30CF" w:rsidRDefault="006E30CF" w:rsidP="006E30CF">
      <w:pPr>
        <w:spacing w:after="0" w:line="240" w:lineRule="auto"/>
        <w:jc w:val="both"/>
        <w:rPr>
          <w:rFonts w:ascii="Times New Roman" w:hAnsi="Times New Roman" w:cs="Times New Roman"/>
          <w:sz w:val="24"/>
          <w:szCs w:val="24"/>
        </w:rPr>
      </w:pPr>
      <w:r w:rsidRPr="006E30CF">
        <w:rPr>
          <w:rFonts w:ascii="Times New Roman" w:hAnsi="Times New Roman" w:cs="Times New Roman"/>
          <w:sz w:val="24"/>
          <w:szCs w:val="24"/>
        </w:rPr>
        <w:t xml:space="preserve"> Необходимо всегда помнить, что газ - это не только полезное, но и опасное топливо. Что необходимо знать и предпринимать простым жителям для своей безопасности?</w:t>
      </w:r>
    </w:p>
    <w:p w:rsidR="006E30CF" w:rsidRPr="006E30CF" w:rsidRDefault="006E30CF" w:rsidP="006E30CF">
      <w:pPr>
        <w:spacing w:after="0" w:line="240" w:lineRule="auto"/>
        <w:jc w:val="both"/>
        <w:rPr>
          <w:rFonts w:ascii="Times New Roman" w:hAnsi="Times New Roman" w:cs="Times New Roman"/>
          <w:sz w:val="24"/>
          <w:szCs w:val="24"/>
        </w:rPr>
      </w:pPr>
      <w:r w:rsidRPr="006E30CF">
        <w:rPr>
          <w:rFonts w:ascii="Times New Roman" w:hAnsi="Times New Roman" w:cs="Times New Roman"/>
          <w:sz w:val="24"/>
          <w:szCs w:val="24"/>
        </w:rPr>
        <w:t xml:space="preserve">        Безопасность эксплуатации ВДГО (ВКГО) обеспечивается комплексом мер, а именно:</w:t>
      </w:r>
    </w:p>
    <w:p w:rsidR="006E30CF" w:rsidRPr="006E30CF" w:rsidRDefault="006E30CF" w:rsidP="006E30CF">
      <w:pPr>
        <w:spacing w:after="0" w:line="240" w:lineRule="auto"/>
        <w:jc w:val="both"/>
        <w:rPr>
          <w:rFonts w:ascii="Times New Roman" w:hAnsi="Times New Roman" w:cs="Times New Roman"/>
          <w:b/>
          <w:sz w:val="24"/>
          <w:szCs w:val="24"/>
        </w:rPr>
      </w:pPr>
      <w:r w:rsidRPr="006E30CF">
        <w:rPr>
          <w:rFonts w:ascii="Times New Roman" w:hAnsi="Times New Roman" w:cs="Times New Roman"/>
          <w:b/>
          <w:sz w:val="24"/>
          <w:szCs w:val="24"/>
        </w:rPr>
        <w:t>-</w:t>
      </w:r>
      <w:r w:rsidRPr="006E30CF">
        <w:rPr>
          <w:rFonts w:ascii="Times New Roman" w:hAnsi="Times New Roman" w:cs="Times New Roman"/>
          <w:b/>
          <w:sz w:val="24"/>
          <w:szCs w:val="24"/>
        </w:rPr>
        <w:tab/>
        <w:t>заключением договора на техническое обслуживание ВДГО (ВКГО) со специализированной организацией;</w:t>
      </w:r>
    </w:p>
    <w:p w:rsidR="006E30CF" w:rsidRPr="006E30CF" w:rsidRDefault="006E30CF" w:rsidP="006E30CF">
      <w:pPr>
        <w:spacing w:after="0" w:line="240" w:lineRule="auto"/>
        <w:jc w:val="both"/>
        <w:rPr>
          <w:rFonts w:ascii="Times New Roman" w:hAnsi="Times New Roman" w:cs="Times New Roman"/>
          <w:b/>
          <w:sz w:val="24"/>
          <w:szCs w:val="24"/>
        </w:rPr>
      </w:pPr>
      <w:r w:rsidRPr="006E30CF">
        <w:rPr>
          <w:rFonts w:ascii="Times New Roman" w:hAnsi="Times New Roman" w:cs="Times New Roman"/>
          <w:b/>
          <w:sz w:val="24"/>
          <w:szCs w:val="24"/>
        </w:rPr>
        <w:t>-</w:t>
      </w:r>
      <w:r w:rsidRPr="006E30CF">
        <w:rPr>
          <w:rFonts w:ascii="Times New Roman" w:hAnsi="Times New Roman" w:cs="Times New Roman"/>
          <w:b/>
          <w:sz w:val="24"/>
          <w:szCs w:val="24"/>
        </w:rPr>
        <w:tab/>
        <w:t>круглосуточным аварийно-диспетчерским обеспечением;</w:t>
      </w:r>
    </w:p>
    <w:p w:rsidR="006E30CF" w:rsidRPr="006E30CF" w:rsidRDefault="006E30CF" w:rsidP="006E30CF">
      <w:pPr>
        <w:spacing w:after="0" w:line="240" w:lineRule="auto"/>
        <w:jc w:val="both"/>
        <w:rPr>
          <w:rFonts w:ascii="Times New Roman" w:hAnsi="Times New Roman" w:cs="Times New Roman"/>
          <w:b/>
          <w:sz w:val="24"/>
          <w:szCs w:val="24"/>
        </w:rPr>
      </w:pPr>
      <w:r w:rsidRPr="006E30CF">
        <w:rPr>
          <w:rFonts w:ascii="Times New Roman" w:hAnsi="Times New Roman" w:cs="Times New Roman"/>
          <w:b/>
          <w:sz w:val="24"/>
          <w:szCs w:val="24"/>
        </w:rPr>
        <w:t xml:space="preserve">- </w:t>
      </w:r>
      <w:r w:rsidRPr="006E30CF">
        <w:rPr>
          <w:rFonts w:ascii="Times New Roman" w:hAnsi="Times New Roman" w:cs="Times New Roman"/>
          <w:b/>
          <w:sz w:val="24"/>
          <w:szCs w:val="24"/>
        </w:rPr>
        <w:tab/>
        <w:t xml:space="preserve">своевременным техническим обслуживанием и ремонтом; </w:t>
      </w:r>
    </w:p>
    <w:p w:rsidR="006E30CF" w:rsidRPr="006E30CF" w:rsidRDefault="006E30CF" w:rsidP="006E30CF">
      <w:pPr>
        <w:spacing w:after="0" w:line="240" w:lineRule="auto"/>
        <w:jc w:val="both"/>
        <w:rPr>
          <w:rFonts w:ascii="Times New Roman" w:hAnsi="Times New Roman" w:cs="Times New Roman"/>
          <w:b/>
          <w:sz w:val="24"/>
          <w:szCs w:val="24"/>
        </w:rPr>
      </w:pPr>
      <w:r w:rsidRPr="006E30CF">
        <w:rPr>
          <w:rFonts w:ascii="Times New Roman" w:hAnsi="Times New Roman" w:cs="Times New Roman"/>
          <w:b/>
          <w:sz w:val="24"/>
          <w:szCs w:val="24"/>
        </w:rPr>
        <w:t>-</w:t>
      </w:r>
      <w:r w:rsidRPr="006E30CF">
        <w:rPr>
          <w:rFonts w:ascii="Times New Roman" w:hAnsi="Times New Roman" w:cs="Times New Roman"/>
          <w:b/>
          <w:sz w:val="24"/>
          <w:szCs w:val="24"/>
        </w:rPr>
        <w:tab/>
        <w:t xml:space="preserve">заменой после окончания срока службы или при невозможности ремонта и дальнейшей эксплуатации; </w:t>
      </w:r>
    </w:p>
    <w:p w:rsidR="006E30CF" w:rsidRPr="006E30CF" w:rsidRDefault="006E30CF" w:rsidP="006E30CF">
      <w:pPr>
        <w:spacing w:after="0" w:line="240" w:lineRule="auto"/>
        <w:jc w:val="both"/>
        <w:rPr>
          <w:rFonts w:ascii="Times New Roman" w:hAnsi="Times New Roman" w:cs="Times New Roman"/>
          <w:b/>
          <w:sz w:val="24"/>
          <w:szCs w:val="24"/>
        </w:rPr>
      </w:pPr>
      <w:r w:rsidRPr="006E30CF">
        <w:rPr>
          <w:rFonts w:ascii="Times New Roman" w:hAnsi="Times New Roman" w:cs="Times New Roman"/>
          <w:b/>
          <w:sz w:val="24"/>
          <w:szCs w:val="24"/>
        </w:rPr>
        <w:t>-</w:t>
      </w:r>
      <w:r w:rsidRPr="006E30CF">
        <w:rPr>
          <w:rFonts w:ascii="Times New Roman" w:hAnsi="Times New Roman" w:cs="Times New Roman"/>
          <w:b/>
          <w:sz w:val="24"/>
          <w:szCs w:val="24"/>
        </w:rPr>
        <w:tab/>
        <w:t xml:space="preserve">содержанием в технически исправном состоянии дымоходов и вентиляционных каналов; </w:t>
      </w:r>
    </w:p>
    <w:p w:rsidR="006E30CF" w:rsidRPr="006E30CF" w:rsidRDefault="006E30CF" w:rsidP="006E30CF">
      <w:pPr>
        <w:spacing w:after="0" w:line="240" w:lineRule="auto"/>
        <w:jc w:val="both"/>
        <w:rPr>
          <w:rFonts w:ascii="Times New Roman" w:hAnsi="Times New Roman" w:cs="Times New Roman"/>
          <w:b/>
          <w:sz w:val="24"/>
          <w:szCs w:val="24"/>
        </w:rPr>
      </w:pPr>
      <w:r w:rsidRPr="006E30CF">
        <w:rPr>
          <w:rFonts w:ascii="Times New Roman" w:hAnsi="Times New Roman" w:cs="Times New Roman"/>
          <w:b/>
          <w:sz w:val="24"/>
          <w:szCs w:val="24"/>
        </w:rPr>
        <w:t>-</w:t>
      </w:r>
      <w:r w:rsidRPr="006E30CF">
        <w:rPr>
          <w:rFonts w:ascii="Times New Roman" w:hAnsi="Times New Roman" w:cs="Times New Roman"/>
          <w:b/>
          <w:sz w:val="24"/>
          <w:szCs w:val="24"/>
        </w:rPr>
        <w:tab/>
        <w:t>обеспечением притока воздуха (открытием форточки, фрамуги окна или с помощью специальных приточных клапанов).</w:t>
      </w:r>
    </w:p>
    <w:p w:rsidR="006E30CF" w:rsidRPr="006E30CF" w:rsidRDefault="006E30CF" w:rsidP="006E30CF">
      <w:pPr>
        <w:spacing w:after="0" w:line="240" w:lineRule="auto"/>
        <w:jc w:val="both"/>
        <w:rPr>
          <w:rFonts w:ascii="Times New Roman" w:hAnsi="Times New Roman" w:cs="Times New Roman"/>
          <w:sz w:val="24"/>
          <w:szCs w:val="24"/>
        </w:rPr>
      </w:pPr>
    </w:p>
    <w:p w:rsidR="006E30CF" w:rsidRPr="006E30CF" w:rsidRDefault="006E30CF" w:rsidP="006E30CF">
      <w:pPr>
        <w:spacing w:after="0" w:line="240" w:lineRule="auto"/>
        <w:jc w:val="center"/>
        <w:rPr>
          <w:rFonts w:ascii="Times New Roman" w:hAnsi="Times New Roman" w:cs="Times New Roman"/>
          <w:b/>
          <w:i/>
          <w:sz w:val="24"/>
          <w:szCs w:val="24"/>
        </w:rPr>
      </w:pPr>
      <w:r w:rsidRPr="006E30CF">
        <w:rPr>
          <w:rFonts w:ascii="Times New Roman" w:hAnsi="Times New Roman" w:cs="Times New Roman"/>
          <w:b/>
          <w:i/>
          <w:sz w:val="24"/>
          <w:szCs w:val="24"/>
        </w:rPr>
        <w:t>Население, использующее газ в быту, обязано:</w:t>
      </w:r>
    </w:p>
    <w:p w:rsidR="006E30CF" w:rsidRPr="006E30CF" w:rsidRDefault="006E30CF" w:rsidP="006E30CF">
      <w:pPr>
        <w:spacing w:after="0" w:line="240" w:lineRule="auto"/>
        <w:jc w:val="both"/>
        <w:rPr>
          <w:rFonts w:ascii="Times New Roman" w:hAnsi="Times New Roman" w:cs="Times New Roman"/>
          <w:i/>
          <w:sz w:val="24"/>
          <w:szCs w:val="24"/>
        </w:rPr>
      </w:pPr>
      <w:r w:rsidRPr="006E30CF">
        <w:rPr>
          <w:rFonts w:ascii="Times New Roman" w:hAnsi="Times New Roman" w:cs="Times New Roman"/>
          <w:sz w:val="24"/>
          <w:szCs w:val="24"/>
        </w:rPr>
        <w:t xml:space="preserve">● </w:t>
      </w:r>
      <w:r w:rsidRPr="006E30CF">
        <w:rPr>
          <w:rFonts w:ascii="Times New Roman" w:hAnsi="Times New Roman" w:cs="Times New Roman"/>
          <w:i/>
          <w:sz w:val="24"/>
          <w:szCs w:val="24"/>
        </w:rPr>
        <w:t xml:space="preserve">проверять тягу в дымоходах перед каждым розжигом и во время работы газовых </w:t>
      </w:r>
      <w:r w:rsidR="009B4583" w:rsidRPr="006E30CF">
        <w:rPr>
          <w:rFonts w:ascii="Times New Roman" w:hAnsi="Times New Roman" w:cs="Times New Roman"/>
          <w:i/>
          <w:sz w:val="24"/>
          <w:szCs w:val="24"/>
        </w:rPr>
        <w:t>водонагревателей</w:t>
      </w:r>
      <w:r w:rsidRPr="006E30CF">
        <w:rPr>
          <w:rFonts w:cs="Times New Roman"/>
          <w:i/>
          <w:sz w:val="24"/>
          <w:szCs w:val="24"/>
        </w:rPr>
        <w:t>̆</w:t>
      </w:r>
      <w:r w:rsidRPr="006E30CF">
        <w:rPr>
          <w:rFonts w:ascii="Times New Roman" w:hAnsi="Times New Roman" w:cs="Times New Roman"/>
          <w:i/>
          <w:sz w:val="24"/>
          <w:szCs w:val="24"/>
        </w:rPr>
        <w:t xml:space="preserve">, отопительных </w:t>
      </w:r>
      <w:r w:rsidR="009B4583" w:rsidRPr="006E30CF">
        <w:rPr>
          <w:rFonts w:ascii="Times New Roman" w:hAnsi="Times New Roman" w:cs="Times New Roman"/>
          <w:i/>
          <w:sz w:val="24"/>
          <w:szCs w:val="24"/>
        </w:rPr>
        <w:t>печей</w:t>
      </w:r>
      <w:r w:rsidRPr="006E30CF">
        <w:rPr>
          <w:rFonts w:cs="Times New Roman"/>
          <w:i/>
          <w:sz w:val="24"/>
          <w:szCs w:val="24"/>
        </w:rPr>
        <w:t>̆</w:t>
      </w:r>
      <w:r w:rsidRPr="006E30CF">
        <w:rPr>
          <w:rFonts w:ascii="Times New Roman" w:hAnsi="Times New Roman" w:cs="Times New Roman"/>
          <w:i/>
          <w:sz w:val="24"/>
          <w:szCs w:val="24"/>
        </w:rPr>
        <w:t>, газовых котлов;</w:t>
      </w:r>
    </w:p>
    <w:p w:rsidR="006E30CF" w:rsidRPr="006E30CF" w:rsidRDefault="006E30CF" w:rsidP="006E30CF">
      <w:pPr>
        <w:spacing w:after="0" w:line="240" w:lineRule="auto"/>
        <w:jc w:val="both"/>
        <w:rPr>
          <w:rFonts w:ascii="Times New Roman" w:hAnsi="Times New Roman" w:cs="Times New Roman"/>
          <w:i/>
          <w:sz w:val="24"/>
          <w:szCs w:val="24"/>
        </w:rPr>
      </w:pPr>
      <w:r w:rsidRPr="006E30CF">
        <w:rPr>
          <w:rFonts w:ascii="Times New Roman" w:hAnsi="Times New Roman" w:cs="Times New Roman"/>
          <w:i/>
          <w:sz w:val="24"/>
          <w:szCs w:val="24"/>
        </w:rPr>
        <w:t>● проверять наличие тяги в вентиляционных каналах;</w:t>
      </w:r>
    </w:p>
    <w:p w:rsidR="006E30CF" w:rsidRPr="006E30CF" w:rsidRDefault="006E30CF" w:rsidP="006E30CF">
      <w:pPr>
        <w:spacing w:after="0" w:line="240" w:lineRule="auto"/>
        <w:jc w:val="both"/>
        <w:rPr>
          <w:rFonts w:ascii="Times New Roman" w:hAnsi="Times New Roman" w:cs="Times New Roman"/>
          <w:i/>
          <w:sz w:val="24"/>
          <w:szCs w:val="24"/>
        </w:rPr>
      </w:pPr>
      <w:r w:rsidRPr="006E30CF">
        <w:rPr>
          <w:rFonts w:ascii="Times New Roman" w:hAnsi="Times New Roman" w:cs="Times New Roman"/>
          <w:i/>
          <w:sz w:val="24"/>
          <w:szCs w:val="24"/>
        </w:rPr>
        <w:t>● открыть форточку при пользовании газовыми приборами;</w:t>
      </w:r>
    </w:p>
    <w:p w:rsidR="006E30CF" w:rsidRPr="006E30CF" w:rsidRDefault="006E30CF" w:rsidP="006E30CF">
      <w:pPr>
        <w:spacing w:after="0" w:line="240" w:lineRule="auto"/>
        <w:jc w:val="both"/>
        <w:rPr>
          <w:rFonts w:ascii="Times New Roman" w:hAnsi="Times New Roman" w:cs="Times New Roman"/>
          <w:i/>
          <w:sz w:val="24"/>
          <w:szCs w:val="24"/>
        </w:rPr>
      </w:pPr>
      <w:r w:rsidRPr="006E30CF">
        <w:rPr>
          <w:rFonts w:ascii="Times New Roman" w:hAnsi="Times New Roman" w:cs="Times New Roman"/>
          <w:i/>
          <w:sz w:val="24"/>
          <w:szCs w:val="24"/>
        </w:rPr>
        <w:t xml:space="preserve">● не заклеивать обоями решетку вентиляционного канала; </w:t>
      </w:r>
    </w:p>
    <w:p w:rsidR="006E30CF" w:rsidRPr="006E30CF" w:rsidRDefault="006E30CF" w:rsidP="006E30CF">
      <w:pPr>
        <w:spacing w:after="0" w:line="240" w:lineRule="auto"/>
        <w:jc w:val="both"/>
        <w:rPr>
          <w:rFonts w:ascii="Times New Roman" w:hAnsi="Times New Roman" w:cs="Times New Roman"/>
          <w:i/>
          <w:sz w:val="24"/>
          <w:szCs w:val="24"/>
        </w:rPr>
      </w:pPr>
      <w:r w:rsidRPr="006E30CF">
        <w:rPr>
          <w:rFonts w:ascii="Times New Roman" w:hAnsi="Times New Roman" w:cs="Times New Roman"/>
          <w:i/>
          <w:sz w:val="24"/>
          <w:szCs w:val="24"/>
        </w:rPr>
        <w:t>●</w:t>
      </w:r>
      <w:r w:rsidRPr="006E30CF">
        <w:rPr>
          <w:rFonts w:ascii="Times New Roman" w:hAnsi="Times New Roman" w:cs="Times New Roman"/>
          <w:i/>
          <w:sz w:val="24"/>
          <w:szCs w:val="24"/>
        </w:rPr>
        <w:tab/>
        <w:t xml:space="preserve">открыть шибер перед включением </w:t>
      </w:r>
      <w:r w:rsidR="009B4583" w:rsidRPr="006E30CF">
        <w:rPr>
          <w:rFonts w:ascii="Times New Roman" w:hAnsi="Times New Roman" w:cs="Times New Roman"/>
          <w:i/>
          <w:sz w:val="24"/>
          <w:szCs w:val="24"/>
        </w:rPr>
        <w:t>газифицированной</w:t>
      </w:r>
      <w:r w:rsidRPr="006E30CF">
        <w:rPr>
          <w:rFonts w:cs="Times New Roman"/>
          <w:i/>
          <w:sz w:val="24"/>
          <w:szCs w:val="24"/>
        </w:rPr>
        <w:t>̆</w:t>
      </w:r>
      <w:r w:rsidRPr="006E30CF">
        <w:rPr>
          <w:rFonts w:ascii="Times New Roman" w:hAnsi="Times New Roman" w:cs="Times New Roman"/>
          <w:i/>
          <w:sz w:val="24"/>
          <w:szCs w:val="24"/>
        </w:rPr>
        <w:t xml:space="preserve"> печи и проверить отсутствие трещин и разрушения кладки печи;</w:t>
      </w:r>
    </w:p>
    <w:p w:rsidR="006E30CF" w:rsidRPr="006E30CF" w:rsidRDefault="006E30CF" w:rsidP="006E30CF">
      <w:pPr>
        <w:spacing w:after="0" w:line="240" w:lineRule="auto"/>
        <w:jc w:val="both"/>
        <w:rPr>
          <w:rFonts w:ascii="Times New Roman" w:hAnsi="Times New Roman" w:cs="Times New Roman"/>
          <w:i/>
          <w:sz w:val="24"/>
          <w:szCs w:val="24"/>
        </w:rPr>
      </w:pPr>
      <w:r w:rsidRPr="006E30CF">
        <w:rPr>
          <w:rFonts w:ascii="Times New Roman" w:hAnsi="Times New Roman" w:cs="Times New Roman"/>
          <w:i/>
          <w:sz w:val="24"/>
          <w:szCs w:val="24"/>
        </w:rPr>
        <w:t>● следить за нормальной работой газовых приборов;</w:t>
      </w:r>
    </w:p>
    <w:p w:rsidR="006E30CF" w:rsidRPr="006E30CF" w:rsidRDefault="006E30CF" w:rsidP="006E30CF">
      <w:pPr>
        <w:spacing w:after="0" w:line="240" w:lineRule="auto"/>
        <w:jc w:val="both"/>
        <w:rPr>
          <w:rFonts w:ascii="Times New Roman" w:hAnsi="Times New Roman" w:cs="Times New Roman"/>
          <w:i/>
          <w:sz w:val="24"/>
          <w:szCs w:val="24"/>
        </w:rPr>
      </w:pPr>
      <w:r w:rsidRPr="006E30CF">
        <w:rPr>
          <w:rFonts w:ascii="Times New Roman" w:hAnsi="Times New Roman" w:cs="Times New Roman"/>
          <w:i/>
          <w:sz w:val="24"/>
          <w:szCs w:val="24"/>
        </w:rPr>
        <w:t xml:space="preserve">•      пользуясь газовой </w:t>
      </w:r>
      <w:r w:rsidR="009B4583" w:rsidRPr="006E30CF">
        <w:rPr>
          <w:rFonts w:ascii="Times New Roman" w:hAnsi="Times New Roman" w:cs="Times New Roman"/>
          <w:i/>
          <w:sz w:val="24"/>
          <w:szCs w:val="24"/>
        </w:rPr>
        <w:t>колонкой</w:t>
      </w:r>
      <w:r w:rsidRPr="006E30CF">
        <w:rPr>
          <w:rFonts w:cs="Times New Roman"/>
          <w:i/>
          <w:sz w:val="24"/>
          <w:szCs w:val="24"/>
        </w:rPr>
        <w:t>̆</w:t>
      </w:r>
      <w:r w:rsidRPr="006E30CF">
        <w:rPr>
          <w:rFonts w:ascii="Times New Roman" w:hAnsi="Times New Roman" w:cs="Times New Roman"/>
          <w:i/>
          <w:sz w:val="24"/>
          <w:szCs w:val="24"/>
        </w:rPr>
        <w:t xml:space="preserve"> в </w:t>
      </w:r>
      <w:r w:rsidR="009B4583" w:rsidRPr="006E30CF">
        <w:rPr>
          <w:rFonts w:ascii="Times New Roman" w:hAnsi="Times New Roman" w:cs="Times New Roman"/>
          <w:i/>
          <w:sz w:val="24"/>
          <w:szCs w:val="24"/>
        </w:rPr>
        <w:t>ванной</w:t>
      </w:r>
      <w:r w:rsidRPr="006E30CF">
        <w:rPr>
          <w:rFonts w:cs="Times New Roman"/>
          <w:i/>
          <w:sz w:val="24"/>
          <w:szCs w:val="24"/>
        </w:rPr>
        <w:t>̆</w:t>
      </w:r>
      <w:r w:rsidRPr="006E30CF">
        <w:rPr>
          <w:rFonts w:ascii="Times New Roman" w:hAnsi="Times New Roman" w:cs="Times New Roman"/>
          <w:i/>
          <w:sz w:val="24"/>
          <w:szCs w:val="24"/>
        </w:rPr>
        <w:t xml:space="preserve">, не закрывать щель под дверью — это обеспечит доступ воздуха, необходимого для полного сгорания газа; </w:t>
      </w:r>
    </w:p>
    <w:p w:rsidR="006E30CF" w:rsidRPr="006E30CF" w:rsidRDefault="006E30CF" w:rsidP="006E30CF">
      <w:pPr>
        <w:spacing w:after="0" w:line="240" w:lineRule="auto"/>
        <w:jc w:val="both"/>
        <w:rPr>
          <w:rFonts w:ascii="Times New Roman" w:hAnsi="Times New Roman" w:cs="Times New Roman"/>
          <w:i/>
          <w:sz w:val="24"/>
          <w:szCs w:val="24"/>
        </w:rPr>
      </w:pPr>
      <w:r w:rsidRPr="006E30CF">
        <w:rPr>
          <w:rFonts w:ascii="Times New Roman" w:hAnsi="Times New Roman" w:cs="Times New Roman"/>
          <w:i/>
          <w:sz w:val="24"/>
          <w:szCs w:val="24"/>
        </w:rPr>
        <w:t>●</w:t>
      </w:r>
      <w:r w:rsidRPr="006E30CF">
        <w:rPr>
          <w:rFonts w:ascii="Times New Roman" w:hAnsi="Times New Roman" w:cs="Times New Roman"/>
          <w:i/>
          <w:sz w:val="24"/>
          <w:szCs w:val="24"/>
        </w:rPr>
        <w:tab/>
        <w:t>закрыть краны на газовых приборах и перед ними после окончания пользования газом;</w:t>
      </w:r>
    </w:p>
    <w:p w:rsidR="006E30CF" w:rsidRPr="006E30CF" w:rsidRDefault="006E30CF" w:rsidP="006E30CF">
      <w:pPr>
        <w:spacing w:after="0" w:line="240" w:lineRule="auto"/>
        <w:jc w:val="both"/>
        <w:rPr>
          <w:rFonts w:ascii="Times New Roman" w:hAnsi="Times New Roman" w:cs="Times New Roman"/>
          <w:i/>
          <w:sz w:val="24"/>
          <w:szCs w:val="24"/>
        </w:rPr>
      </w:pPr>
      <w:r w:rsidRPr="006E30CF">
        <w:rPr>
          <w:rFonts w:ascii="Times New Roman" w:hAnsi="Times New Roman" w:cs="Times New Roman"/>
          <w:i/>
          <w:sz w:val="24"/>
          <w:szCs w:val="24"/>
        </w:rPr>
        <w:t>•      в зимний период обращать особое внимание на отсутствие обмерзания, исправность оголовков труб, дымовых и вентиляционных каналов для исключения завалов и попадания в них посторонних предметов (птиц).</w:t>
      </w:r>
    </w:p>
    <w:p w:rsidR="006E30CF" w:rsidRPr="006E30CF" w:rsidRDefault="006E30CF" w:rsidP="006E30CF">
      <w:pPr>
        <w:tabs>
          <w:tab w:val="left" w:pos="284"/>
        </w:tabs>
        <w:autoSpaceDE w:val="0"/>
        <w:spacing w:after="0" w:line="240" w:lineRule="auto"/>
        <w:contextualSpacing/>
        <w:jc w:val="both"/>
        <w:rPr>
          <w:rFonts w:ascii="Times New Roman" w:hAnsi="Times New Roman" w:cs="Times New Roman"/>
          <w:b/>
          <w:sz w:val="24"/>
          <w:szCs w:val="24"/>
          <w:u w:val="single"/>
        </w:rPr>
      </w:pPr>
    </w:p>
    <w:p w:rsidR="006E30CF" w:rsidRPr="006E30CF" w:rsidRDefault="006E30CF" w:rsidP="006E30CF">
      <w:pPr>
        <w:tabs>
          <w:tab w:val="left" w:pos="284"/>
        </w:tabs>
        <w:autoSpaceDE w:val="0"/>
        <w:spacing w:after="0" w:line="240" w:lineRule="auto"/>
        <w:contextualSpacing/>
        <w:jc w:val="both"/>
        <w:rPr>
          <w:rFonts w:ascii="Times New Roman" w:hAnsi="Times New Roman" w:cs="Times New Roman"/>
          <w:sz w:val="24"/>
          <w:szCs w:val="24"/>
        </w:rPr>
      </w:pPr>
      <w:r w:rsidRPr="006E30CF">
        <w:rPr>
          <w:rFonts w:ascii="Times New Roman" w:hAnsi="Times New Roman" w:cs="Times New Roman"/>
          <w:b/>
          <w:sz w:val="24"/>
          <w:szCs w:val="24"/>
          <w:u w:val="single"/>
        </w:rPr>
        <w:t>Запрещается</w:t>
      </w:r>
    </w:p>
    <w:p w:rsidR="006E30CF" w:rsidRPr="006E30CF" w:rsidRDefault="006E30CF" w:rsidP="006E30CF">
      <w:pPr>
        <w:tabs>
          <w:tab w:val="left" w:pos="284"/>
        </w:tabs>
        <w:autoSpaceDE w:val="0"/>
        <w:spacing w:after="0" w:line="240" w:lineRule="auto"/>
        <w:contextualSpacing/>
        <w:jc w:val="both"/>
        <w:rPr>
          <w:rFonts w:ascii="Times New Roman" w:hAnsi="Times New Roman" w:cs="Times New Roman"/>
          <w:sz w:val="24"/>
          <w:szCs w:val="24"/>
        </w:rPr>
      </w:pPr>
      <w:r w:rsidRPr="006E30CF">
        <w:rPr>
          <w:rFonts w:ascii="Times New Roman" w:hAnsi="Times New Roman" w:cs="Times New Roman"/>
          <w:sz w:val="24"/>
          <w:szCs w:val="24"/>
        </w:rPr>
        <w:t>-    отключать автоматику безопасности и регулирования;</w:t>
      </w:r>
    </w:p>
    <w:p w:rsidR="006E30CF" w:rsidRPr="006E30CF" w:rsidRDefault="006E30CF" w:rsidP="006E30CF">
      <w:pPr>
        <w:tabs>
          <w:tab w:val="left" w:pos="284"/>
        </w:tabs>
        <w:autoSpaceDE w:val="0"/>
        <w:spacing w:after="0" w:line="240" w:lineRule="auto"/>
        <w:contextualSpacing/>
        <w:jc w:val="both"/>
        <w:rPr>
          <w:rFonts w:ascii="Times New Roman" w:hAnsi="Times New Roman" w:cs="Times New Roman"/>
          <w:sz w:val="24"/>
          <w:szCs w:val="24"/>
        </w:rPr>
      </w:pPr>
      <w:r w:rsidRPr="006E30CF">
        <w:rPr>
          <w:rFonts w:ascii="Times New Roman" w:hAnsi="Times New Roman" w:cs="Times New Roman"/>
          <w:sz w:val="24"/>
          <w:szCs w:val="24"/>
        </w:rPr>
        <w:t>- пользоваться газом при неисправных газовых приборах, автоматике</w:t>
      </w:r>
      <w:r w:rsidR="009B4583">
        <w:rPr>
          <w:rFonts w:ascii="Times New Roman" w:hAnsi="Times New Roman" w:cs="Times New Roman"/>
          <w:sz w:val="24"/>
          <w:szCs w:val="24"/>
        </w:rPr>
        <w:t xml:space="preserve"> </w:t>
      </w:r>
      <w:r w:rsidRPr="006E30CF">
        <w:rPr>
          <w:rFonts w:ascii="Times New Roman" w:hAnsi="Times New Roman" w:cs="Times New Roman"/>
          <w:sz w:val="24"/>
          <w:szCs w:val="24"/>
        </w:rPr>
        <w:t>безопасности и запорной арматуры (особенно при утечке газа);</w:t>
      </w:r>
    </w:p>
    <w:p w:rsidR="006E30CF" w:rsidRPr="006E30CF" w:rsidRDefault="006E30CF" w:rsidP="006E30CF">
      <w:pPr>
        <w:tabs>
          <w:tab w:val="left" w:pos="284"/>
        </w:tabs>
        <w:autoSpaceDE w:val="0"/>
        <w:spacing w:after="0" w:line="240" w:lineRule="auto"/>
        <w:contextualSpacing/>
        <w:jc w:val="both"/>
        <w:rPr>
          <w:rFonts w:ascii="Times New Roman" w:hAnsi="Times New Roman" w:cs="Times New Roman"/>
          <w:sz w:val="24"/>
          <w:szCs w:val="24"/>
        </w:rPr>
      </w:pPr>
      <w:r w:rsidRPr="006E30CF">
        <w:rPr>
          <w:rFonts w:ascii="Times New Roman" w:hAnsi="Times New Roman" w:cs="Times New Roman"/>
          <w:sz w:val="24"/>
          <w:szCs w:val="24"/>
        </w:rPr>
        <w:t>-пользоваться печной горелкой при закрытом шибере и круглыми сутками;</w:t>
      </w:r>
    </w:p>
    <w:p w:rsidR="006E30CF" w:rsidRPr="006E30CF" w:rsidRDefault="006E30CF" w:rsidP="006E30CF">
      <w:pPr>
        <w:tabs>
          <w:tab w:val="left" w:pos="284"/>
        </w:tabs>
        <w:autoSpaceDE w:val="0"/>
        <w:spacing w:after="0" w:line="240" w:lineRule="auto"/>
        <w:contextualSpacing/>
        <w:jc w:val="both"/>
        <w:rPr>
          <w:rFonts w:ascii="Times New Roman" w:hAnsi="Times New Roman" w:cs="Times New Roman"/>
          <w:sz w:val="24"/>
          <w:szCs w:val="24"/>
        </w:rPr>
      </w:pPr>
      <w:r w:rsidRPr="006E30CF">
        <w:rPr>
          <w:rFonts w:ascii="Times New Roman" w:hAnsi="Times New Roman" w:cs="Times New Roman"/>
          <w:sz w:val="24"/>
          <w:szCs w:val="24"/>
        </w:rPr>
        <w:t>- оставлять работающее газовое оборудование без присмотра</w:t>
      </w:r>
      <w:r w:rsidR="009B4583">
        <w:rPr>
          <w:rFonts w:ascii="Times New Roman" w:hAnsi="Times New Roman" w:cs="Times New Roman"/>
          <w:sz w:val="24"/>
          <w:szCs w:val="24"/>
        </w:rPr>
        <w:t xml:space="preserve"> </w:t>
      </w:r>
      <w:r w:rsidRPr="006E30CF">
        <w:rPr>
          <w:rFonts w:ascii="Times New Roman" w:hAnsi="Times New Roman" w:cs="Times New Roman"/>
          <w:sz w:val="24"/>
          <w:szCs w:val="24"/>
        </w:rPr>
        <w:t>(если это не предусмотрено изготовителем);</w:t>
      </w:r>
    </w:p>
    <w:p w:rsidR="006E30CF" w:rsidRPr="006E30CF" w:rsidRDefault="006E30CF" w:rsidP="006E30CF">
      <w:pPr>
        <w:tabs>
          <w:tab w:val="left" w:pos="284"/>
        </w:tabs>
        <w:autoSpaceDE w:val="0"/>
        <w:spacing w:after="0" w:line="240" w:lineRule="auto"/>
        <w:contextualSpacing/>
        <w:jc w:val="both"/>
        <w:rPr>
          <w:rFonts w:ascii="Times New Roman" w:hAnsi="Times New Roman" w:cs="Times New Roman"/>
          <w:sz w:val="24"/>
          <w:szCs w:val="24"/>
        </w:rPr>
      </w:pPr>
      <w:r w:rsidRPr="006E30CF">
        <w:rPr>
          <w:rFonts w:ascii="Times New Roman" w:hAnsi="Times New Roman" w:cs="Times New Roman"/>
          <w:sz w:val="24"/>
          <w:szCs w:val="24"/>
        </w:rPr>
        <w:t>-  производить самовольную газификацию дома (квартиры, садового домика), перестановку, замену и ремонт газовых приборов и запорной арматуры;</w:t>
      </w:r>
    </w:p>
    <w:p w:rsidR="006E30CF" w:rsidRPr="006E30CF" w:rsidRDefault="006E30CF" w:rsidP="006E30CF">
      <w:pPr>
        <w:tabs>
          <w:tab w:val="left" w:pos="284"/>
        </w:tabs>
        <w:autoSpaceDE w:val="0"/>
        <w:spacing w:after="0" w:line="240" w:lineRule="auto"/>
        <w:contextualSpacing/>
        <w:jc w:val="both"/>
        <w:rPr>
          <w:rFonts w:ascii="Times New Roman" w:hAnsi="Times New Roman" w:cs="Times New Roman"/>
          <w:sz w:val="24"/>
          <w:szCs w:val="24"/>
        </w:rPr>
      </w:pPr>
      <w:r w:rsidRPr="006E30CF">
        <w:rPr>
          <w:rFonts w:ascii="Times New Roman" w:hAnsi="Times New Roman" w:cs="Times New Roman"/>
          <w:sz w:val="24"/>
          <w:szCs w:val="24"/>
        </w:rPr>
        <w:t xml:space="preserve">- прикреплять веревки к газопроводу и вешать сушиться белье над </w:t>
      </w:r>
      <w:r w:rsidR="009B4583" w:rsidRPr="006E30CF">
        <w:rPr>
          <w:rFonts w:ascii="Times New Roman" w:hAnsi="Times New Roman" w:cs="Times New Roman"/>
          <w:sz w:val="24"/>
          <w:szCs w:val="24"/>
        </w:rPr>
        <w:t>газовой</w:t>
      </w:r>
      <w:r w:rsidRPr="006E30CF">
        <w:rPr>
          <w:rFonts w:cs="Times New Roman"/>
          <w:sz w:val="24"/>
          <w:szCs w:val="24"/>
        </w:rPr>
        <w:t>̆</w:t>
      </w:r>
      <w:r w:rsidRPr="006E30CF">
        <w:rPr>
          <w:rFonts w:ascii="Times New Roman" w:hAnsi="Times New Roman" w:cs="Times New Roman"/>
          <w:sz w:val="24"/>
          <w:szCs w:val="24"/>
        </w:rPr>
        <w:t xml:space="preserve"> </w:t>
      </w:r>
      <w:r w:rsidR="009B4583" w:rsidRPr="006E30CF">
        <w:rPr>
          <w:rFonts w:ascii="Times New Roman" w:hAnsi="Times New Roman" w:cs="Times New Roman"/>
          <w:sz w:val="24"/>
          <w:szCs w:val="24"/>
        </w:rPr>
        <w:t>плитой</w:t>
      </w:r>
      <w:r w:rsidRPr="006E30CF">
        <w:rPr>
          <w:rFonts w:cs="Times New Roman"/>
          <w:sz w:val="24"/>
          <w:szCs w:val="24"/>
        </w:rPr>
        <w:t>̆</w:t>
      </w:r>
      <w:r w:rsidRPr="006E30CF">
        <w:rPr>
          <w:rFonts w:ascii="Times New Roman" w:hAnsi="Times New Roman" w:cs="Times New Roman"/>
          <w:sz w:val="24"/>
          <w:szCs w:val="24"/>
        </w:rPr>
        <w:t>;</w:t>
      </w:r>
    </w:p>
    <w:p w:rsidR="006E30CF" w:rsidRPr="006E30CF" w:rsidRDefault="006E30CF" w:rsidP="006E30CF">
      <w:pPr>
        <w:tabs>
          <w:tab w:val="left" w:pos="284"/>
        </w:tabs>
        <w:autoSpaceDE w:val="0"/>
        <w:spacing w:after="0" w:line="240" w:lineRule="auto"/>
        <w:contextualSpacing/>
        <w:jc w:val="both"/>
        <w:rPr>
          <w:rFonts w:ascii="Times New Roman" w:hAnsi="Times New Roman" w:cs="Times New Roman"/>
          <w:sz w:val="24"/>
          <w:szCs w:val="24"/>
        </w:rPr>
      </w:pPr>
      <w:r w:rsidRPr="006E30CF">
        <w:rPr>
          <w:rFonts w:ascii="Times New Roman" w:hAnsi="Times New Roman" w:cs="Times New Roman"/>
          <w:sz w:val="24"/>
          <w:szCs w:val="24"/>
        </w:rPr>
        <w:t>-  использовать для сна кухню или помещение с газовыми приборами;</w:t>
      </w:r>
    </w:p>
    <w:p w:rsidR="006E30CF" w:rsidRPr="006E30CF" w:rsidRDefault="006E30CF" w:rsidP="006E30CF">
      <w:pPr>
        <w:tabs>
          <w:tab w:val="left" w:pos="284"/>
        </w:tabs>
        <w:autoSpaceDE w:val="0"/>
        <w:spacing w:after="0" w:line="240" w:lineRule="auto"/>
        <w:contextualSpacing/>
        <w:jc w:val="both"/>
        <w:rPr>
          <w:rFonts w:ascii="Times New Roman" w:hAnsi="Times New Roman" w:cs="Times New Roman"/>
          <w:sz w:val="24"/>
          <w:szCs w:val="24"/>
        </w:rPr>
      </w:pPr>
      <w:r w:rsidRPr="006E30CF">
        <w:rPr>
          <w:rFonts w:ascii="Times New Roman" w:hAnsi="Times New Roman" w:cs="Times New Roman"/>
          <w:sz w:val="24"/>
          <w:szCs w:val="24"/>
        </w:rPr>
        <w:t>-  допускать к газовым приборам детей и лиц, не контролирующих свои действия;</w:t>
      </w:r>
    </w:p>
    <w:p w:rsidR="006E30CF" w:rsidRPr="006E30CF" w:rsidRDefault="006E30CF" w:rsidP="006E30CF">
      <w:pPr>
        <w:tabs>
          <w:tab w:val="left" w:pos="284"/>
        </w:tabs>
        <w:autoSpaceDE w:val="0"/>
        <w:spacing w:after="0" w:line="240" w:lineRule="auto"/>
        <w:contextualSpacing/>
        <w:jc w:val="both"/>
        <w:rPr>
          <w:rFonts w:ascii="Times New Roman" w:hAnsi="Times New Roman" w:cs="Times New Roman"/>
          <w:sz w:val="24"/>
          <w:szCs w:val="24"/>
        </w:rPr>
      </w:pPr>
      <w:r w:rsidRPr="006E30CF">
        <w:rPr>
          <w:rFonts w:ascii="Times New Roman" w:hAnsi="Times New Roman" w:cs="Times New Roman"/>
          <w:sz w:val="24"/>
          <w:szCs w:val="24"/>
        </w:rPr>
        <w:t>-  вносить и хранить в квартирах газовые баллоны.</w:t>
      </w:r>
    </w:p>
    <w:p w:rsidR="006E30CF" w:rsidRPr="006E30CF" w:rsidRDefault="006E30CF" w:rsidP="006E30CF">
      <w:pPr>
        <w:tabs>
          <w:tab w:val="left" w:pos="284"/>
        </w:tabs>
        <w:autoSpaceDE w:val="0"/>
        <w:spacing w:after="0" w:line="240" w:lineRule="auto"/>
        <w:contextualSpacing/>
        <w:jc w:val="both"/>
        <w:rPr>
          <w:rFonts w:ascii="Times New Roman" w:hAnsi="Times New Roman" w:cs="Times New Roman"/>
          <w:sz w:val="24"/>
          <w:szCs w:val="24"/>
        </w:rPr>
      </w:pPr>
    </w:p>
    <w:p w:rsidR="006E30CF" w:rsidRPr="006E30CF" w:rsidRDefault="006E30CF" w:rsidP="006E30CF">
      <w:pPr>
        <w:spacing w:after="0" w:line="240" w:lineRule="auto"/>
        <w:jc w:val="both"/>
        <w:rPr>
          <w:rFonts w:ascii="Times New Roman" w:hAnsi="Times New Roman" w:cs="Times New Roman"/>
          <w:sz w:val="24"/>
          <w:szCs w:val="24"/>
        </w:rPr>
      </w:pPr>
      <w:r w:rsidRPr="006E30CF">
        <w:rPr>
          <w:rFonts w:ascii="Times New Roman" w:hAnsi="Times New Roman" w:cs="Times New Roman"/>
          <w:b/>
          <w:sz w:val="24"/>
          <w:szCs w:val="24"/>
          <w:u w:val="single"/>
        </w:rPr>
        <w:t>Что предпринять?</w:t>
      </w:r>
    </w:p>
    <w:p w:rsidR="006E30CF" w:rsidRPr="006E30CF" w:rsidRDefault="006E30CF" w:rsidP="006E30CF">
      <w:pPr>
        <w:spacing w:after="0" w:line="240" w:lineRule="auto"/>
        <w:contextualSpacing/>
        <w:jc w:val="both"/>
        <w:rPr>
          <w:rFonts w:ascii="Times New Roman" w:hAnsi="Times New Roman" w:cs="Times New Roman"/>
          <w:sz w:val="24"/>
          <w:szCs w:val="24"/>
        </w:rPr>
      </w:pPr>
      <w:r w:rsidRPr="006E30CF">
        <w:rPr>
          <w:rFonts w:ascii="Times New Roman" w:hAnsi="Times New Roman" w:cs="Times New Roman"/>
          <w:b/>
          <w:sz w:val="24"/>
          <w:szCs w:val="24"/>
        </w:rPr>
        <w:t>1.             Почувствовав запах газа</w:t>
      </w:r>
      <w:r w:rsidRPr="006E30CF">
        <w:rPr>
          <w:rFonts w:ascii="Times New Roman" w:hAnsi="Times New Roman" w:cs="Times New Roman"/>
          <w:sz w:val="24"/>
          <w:szCs w:val="24"/>
        </w:rPr>
        <w:t xml:space="preserve"> (в квартире, в подъезде, подвале и других помещениях) - не зажигайте спички, не курите, не включайте и не выключайте электроосвещение и электроприборы, перекройте газ, проветрите помещение и вне загазованного помещения </w:t>
      </w:r>
      <w:r w:rsidRPr="006E30CF">
        <w:rPr>
          <w:rFonts w:ascii="Times New Roman" w:hAnsi="Times New Roman" w:cs="Times New Roman"/>
          <w:b/>
          <w:sz w:val="24"/>
          <w:szCs w:val="24"/>
        </w:rPr>
        <w:t>вызовите аварийную газовую службу</w:t>
      </w:r>
      <w:r w:rsidRPr="006E30CF">
        <w:rPr>
          <w:rFonts w:ascii="Times New Roman" w:hAnsi="Times New Roman" w:cs="Times New Roman"/>
          <w:sz w:val="24"/>
          <w:szCs w:val="24"/>
        </w:rPr>
        <w:t xml:space="preserve"> по номеру телефона </w:t>
      </w:r>
      <w:r w:rsidRPr="006E30CF">
        <w:rPr>
          <w:rFonts w:ascii="Times New Roman" w:hAnsi="Times New Roman" w:cs="Times New Roman"/>
          <w:b/>
          <w:sz w:val="24"/>
          <w:szCs w:val="24"/>
        </w:rPr>
        <w:t>АДС, указанному в Вашем договоре на техническое обслуживание и ремонт ВДГО (ВКГО)  (телефон Клетского участка 8 (84466) 4-18-34 и (или) по единому номеру 112</w:t>
      </w:r>
      <w:r w:rsidRPr="006E30CF">
        <w:rPr>
          <w:rFonts w:ascii="Times New Roman" w:hAnsi="Times New Roman" w:cs="Times New Roman"/>
          <w:sz w:val="24"/>
          <w:szCs w:val="24"/>
        </w:rPr>
        <w:t xml:space="preserve">  и выполняйте указания диспетчера.</w:t>
      </w:r>
    </w:p>
    <w:p w:rsidR="006E30CF" w:rsidRPr="006E30CF" w:rsidRDefault="006E30CF" w:rsidP="006E30CF">
      <w:pPr>
        <w:spacing w:after="0" w:line="240" w:lineRule="auto"/>
        <w:contextualSpacing/>
        <w:jc w:val="both"/>
        <w:rPr>
          <w:rFonts w:ascii="Times New Roman" w:hAnsi="Times New Roman" w:cs="Times New Roman"/>
          <w:sz w:val="24"/>
          <w:szCs w:val="24"/>
        </w:rPr>
      </w:pPr>
      <w:r w:rsidRPr="006E30CF">
        <w:rPr>
          <w:rFonts w:ascii="Times New Roman" w:hAnsi="Times New Roman" w:cs="Times New Roman"/>
          <w:b/>
          <w:sz w:val="24"/>
          <w:szCs w:val="24"/>
        </w:rPr>
        <w:t xml:space="preserve">2.             </w:t>
      </w:r>
      <w:r w:rsidRPr="006E30CF">
        <w:rPr>
          <w:rFonts w:ascii="Times New Roman" w:hAnsi="Times New Roman" w:cs="Times New Roman"/>
          <w:sz w:val="24"/>
          <w:szCs w:val="24"/>
        </w:rPr>
        <w:t xml:space="preserve">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ВДГО, ВКГО, а при проведении работ по приостановлению подачи газа на распределительных газопроводах - газораспределительной организацией. </w:t>
      </w:r>
    </w:p>
    <w:p w:rsidR="006E30CF" w:rsidRPr="006E30CF" w:rsidRDefault="006E30CF" w:rsidP="006E30CF">
      <w:pPr>
        <w:spacing w:after="0" w:line="240" w:lineRule="auto"/>
        <w:contextualSpacing/>
        <w:jc w:val="both"/>
        <w:rPr>
          <w:rFonts w:ascii="Times New Roman" w:hAnsi="Times New Roman" w:cs="Times New Roman"/>
          <w:b/>
          <w:sz w:val="24"/>
          <w:szCs w:val="24"/>
        </w:rPr>
      </w:pPr>
    </w:p>
    <w:p w:rsidR="006E30CF" w:rsidRPr="006E30CF" w:rsidRDefault="006E30CF" w:rsidP="006E30CF">
      <w:pPr>
        <w:spacing w:after="0" w:line="240" w:lineRule="auto"/>
        <w:contextualSpacing/>
        <w:jc w:val="both"/>
        <w:rPr>
          <w:rFonts w:ascii="Times New Roman" w:hAnsi="Times New Roman" w:cs="Times New Roman"/>
          <w:b/>
          <w:sz w:val="24"/>
          <w:szCs w:val="24"/>
          <w:u w:val="single"/>
        </w:rPr>
      </w:pPr>
      <w:r w:rsidRPr="006E30CF">
        <w:rPr>
          <w:rFonts w:ascii="Times New Roman" w:hAnsi="Times New Roman" w:cs="Times New Roman"/>
          <w:b/>
          <w:sz w:val="24"/>
          <w:szCs w:val="24"/>
          <w:u w:val="single"/>
        </w:rPr>
        <w:t>Нормативные документы</w:t>
      </w:r>
    </w:p>
    <w:p w:rsidR="006E30CF" w:rsidRPr="006E30CF" w:rsidRDefault="006E30CF" w:rsidP="006E30CF">
      <w:pPr>
        <w:spacing w:after="0" w:line="240" w:lineRule="auto"/>
        <w:contextualSpacing/>
        <w:jc w:val="both"/>
        <w:rPr>
          <w:rFonts w:ascii="Times New Roman" w:hAnsi="Times New Roman" w:cs="Times New Roman"/>
          <w:b/>
          <w:sz w:val="24"/>
          <w:szCs w:val="24"/>
        </w:rPr>
      </w:pPr>
    </w:p>
    <w:p w:rsidR="006E30CF" w:rsidRPr="006E30CF" w:rsidRDefault="006E30CF" w:rsidP="006E30CF">
      <w:pPr>
        <w:spacing w:after="0" w:line="240" w:lineRule="auto"/>
        <w:contextualSpacing/>
        <w:jc w:val="both"/>
        <w:rPr>
          <w:rFonts w:ascii="Times New Roman" w:hAnsi="Times New Roman" w:cs="Times New Roman"/>
          <w:b/>
          <w:sz w:val="24"/>
          <w:szCs w:val="24"/>
        </w:rPr>
      </w:pPr>
      <w:r w:rsidRPr="006E30CF">
        <w:rPr>
          <w:rFonts w:ascii="Times New Roman" w:hAnsi="Times New Roman" w:cs="Times New Roman"/>
          <w:b/>
          <w:sz w:val="24"/>
          <w:szCs w:val="24"/>
        </w:rPr>
        <w:t>Постановление  Правительства Российской Федерации от 14.05.2013 г. № 410  «О мерах по обеспечению безопасности при использовании и содержании внутридомового и внутриквартирного газового оборудования»,</w:t>
      </w:r>
    </w:p>
    <w:p w:rsidR="006E30CF" w:rsidRPr="006E30CF" w:rsidRDefault="006E30CF" w:rsidP="006E30CF">
      <w:pPr>
        <w:spacing w:after="0" w:line="240" w:lineRule="auto"/>
        <w:contextualSpacing/>
        <w:jc w:val="both"/>
        <w:rPr>
          <w:rFonts w:ascii="Times New Roman" w:hAnsi="Times New Roman" w:cs="Times New Roman"/>
          <w:b/>
          <w:sz w:val="24"/>
          <w:szCs w:val="24"/>
        </w:rPr>
      </w:pPr>
      <w:r w:rsidRPr="006E30CF">
        <w:rPr>
          <w:rFonts w:ascii="Times New Roman" w:hAnsi="Times New Roman" w:cs="Times New Roman"/>
          <w:b/>
          <w:sz w:val="24"/>
          <w:szCs w:val="24"/>
        </w:rPr>
        <w:t>Постановление Губернатора Волгоградской области от 15.05.2015 г.  № 408 «О мерах по обеспечению безопасности при использовании и содержании внутридомового и внутриквартирного газового оборудования»</w:t>
      </w:r>
    </w:p>
    <w:p w:rsidR="006E30CF" w:rsidRPr="006E30CF" w:rsidRDefault="006E30CF" w:rsidP="006E30CF">
      <w:pPr>
        <w:spacing w:after="0" w:line="240" w:lineRule="auto"/>
        <w:contextualSpacing/>
        <w:jc w:val="both"/>
        <w:rPr>
          <w:rFonts w:ascii="Times New Roman" w:hAnsi="Times New Roman" w:cs="Times New Roman"/>
          <w:b/>
          <w:sz w:val="24"/>
          <w:szCs w:val="24"/>
        </w:rPr>
      </w:pPr>
    </w:p>
    <w:p w:rsidR="006E30CF" w:rsidRPr="006E30CF" w:rsidRDefault="006E30CF" w:rsidP="006E30CF">
      <w:pPr>
        <w:spacing w:after="0" w:line="240" w:lineRule="auto"/>
        <w:contextualSpacing/>
        <w:jc w:val="both"/>
        <w:rPr>
          <w:rFonts w:ascii="Times New Roman" w:hAnsi="Times New Roman" w:cs="Times New Roman"/>
          <w:b/>
          <w:sz w:val="24"/>
          <w:szCs w:val="24"/>
        </w:rPr>
      </w:pPr>
    </w:p>
    <w:p w:rsidR="009D1F7A" w:rsidRDefault="006E30CF" w:rsidP="009B4583">
      <w:pPr>
        <w:spacing w:after="0" w:line="240" w:lineRule="auto"/>
        <w:contextualSpacing/>
        <w:jc w:val="both"/>
        <w:rPr>
          <w:rFonts w:ascii="Times New Roman" w:hAnsi="Times New Roman" w:cs="Times New Roman"/>
          <w:b/>
          <w:sz w:val="24"/>
          <w:szCs w:val="24"/>
        </w:rPr>
      </w:pPr>
      <w:r w:rsidRPr="006E30CF">
        <w:rPr>
          <w:rFonts w:ascii="Times New Roman" w:hAnsi="Times New Roman" w:cs="Times New Roman"/>
          <w:b/>
          <w:sz w:val="24"/>
          <w:szCs w:val="24"/>
        </w:rPr>
        <w:t>Берегите себя и Ваших близких!</w:t>
      </w:r>
    </w:p>
    <w:p w:rsidR="009D1F7A" w:rsidRDefault="009D1F7A">
      <w:pPr>
        <w:rPr>
          <w:rFonts w:ascii="Times New Roman" w:hAnsi="Times New Roman" w:cs="Times New Roman"/>
          <w:b/>
          <w:sz w:val="24"/>
          <w:szCs w:val="24"/>
        </w:rPr>
      </w:pPr>
      <w:r>
        <w:rPr>
          <w:rFonts w:ascii="Times New Roman" w:hAnsi="Times New Roman" w:cs="Times New Roman"/>
          <w:b/>
          <w:sz w:val="24"/>
          <w:szCs w:val="24"/>
        </w:rPr>
        <w:br w:type="page"/>
      </w:r>
    </w:p>
    <w:p w:rsidR="009D1F7A" w:rsidRPr="009D1F7A" w:rsidRDefault="009D1F7A" w:rsidP="009D1F7A">
      <w:pPr>
        <w:jc w:val="center"/>
        <w:rPr>
          <w:rFonts w:ascii="Times New Roman" w:hAnsi="Times New Roman" w:cs="Times New Roman"/>
          <w:b/>
          <w:bCs/>
        </w:rPr>
      </w:pPr>
      <w:r w:rsidRPr="009D1F7A">
        <w:rPr>
          <w:rFonts w:ascii="Times New Roman" w:hAnsi="Times New Roman" w:cs="Times New Roman"/>
          <w:b/>
          <w:bCs/>
        </w:rPr>
        <w:t>СОВЕТ ДЕПУТАТОВ</w:t>
      </w:r>
    </w:p>
    <w:p w:rsidR="009D1F7A" w:rsidRPr="009D1F7A" w:rsidRDefault="009D1F7A" w:rsidP="009D1F7A">
      <w:pPr>
        <w:jc w:val="center"/>
        <w:rPr>
          <w:rFonts w:ascii="Times New Roman" w:hAnsi="Times New Roman" w:cs="Times New Roman"/>
          <w:b/>
          <w:bCs/>
        </w:rPr>
      </w:pPr>
      <w:r w:rsidRPr="009D1F7A">
        <w:rPr>
          <w:rFonts w:ascii="Times New Roman" w:hAnsi="Times New Roman" w:cs="Times New Roman"/>
          <w:b/>
          <w:bCs/>
        </w:rPr>
        <w:t>МАНОЙЛИНСКОГО СЕЛЬСКОГО ПОСЕЛЕНИЯ</w:t>
      </w:r>
    </w:p>
    <w:p w:rsidR="009D1F7A" w:rsidRPr="009D1F7A" w:rsidRDefault="009D1F7A" w:rsidP="009D1F7A">
      <w:pPr>
        <w:jc w:val="center"/>
        <w:rPr>
          <w:rFonts w:ascii="Times New Roman" w:hAnsi="Times New Roman" w:cs="Times New Roman"/>
          <w:b/>
          <w:bCs/>
        </w:rPr>
      </w:pPr>
      <w:r w:rsidRPr="009D1F7A">
        <w:rPr>
          <w:rFonts w:ascii="Times New Roman" w:hAnsi="Times New Roman" w:cs="Times New Roman"/>
          <w:b/>
          <w:bCs/>
          <w:lang w:val="en-US"/>
        </w:rPr>
        <w:t>II</w:t>
      </w:r>
      <w:r w:rsidRPr="009D1F7A">
        <w:rPr>
          <w:rFonts w:ascii="Times New Roman" w:hAnsi="Times New Roman" w:cs="Times New Roman"/>
          <w:b/>
          <w:bCs/>
        </w:rPr>
        <w:t>І СОЗЫВА</w:t>
      </w:r>
    </w:p>
    <w:p w:rsidR="009D1F7A" w:rsidRPr="009D1F7A" w:rsidRDefault="009D1F7A" w:rsidP="009D1F7A">
      <w:pPr>
        <w:jc w:val="center"/>
        <w:rPr>
          <w:rFonts w:ascii="Times New Roman" w:hAnsi="Times New Roman" w:cs="Times New Roman"/>
          <w:b/>
          <w:bCs/>
        </w:rPr>
      </w:pPr>
      <w:r w:rsidRPr="009D1F7A">
        <w:rPr>
          <w:rFonts w:ascii="Times New Roman" w:hAnsi="Times New Roman" w:cs="Times New Roman"/>
          <w:b/>
          <w:bCs/>
        </w:rPr>
        <w:t>КЛЕТСКОГО МУНИЦИПАЛЬНОГО РАЙОНА</w:t>
      </w:r>
    </w:p>
    <w:p w:rsidR="009D1F7A" w:rsidRPr="009D1F7A" w:rsidRDefault="009D1F7A" w:rsidP="009D1F7A">
      <w:pPr>
        <w:jc w:val="center"/>
        <w:rPr>
          <w:rFonts w:ascii="Times New Roman" w:hAnsi="Times New Roman" w:cs="Times New Roman"/>
          <w:b/>
          <w:bCs/>
        </w:rPr>
      </w:pPr>
      <w:r w:rsidRPr="009D1F7A">
        <w:rPr>
          <w:rFonts w:ascii="Times New Roman" w:hAnsi="Times New Roman" w:cs="Times New Roman"/>
          <w:b/>
          <w:bCs/>
        </w:rPr>
        <w:t>ВОЛГОГРАДСКОЙ ОБЛАСТИ</w:t>
      </w:r>
    </w:p>
    <w:p w:rsidR="009D1F7A" w:rsidRPr="009D1F7A" w:rsidRDefault="009D1F7A" w:rsidP="009D1F7A">
      <w:pPr>
        <w:jc w:val="center"/>
        <w:rPr>
          <w:rFonts w:ascii="Times New Roman" w:hAnsi="Times New Roman" w:cs="Times New Roman"/>
          <w:b/>
          <w:bCs/>
        </w:rPr>
      </w:pPr>
      <w:r w:rsidRPr="009D1F7A">
        <w:rPr>
          <w:rFonts w:ascii="Times New Roman" w:hAnsi="Times New Roman" w:cs="Times New Roman"/>
          <w:b/>
          <w:bCs/>
        </w:rPr>
        <w:t>_______________________________________________________________</w:t>
      </w:r>
    </w:p>
    <w:p w:rsidR="009D1F7A" w:rsidRPr="009D1F7A" w:rsidRDefault="009D1F7A" w:rsidP="009D1F7A">
      <w:pPr>
        <w:tabs>
          <w:tab w:val="left" w:pos="3800"/>
          <w:tab w:val="center" w:pos="4960"/>
        </w:tabs>
        <w:rPr>
          <w:rFonts w:ascii="Times New Roman" w:hAnsi="Times New Roman" w:cs="Times New Roman"/>
          <w:b/>
          <w:bCs/>
        </w:rPr>
      </w:pPr>
      <w:r w:rsidRPr="009D1F7A">
        <w:rPr>
          <w:rFonts w:ascii="Times New Roman" w:hAnsi="Times New Roman" w:cs="Times New Roman"/>
          <w:b/>
          <w:bCs/>
        </w:rPr>
        <w:tab/>
      </w:r>
      <w:r w:rsidRPr="009D1F7A">
        <w:rPr>
          <w:rFonts w:ascii="Times New Roman" w:hAnsi="Times New Roman" w:cs="Times New Roman"/>
          <w:b/>
          <w:bCs/>
        </w:rPr>
        <w:tab/>
      </w:r>
    </w:p>
    <w:p w:rsidR="009D1F7A" w:rsidRPr="009D1F7A" w:rsidRDefault="009D1F7A" w:rsidP="009D1F7A">
      <w:pPr>
        <w:tabs>
          <w:tab w:val="left" w:pos="3800"/>
          <w:tab w:val="center" w:pos="4677"/>
        </w:tabs>
        <w:jc w:val="center"/>
        <w:rPr>
          <w:rFonts w:ascii="Times New Roman" w:hAnsi="Times New Roman" w:cs="Times New Roman"/>
          <w:b/>
          <w:bCs/>
        </w:rPr>
      </w:pPr>
      <w:r w:rsidRPr="009D1F7A">
        <w:rPr>
          <w:rFonts w:ascii="Times New Roman" w:hAnsi="Times New Roman" w:cs="Times New Roman"/>
          <w:b/>
          <w:bCs/>
        </w:rPr>
        <w:t>РЕШЕНИЕ</w:t>
      </w:r>
    </w:p>
    <w:p w:rsidR="009D1F7A" w:rsidRPr="009D1F7A" w:rsidRDefault="009D1F7A" w:rsidP="009D1F7A">
      <w:pPr>
        <w:tabs>
          <w:tab w:val="left" w:pos="3800"/>
          <w:tab w:val="center" w:pos="4677"/>
        </w:tabs>
        <w:rPr>
          <w:rFonts w:ascii="Times New Roman" w:hAnsi="Times New Roman" w:cs="Times New Roman"/>
          <w:b/>
          <w:bCs/>
        </w:rPr>
      </w:pPr>
      <w:r w:rsidRPr="009D1F7A">
        <w:rPr>
          <w:rFonts w:ascii="Times New Roman" w:hAnsi="Times New Roman" w:cs="Times New Roman"/>
          <w:b/>
          <w:bCs/>
        </w:rPr>
        <w:t>от  27.02.2018г.                                                                                              №62/3</w:t>
      </w:r>
    </w:p>
    <w:p w:rsidR="009D1F7A" w:rsidRPr="009D1F7A" w:rsidRDefault="009D1F7A" w:rsidP="009D1F7A">
      <w:pPr>
        <w:pStyle w:val="10"/>
        <w:rPr>
          <w:rFonts w:ascii="Times New Roman" w:hAnsi="Times New Roman"/>
          <w:b w:val="0"/>
          <w:bCs w:val="0"/>
        </w:rPr>
      </w:pPr>
    </w:p>
    <w:p w:rsidR="009D1F7A" w:rsidRPr="009D1F7A" w:rsidRDefault="009D1F7A" w:rsidP="009D1F7A">
      <w:pPr>
        <w:rPr>
          <w:rFonts w:ascii="Times New Roman" w:hAnsi="Times New Roman" w:cs="Times New Roman"/>
        </w:rPr>
      </w:pPr>
      <w:r w:rsidRPr="009D1F7A">
        <w:rPr>
          <w:rFonts w:ascii="Times New Roman" w:hAnsi="Times New Roman" w:cs="Times New Roman"/>
        </w:rPr>
        <w:t>О внесении изменений и дополнений</w:t>
      </w:r>
    </w:p>
    <w:p w:rsidR="009D1F7A" w:rsidRPr="009D1F7A" w:rsidRDefault="009D1F7A" w:rsidP="009D1F7A">
      <w:pPr>
        <w:rPr>
          <w:rFonts w:ascii="Times New Roman" w:hAnsi="Times New Roman" w:cs="Times New Roman"/>
        </w:rPr>
      </w:pPr>
      <w:r w:rsidRPr="009D1F7A">
        <w:rPr>
          <w:rFonts w:ascii="Times New Roman" w:hAnsi="Times New Roman" w:cs="Times New Roman"/>
        </w:rPr>
        <w:t>в Решение Совета депутатов</w:t>
      </w:r>
    </w:p>
    <w:p w:rsidR="009D1F7A" w:rsidRPr="009D1F7A" w:rsidRDefault="009D1F7A" w:rsidP="009D1F7A">
      <w:pPr>
        <w:rPr>
          <w:rFonts w:ascii="Times New Roman" w:hAnsi="Times New Roman" w:cs="Times New Roman"/>
        </w:rPr>
      </w:pPr>
      <w:r w:rsidRPr="009D1F7A">
        <w:rPr>
          <w:rFonts w:ascii="Times New Roman" w:hAnsi="Times New Roman" w:cs="Times New Roman"/>
        </w:rPr>
        <w:t>Манойлинского сельского поселения</w:t>
      </w:r>
    </w:p>
    <w:p w:rsidR="009D1F7A" w:rsidRPr="009D1F7A" w:rsidRDefault="009D1F7A" w:rsidP="009D1F7A">
      <w:pPr>
        <w:rPr>
          <w:rFonts w:ascii="Times New Roman" w:hAnsi="Times New Roman" w:cs="Times New Roman"/>
        </w:rPr>
      </w:pPr>
      <w:r w:rsidRPr="009D1F7A">
        <w:rPr>
          <w:rFonts w:ascii="Times New Roman" w:hAnsi="Times New Roman" w:cs="Times New Roman"/>
        </w:rPr>
        <w:t>на 2018 год и плановый период 2019 и 2020 годов</w:t>
      </w:r>
    </w:p>
    <w:p w:rsidR="009D1F7A" w:rsidRPr="009D1F7A" w:rsidRDefault="009D1F7A" w:rsidP="009D1F7A">
      <w:pPr>
        <w:rPr>
          <w:rFonts w:ascii="Times New Roman" w:hAnsi="Times New Roman" w:cs="Times New Roman"/>
        </w:rPr>
      </w:pPr>
      <w:r w:rsidRPr="009D1F7A">
        <w:rPr>
          <w:rFonts w:ascii="Times New Roman" w:hAnsi="Times New Roman" w:cs="Times New Roman"/>
        </w:rPr>
        <w:t>от 20 декабря 2017г. № 58/3</w:t>
      </w:r>
    </w:p>
    <w:p w:rsidR="009D1F7A" w:rsidRPr="009D1F7A" w:rsidRDefault="009D1F7A" w:rsidP="009D1F7A">
      <w:pPr>
        <w:rPr>
          <w:rFonts w:ascii="Times New Roman" w:hAnsi="Times New Roman" w:cs="Times New Roman"/>
          <w:color w:val="FF0000"/>
        </w:rPr>
      </w:pPr>
    </w:p>
    <w:p w:rsidR="009D1F7A" w:rsidRPr="009D1F7A" w:rsidRDefault="009D1F7A" w:rsidP="009D1F7A">
      <w:pPr>
        <w:rPr>
          <w:rFonts w:ascii="Times New Roman" w:hAnsi="Times New Roman" w:cs="Times New Roman"/>
        </w:rPr>
      </w:pPr>
      <w:r w:rsidRPr="009D1F7A">
        <w:rPr>
          <w:rFonts w:ascii="Times New Roman" w:hAnsi="Times New Roman" w:cs="Times New Roman"/>
        </w:rPr>
        <w:t xml:space="preserve">       Рассмотрев представленные материалы о внесении изменений и дополнений в решение Совета депутатов Манойлинского сельского поселения от 20 декабря 2017г. № 58/3  «О бюджете Манойлинского сельского поселения на 2018 год и плановый  период 2019 и 2020 годов», Совет депутатов</w:t>
      </w:r>
    </w:p>
    <w:p w:rsidR="009D1F7A" w:rsidRPr="009D1F7A" w:rsidRDefault="009D1F7A" w:rsidP="009D1F7A">
      <w:pPr>
        <w:rPr>
          <w:rFonts w:ascii="Times New Roman" w:hAnsi="Times New Roman" w:cs="Times New Roman"/>
          <w:b/>
        </w:rPr>
      </w:pPr>
      <w:r w:rsidRPr="009D1F7A">
        <w:rPr>
          <w:rFonts w:ascii="Times New Roman" w:hAnsi="Times New Roman" w:cs="Times New Roman"/>
          <w:b/>
        </w:rPr>
        <w:t>РЕШИЛ:</w:t>
      </w:r>
    </w:p>
    <w:p w:rsidR="009D1F7A" w:rsidRPr="009D1F7A" w:rsidRDefault="009D1F7A" w:rsidP="009D1F7A">
      <w:pPr>
        <w:rPr>
          <w:rFonts w:ascii="Times New Roman" w:hAnsi="Times New Roman" w:cs="Times New Roman"/>
        </w:rPr>
      </w:pPr>
      <w:r w:rsidRPr="009D1F7A">
        <w:rPr>
          <w:rFonts w:ascii="Times New Roman" w:hAnsi="Times New Roman" w:cs="Times New Roman"/>
        </w:rPr>
        <w:t>1. Изложить п.1 Решения Совета депутатов Манойлинского сельского поселения от 20.12.2017г. № 58/3 в следующей редакции:</w:t>
      </w:r>
    </w:p>
    <w:p w:rsidR="009D1F7A" w:rsidRPr="009D1F7A" w:rsidRDefault="009D1F7A" w:rsidP="009D1F7A">
      <w:pPr>
        <w:rPr>
          <w:rFonts w:ascii="Times New Roman" w:hAnsi="Times New Roman" w:cs="Times New Roman"/>
        </w:rPr>
      </w:pPr>
    </w:p>
    <w:p w:rsidR="009D1F7A" w:rsidRPr="009D1F7A" w:rsidRDefault="009D1F7A" w:rsidP="009D1F7A">
      <w:pPr>
        <w:rPr>
          <w:rFonts w:ascii="Times New Roman" w:hAnsi="Times New Roman" w:cs="Times New Roman"/>
        </w:rPr>
      </w:pPr>
      <w:r w:rsidRPr="009D1F7A">
        <w:rPr>
          <w:rFonts w:ascii="Times New Roman" w:hAnsi="Times New Roman" w:cs="Times New Roman"/>
        </w:rPr>
        <w:t>-Утвердить основные характеристики бюджета Манойлинского сельского поселения на 2018-й год: прогнозируемый общий объем доходов бюджета в сумме 5510,2 тыс. рублей, в том числе безвозмездные поступления от других бюджетов бюджетной системы Российской Федерации в сумме  3064,3 тыс. руб., из них: из  областного бюджета 1314,6  тыс. руб.,  из районного бюджета 1749,7 тыс. рублей.</w:t>
      </w:r>
    </w:p>
    <w:p w:rsidR="009D1F7A" w:rsidRPr="009D1F7A" w:rsidRDefault="009D1F7A" w:rsidP="009D1F7A">
      <w:pPr>
        <w:rPr>
          <w:rFonts w:ascii="Times New Roman" w:hAnsi="Times New Roman" w:cs="Times New Roman"/>
        </w:rPr>
      </w:pPr>
      <w:r w:rsidRPr="009D1F7A">
        <w:rPr>
          <w:rFonts w:ascii="Times New Roman" w:hAnsi="Times New Roman" w:cs="Times New Roman"/>
        </w:rPr>
        <w:t>Общий объем расходов бюджета Манойлинского сельского поселения  в сумме 7070,4  тыс. рублей.</w:t>
      </w:r>
    </w:p>
    <w:p w:rsidR="009D1F7A" w:rsidRPr="009D1F7A" w:rsidRDefault="009D1F7A" w:rsidP="009D1F7A">
      <w:pPr>
        <w:rPr>
          <w:rFonts w:ascii="Times New Roman" w:hAnsi="Times New Roman" w:cs="Times New Roman"/>
        </w:rPr>
      </w:pPr>
    </w:p>
    <w:p w:rsidR="009D1F7A" w:rsidRPr="009D1F7A" w:rsidRDefault="009D1F7A" w:rsidP="009D1F7A">
      <w:pPr>
        <w:rPr>
          <w:rFonts w:ascii="Times New Roman" w:hAnsi="Times New Roman" w:cs="Times New Roman"/>
        </w:rPr>
      </w:pPr>
      <w:r w:rsidRPr="009D1F7A">
        <w:rPr>
          <w:rFonts w:ascii="Times New Roman" w:hAnsi="Times New Roman" w:cs="Times New Roman"/>
        </w:rPr>
        <w:t>2. Утвердить доходы по коду доходов 947 2 02 30024 100000 151  Субвенции бюджетам поселений на выполнение передаваемых полномочий субъектов Российской Федерации  в сумме 2,1 тыс.рублей, согласно приложения 2</w:t>
      </w:r>
    </w:p>
    <w:p w:rsidR="009D1F7A" w:rsidRPr="009D1F7A" w:rsidRDefault="009D1F7A" w:rsidP="009D1F7A">
      <w:pPr>
        <w:rPr>
          <w:rFonts w:ascii="Times New Roman" w:hAnsi="Times New Roman" w:cs="Times New Roman"/>
        </w:rPr>
      </w:pPr>
      <w:r w:rsidRPr="009D1F7A">
        <w:rPr>
          <w:rFonts w:ascii="Times New Roman" w:hAnsi="Times New Roman" w:cs="Times New Roman"/>
        </w:rPr>
        <w:t>3.  Утвердить расходы по разделу 0104 «Функционирование Правительства РФ, высших исполнительных органов государственной  власти субъектов РФ, местных администраций» в сумме 2276,3 тыс. руб</w:t>
      </w:r>
    </w:p>
    <w:p w:rsidR="009D1F7A" w:rsidRPr="009D1F7A" w:rsidRDefault="009D1F7A" w:rsidP="009D1F7A">
      <w:pPr>
        <w:rPr>
          <w:rFonts w:ascii="Times New Roman" w:hAnsi="Times New Roman" w:cs="Times New Roman"/>
        </w:rPr>
      </w:pPr>
      <w:r w:rsidRPr="009D1F7A">
        <w:rPr>
          <w:rFonts w:ascii="Times New Roman" w:hAnsi="Times New Roman" w:cs="Times New Roman"/>
        </w:rPr>
        <w:t>4. Утвердить расходы по разделу 0113 Другие общегосударственные вопросы в сумме 346,0 тыс. рублей, согласно приложений 6,8,10.</w:t>
      </w:r>
    </w:p>
    <w:p w:rsidR="009D1F7A" w:rsidRPr="009D1F7A" w:rsidRDefault="009D1F7A" w:rsidP="009D1F7A">
      <w:pPr>
        <w:rPr>
          <w:rFonts w:ascii="Times New Roman" w:hAnsi="Times New Roman" w:cs="Times New Roman"/>
        </w:rPr>
      </w:pPr>
    </w:p>
    <w:p w:rsidR="009D1F7A" w:rsidRPr="009D1F7A" w:rsidRDefault="009D1F7A" w:rsidP="009D1F7A">
      <w:pPr>
        <w:rPr>
          <w:rFonts w:ascii="Times New Roman" w:hAnsi="Times New Roman" w:cs="Times New Roman"/>
        </w:rPr>
      </w:pPr>
      <w:r w:rsidRPr="009D1F7A">
        <w:rPr>
          <w:rFonts w:ascii="Times New Roman" w:hAnsi="Times New Roman" w:cs="Times New Roman"/>
        </w:rPr>
        <w:t>5. Утвердить расходы по разделу 0502 «Коммунальное хозяйство»  в сумме 304,7  тыс. рублей, согласно приложений 6,8,10.</w:t>
      </w:r>
    </w:p>
    <w:p w:rsidR="009D1F7A" w:rsidRPr="009D1F7A" w:rsidRDefault="009D1F7A" w:rsidP="009D1F7A">
      <w:pPr>
        <w:rPr>
          <w:rFonts w:ascii="Times New Roman" w:hAnsi="Times New Roman" w:cs="Times New Roman"/>
        </w:rPr>
      </w:pPr>
      <w:r w:rsidRPr="009D1F7A">
        <w:rPr>
          <w:rFonts w:ascii="Times New Roman" w:hAnsi="Times New Roman" w:cs="Times New Roman"/>
        </w:rPr>
        <w:t>6. Утвердить расходы по разделу 0505 «Другие вопросы в области жилищно-коммунального хозяйства»  в сумме 125,0 тыс. рублей, согласно приложений 6,8,10.</w:t>
      </w:r>
    </w:p>
    <w:p w:rsidR="009D1F7A" w:rsidRPr="009D1F7A" w:rsidRDefault="009D1F7A" w:rsidP="009D1F7A">
      <w:pPr>
        <w:rPr>
          <w:rFonts w:ascii="Times New Roman" w:hAnsi="Times New Roman" w:cs="Times New Roman"/>
        </w:rPr>
      </w:pPr>
      <w:r w:rsidRPr="009D1F7A">
        <w:rPr>
          <w:rFonts w:ascii="Times New Roman" w:hAnsi="Times New Roman" w:cs="Times New Roman"/>
        </w:rPr>
        <w:t>7. Утвердить расходы по разделу 0801 «Культура»   в сумме 2068,7 тыс. рублей, согласно приложений 6,8,10.</w:t>
      </w:r>
    </w:p>
    <w:p w:rsidR="009D1F7A" w:rsidRPr="009D1F7A" w:rsidRDefault="009D1F7A" w:rsidP="009D1F7A">
      <w:pPr>
        <w:rPr>
          <w:rFonts w:ascii="Times New Roman" w:hAnsi="Times New Roman" w:cs="Times New Roman"/>
        </w:rPr>
      </w:pPr>
      <w:r w:rsidRPr="009D1F7A">
        <w:rPr>
          <w:rFonts w:ascii="Times New Roman" w:hAnsi="Times New Roman" w:cs="Times New Roman"/>
        </w:rPr>
        <w:t>8. Внести изменения и дополнения в приложения  № 2,6,8,10   Решения Совета депутатов Манойлинского сельского поселения №58/3 от 20.12.2017г. «О бюджете Манойлинского сельского поселения на 2018 год и плановый период 2019 и 2020 годов»</w:t>
      </w:r>
    </w:p>
    <w:p w:rsidR="009D1F7A" w:rsidRPr="009D1F7A" w:rsidRDefault="009D1F7A" w:rsidP="009D1F7A">
      <w:pPr>
        <w:rPr>
          <w:rFonts w:ascii="Times New Roman" w:hAnsi="Times New Roman" w:cs="Times New Roman"/>
        </w:rPr>
      </w:pPr>
    </w:p>
    <w:p w:rsidR="009D1F7A" w:rsidRPr="009D1F7A" w:rsidRDefault="009D1F7A" w:rsidP="009D1F7A">
      <w:pPr>
        <w:rPr>
          <w:rFonts w:ascii="Times New Roman" w:hAnsi="Times New Roman" w:cs="Times New Roman"/>
        </w:rPr>
      </w:pPr>
      <w:r w:rsidRPr="009D1F7A">
        <w:rPr>
          <w:rFonts w:ascii="Times New Roman" w:hAnsi="Times New Roman" w:cs="Times New Roman"/>
        </w:rPr>
        <w:t>Глава Манойлинского                                                               С.В.Литвиненко</w:t>
      </w:r>
    </w:p>
    <w:p w:rsidR="009D1F7A" w:rsidRPr="009D1F7A" w:rsidRDefault="009D1F7A" w:rsidP="009D1F7A">
      <w:pPr>
        <w:rPr>
          <w:rFonts w:ascii="Times New Roman" w:hAnsi="Times New Roman" w:cs="Times New Roman"/>
        </w:rPr>
      </w:pPr>
      <w:r w:rsidRPr="009D1F7A">
        <w:rPr>
          <w:rFonts w:ascii="Times New Roman" w:hAnsi="Times New Roman" w:cs="Times New Roman"/>
        </w:rPr>
        <w:t>сельского поселения</w:t>
      </w:r>
    </w:p>
    <w:p w:rsidR="009D1F7A" w:rsidRPr="009D1F7A" w:rsidRDefault="009D1F7A" w:rsidP="009D1F7A">
      <w:pPr>
        <w:rPr>
          <w:rFonts w:ascii="Times New Roman" w:hAnsi="Times New Roman" w:cs="Times New Roman"/>
          <w:b/>
          <w:bCs/>
        </w:rPr>
      </w:pPr>
    </w:p>
    <w:p w:rsidR="009D1F7A" w:rsidRPr="009D1F7A" w:rsidRDefault="009D1F7A" w:rsidP="009D1F7A">
      <w:pPr>
        <w:rPr>
          <w:rFonts w:ascii="Times New Roman" w:hAnsi="Times New Roman" w:cs="Times New Roman"/>
          <w:b/>
          <w:bCs/>
        </w:rPr>
      </w:pPr>
    </w:p>
    <w:p w:rsidR="009D1F7A" w:rsidRPr="009D1F7A" w:rsidRDefault="009D1F7A" w:rsidP="009D1F7A">
      <w:pPr>
        <w:rPr>
          <w:rFonts w:ascii="Times New Roman" w:hAnsi="Times New Roman" w:cs="Times New Roman"/>
          <w:b/>
          <w:bCs/>
        </w:rPr>
      </w:pPr>
    </w:p>
    <w:tbl>
      <w:tblPr>
        <w:tblW w:w="9938" w:type="dxa"/>
        <w:tblInd w:w="93" w:type="dxa"/>
        <w:tblLook w:val="04A0" w:firstRow="1" w:lastRow="0" w:firstColumn="1" w:lastColumn="0" w:noHBand="0" w:noVBand="1"/>
      </w:tblPr>
      <w:tblGrid>
        <w:gridCol w:w="2920"/>
        <w:gridCol w:w="5459"/>
        <w:gridCol w:w="688"/>
        <w:gridCol w:w="1067"/>
      </w:tblGrid>
      <w:tr w:rsidR="009D1F7A" w:rsidRPr="009D1F7A" w:rsidTr="00F66CB2">
        <w:trPr>
          <w:trHeight w:val="315"/>
        </w:trPr>
        <w:tc>
          <w:tcPr>
            <w:tcW w:w="2920" w:type="dxa"/>
            <w:tcBorders>
              <w:top w:val="nil"/>
              <w:left w:val="nil"/>
              <w:bottom w:val="nil"/>
              <w:right w:val="nil"/>
            </w:tcBorders>
            <w:shd w:val="clear" w:color="auto" w:fill="auto"/>
            <w:noWrap/>
            <w:vAlign w:val="bottom"/>
            <w:hideMark/>
          </w:tcPr>
          <w:p w:rsidR="009D1F7A" w:rsidRPr="009D1F7A" w:rsidRDefault="009D1F7A" w:rsidP="00F66CB2">
            <w:pPr>
              <w:rPr>
                <w:rFonts w:ascii="Times New Roman" w:hAnsi="Times New Roman" w:cs="Times New Roman"/>
                <w:b/>
                <w:bCs/>
                <w:i/>
                <w:iCs/>
                <w:color w:val="000000"/>
              </w:rPr>
            </w:pPr>
          </w:p>
        </w:tc>
        <w:tc>
          <w:tcPr>
            <w:tcW w:w="7018" w:type="dxa"/>
            <w:gridSpan w:val="3"/>
            <w:tcBorders>
              <w:top w:val="nil"/>
              <w:left w:val="nil"/>
              <w:bottom w:val="nil"/>
              <w:right w:val="nil"/>
            </w:tcBorders>
            <w:shd w:val="clear" w:color="auto" w:fill="auto"/>
            <w:noWrap/>
            <w:vAlign w:val="bottom"/>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Приложение №2</w:t>
            </w:r>
          </w:p>
        </w:tc>
      </w:tr>
      <w:tr w:rsidR="009D1F7A" w:rsidRPr="009D1F7A" w:rsidTr="00F66CB2">
        <w:trPr>
          <w:trHeight w:val="315"/>
        </w:trPr>
        <w:tc>
          <w:tcPr>
            <w:tcW w:w="9938" w:type="dxa"/>
            <w:gridSpan w:val="4"/>
            <w:tcBorders>
              <w:top w:val="nil"/>
              <w:left w:val="nil"/>
              <w:bottom w:val="nil"/>
              <w:right w:val="nil"/>
            </w:tcBorders>
            <w:shd w:val="clear" w:color="auto" w:fill="auto"/>
            <w:noWrap/>
            <w:vAlign w:val="bottom"/>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к решению Совета депутатов Манойлинского сельского поселения</w:t>
            </w:r>
          </w:p>
        </w:tc>
      </w:tr>
      <w:tr w:rsidR="009D1F7A" w:rsidRPr="009D1F7A" w:rsidTr="00F66CB2">
        <w:trPr>
          <w:trHeight w:val="315"/>
        </w:trPr>
        <w:tc>
          <w:tcPr>
            <w:tcW w:w="9938" w:type="dxa"/>
            <w:gridSpan w:val="4"/>
            <w:tcBorders>
              <w:top w:val="nil"/>
              <w:left w:val="nil"/>
              <w:bottom w:val="nil"/>
              <w:right w:val="nil"/>
            </w:tcBorders>
            <w:shd w:val="clear" w:color="auto" w:fill="auto"/>
            <w:noWrap/>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"О бюджете  Манойлинского сельского поселения</w:t>
            </w:r>
          </w:p>
        </w:tc>
      </w:tr>
      <w:tr w:rsidR="009D1F7A" w:rsidRPr="009D1F7A" w:rsidTr="00F66CB2">
        <w:trPr>
          <w:trHeight w:val="315"/>
        </w:trPr>
        <w:tc>
          <w:tcPr>
            <w:tcW w:w="9938" w:type="dxa"/>
            <w:gridSpan w:val="4"/>
            <w:tcBorders>
              <w:top w:val="nil"/>
              <w:left w:val="nil"/>
              <w:bottom w:val="nil"/>
              <w:right w:val="nil"/>
            </w:tcBorders>
            <w:shd w:val="clear" w:color="auto" w:fill="auto"/>
            <w:noWrap/>
            <w:vAlign w:val="bottom"/>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на 2018 г. и на период  до 2020 г. "       №58/3 от   "  20    "декабря  2017 г.</w:t>
            </w:r>
          </w:p>
        </w:tc>
      </w:tr>
      <w:tr w:rsidR="009D1F7A" w:rsidRPr="009D1F7A" w:rsidTr="00F66CB2">
        <w:trPr>
          <w:trHeight w:val="315"/>
        </w:trPr>
        <w:tc>
          <w:tcPr>
            <w:tcW w:w="2920" w:type="dxa"/>
            <w:tcBorders>
              <w:top w:val="nil"/>
              <w:left w:val="nil"/>
              <w:bottom w:val="nil"/>
              <w:right w:val="nil"/>
            </w:tcBorders>
            <w:shd w:val="clear" w:color="auto" w:fill="auto"/>
            <w:noWrap/>
            <w:vAlign w:val="bottom"/>
            <w:hideMark/>
          </w:tcPr>
          <w:p w:rsidR="009D1F7A" w:rsidRPr="009D1F7A" w:rsidRDefault="009D1F7A" w:rsidP="00F66CB2">
            <w:pPr>
              <w:jc w:val="right"/>
              <w:rPr>
                <w:rFonts w:ascii="Times New Roman" w:hAnsi="Times New Roman" w:cs="Times New Roman"/>
                <w:color w:val="000000"/>
              </w:rPr>
            </w:pPr>
          </w:p>
        </w:tc>
        <w:tc>
          <w:tcPr>
            <w:tcW w:w="6070" w:type="dxa"/>
            <w:gridSpan w:val="2"/>
            <w:tcBorders>
              <w:top w:val="nil"/>
              <w:left w:val="nil"/>
              <w:bottom w:val="nil"/>
              <w:right w:val="nil"/>
            </w:tcBorders>
            <w:shd w:val="clear" w:color="auto" w:fill="auto"/>
            <w:noWrap/>
            <w:vAlign w:val="bottom"/>
            <w:hideMark/>
          </w:tcPr>
          <w:p w:rsidR="009D1F7A" w:rsidRPr="009D1F7A" w:rsidRDefault="009D1F7A" w:rsidP="00F66CB2">
            <w:pPr>
              <w:jc w:val="right"/>
              <w:rPr>
                <w:rFonts w:ascii="Times New Roman" w:hAnsi="Times New Roman" w:cs="Times New Roman"/>
                <w:color w:val="000000"/>
              </w:rPr>
            </w:pPr>
          </w:p>
        </w:tc>
        <w:tc>
          <w:tcPr>
            <w:tcW w:w="948" w:type="dxa"/>
            <w:tcBorders>
              <w:top w:val="nil"/>
              <w:left w:val="nil"/>
              <w:bottom w:val="nil"/>
              <w:right w:val="nil"/>
            </w:tcBorders>
            <w:shd w:val="clear" w:color="auto" w:fill="auto"/>
            <w:noWrap/>
            <w:vAlign w:val="bottom"/>
            <w:hideMark/>
          </w:tcPr>
          <w:p w:rsidR="009D1F7A" w:rsidRPr="009D1F7A" w:rsidRDefault="009D1F7A" w:rsidP="00F66CB2">
            <w:pPr>
              <w:jc w:val="right"/>
              <w:rPr>
                <w:rFonts w:ascii="Times New Roman" w:hAnsi="Times New Roman" w:cs="Times New Roman"/>
                <w:color w:val="000000"/>
              </w:rPr>
            </w:pPr>
          </w:p>
        </w:tc>
      </w:tr>
      <w:tr w:rsidR="009D1F7A" w:rsidRPr="009D1F7A" w:rsidTr="00F66CB2">
        <w:trPr>
          <w:trHeight w:val="315"/>
        </w:trPr>
        <w:tc>
          <w:tcPr>
            <w:tcW w:w="9938" w:type="dxa"/>
            <w:gridSpan w:val="4"/>
            <w:tcBorders>
              <w:top w:val="nil"/>
              <w:left w:val="nil"/>
              <w:bottom w:val="single" w:sz="4" w:space="0" w:color="auto"/>
              <w:right w:val="nil"/>
            </w:tcBorders>
            <w:shd w:val="clear" w:color="auto" w:fill="auto"/>
            <w:noWrap/>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Поступление доходов в бюджет поселения в 2018 году</w:t>
            </w:r>
          </w:p>
        </w:tc>
      </w:tr>
      <w:tr w:rsidR="009D1F7A" w:rsidRPr="009D1F7A" w:rsidTr="00F66CB2">
        <w:trPr>
          <w:trHeight w:val="63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Код бюджетной классификации</w:t>
            </w:r>
          </w:p>
        </w:tc>
        <w:tc>
          <w:tcPr>
            <w:tcW w:w="5459" w:type="dxa"/>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Наименование</w:t>
            </w:r>
          </w:p>
        </w:tc>
        <w:tc>
          <w:tcPr>
            <w:tcW w:w="1559" w:type="dxa"/>
            <w:gridSpan w:val="2"/>
            <w:tcBorders>
              <w:top w:val="nil"/>
              <w:left w:val="nil"/>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Сумма, тыс. руб.</w:t>
            </w:r>
          </w:p>
        </w:tc>
      </w:tr>
      <w:tr w:rsidR="009D1F7A" w:rsidRPr="009D1F7A" w:rsidTr="00F66CB2">
        <w:trPr>
          <w:trHeight w:val="31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000 1 00 00000 00 0000 000</w:t>
            </w:r>
          </w:p>
        </w:tc>
        <w:tc>
          <w:tcPr>
            <w:tcW w:w="5459" w:type="dxa"/>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СОБСТВЕННЫЕ ДОХОДЫ</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ind w:left="-250" w:firstLine="250"/>
              <w:jc w:val="center"/>
              <w:rPr>
                <w:rFonts w:ascii="Times New Roman" w:hAnsi="Times New Roman" w:cs="Times New Roman"/>
                <w:b/>
                <w:bCs/>
                <w:color w:val="000000"/>
              </w:rPr>
            </w:pPr>
            <w:r w:rsidRPr="009D1F7A">
              <w:rPr>
                <w:rFonts w:ascii="Times New Roman" w:hAnsi="Times New Roman" w:cs="Times New Roman"/>
                <w:b/>
                <w:bCs/>
                <w:color w:val="000000"/>
              </w:rPr>
              <w:t>2445,9</w:t>
            </w:r>
          </w:p>
        </w:tc>
      </w:tr>
      <w:tr w:rsidR="009D1F7A" w:rsidRPr="009D1F7A" w:rsidTr="00F66CB2">
        <w:trPr>
          <w:trHeight w:val="31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000 1 01 00000 00 0000 000</w:t>
            </w:r>
          </w:p>
        </w:tc>
        <w:tc>
          <w:tcPr>
            <w:tcW w:w="5459" w:type="dxa"/>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Налоги на прибыль, доходы</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1020,0</w:t>
            </w:r>
          </w:p>
        </w:tc>
      </w:tr>
      <w:tr w:rsidR="009D1F7A" w:rsidRPr="009D1F7A" w:rsidTr="00F66CB2">
        <w:trPr>
          <w:trHeight w:val="31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000 1 01 02000 01 0000 110</w:t>
            </w:r>
          </w:p>
        </w:tc>
        <w:tc>
          <w:tcPr>
            <w:tcW w:w="5459" w:type="dxa"/>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Налог на доходы физических лиц</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1020,0</w:t>
            </w:r>
          </w:p>
        </w:tc>
      </w:tr>
      <w:tr w:rsidR="009D1F7A" w:rsidRPr="009D1F7A" w:rsidTr="00F66CB2">
        <w:trPr>
          <w:trHeight w:val="163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000 1 01 02010 01 1000 110</w:t>
            </w:r>
          </w:p>
        </w:tc>
        <w:tc>
          <w:tcPr>
            <w:tcW w:w="5459" w:type="dxa"/>
            <w:tcBorders>
              <w:top w:val="nil"/>
              <w:left w:val="nil"/>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D1F7A">
              <w:rPr>
                <w:rFonts w:ascii="Times New Roman" w:hAnsi="Times New Roman" w:cs="Times New Roman"/>
                <w:color w:val="000000"/>
                <w:vertAlign w:val="superscript"/>
              </w:rPr>
              <w:t>1</w:t>
            </w:r>
            <w:r w:rsidRPr="009D1F7A">
              <w:rPr>
                <w:rFonts w:ascii="Times New Roman" w:hAnsi="Times New Roman" w:cs="Times New Roman"/>
                <w:color w:val="000000"/>
              </w:rPr>
              <w:t xml:space="preserve"> и 228 Налогового кодекса Российской Федерации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1020,0</w:t>
            </w:r>
          </w:p>
        </w:tc>
      </w:tr>
      <w:tr w:rsidR="009D1F7A" w:rsidRPr="009D1F7A" w:rsidTr="00F66CB2">
        <w:trPr>
          <w:trHeight w:val="630"/>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0001 03 00000 00 0000 000</w:t>
            </w:r>
          </w:p>
        </w:tc>
        <w:tc>
          <w:tcPr>
            <w:tcW w:w="5459" w:type="dxa"/>
            <w:tcBorders>
              <w:top w:val="nil"/>
              <w:left w:val="nil"/>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 Налоги на товары (работы, услуги), реализуемые на территории Российской Федерации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22,1</w:t>
            </w:r>
          </w:p>
        </w:tc>
      </w:tr>
      <w:tr w:rsidR="009D1F7A" w:rsidRPr="009D1F7A" w:rsidTr="00F66CB2">
        <w:trPr>
          <w:trHeight w:val="1500"/>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000  1 03 02230 01 0000 110</w:t>
            </w:r>
          </w:p>
        </w:tc>
        <w:tc>
          <w:tcPr>
            <w:tcW w:w="5459" w:type="dxa"/>
            <w:tcBorders>
              <w:top w:val="nil"/>
              <w:left w:val="nil"/>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rPr>
            </w:pPr>
            <w:r w:rsidRPr="009D1F7A">
              <w:rPr>
                <w:rFonts w:ascii="Times New Roman" w:hAnsi="Times New Roman" w:cs="Times New Roman"/>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7,3</w:t>
            </w:r>
          </w:p>
        </w:tc>
      </w:tr>
      <w:tr w:rsidR="009D1F7A" w:rsidRPr="009D1F7A" w:rsidTr="00F66CB2">
        <w:trPr>
          <w:trHeight w:val="180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000  1 03 02240 01 0000 110</w:t>
            </w:r>
          </w:p>
        </w:tc>
        <w:tc>
          <w:tcPr>
            <w:tcW w:w="5459" w:type="dxa"/>
            <w:tcBorders>
              <w:top w:val="nil"/>
              <w:left w:val="nil"/>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rPr>
            </w:pPr>
            <w:r w:rsidRPr="009D1F7A">
              <w:rPr>
                <w:rFonts w:ascii="Times New Roman" w:hAnsi="Times New Roman" w:cs="Times New Roman"/>
              </w:rPr>
              <w:t>Доходы от уплаты акцизов на моторное масла для дизельных и (или) карбюраторных (инжекторных)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0,1</w:t>
            </w:r>
          </w:p>
        </w:tc>
      </w:tr>
      <w:tr w:rsidR="009D1F7A" w:rsidRPr="009D1F7A" w:rsidTr="00F66CB2">
        <w:trPr>
          <w:trHeight w:val="1500"/>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000  1 03 02250 01 0000 110</w:t>
            </w:r>
          </w:p>
        </w:tc>
        <w:tc>
          <w:tcPr>
            <w:tcW w:w="5459" w:type="dxa"/>
            <w:tcBorders>
              <w:top w:val="nil"/>
              <w:left w:val="nil"/>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rPr>
            </w:pPr>
            <w:r w:rsidRPr="009D1F7A">
              <w:rPr>
                <w:rFonts w:ascii="Times New Roman" w:hAnsi="Times New Roman" w:cs="Times New Roman"/>
              </w:rPr>
              <w:t>Доходы от уплаты акцизов на автомобильный бензин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16,0</w:t>
            </w:r>
          </w:p>
        </w:tc>
      </w:tr>
      <w:tr w:rsidR="009D1F7A" w:rsidRPr="009D1F7A" w:rsidTr="00F66CB2">
        <w:trPr>
          <w:trHeight w:val="1500"/>
        </w:trPr>
        <w:tc>
          <w:tcPr>
            <w:tcW w:w="2920" w:type="dxa"/>
            <w:tcBorders>
              <w:top w:val="nil"/>
              <w:left w:val="single" w:sz="4" w:space="0" w:color="auto"/>
              <w:bottom w:val="single" w:sz="4" w:space="0" w:color="auto"/>
              <w:right w:val="single" w:sz="4" w:space="0" w:color="auto"/>
            </w:tcBorders>
            <w:shd w:val="clear" w:color="000000" w:fill="FFFFFF"/>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000 1 03 02260 01 0000 110</w:t>
            </w:r>
          </w:p>
        </w:tc>
        <w:tc>
          <w:tcPr>
            <w:tcW w:w="5459" w:type="dxa"/>
            <w:tcBorders>
              <w:top w:val="nil"/>
              <w:left w:val="nil"/>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rPr>
            </w:pPr>
            <w:r w:rsidRPr="009D1F7A">
              <w:rPr>
                <w:rFonts w:ascii="Times New Roman" w:hAnsi="Times New Roman" w:cs="Times New Roman"/>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-1,3</w:t>
            </w:r>
          </w:p>
        </w:tc>
      </w:tr>
      <w:tr w:rsidR="009D1F7A" w:rsidRPr="009D1F7A" w:rsidTr="00F66CB2">
        <w:trPr>
          <w:trHeight w:val="31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000 1 05 00000 00 0000 000</w:t>
            </w:r>
          </w:p>
        </w:tc>
        <w:tc>
          <w:tcPr>
            <w:tcW w:w="5459" w:type="dxa"/>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Налоги на совокупный доход</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155,0</w:t>
            </w:r>
          </w:p>
        </w:tc>
      </w:tr>
      <w:tr w:rsidR="009D1F7A" w:rsidRPr="009D1F7A" w:rsidTr="00F66CB2">
        <w:trPr>
          <w:trHeight w:val="31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000 1 05 03010 01 1000 110</w:t>
            </w:r>
          </w:p>
        </w:tc>
        <w:tc>
          <w:tcPr>
            <w:tcW w:w="5459" w:type="dxa"/>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Единый сельскохозяйственный налог</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155,0</w:t>
            </w:r>
          </w:p>
        </w:tc>
      </w:tr>
      <w:tr w:rsidR="009D1F7A" w:rsidRPr="009D1F7A" w:rsidTr="00F66CB2">
        <w:trPr>
          <w:trHeight w:val="31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000 1 06 00000 00 0000 000</w:t>
            </w:r>
          </w:p>
        </w:tc>
        <w:tc>
          <w:tcPr>
            <w:tcW w:w="5459" w:type="dxa"/>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Налоги на имущество</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53,8</w:t>
            </w:r>
          </w:p>
        </w:tc>
      </w:tr>
      <w:tr w:rsidR="009D1F7A" w:rsidRPr="009D1F7A" w:rsidTr="00F66CB2">
        <w:trPr>
          <w:trHeight w:val="94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000 1 06 01030 10 1000 110</w:t>
            </w:r>
          </w:p>
        </w:tc>
        <w:tc>
          <w:tcPr>
            <w:tcW w:w="5459" w:type="dxa"/>
            <w:tcBorders>
              <w:top w:val="nil"/>
              <w:left w:val="nil"/>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Налог на имущество физических лиц, взимаемый по ставкам, применяемым к объектам налогооблажения, расположенным в границах  поселений</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52,0</w:t>
            </w:r>
          </w:p>
        </w:tc>
      </w:tr>
      <w:tr w:rsidR="009D1F7A" w:rsidRPr="009D1F7A" w:rsidTr="00F66CB2">
        <w:trPr>
          <w:trHeight w:val="94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000 1 06 01030 10 2100 110</w:t>
            </w:r>
          </w:p>
        </w:tc>
        <w:tc>
          <w:tcPr>
            <w:tcW w:w="5459" w:type="dxa"/>
            <w:tcBorders>
              <w:top w:val="nil"/>
              <w:left w:val="nil"/>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Налог на имущество физических лиц, взимаемый по ставкам, применяемым к объектам налогооблажения, расположенным в границах  поселений</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1,8</w:t>
            </w:r>
          </w:p>
        </w:tc>
      </w:tr>
      <w:tr w:rsidR="009D1F7A" w:rsidRPr="009D1F7A" w:rsidTr="00F66CB2">
        <w:trPr>
          <w:trHeight w:val="31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000 1 06 06000 00 0000 110</w:t>
            </w:r>
          </w:p>
        </w:tc>
        <w:tc>
          <w:tcPr>
            <w:tcW w:w="5459" w:type="dxa"/>
            <w:tcBorders>
              <w:top w:val="nil"/>
              <w:left w:val="nil"/>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Земельный налог</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992,0</w:t>
            </w:r>
          </w:p>
        </w:tc>
      </w:tr>
      <w:tr w:rsidR="009D1F7A" w:rsidRPr="009D1F7A" w:rsidTr="00F66CB2">
        <w:trPr>
          <w:trHeight w:val="94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000 1 06 06033 10 1000 110</w:t>
            </w:r>
          </w:p>
        </w:tc>
        <w:tc>
          <w:tcPr>
            <w:tcW w:w="5459" w:type="dxa"/>
            <w:tcBorders>
              <w:top w:val="nil"/>
              <w:left w:val="nil"/>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Земельный налог с огранизаций, обладающих земельным участком, расположенным в границах сельских поселений</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81,0</w:t>
            </w:r>
          </w:p>
        </w:tc>
      </w:tr>
      <w:tr w:rsidR="009D1F7A" w:rsidRPr="009D1F7A" w:rsidTr="00F66CB2">
        <w:trPr>
          <w:trHeight w:val="94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000 1 06 06033 10 2100 110</w:t>
            </w:r>
          </w:p>
        </w:tc>
        <w:tc>
          <w:tcPr>
            <w:tcW w:w="5459" w:type="dxa"/>
            <w:tcBorders>
              <w:top w:val="nil"/>
              <w:left w:val="nil"/>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Земельный налог с огранизаций, обладающих земельным участком, расположенным в границах сельских поселений</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5,0</w:t>
            </w:r>
          </w:p>
        </w:tc>
      </w:tr>
      <w:tr w:rsidR="009D1F7A" w:rsidRPr="009D1F7A" w:rsidTr="00F66CB2">
        <w:trPr>
          <w:trHeight w:val="94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000 1 06 06043 10 1000 110</w:t>
            </w:r>
          </w:p>
        </w:tc>
        <w:tc>
          <w:tcPr>
            <w:tcW w:w="5459" w:type="dxa"/>
            <w:tcBorders>
              <w:top w:val="nil"/>
              <w:left w:val="nil"/>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Земельный налог с физических лиц, обладающих земельным участком, расположенным в границах сельских поселений</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900,0</w:t>
            </w:r>
          </w:p>
        </w:tc>
      </w:tr>
      <w:tr w:rsidR="009D1F7A" w:rsidRPr="009D1F7A" w:rsidTr="00F66CB2">
        <w:trPr>
          <w:trHeight w:val="94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000 1 06 06043 10 2100 110</w:t>
            </w:r>
          </w:p>
        </w:tc>
        <w:tc>
          <w:tcPr>
            <w:tcW w:w="5459" w:type="dxa"/>
            <w:tcBorders>
              <w:top w:val="nil"/>
              <w:left w:val="nil"/>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Земельный налог с физических лиц, обладающих земельным участком, расположенным в границах сельских поселений</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6,0</w:t>
            </w:r>
          </w:p>
        </w:tc>
      </w:tr>
      <w:tr w:rsidR="009D1F7A" w:rsidRPr="009D1F7A" w:rsidTr="00F66CB2">
        <w:trPr>
          <w:trHeight w:val="31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000 1 08 00000 00 0000 000</w:t>
            </w:r>
          </w:p>
        </w:tc>
        <w:tc>
          <w:tcPr>
            <w:tcW w:w="5459"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Государственная пошлина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5,0</w:t>
            </w:r>
          </w:p>
        </w:tc>
      </w:tr>
      <w:tr w:rsidR="009D1F7A" w:rsidRPr="009D1F7A" w:rsidTr="00F66CB2">
        <w:trPr>
          <w:trHeight w:val="157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xml:space="preserve">000 1 08 04020 01 0000 110 </w:t>
            </w:r>
          </w:p>
        </w:tc>
        <w:tc>
          <w:tcPr>
            <w:tcW w:w="5459" w:type="dxa"/>
            <w:tcBorders>
              <w:top w:val="nil"/>
              <w:left w:val="nil"/>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5,0</w:t>
            </w:r>
          </w:p>
        </w:tc>
      </w:tr>
      <w:tr w:rsidR="009D1F7A" w:rsidRPr="009D1F7A" w:rsidTr="00F66CB2">
        <w:trPr>
          <w:trHeight w:val="57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9D1F7A" w:rsidRPr="009D1F7A" w:rsidRDefault="009D1F7A" w:rsidP="00F66CB2">
            <w:pPr>
              <w:rPr>
                <w:rFonts w:ascii="Times New Roman" w:hAnsi="Times New Roman" w:cs="Times New Roman"/>
                <w:b/>
                <w:bCs/>
              </w:rPr>
            </w:pPr>
            <w:r w:rsidRPr="009D1F7A">
              <w:rPr>
                <w:rFonts w:ascii="Times New Roman" w:hAnsi="Times New Roman" w:cs="Times New Roman"/>
                <w:b/>
                <w:bCs/>
              </w:rPr>
              <w:t>000 1 11 00000 00 0000 000</w:t>
            </w:r>
          </w:p>
        </w:tc>
        <w:tc>
          <w:tcPr>
            <w:tcW w:w="5459" w:type="dxa"/>
            <w:tcBorders>
              <w:top w:val="nil"/>
              <w:left w:val="nil"/>
              <w:bottom w:val="single" w:sz="4" w:space="0" w:color="auto"/>
              <w:right w:val="single" w:sz="4" w:space="0" w:color="auto"/>
            </w:tcBorders>
            <w:shd w:val="clear" w:color="auto" w:fill="auto"/>
            <w:hideMark/>
          </w:tcPr>
          <w:p w:rsidR="009D1F7A" w:rsidRPr="009D1F7A" w:rsidRDefault="009D1F7A" w:rsidP="00F66CB2">
            <w:pPr>
              <w:jc w:val="both"/>
              <w:rPr>
                <w:rFonts w:ascii="Times New Roman" w:hAnsi="Times New Roman" w:cs="Times New Roman"/>
                <w:b/>
                <w:bCs/>
              </w:rPr>
            </w:pPr>
            <w:r w:rsidRPr="009D1F7A">
              <w:rPr>
                <w:rFonts w:ascii="Times New Roman" w:hAnsi="Times New Roman" w:cs="Times New Roman"/>
                <w:b/>
                <w:bCs/>
              </w:rPr>
              <w:t xml:space="preserve"> Доходы от использования имущества, находящегося в государственной и муниципальной собственности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173,0</w:t>
            </w:r>
          </w:p>
        </w:tc>
      </w:tr>
      <w:tr w:rsidR="009D1F7A" w:rsidRPr="009D1F7A" w:rsidTr="00F66CB2">
        <w:trPr>
          <w:trHeight w:val="150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9D1F7A" w:rsidRPr="009D1F7A" w:rsidRDefault="009D1F7A" w:rsidP="00F66CB2">
            <w:pPr>
              <w:rPr>
                <w:rFonts w:ascii="Times New Roman" w:hAnsi="Times New Roman" w:cs="Times New Roman"/>
              </w:rPr>
            </w:pPr>
            <w:r w:rsidRPr="009D1F7A">
              <w:rPr>
                <w:rFonts w:ascii="Times New Roman" w:hAnsi="Times New Roman" w:cs="Times New Roman"/>
              </w:rPr>
              <w:t>000 1 11 05025 10 0000 120</w:t>
            </w:r>
          </w:p>
        </w:tc>
        <w:tc>
          <w:tcPr>
            <w:tcW w:w="5459" w:type="dxa"/>
            <w:tcBorders>
              <w:top w:val="nil"/>
              <w:left w:val="nil"/>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rPr>
            </w:pPr>
            <w:r w:rsidRPr="009D1F7A">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149,0</w:t>
            </w:r>
          </w:p>
        </w:tc>
      </w:tr>
      <w:tr w:rsidR="009D1F7A" w:rsidRPr="009D1F7A" w:rsidTr="00F66CB2">
        <w:trPr>
          <w:trHeight w:val="157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9D1F7A" w:rsidRPr="009D1F7A" w:rsidRDefault="009D1F7A" w:rsidP="00F66CB2">
            <w:pPr>
              <w:rPr>
                <w:rFonts w:ascii="Times New Roman" w:hAnsi="Times New Roman" w:cs="Times New Roman"/>
              </w:rPr>
            </w:pPr>
            <w:r w:rsidRPr="009D1F7A">
              <w:rPr>
                <w:rFonts w:ascii="Times New Roman" w:hAnsi="Times New Roman" w:cs="Times New Roman"/>
              </w:rPr>
              <w:t>000 1 11 05035 10 0000 120</w:t>
            </w:r>
          </w:p>
        </w:tc>
        <w:tc>
          <w:tcPr>
            <w:tcW w:w="5459" w:type="dxa"/>
            <w:tcBorders>
              <w:top w:val="nil"/>
              <w:left w:val="nil"/>
              <w:bottom w:val="nil"/>
              <w:right w:val="nil"/>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Доходы от сдачи в аренду имущества, находящегося в оперативном управлении органов управления поселений  и созданных ими учреждений ( за исключением имущества муниципальных автономных учреждений)</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24,0</w:t>
            </w:r>
          </w:p>
        </w:tc>
      </w:tr>
      <w:tr w:rsidR="009D1F7A" w:rsidRPr="009D1F7A" w:rsidTr="00F66CB2">
        <w:trPr>
          <w:trHeight w:val="31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000 1 16 00000 00 0000 000</w:t>
            </w:r>
          </w:p>
        </w:tc>
        <w:tc>
          <w:tcPr>
            <w:tcW w:w="5459" w:type="dxa"/>
            <w:tcBorders>
              <w:top w:val="single" w:sz="4" w:space="0" w:color="auto"/>
              <w:left w:val="nil"/>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Штрафы, санкции, возмещение ущерба</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25,0</w:t>
            </w:r>
          </w:p>
        </w:tc>
      </w:tr>
      <w:tr w:rsidR="009D1F7A" w:rsidRPr="009D1F7A" w:rsidTr="00F66CB2">
        <w:trPr>
          <w:trHeight w:val="94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000 1 16 510400 20 000 140</w:t>
            </w:r>
          </w:p>
        </w:tc>
        <w:tc>
          <w:tcPr>
            <w:tcW w:w="5459" w:type="dxa"/>
            <w:tcBorders>
              <w:top w:val="nil"/>
              <w:left w:val="nil"/>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Прочие поступления от денежных взысканий (штрафов) и иных сумм в возмещение ущерба, зачисляемые в бюджеты поселений</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25,0</w:t>
            </w:r>
          </w:p>
        </w:tc>
      </w:tr>
      <w:tr w:rsidR="009D1F7A" w:rsidRPr="009D1F7A" w:rsidTr="00F66CB2">
        <w:trPr>
          <w:trHeight w:val="31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w:t>
            </w:r>
          </w:p>
        </w:tc>
        <w:tc>
          <w:tcPr>
            <w:tcW w:w="5459" w:type="dxa"/>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БЕЗВОЗМЕЗДНЫЕ ПОСТУПЛЕНИЯ</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3064,3</w:t>
            </w:r>
          </w:p>
        </w:tc>
      </w:tr>
      <w:tr w:rsidR="009D1F7A" w:rsidRPr="009D1F7A" w:rsidTr="00F66CB2">
        <w:trPr>
          <w:trHeight w:val="63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w:t>
            </w:r>
          </w:p>
        </w:tc>
        <w:tc>
          <w:tcPr>
            <w:tcW w:w="5459" w:type="dxa"/>
            <w:tcBorders>
              <w:top w:val="nil"/>
              <w:left w:val="nil"/>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Безвозмездные поступления от других бюджетов бюджетной системы РФ</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2565,0</w:t>
            </w:r>
          </w:p>
        </w:tc>
      </w:tr>
      <w:tr w:rsidR="009D1F7A" w:rsidRPr="009D1F7A" w:rsidTr="00F66CB2">
        <w:trPr>
          <w:trHeight w:val="63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000 2 02 15 001 10 0000 151</w:t>
            </w:r>
          </w:p>
        </w:tc>
        <w:tc>
          <w:tcPr>
            <w:tcW w:w="5459"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Дотации бюджетам поселений на выравнивание бюджетной обеспеченности</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1245,0</w:t>
            </w:r>
          </w:p>
        </w:tc>
      </w:tr>
      <w:tr w:rsidR="009D1F7A" w:rsidRPr="009D1F7A" w:rsidTr="00F66CB2">
        <w:trPr>
          <w:trHeight w:val="63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000 2 02 49 999 10 0000 151</w:t>
            </w:r>
          </w:p>
        </w:tc>
        <w:tc>
          <w:tcPr>
            <w:tcW w:w="5459" w:type="dxa"/>
            <w:tcBorders>
              <w:top w:val="nil"/>
              <w:left w:val="nil"/>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Прочие межбюджетные трансферты, передаваемые  бюджетам сельских поселений</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1320,0</w:t>
            </w:r>
          </w:p>
        </w:tc>
      </w:tr>
      <w:tr w:rsidR="009D1F7A" w:rsidRPr="009D1F7A" w:rsidTr="00F66CB2">
        <w:trPr>
          <w:trHeight w:val="63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w:t>
            </w:r>
          </w:p>
        </w:tc>
        <w:tc>
          <w:tcPr>
            <w:tcW w:w="5459" w:type="dxa"/>
            <w:tcBorders>
              <w:top w:val="nil"/>
              <w:left w:val="nil"/>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Субвенции от других бюджетов бюджетной системы РФ</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69,6</w:t>
            </w:r>
          </w:p>
        </w:tc>
      </w:tr>
      <w:tr w:rsidR="009D1F7A" w:rsidRPr="009D1F7A" w:rsidTr="00F66CB2">
        <w:trPr>
          <w:trHeight w:val="94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000 2 02 35 118 10 0000 151</w:t>
            </w:r>
          </w:p>
        </w:tc>
        <w:tc>
          <w:tcPr>
            <w:tcW w:w="5459" w:type="dxa"/>
            <w:tcBorders>
              <w:top w:val="nil"/>
              <w:left w:val="nil"/>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Субвенция бюджетам поселений на осуществление первичного воинского учета на территориях, где отсутствуют военные комиссариаты</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67,5</w:t>
            </w:r>
          </w:p>
        </w:tc>
      </w:tr>
      <w:tr w:rsidR="009D1F7A" w:rsidRPr="009D1F7A" w:rsidTr="00F66CB2">
        <w:trPr>
          <w:trHeight w:val="94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000 2 02 30 024 10 0000 151</w:t>
            </w:r>
          </w:p>
        </w:tc>
        <w:tc>
          <w:tcPr>
            <w:tcW w:w="5459" w:type="dxa"/>
            <w:tcBorders>
              <w:top w:val="nil"/>
              <w:left w:val="nil"/>
              <w:bottom w:val="single" w:sz="4" w:space="0" w:color="auto"/>
              <w:right w:val="single" w:sz="4" w:space="0" w:color="auto"/>
            </w:tcBorders>
            <w:shd w:val="clear" w:color="000000" w:fill="FFFFFF"/>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Субвенции бюджетам поселений на выполнение передаваемых полномочий субъектов Российской Федерации</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2,1</w:t>
            </w:r>
          </w:p>
        </w:tc>
      </w:tr>
      <w:tr w:rsidR="009D1F7A" w:rsidRPr="009D1F7A" w:rsidTr="00F66CB2">
        <w:trPr>
          <w:trHeight w:val="31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w:t>
            </w:r>
          </w:p>
        </w:tc>
        <w:tc>
          <w:tcPr>
            <w:tcW w:w="5459" w:type="dxa"/>
            <w:tcBorders>
              <w:top w:val="nil"/>
              <w:left w:val="nil"/>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b/>
                <w:bCs/>
              </w:rPr>
            </w:pPr>
            <w:r w:rsidRPr="009D1F7A">
              <w:rPr>
                <w:rFonts w:ascii="Times New Roman" w:hAnsi="Times New Roman" w:cs="Times New Roman"/>
                <w:b/>
                <w:bCs/>
              </w:rPr>
              <w:t>Иные межбюджетные трансферты</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429,7</w:t>
            </w:r>
          </w:p>
        </w:tc>
      </w:tr>
      <w:tr w:rsidR="009D1F7A" w:rsidRPr="009D1F7A" w:rsidTr="00F66CB2">
        <w:trPr>
          <w:trHeight w:val="150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9D1F7A" w:rsidRPr="009D1F7A" w:rsidRDefault="009D1F7A" w:rsidP="00F66CB2">
            <w:pPr>
              <w:rPr>
                <w:rFonts w:ascii="Times New Roman" w:hAnsi="Times New Roman" w:cs="Times New Roman"/>
              </w:rPr>
            </w:pPr>
            <w:r w:rsidRPr="009D1F7A">
              <w:rPr>
                <w:rFonts w:ascii="Times New Roman" w:hAnsi="Times New Roman" w:cs="Times New Roman"/>
              </w:rPr>
              <w:t>000 202  40014 10 0000 151</w:t>
            </w:r>
          </w:p>
        </w:tc>
        <w:tc>
          <w:tcPr>
            <w:tcW w:w="5459" w:type="dxa"/>
            <w:tcBorders>
              <w:top w:val="nil"/>
              <w:left w:val="nil"/>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rPr>
            </w:pPr>
            <w:r w:rsidRPr="009D1F7A">
              <w:rPr>
                <w:rFonts w:ascii="Times New Roman" w:hAnsi="Times New Roman" w:cs="Times New Roman"/>
              </w:rPr>
              <w:t>Межбюджетные трансферты,передаваемые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429,7</w:t>
            </w:r>
          </w:p>
        </w:tc>
      </w:tr>
      <w:tr w:rsidR="009D1F7A" w:rsidRPr="009D1F7A" w:rsidTr="00F66CB2">
        <w:trPr>
          <w:trHeight w:val="31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w:t>
            </w:r>
          </w:p>
        </w:tc>
        <w:tc>
          <w:tcPr>
            <w:tcW w:w="5459" w:type="dxa"/>
            <w:tcBorders>
              <w:top w:val="nil"/>
              <w:left w:val="nil"/>
              <w:bottom w:val="single" w:sz="4" w:space="0" w:color="auto"/>
              <w:right w:val="single" w:sz="4" w:space="0" w:color="auto"/>
            </w:tcBorders>
            <w:shd w:val="clear" w:color="000000" w:fill="FFFFFF"/>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w:t>
            </w:r>
          </w:p>
        </w:tc>
      </w:tr>
      <w:tr w:rsidR="009D1F7A" w:rsidRPr="009D1F7A" w:rsidTr="00F66CB2">
        <w:trPr>
          <w:trHeight w:val="31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w:t>
            </w:r>
          </w:p>
        </w:tc>
        <w:tc>
          <w:tcPr>
            <w:tcW w:w="5459" w:type="dxa"/>
            <w:tcBorders>
              <w:top w:val="nil"/>
              <w:left w:val="nil"/>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ИТОГО ДОХОДОВ</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5510,2</w:t>
            </w:r>
          </w:p>
        </w:tc>
      </w:tr>
      <w:tr w:rsidR="009D1F7A" w:rsidRPr="009D1F7A" w:rsidTr="00F66CB2">
        <w:trPr>
          <w:trHeight w:val="315"/>
        </w:trPr>
        <w:tc>
          <w:tcPr>
            <w:tcW w:w="2920" w:type="dxa"/>
            <w:tcBorders>
              <w:top w:val="nil"/>
              <w:left w:val="nil"/>
              <w:bottom w:val="nil"/>
              <w:right w:val="nil"/>
            </w:tcBorders>
            <w:shd w:val="clear" w:color="auto" w:fill="auto"/>
            <w:noWrap/>
            <w:vAlign w:val="bottom"/>
            <w:hideMark/>
          </w:tcPr>
          <w:p w:rsidR="009D1F7A" w:rsidRPr="009D1F7A" w:rsidRDefault="009D1F7A" w:rsidP="00F66CB2">
            <w:pPr>
              <w:rPr>
                <w:rFonts w:ascii="Times New Roman" w:hAnsi="Times New Roman" w:cs="Times New Roman"/>
                <w:color w:val="000000"/>
              </w:rPr>
            </w:pPr>
          </w:p>
        </w:tc>
        <w:tc>
          <w:tcPr>
            <w:tcW w:w="5459" w:type="dxa"/>
            <w:tcBorders>
              <w:top w:val="nil"/>
              <w:left w:val="nil"/>
              <w:bottom w:val="nil"/>
              <w:right w:val="nil"/>
            </w:tcBorders>
            <w:shd w:val="clear" w:color="auto" w:fill="auto"/>
            <w:vAlign w:val="bottom"/>
            <w:hideMark/>
          </w:tcPr>
          <w:p w:rsidR="009D1F7A" w:rsidRPr="009D1F7A" w:rsidRDefault="009D1F7A" w:rsidP="00F66CB2">
            <w:pPr>
              <w:rPr>
                <w:rFonts w:ascii="Times New Roman" w:hAnsi="Times New Roman" w:cs="Times New Roman"/>
                <w:b/>
                <w:bCs/>
                <w:color w:val="000000"/>
              </w:rPr>
            </w:pPr>
          </w:p>
        </w:tc>
        <w:tc>
          <w:tcPr>
            <w:tcW w:w="1559" w:type="dxa"/>
            <w:gridSpan w:val="2"/>
            <w:tcBorders>
              <w:top w:val="nil"/>
              <w:left w:val="nil"/>
              <w:bottom w:val="nil"/>
              <w:right w:val="nil"/>
            </w:tcBorders>
            <w:shd w:val="clear" w:color="auto" w:fill="auto"/>
            <w:noWrap/>
            <w:vAlign w:val="bottom"/>
            <w:hideMark/>
          </w:tcPr>
          <w:p w:rsidR="009D1F7A" w:rsidRPr="009D1F7A" w:rsidRDefault="009D1F7A" w:rsidP="00F66CB2">
            <w:pPr>
              <w:jc w:val="center"/>
              <w:rPr>
                <w:rFonts w:ascii="Times New Roman" w:hAnsi="Times New Roman" w:cs="Times New Roman"/>
                <w:b/>
                <w:bCs/>
                <w:color w:val="000000"/>
              </w:rPr>
            </w:pPr>
          </w:p>
        </w:tc>
      </w:tr>
      <w:tr w:rsidR="009D1F7A" w:rsidRPr="009D1F7A" w:rsidTr="00F66CB2">
        <w:trPr>
          <w:trHeight w:val="315"/>
        </w:trPr>
        <w:tc>
          <w:tcPr>
            <w:tcW w:w="8379" w:type="dxa"/>
            <w:gridSpan w:val="2"/>
            <w:tcBorders>
              <w:top w:val="nil"/>
              <w:left w:val="nil"/>
              <w:bottom w:val="nil"/>
              <w:right w:val="nil"/>
            </w:tcBorders>
            <w:shd w:val="clear" w:color="auto" w:fill="auto"/>
            <w:noWrap/>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xml:space="preserve">Глава Манойлинского сельского поселения                                            </w:t>
            </w:r>
          </w:p>
        </w:tc>
        <w:tc>
          <w:tcPr>
            <w:tcW w:w="1559" w:type="dxa"/>
            <w:gridSpan w:val="2"/>
            <w:tcBorders>
              <w:top w:val="nil"/>
              <w:left w:val="nil"/>
              <w:bottom w:val="nil"/>
              <w:right w:val="nil"/>
            </w:tcBorders>
            <w:shd w:val="clear" w:color="auto" w:fill="auto"/>
            <w:noWrap/>
            <w:vAlign w:val="bottom"/>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С.В.Литвиненко</w:t>
            </w:r>
          </w:p>
        </w:tc>
      </w:tr>
    </w:tbl>
    <w:p w:rsidR="009D1F7A" w:rsidRPr="009D1F7A" w:rsidRDefault="009D1F7A" w:rsidP="009D1F7A">
      <w:pPr>
        <w:rPr>
          <w:rFonts w:ascii="Times New Roman" w:hAnsi="Times New Roman" w:cs="Times New Roman"/>
          <w:b/>
          <w:bCs/>
        </w:rPr>
      </w:pPr>
    </w:p>
    <w:p w:rsidR="009D1F7A" w:rsidRPr="009D1F7A" w:rsidRDefault="009D1F7A" w:rsidP="009D1F7A">
      <w:pPr>
        <w:rPr>
          <w:rFonts w:ascii="Times New Roman" w:hAnsi="Times New Roman" w:cs="Times New Roman"/>
          <w:b/>
          <w:bCs/>
        </w:rPr>
      </w:pPr>
    </w:p>
    <w:p w:rsidR="009D1F7A" w:rsidRPr="009D1F7A" w:rsidRDefault="009D1F7A" w:rsidP="009D1F7A">
      <w:pPr>
        <w:rPr>
          <w:rFonts w:ascii="Times New Roman" w:hAnsi="Times New Roman" w:cs="Times New Roman"/>
          <w:b/>
          <w:bCs/>
        </w:rPr>
      </w:pPr>
    </w:p>
    <w:tbl>
      <w:tblPr>
        <w:tblW w:w="9938" w:type="dxa"/>
        <w:tblInd w:w="93" w:type="dxa"/>
        <w:tblLook w:val="04A0" w:firstRow="1" w:lastRow="0" w:firstColumn="1" w:lastColumn="0" w:noHBand="0" w:noVBand="1"/>
      </w:tblPr>
      <w:tblGrid>
        <w:gridCol w:w="696"/>
        <w:gridCol w:w="7480"/>
        <w:gridCol w:w="1762"/>
      </w:tblGrid>
      <w:tr w:rsidR="009D1F7A" w:rsidRPr="009D1F7A" w:rsidTr="00F66CB2">
        <w:trPr>
          <w:trHeight w:val="315"/>
        </w:trPr>
        <w:tc>
          <w:tcPr>
            <w:tcW w:w="9938" w:type="dxa"/>
            <w:gridSpan w:val="3"/>
            <w:tcBorders>
              <w:top w:val="nil"/>
              <w:left w:val="nil"/>
              <w:bottom w:val="nil"/>
              <w:right w:val="nil"/>
            </w:tcBorders>
            <w:shd w:val="clear" w:color="auto" w:fill="auto"/>
            <w:noWrap/>
            <w:vAlign w:val="bottom"/>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                                                                                                                                 Приложение №6    </w:t>
            </w:r>
          </w:p>
        </w:tc>
      </w:tr>
      <w:tr w:rsidR="009D1F7A" w:rsidRPr="009D1F7A" w:rsidTr="00F66CB2">
        <w:trPr>
          <w:trHeight w:val="315"/>
        </w:trPr>
        <w:tc>
          <w:tcPr>
            <w:tcW w:w="696" w:type="dxa"/>
            <w:tcBorders>
              <w:top w:val="nil"/>
              <w:left w:val="nil"/>
              <w:bottom w:val="nil"/>
              <w:right w:val="nil"/>
            </w:tcBorders>
            <w:shd w:val="clear" w:color="auto" w:fill="auto"/>
            <w:noWrap/>
            <w:vAlign w:val="bottom"/>
            <w:hideMark/>
          </w:tcPr>
          <w:p w:rsidR="009D1F7A" w:rsidRPr="009D1F7A" w:rsidRDefault="009D1F7A" w:rsidP="00F66CB2">
            <w:pPr>
              <w:rPr>
                <w:rFonts w:ascii="Times New Roman" w:hAnsi="Times New Roman" w:cs="Times New Roman"/>
                <w:color w:val="000000"/>
              </w:rPr>
            </w:pPr>
          </w:p>
        </w:tc>
        <w:tc>
          <w:tcPr>
            <w:tcW w:w="9242" w:type="dxa"/>
            <w:gridSpan w:val="2"/>
            <w:tcBorders>
              <w:top w:val="nil"/>
              <w:left w:val="nil"/>
              <w:bottom w:val="nil"/>
              <w:right w:val="nil"/>
            </w:tcBorders>
            <w:shd w:val="clear" w:color="auto" w:fill="auto"/>
            <w:noWrap/>
            <w:vAlign w:val="bottom"/>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к Решению Совета депутатов Манойлинского  </w:t>
            </w:r>
          </w:p>
        </w:tc>
      </w:tr>
      <w:tr w:rsidR="009D1F7A" w:rsidRPr="009D1F7A" w:rsidTr="00F66CB2">
        <w:trPr>
          <w:trHeight w:val="315"/>
        </w:trPr>
        <w:tc>
          <w:tcPr>
            <w:tcW w:w="696" w:type="dxa"/>
            <w:tcBorders>
              <w:top w:val="nil"/>
              <w:left w:val="nil"/>
              <w:bottom w:val="nil"/>
              <w:right w:val="nil"/>
            </w:tcBorders>
            <w:shd w:val="clear" w:color="auto" w:fill="auto"/>
            <w:noWrap/>
            <w:vAlign w:val="bottom"/>
            <w:hideMark/>
          </w:tcPr>
          <w:p w:rsidR="009D1F7A" w:rsidRPr="009D1F7A" w:rsidRDefault="009D1F7A" w:rsidP="00F66CB2">
            <w:pPr>
              <w:rPr>
                <w:rFonts w:ascii="Times New Roman" w:hAnsi="Times New Roman" w:cs="Times New Roman"/>
                <w:color w:val="000000"/>
              </w:rPr>
            </w:pPr>
          </w:p>
        </w:tc>
        <w:tc>
          <w:tcPr>
            <w:tcW w:w="9242" w:type="dxa"/>
            <w:gridSpan w:val="2"/>
            <w:tcBorders>
              <w:top w:val="nil"/>
              <w:left w:val="nil"/>
              <w:bottom w:val="nil"/>
              <w:right w:val="nil"/>
            </w:tcBorders>
            <w:shd w:val="clear" w:color="auto" w:fill="auto"/>
            <w:noWrap/>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сельского поселения "О бюджете  Манойлинского</w:t>
            </w:r>
          </w:p>
        </w:tc>
      </w:tr>
      <w:tr w:rsidR="009D1F7A" w:rsidRPr="009D1F7A" w:rsidTr="00F66CB2">
        <w:trPr>
          <w:trHeight w:val="315"/>
        </w:trPr>
        <w:tc>
          <w:tcPr>
            <w:tcW w:w="696" w:type="dxa"/>
            <w:tcBorders>
              <w:top w:val="nil"/>
              <w:left w:val="nil"/>
              <w:bottom w:val="nil"/>
              <w:right w:val="nil"/>
            </w:tcBorders>
            <w:shd w:val="clear" w:color="auto" w:fill="auto"/>
            <w:noWrap/>
            <w:vAlign w:val="bottom"/>
            <w:hideMark/>
          </w:tcPr>
          <w:p w:rsidR="009D1F7A" w:rsidRPr="009D1F7A" w:rsidRDefault="009D1F7A" w:rsidP="00F66CB2">
            <w:pPr>
              <w:rPr>
                <w:rFonts w:ascii="Times New Roman" w:hAnsi="Times New Roman" w:cs="Times New Roman"/>
                <w:color w:val="000000"/>
              </w:rPr>
            </w:pPr>
          </w:p>
        </w:tc>
        <w:tc>
          <w:tcPr>
            <w:tcW w:w="9242" w:type="dxa"/>
            <w:gridSpan w:val="2"/>
            <w:tcBorders>
              <w:top w:val="nil"/>
              <w:left w:val="nil"/>
              <w:bottom w:val="nil"/>
              <w:right w:val="nil"/>
            </w:tcBorders>
            <w:shd w:val="clear" w:color="auto" w:fill="auto"/>
            <w:noWrap/>
            <w:vAlign w:val="bottom"/>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сельского поселения на 2018 г. и на период  до 2020 г. </w:t>
            </w:r>
          </w:p>
        </w:tc>
      </w:tr>
      <w:tr w:rsidR="009D1F7A" w:rsidRPr="009D1F7A" w:rsidTr="00F66CB2">
        <w:trPr>
          <w:trHeight w:val="315"/>
        </w:trPr>
        <w:tc>
          <w:tcPr>
            <w:tcW w:w="696" w:type="dxa"/>
            <w:tcBorders>
              <w:top w:val="nil"/>
              <w:left w:val="nil"/>
              <w:bottom w:val="nil"/>
              <w:right w:val="nil"/>
            </w:tcBorders>
            <w:shd w:val="clear" w:color="auto" w:fill="auto"/>
            <w:noWrap/>
            <w:vAlign w:val="bottom"/>
            <w:hideMark/>
          </w:tcPr>
          <w:p w:rsidR="009D1F7A" w:rsidRPr="009D1F7A" w:rsidRDefault="009D1F7A" w:rsidP="00F66CB2">
            <w:pPr>
              <w:rPr>
                <w:rFonts w:ascii="Times New Roman" w:hAnsi="Times New Roman" w:cs="Times New Roman"/>
                <w:color w:val="000000"/>
              </w:rPr>
            </w:pPr>
          </w:p>
        </w:tc>
        <w:tc>
          <w:tcPr>
            <w:tcW w:w="9242" w:type="dxa"/>
            <w:gridSpan w:val="2"/>
            <w:tcBorders>
              <w:top w:val="nil"/>
              <w:left w:val="nil"/>
              <w:bottom w:val="nil"/>
              <w:right w:val="nil"/>
            </w:tcBorders>
            <w:shd w:val="clear" w:color="auto" w:fill="auto"/>
            <w:noWrap/>
            <w:vAlign w:val="bottom"/>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от   "20  "   декабря  2017 г. №58/3 </w:t>
            </w:r>
          </w:p>
        </w:tc>
      </w:tr>
      <w:tr w:rsidR="009D1F7A" w:rsidRPr="009D1F7A" w:rsidTr="00F66CB2">
        <w:trPr>
          <w:trHeight w:val="315"/>
        </w:trPr>
        <w:tc>
          <w:tcPr>
            <w:tcW w:w="9938" w:type="dxa"/>
            <w:gridSpan w:val="3"/>
            <w:tcBorders>
              <w:top w:val="nil"/>
              <w:left w:val="nil"/>
              <w:bottom w:val="nil"/>
              <w:right w:val="nil"/>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Распределение расходов бюджета поселения на 2018 год</w:t>
            </w:r>
            <w:r w:rsidRPr="009D1F7A">
              <w:rPr>
                <w:rFonts w:ascii="Times New Roman" w:hAnsi="Times New Roman" w:cs="Times New Roman"/>
                <w:b/>
                <w:bCs/>
              </w:rPr>
              <w:br/>
              <w:t>по разделам и подразделам функциональной классификации расходов</w:t>
            </w:r>
            <w:r w:rsidRPr="009D1F7A">
              <w:rPr>
                <w:rFonts w:ascii="Times New Roman" w:hAnsi="Times New Roman" w:cs="Times New Roman"/>
                <w:b/>
                <w:bCs/>
              </w:rPr>
              <w:br/>
              <w:t>бюджетов Российской Федерации</w:t>
            </w:r>
          </w:p>
        </w:tc>
      </w:tr>
      <w:tr w:rsidR="009D1F7A" w:rsidRPr="009D1F7A" w:rsidTr="00F66CB2">
        <w:trPr>
          <w:trHeight w:val="300"/>
        </w:trPr>
        <w:tc>
          <w:tcPr>
            <w:tcW w:w="696" w:type="dxa"/>
            <w:tcBorders>
              <w:top w:val="nil"/>
              <w:left w:val="nil"/>
              <w:bottom w:val="nil"/>
              <w:right w:val="nil"/>
            </w:tcBorders>
            <w:shd w:val="clear" w:color="auto" w:fill="auto"/>
            <w:noWrap/>
            <w:vAlign w:val="bottom"/>
            <w:hideMark/>
          </w:tcPr>
          <w:p w:rsidR="009D1F7A" w:rsidRPr="009D1F7A" w:rsidRDefault="009D1F7A" w:rsidP="00F66CB2">
            <w:pPr>
              <w:rPr>
                <w:rFonts w:ascii="Times New Roman" w:hAnsi="Times New Roman" w:cs="Times New Roman"/>
                <w:color w:val="000000"/>
              </w:rPr>
            </w:pPr>
          </w:p>
        </w:tc>
        <w:tc>
          <w:tcPr>
            <w:tcW w:w="7480" w:type="dxa"/>
            <w:tcBorders>
              <w:top w:val="nil"/>
              <w:left w:val="nil"/>
              <w:bottom w:val="nil"/>
              <w:right w:val="nil"/>
            </w:tcBorders>
            <w:shd w:val="clear" w:color="auto" w:fill="auto"/>
            <w:noWrap/>
            <w:vAlign w:val="bottom"/>
            <w:hideMark/>
          </w:tcPr>
          <w:p w:rsidR="009D1F7A" w:rsidRPr="009D1F7A" w:rsidRDefault="009D1F7A" w:rsidP="00F66CB2">
            <w:pPr>
              <w:rPr>
                <w:rFonts w:ascii="Times New Roman" w:hAnsi="Times New Roman" w:cs="Times New Roman"/>
                <w:color w:val="000000"/>
              </w:rPr>
            </w:pPr>
          </w:p>
        </w:tc>
        <w:tc>
          <w:tcPr>
            <w:tcW w:w="1762" w:type="dxa"/>
            <w:tcBorders>
              <w:top w:val="nil"/>
              <w:left w:val="nil"/>
              <w:bottom w:val="nil"/>
              <w:right w:val="nil"/>
            </w:tcBorders>
            <w:shd w:val="clear" w:color="auto" w:fill="auto"/>
            <w:noWrap/>
            <w:vAlign w:val="bottom"/>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тыс .рублей</w:t>
            </w:r>
          </w:p>
        </w:tc>
      </w:tr>
      <w:tr w:rsidR="009D1F7A" w:rsidRPr="009D1F7A" w:rsidTr="00F66CB2">
        <w:trPr>
          <w:trHeight w:val="315"/>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Код</w:t>
            </w:r>
          </w:p>
        </w:tc>
        <w:tc>
          <w:tcPr>
            <w:tcW w:w="7480" w:type="dxa"/>
            <w:tcBorders>
              <w:top w:val="single" w:sz="4" w:space="0" w:color="auto"/>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Наименование</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Сумма</w:t>
            </w:r>
          </w:p>
        </w:tc>
      </w:tr>
      <w:tr w:rsidR="009D1F7A" w:rsidRPr="009D1F7A" w:rsidTr="00F66CB2">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i/>
                <w:iCs/>
              </w:rPr>
            </w:pPr>
            <w:r w:rsidRPr="009D1F7A">
              <w:rPr>
                <w:rFonts w:ascii="Times New Roman" w:hAnsi="Times New Roman" w:cs="Times New Roman"/>
                <w:i/>
                <w:iCs/>
              </w:rPr>
              <w:t>1</w:t>
            </w:r>
          </w:p>
        </w:tc>
        <w:tc>
          <w:tcPr>
            <w:tcW w:w="7480" w:type="dxa"/>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jc w:val="center"/>
              <w:rPr>
                <w:rFonts w:ascii="Times New Roman" w:hAnsi="Times New Roman" w:cs="Times New Roman"/>
                <w:i/>
                <w:iCs/>
              </w:rPr>
            </w:pPr>
            <w:r w:rsidRPr="009D1F7A">
              <w:rPr>
                <w:rFonts w:ascii="Times New Roman" w:hAnsi="Times New Roman" w:cs="Times New Roman"/>
                <w:i/>
                <w:iCs/>
              </w:rPr>
              <w:t>2</w:t>
            </w:r>
          </w:p>
        </w:tc>
        <w:tc>
          <w:tcPr>
            <w:tcW w:w="1762" w:type="dxa"/>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jc w:val="center"/>
              <w:rPr>
                <w:rFonts w:ascii="Times New Roman" w:hAnsi="Times New Roman" w:cs="Times New Roman"/>
                <w:i/>
                <w:iCs/>
              </w:rPr>
            </w:pPr>
            <w:r w:rsidRPr="009D1F7A">
              <w:rPr>
                <w:rFonts w:ascii="Times New Roman" w:hAnsi="Times New Roman" w:cs="Times New Roman"/>
                <w:i/>
                <w:iCs/>
              </w:rPr>
              <w:t>3</w:t>
            </w:r>
          </w:p>
        </w:tc>
      </w:tr>
      <w:tr w:rsidR="009D1F7A" w:rsidRPr="009D1F7A" w:rsidTr="00F66CB2">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0100</w:t>
            </w:r>
          </w:p>
        </w:tc>
        <w:tc>
          <w:tcPr>
            <w:tcW w:w="7480" w:type="dxa"/>
            <w:tcBorders>
              <w:top w:val="nil"/>
              <w:left w:val="nil"/>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b/>
                <w:bCs/>
              </w:rPr>
            </w:pPr>
            <w:r w:rsidRPr="009D1F7A">
              <w:rPr>
                <w:rFonts w:ascii="Times New Roman" w:hAnsi="Times New Roman" w:cs="Times New Roman"/>
                <w:b/>
                <w:bCs/>
              </w:rPr>
              <w:t>Общегосударственные вопросы</w:t>
            </w:r>
          </w:p>
        </w:tc>
        <w:tc>
          <w:tcPr>
            <w:tcW w:w="176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3426,2</w:t>
            </w:r>
          </w:p>
        </w:tc>
      </w:tr>
      <w:tr w:rsidR="009D1F7A" w:rsidRPr="009D1F7A" w:rsidTr="00F66CB2">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0102</w:t>
            </w:r>
          </w:p>
        </w:tc>
        <w:tc>
          <w:tcPr>
            <w:tcW w:w="7480" w:type="dxa"/>
            <w:tcBorders>
              <w:top w:val="nil"/>
              <w:left w:val="nil"/>
              <w:bottom w:val="single" w:sz="4" w:space="0" w:color="000000"/>
              <w:right w:val="single" w:sz="4" w:space="0" w:color="000000"/>
            </w:tcBorders>
            <w:shd w:val="clear" w:color="auto" w:fill="auto"/>
            <w:hideMark/>
          </w:tcPr>
          <w:p w:rsidR="009D1F7A" w:rsidRPr="009D1F7A" w:rsidRDefault="009D1F7A" w:rsidP="00F66CB2">
            <w:pPr>
              <w:jc w:val="both"/>
              <w:rPr>
                <w:rFonts w:ascii="Times New Roman" w:hAnsi="Times New Roman" w:cs="Times New Roman"/>
              </w:rPr>
            </w:pPr>
            <w:r w:rsidRPr="009D1F7A">
              <w:rPr>
                <w:rFonts w:ascii="Times New Roman" w:hAnsi="Times New Roman" w:cs="Times New Roman"/>
              </w:rPr>
              <w:t>Функционирование высшего должностного лица субъекта Российской Федерации  и органа местного самоуправления</w:t>
            </w:r>
          </w:p>
        </w:tc>
        <w:tc>
          <w:tcPr>
            <w:tcW w:w="176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697,0</w:t>
            </w:r>
          </w:p>
        </w:tc>
      </w:tr>
      <w:tr w:rsidR="009D1F7A" w:rsidRPr="009D1F7A" w:rsidTr="00F66CB2">
        <w:trPr>
          <w:trHeight w:val="94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0104</w:t>
            </w:r>
          </w:p>
        </w:tc>
        <w:tc>
          <w:tcPr>
            <w:tcW w:w="7480" w:type="dxa"/>
            <w:tcBorders>
              <w:top w:val="nil"/>
              <w:left w:val="nil"/>
              <w:bottom w:val="single" w:sz="4" w:space="0" w:color="000000"/>
              <w:right w:val="single" w:sz="4" w:space="0" w:color="000000"/>
            </w:tcBorders>
            <w:shd w:val="clear" w:color="auto" w:fill="auto"/>
            <w:hideMark/>
          </w:tcPr>
          <w:p w:rsidR="009D1F7A" w:rsidRPr="009D1F7A" w:rsidRDefault="009D1F7A" w:rsidP="00F66CB2">
            <w:pPr>
              <w:jc w:val="both"/>
              <w:rPr>
                <w:rFonts w:ascii="Times New Roman" w:hAnsi="Times New Roman" w:cs="Times New Roman"/>
              </w:rPr>
            </w:pPr>
            <w:r w:rsidRPr="009D1F7A">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2276,3</w:t>
            </w:r>
          </w:p>
        </w:tc>
      </w:tr>
      <w:tr w:rsidR="009D1F7A" w:rsidRPr="009D1F7A" w:rsidTr="00F66CB2">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0106</w:t>
            </w:r>
          </w:p>
        </w:tc>
        <w:tc>
          <w:tcPr>
            <w:tcW w:w="7480" w:type="dxa"/>
            <w:tcBorders>
              <w:top w:val="nil"/>
              <w:left w:val="nil"/>
              <w:bottom w:val="single" w:sz="4" w:space="0" w:color="000000"/>
              <w:right w:val="single" w:sz="4" w:space="0" w:color="000000"/>
            </w:tcBorders>
            <w:shd w:val="clear" w:color="auto" w:fill="auto"/>
            <w:hideMark/>
          </w:tcPr>
          <w:p w:rsidR="009D1F7A" w:rsidRPr="009D1F7A" w:rsidRDefault="009D1F7A" w:rsidP="00F66CB2">
            <w:pPr>
              <w:jc w:val="both"/>
              <w:rPr>
                <w:rFonts w:ascii="Times New Roman" w:hAnsi="Times New Roman" w:cs="Times New Roman"/>
              </w:rPr>
            </w:pPr>
            <w:r w:rsidRPr="009D1F7A">
              <w:rPr>
                <w:rFonts w:ascii="Times New Roman" w:hAnsi="Times New Roman" w:cs="Times New Roman"/>
              </w:rPr>
              <w:t>Обеспечение деятельности финансовых, налоговых и таможенных  органов и органов финансового надзора</w:t>
            </w:r>
          </w:p>
        </w:tc>
        <w:tc>
          <w:tcPr>
            <w:tcW w:w="176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18,2</w:t>
            </w:r>
          </w:p>
        </w:tc>
      </w:tr>
      <w:tr w:rsidR="009D1F7A" w:rsidRPr="009D1F7A" w:rsidTr="00F66CB2">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0107</w:t>
            </w:r>
          </w:p>
        </w:tc>
        <w:tc>
          <w:tcPr>
            <w:tcW w:w="7480" w:type="dxa"/>
            <w:tcBorders>
              <w:top w:val="nil"/>
              <w:left w:val="nil"/>
              <w:bottom w:val="nil"/>
              <w:right w:val="nil"/>
            </w:tcBorders>
            <w:shd w:val="clear" w:color="auto" w:fill="auto"/>
            <w:hideMark/>
          </w:tcPr>
          <w:p w:rsidR="009D1F7A" w:rsidRPr="009D1F7A" w:rsidRDefault="009D1F7A" w:rsidP="00F66CB2">
            <w:pPr>
              <w:jc w:val="both"/>
              <w:rPr>
                <w:rFonts w:ascii="Times New Roman" w:hAnsi="Times New Roman" w:cs="Times New Roman"/>
              </w:rPr>
            </w:pPr>
            <w:r w:rsidRPr="009D1F7A">
              <w:rPr>
                <w:rFonts w:ascii="Times New Roman" w:hAnsi="Times New Roman" w:cs="Times New Roman"/>
              </w:rPr>
              <w:t>Обеспечение проведения выборов и референдумов</w:t>
            </w:r>
          </w:p>
        </w:tc>
        <w:tc>
          <w:tcPr>
            <w:tcW w:w="1762"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83,7</w:t>
            </w:r>
          </w:p>
        </w:tc>
      </w:tr>
      <w:tr w:rsidR="009D1F7A" w:rsidRPr="009D1F7A" w:rsidTr="00F66CB2">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0111</w:t>
            </w:r>
          </w:p>
        </w:tc>
        <w:tc>
          <w:tcPr>
            <w:tcW w:w="7480" w:type="dxa"/>
            <w:tcBorders>
              <w:top w:val="single" w:sz="4" w:space="0" w:color="auto"/>
              <w:left w:val="nil"/>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Резервные фонды</w:t>
            </w:r>
          </w:p>
        </w:tc>
        <w:tc>
          <w:tcPr>
            <w:tcW w:w="176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5,0</w:t>
            </w:r>
          </w:p>
        </w:tc>
      </w:tr>
      <w:tr w:rsidR="009D1F7A" w:rsidRPr="009D1F7A" w:rsidTr="00F66CB2">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0113</w:t>
            </w:r>
          </w:p>
        </w:tc>
        <w:tc>
          <w:tcPr>
            <w:tcW w:w="7480" w:type="dxa"/>
            <w:tcBorders>
              <w:top w:val="nil"/>
              <w:left w:val="nil"/>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Другие общегосударственные вопросы</w:t>
            </w:r>
          </w:p>
        </w:tc>
        <w:tc>
          <w:tcPr>
            <w:tcW w:w="176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346,0</w:t>
            </w:r>
          </w:p>
        </w:tc>
      </w:tr>
      <w:tr w:rsidR="009D1F7A" w:rsidRPr="009D1F7A" w:rsidTr="00F66CB2">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0200</w:t>
            </w:r>
          </w:p>
        </w:tc>
        <w:tc>
          <w:tcPr>
            <w:tcW w:w="748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rPr>
            </w:pPr>
            <w:r w:rsidRPr="009D1F7A">
              <w:rPr>
                <w:rFonts w:ascii="Times New Roman" w:hAnsi="Times New Roman" w:cs="Times New Roman"/>
                <w:b/>
                <w:bCs/>
              </w:rPr>
              <w:t>Национальная оборона</w:t>
            </w:r>
          </w:p>
        </w:tc>
        <w:tc>
          <w:tcPr>
            <w:tcW w:w="176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67,5</w:t>
            </w:r>
          </w:p>
        </w:tc>
      </w:tr>
      <w:tr w:rsidR="009D1F7A" w:rsidRPr="009D1F7A" w:rsidTr="00F66CB2">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0203</w:t>
            </w:r>
          </w:p>
        </w:tc>
        <w:tc>
          <w:tcPr>
            <w:tcW w:w="7480" w:type="dxa"/>
            <w:tcBorders>
              <w:top w:val="nil"/>
              <w:left w:val="nil"/>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Мобилизационная и вневойсковая подготовка</w:t>
            </w:r>
          </w:p>
        </w:tc>
        <w:tc>
          <w:tcPr>
            <w:tcW w:w="176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67,5</w:t>
            </w:r>
          </w:p>
        </w:tc>
      </w:tr>
      <w:tr w:rsidR="009D1F7A" w:rsidRPr="009D1F7A" w:rsidTr="00F66CB2">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0300</w:t>
            </w:r>
          </w:p>
        </w:tc>
        <w:tc>
          <w:tcPr>
            <w:tcW w:w="7480" w:type="dxa"/>
            <w:tcBorders>
              <w:top w:val="nil"/>
              <w:left w:val="nil"/>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b/>
                <w:bCs/>
              </w:rPr>
            </w:pPr>
            <w:r w:rsidRPr="009D1F7A">
              <w:rPr>
                <w:rFonts w:ascii="Times New Roman" w:hAnsi="Times New Roman" w:cs="Times New Roman"/>
                <w:b/>
                <w:bCs/>
              </w:rPr>
              <w:t>Национальная безопасность и правоохранительная деятельность</w:t>
            </w:r>
          </w:p>
        </w:tc>
        <w:tc>
          <w:tcPr>
            <w:tcW w:w="176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31,0</w:t>
            </w:r>
          </w:p>
        </w:tc>
      </w:tr>
      <w:tr w:rsidR="009D1F7A" w:rsidRPr="009D1F7A" w:rsidTr="00F66CB2">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0309</w:t>
            </w:r>
          </w:p>
        </w:tc>
        <w:tc>
          <w:tcPr>
            <w:tcW w:w="7480" w:type="dxa"/>
            <w:tcBorders>
              <w:top w:val="nil"/>
              <w:left w:val="nil"/>
              <w:bottom w:val="single" w:sz="4" w:space="0" w:color="000000"/>
              <w:right w:val="single" w:sz="4" w:space="0" w:color="000000"/>
            </w:tcBorders>
            <w:shd w:val="clear" w:color="auto" w:fill="auto"/>
            <w:hideMark/>
          </w:tcPr>
          <w:p w:rsidR="009D1F7A" w:rsidRPr="009D1F7A" w:rsidRDefault="009D1F7A" w:rsidP="00F66CB2">
            <w:pPr>
              <w:jc w:val="both"/>
              <w:rPr>
                <w:rFonts w:ascii="Times New Roman" w:hAnsi="Times New Roman" w:cs="Times New Roman"/>
              </w:rPr>
            </w:pPr>
            <w:r w:rsidRPr="009D1F7A">
              <w:rPr>
                <w:rFonts w:ascii="Times New Roman" w:hAnsi="Times New Roman" w:cs="Times New Roman"/>
              </w:rPr>
              <w:t>Защита населения  и территории от чрезвычайных ситуаций природного и техногенного характера</w:t>
            </w:r>
          </w:p>
        </w:tc>
        <w:tc>
          <w:tcPr>
            <w:tcW w:w="176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11,0</w:t>
            </w:r>
          </w:p>
        </w:tc>
      </w:tr>
      <w:tr w:rsidR="009D1F7A" w:rsidRPr="009D1F7A" w:rsidTr="00F66CB2">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0310</w:t>
            </w:r>
          </w:p>
        </w:tc>
        <w:tc>
          <w:tcPr>
            <w:tcW w:w="7480" w:type="dxa"/>
            <w:tcBorders>
              <w:top w:val="nil"/>
              <w:left w:val="nil"/>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Обеспечение пожарной безопасности</w:t>
            </w:r>
          </w:p>
        </w:tc>
        <w:tc>
          <w:tcPr>
            <w:tcW w:w="176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20,0</w:t>
            </w:r>
          </w:p>
        </w:tc>
      </w:tr>
      <w:tr w:rsidR="009D1F7A" w:rsidRPr="009D1F7A" w:rsidTr="00F66CB2">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0400</w:t>
            </w:r>
          </w:p>
        </w:tc>
        <w:tc>
          <w:tcPr>
            <w:tcW w:w="7480" w:type="dxa"/>
            <w:tcBorders>
              <w:top w:val="nil"/>
              <w:left w:val="nil"/>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b/>
                <w:bCs/>
              </w:rPr>
            </w:pPr>
            <w:r w:rsidRPr="009D1F7A">
              <w:rPr>
                <w:rFonts w:ascii="Times New Roman" w:hAnsi="Times New Roman" w:cs="Times New Roman"/>
                <w:b/>
                <w:bCs/>
              </w:rPr>
              <w:t>Национальная экономика</w:t>
            </w:r>
          </w:p>
        </w:tc>
        <w:tc>
          <w:tcPr>
            <w:tcW w:w="176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317,5</w:t>
            </w:r>
          </w:p>
        </w:tc>
      </w:tr>
      <w:tr w:rsidR="009D1F7A" w:rsidRPr="009D1F7A" w:rsidTr="00F66CB2">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0409</w:t>
            </w:r>
          </w:p>
        </w:tc>
        <w:tc>
          <w:tcPr>
            <w:tcW w:w="7480" w:type="dxa"/>
            <w:tcBorders>
              <w:top w:val="nil"/>
              <w:left w:val="nil"/>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Дорожное хозяйство (дорожные фонды)</w:t>
            </w:r>
          </w:p>
        </w:tc>
        <w:tc>
          <w:tcPr>
            <w:tcW w:w="176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317,5</w:t>
            </w:r>
          </w:p>
        </w:tc>
      </w:tr>
      <w:tr w:rsidR="009D1F7A" w:rsidRPr="009D1F7A" w:rsidTr="00F66CB2">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0500</w:t>
            </w:r>
          </w:p>
        </w:tc>
        <w:tc>
          <w:tcPr>
            <w:tcW w:w="7480" w:type="dxa"/>
            <w:tcBorders>
              <w:top w:val="nil"/>
              <w:left w:val="nil"/>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b/>
                <w:bCs/>
              </w:rPr>
            </w:pPr>
            <w:r w:rsidRPr="009D1F7A">
              <w:rPr>
                <w:rFonts w:ascii="Times New Roman" w:hAnsi="Times New Roman" w:cs="Times New Roman"/>
                <w:b/>
                <w:bCs/>
              </w:rPr>
              <w:t>Жилищно-коммунальное хозяйство</w:t>
            </w:r>
          </w:p>
        </w:tc>
        <w:tc>
          <w:tcPr>
            <w:tcW w:w="176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1086,2</w:t>
            </w:r>
          </w:p>
        </w:tc>
      </w:tr>
      <w:tr w:rsidR="009D1F7A" w:rsidRPr="009D1F7A" w:rsidTr="00F66CB2">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0502</w:t>
            </w:r>
          </w:p>
        </w:tc>
        <w:tc>
          <w:tcPr>
            <w:tcW w:w="7480" w:type="dxa"/>
            <w:tcBorders>
              <w:top w:val="nil"/>
              <w:left w:val="nil"/>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rPr>
            </w:pPr>
            <w:r w:rsidRPr="009D1F7A">
              <w:rPr>
                <w:rFonts w:ascii="Times New Roman" w:hAnsi="Times New Roman" w:cs="Times New Roman"/>
              </w:rPr>
              <w:t>Коммунальное хозяйство</w:t>
            </w:r>
          </w:p>
        </w:tc>
        <w:tc>
          <w:tcPr>
            <w:tcW w:w="176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304,7</w:t>
            </w:r>
          </w:p>
        </w:tc>
      </w:tr>
      <w:tr w:rsidR="009D1F7A" w:rsidRPr="009D1F7A" w:rsidTr="00F66CB2">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0503</w:t>
            </w:r>
          </w:p>
        </w:tc>
        <w:tc>
          <w:tcPr>
            <w:tcW w:w="7480" w:type="dxa"/>
            <w:tcBorders>
              <w:top w:val="nil"/>
              <w:left w:val="nil"/>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Благоустройство</w:t>
            </w:r>
          </w:p>
        </w:tc>
        <w:tc>
          <w:tcPr>
            <w:tcW w:w="176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656,5</w:t>
            </w:r>
          </w:p>
        </w:tc>
      </w:tr>
      <w:tr w:rsidR="009D1F7A" w:rsidRPr="009D1F7A" w:rsidTr="00F66CB2">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0505</w:t>
            </w:r>
          </w:p>
        </w:tc>
        <w:tc>
          <w:tcPr>
            <w:tcW w:w="7480" w:type="dxa"/>
            <w:tcBorders>
              <w:top w:val="nil"/>
              <w:left w:val="nil"/>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Другие вопросы в области жилищно-коммунального хозяйства</w:t>
            </w:r>
          </w:p>
        </w:tc>
        <w:tc>
          <w:tcPr>
            <w:tcW w:w="176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125,0</w:t>
            </w:r>
          </w:p>
        </w:tc>
      </w:tr>
      <w:tr w:rsidR="009D1F7A" w:rsidRPr="009D1F7A" w:rsidTr="00F66CB2">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0700</w:t>
            </w:r>
          </w:p>
        </w:tc>
        <w:tc>
          <w:tcPr>
            <w:tcW w:w="7480" w:type="dxa"/>
            <w:tcBorders>
              <w:top w:val="nil"/>
              <w:left w:val="nil"/>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b/>
                <w:bCs/>
              </w:rPr>
            </w:pPr>
            <w:r w:rsidRPr="009D1F7A">
              <w:rPr>
                <w:rFonts w:ascii="Times New Roman" w:hAnsi="Times New Roman" w:cs="Times New Roman"/>
                <w:b/>
                <w:bCs/>
              </w:rPr>
              <w:t>Образование</w:t>
            </w:r>
          </w:p>
        </w:tc>
        <w:tc>
          <w:tcPr>
            <w:tcW w:w="176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20,0</w:t>
            </w:r>
          </w:p>
        </w:tc>
      </w:tr>
      <w:tr w:rsidR="009D1F7A" w:rsidRPr="009D1F7A" w:rsidTr="00F66CB2">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0707</w:t>
            </w:r>
          </w:p>
        </w:tc>
        <w:tc>
          <w:tcPr>
            <w:tcW w:w="7480" w:type="dxa"/>
            <w:tcBorders>
              <w:top w:val="nil"/>
              <w:left w:val="nil"/>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Молодежная политика и оздоровление детей</w:t>
            </w:r>
          </w:p>
        </w:tc>
        <w:tc>
          <w:tcPr>
            <w:tcW w:w="176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20,0</w:t>
            </w:r>
          </w:p>
        </w:tc>
      </w:tr>
      <w:tr w:rsidR="009D1F7A" w:rsidRPr="009D1F7A" w:rsidTr="00F66CB2">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0800</w:t>
            </w:r>
          </w:p>
        </w:tc>
        <w:tc>
          <w:tcPr>
            <w:tcW w:w="7480" w:type="dxa"/>
            <w:tcBorders>
              <w:top w:val="nil"/>
              <w:left w:val="nil"/>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b/>
                <w:bCs/>
              </w:rPr>
            </w:pPr>
            <w:r w:rsidRPr="009D1F7A">
              <w:rPr>
                <w:rFonts w:ascii="Times New Roman" w:hAnsi="Times New Roman" w:cs="Times New Roman"/>
                <w:b/>
                <w:bCs/>
              </w:rPr>
              <w:t xml:space="preserve">Культура, кинематография </w:t>
            </w:r>
          </w:p>
        </w:tc>
        <w:tc>
          <w:tcPr>
            <w:tcW w:w="176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2068,7</w:t>
            </w:r>
          </w:p>
        </w:tc>
      </w:tr>
      <w:tr w:rsidR="009D1F7A" w:rsidRPr="009D1F7A" w:rsidTr="00F66CB2">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0801</w:t>
            </w:r>
          </w:p>
        </w:tc>
        <w:tc>
          <w:tcPr>
            <w:tcW w:w="7480" w:type="dxa"/>
            <w:tcBorders>
              <w:top w:val="nil"/>
              <w:left w:val="nil"/>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xml:space="preserve">Культура </w:t>
            </w:r>
          </w:p>
        </w:tc>
        <w:tc>
          <w:tcPr>
            <w:tcW w:w="176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2068,7</w:t>
            </w:r>
          </w:p>
        </w:tc>
      </w:tr>
      <w:tr w:rsidR="009D1F7A" w:rsidRPr="009D1F7A" w:rsidTr="00F66CB2">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1000</w:t>
            </w:r>
          </w:p>
        </w:tc>
        <w:tc>
          <w:tcPr>
            <w:tcW w:w="7480" w:type="dxa"/>
            <w:tcBorders>
              <w:top w:val="nil"/>
              <w:left w:val="nil"/>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b/>
                <w:bCs/>
              </w:rPr>
            </w:pPr>
            <w:r w:rsidRPr="009D1F7A">
              <w:rPr>
                <w:rFonts w:ascii="Times New Roman" w:hAnsi="Times New Roman" w:cs="Times New Roman"/>
                <w:b/>
                <w:bCs/>
              </w:rPr>
              <w:t>Социальная политика</w:t>
            </w:r>
          </w:p>
        </w:tc>
        <w:tc>
          <w:tcPr>
            <w:tcW w:w="176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28,4</w:t>
            </w:r>
          </w:p>
        </w:tc>
      </w:tr>
      <w:tr w:rsidR="009D1F7A" w:rsidRPr="009D1F7A" w:rsidTr="00F66CB2">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1001</w:t>
            </w:r>
          </w:p>
        </w:tc>
        <w:tc>
          <w:tcPr>
            <w:tcW w:w="7480" w:type="dxa"/>
            <w:tcBorders>
              <w:top w:val="nil"/>
              <w:left w:val="nil"/>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Пенсионное обеспечение</w:t>
            </w:r>
          </w:p>
        </w:tc>
        <w:tc>
          <w:tcPr>
            <w:tcW w:w="176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28,4</w:t>
            </w:r>
          </w:p>
        </w:tc>
      </w:tr>
      <w:tr w:rsidR="009D1F7A" w:rsidRPr="009D1F7A" w:rsidTr="00F66CB2">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1100</w:t>
            </w:r>
          </w:p>
        </w:tc>
        <w:tc>
          <w:tcPr>
            <w:tcW w:w="7480" w:type="dxa"/>
            <w:tcBorders>
              <w:top w:val="nil"/>
              <w:left w:val="nil"/>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b/>
                <w:bCs/>
              </w:rPr>
            </w:pPr>
            <w:r w:rsidRPr="009D1F7A">
              <w:rPr>
                <w:rFonts w:ascii="Times New Roman" w:hAnsi="Times New Roman" w:cs="Times New Roman"/>
                <w:b/>
                <w:bCs/>
              </w:rPr>
              <w:t>Физическая культура и спорт</w:t>
            </w:r>
          </w:p>
        </w:tc>
        <w:tc>
          <w:tcPr>
            <w:tcW w:w="176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25,0</w:t>
            </w:r>
          </w:p>
        </w:tc>
      </w:tr>
      <w:tr w:rsidR="009D1F7A" w:rsidRPr="009D1F7A" w:rsidTr="00F66CB2">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1101</w:t>
            </w:r>
          </w:p>
        </w:tc>
        <w:tc>
          <w:tcPr>
            <w:tcW w:w="7480" w:type="dxa"/>
            <w:tcBorders>
              <w:top w:val="nil"/>
              <w:left w:val="nil"/>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xml:space="preserve">Физическая культура </w:t>
            </w:r>
          </w:p>
        </w:tc>
        <w:tc>
          <w:tcPr>
            <w:tcW w:w="176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25,0</w:t>
            </w:r>
          </w:p>
        </w:tc>
      </w:tr>
      <w:tr w:rsidR="009D1F7A" w:rsidRPr="009D1F7A" w:rsidTr="00F66CB2">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7480" w:type="dxa"/>
            <w:tcBorders>
              <w:top w:val="nil"/>
              <w:left w:val="nil"/>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b/>
                <w:bCs/>
              </w:rPr>
            </w:pPr>
            <w:r w:rsidRPr="009D1F7A">
              <w:rPr>
                <w:rFonts w:ascii="Times New Roman" w:hAnsi="Times New Roman" w:cs="Times New Roman"/>
                <w:b/>
                <w:bCs/>
              </w:rPr>
              <w:t>ВСЕГО РАСХОДОВ</w:t>
            </w:r>
          </w:p>
        </w:tc>
        <w:tc>
          <w:tcPr>
            <w:tcW w:w="176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7070,4</w:t>
            </w:r>
          </w:p>
        </w:tc>
      </w:tr>
      <w:tr w:rsidR="009D1F7A" w:rsidRPr="009D1F7A" w:rsidTr="00F66CB2">
        <w:trPr>
          <w:trHeight w:val="300"/>
        </w:trPr>
        <w:tc>
          <w:tcPr>
            <w:tcW w:w="696" w:type="dxa"/>
            <w:tcBorders>
              <w:top w:val="nil"/>
              <w:left w:val="nil"/>
              <w:bottom w:val="nil"/>
              <w:right w:val="nil"/>
            </w:tcBorders>
            <w:shd w:val="clear" w:color="auto" w:fill="auto"/>
            <w:noWrap/>
            <w:vAlign w:val="bottom"/>
            <w:hideMark/>
          </w:tcPr>
          <w:p w:rsidR="009D1F7A" w:rsidRPr="009D1F7A" w:rsidRDefault="009D1F7A" w:rsidP="00F66CB2">
            <w:pPr>
              <w:rPr>
                <w:rFonts w:ascii="Times New Roman" w:hAnsi="Times New Roman" w:cs="Times New Roman"/>
                <w:color w:val="000000"/>
              </w:rPr>
            </w:pPr>
          </w:p>
        </w:tc>
        <w:tc>
          <w:tcPr>
            <w:tcW w:w="7480" w:type="dxa"/>
            <w:tcBorders>
              <w:top w:val="nil"/>
              <w:left w:val="nil"/>
              <w:bottom w:val="nil"/>
              <w:right w:val="nil"/>
            </w:tcBorders>
            <w:shd w:val="clear" w:color="auto" w:fill="auto"/>
            <w:noWrap/>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w:t>
            </w:r>
          </w:p>
        </w:tc>
        <w:tc>
          <w:tcPr>
            <w:tcW w:w="1762" w:type="dxa"/>
            <w:tcBorders>
              <w:top w:val="nil"/>
              <w:left w:val="nil"/>
              <w:bottom w:val="nil"/>
              <w:right w:val="nil"/>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p>
        </w:tc>
      </w:tr>
      <w:tr w:rsidR="009D1F7A" w:rsidRPr="009D1F7A" w:rsidTr="00F66CB2">
        <w:trPr>
          <w:trHeight w:val="315"/>
        </w:trPr>
        <w:tc>
          <w:tcPr>
            <w:tcW w:w="9938" w:type="dxa"/>
            <w:gridSpan w:val="3"/>
            <w:tcBorders>
              <w:top w:val="nil"/>
              <w:left w:val="nil"/>
              <w:bottom w:val="nil"/>
              <w:right w:val="nil"/>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Глава Манойлинского сельского поселения                                            С.В.Литвиненко</w:t>
            </w:r>
          </w:p>
        </w:tc>
      </w:tr>
    </w:tbl>
    <w:p w:rsidR="009D1F7A" w:rsidRPr="009D1F7A" w:rsidRDefault="009D1F7A" w:rsidP="009D1F7A">
      <w:pPr>
        <w:rPr>
          <w:rFonts w:ascii="Times New Roman" w:hAnsi="Times New Roman" w:cs="Times New Roman"/>
          <w:b/>
          <w:bCs/>
        </w:rPr>
      </w:pPr>
    </w:p>
    <w:p w:rsidR="009D1F7A" w:rsidRPr="009D1F7A" w:rsidRDefault="009D1F7A" w:rsidP="009D1F7A">
      <w:pPr>
        <w:rPr>
          <w:rFonts w:ascii="Times New Roman" w:hAnsi="Times New Roman" w:cs="Times New Roman"/>
          <w:b/>
          <w:bCs/>
        </w:rPr>
      </w:pPr>
    </w:p>
    <w:p w:rsidR="009D1F7A" w:rsidRPr="009D1F7A" w:rsidRDefault="009D1F7A" w:rsidP="009D1F7A">
      <w:pPr>
        <w:rPr>
          <w:rFonts w:ascii="Times New Roman" w:hAnsi="Times New Roman" w:cs="Times New Roman"/>
          <w:b/>
          <w:bCs/>
        </w:rPr>
      </w:pPr>
    </w:p>
    <w:tbl>
      <w:tblPr>
        <w:tblW w:w="9949" w:type="dxa"/>
        <w:tblInd w:w="93" w:type="dxa"/>
        <w:tblLayout w:type="fixed"/>
        <w:tblLook w:val="04A0" w:firstRow="1" w:lastRow="0" w:firstColumn="1" w:lastColumn="0" w:noHBand="0" w:noVBand="1"/>
      </w:tblPr>
      <w:tblGrid>
        <w:gridCol w:w="4700"/>
        <w:gridCol w:w="866"/>
        <w:gridCol w:w="828"/>
        <w:gridCol w:w="1418"/>
        <w:gridCol w:w="1072"/>
        <w:gridCol w:w="1065"/>
      </w:tblGrid>
      <w:tr w:rsidR="009D1F7A" w:rsidRPr="009D1F7A" w:rsidTr="00F66CB2">
        <w:trPr>
          <w:trHeight w:val="300"/>
        </w:trPr>
        <w:tc>
          <w:tcPr>
            <w:tcW w:w="4700" w:type="dxa"/>
            <w:tcBorders>
              <w:top w:val="nil"/>
              <w:left w:val="nil"/>
              <w:bottom w:val="nil"/>
              <w:right w:val="nil"/>
            </w:tcBorders>
            <w:shd w:val="clear" w:color="auto" w:fill="auto"/>
            <w:noWrap/>
            <w:vAlign w:val="bottom"/>
            <w:hideMark/>
          </w:tcPr>
          <w:p w:rsidR="009D1F7A" w:rsidRPr="009D1F7A" w:rsidRDefault="009D1F7A" w:rsidP="00F66CB2">
            <w:pPr>
              <w:rPr>
                <w:rFonts w:ascii="Times New Roman" w:hAnsi="Times New Roman" w:cs="Times New Roman"/>
                <w:b/>
                <w:bCs/>
                <w:i/>
                <w:iCs/>
                <w:color w:val="000000"/>
              </w:rPr>
            </w:pPr>
          </w:p>
        </w:tc>
        <w:tc>
          <w:tcPr>
            <w:tcW w:w="5249" w:type="dxa"/>
            <w:gridSpan w:val="5"/>
            <w:tcBorders>
              <w:top w:val="nil"/>
              <w:left w:val="nil"/>
              <w:bottom w:val="nil"/>
              <w:right w:val="nil"/>
            </w:tcBorders>
            <w:shd w:val="clear" w:color="auto" w:fill="auto"/>
            <w:noWrap/>
            <w:vAlign w:val="bottom"/>
            <w:hideMark/>
          </w:tcPr>
          <w:p w:rsidR="009D1F7A" w:rsidRPr="009D1F7A" w:rsidRDefault="009D1F7A" w:rsidP="00F66CB2">
            <w:pPr>
              <w:jc w:val="right"/>
              <w:rPr>
                <w:rFonts w:ascii="Times New Roman" w:hAnsi="Times New Roman" w:cs="Times New Roman"/>
                <w:b/>
                <w:bCs/>
                <w:color w:val="000000"/>
              </w:rPr>
            </w:pPr>
            <w:r w:rsidRPr="009D1F7A">
              <w:rPr>
                <w:rFonts w:ascii="Times New Roman" w:hAnsi="Times New Roman" w:cs="Times New Roman"/>
                <w:b/>
                <w:bCs/>
                <w:color w:val="000000"/>
              </w:rPr>
              <w:t xml:space="preserve"> Приложение №8 </w:t>
            </w:r>
          </w:p>
        </w:tc>
      </w:tr>
      <w:tr w:rsidR="009D1F7A" w:rsidRPr="009D1F7A" w:rsidTr="00F66CB2">
        <w:trPr>
          <w:trHeight w:val="300"/>
        </w:trPr>
        <w:tc>
          <w:tcPr>
            <w:tcW w:w="9949" w:type="dxa"/>
            <w:gridSpan w:val="6"/>
            <w:tcBorders>
              <w:top w:val="nil"/>
              <w:left w:val="nil"/>
              <w:bottom w:val="nil"/>
              <w:right w:val="nil"/>
            </w:tcBorders>
            <w:shd w:val="clear" w:color="auto" w:fill="auto"/>
            <w:noWrap/>
            <w:vAlign w:val="bottom"/>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к решению Совета депутатов Манойлинского  </w:t>
            </w:r>
          </w:p>
        </w:tc>
      </w:tr>
      <w:tr w:rsidR="009D1F7A" w:rsidRPr="009D1F7A" w:rsidTr="00F66CB2">
        <w:trPr>
          <w:trHeight w:val="300"/>
        </w:trPr>
        <w:tc>
          <w:tcPr>
            <w:tcW w:w="9949" w:type="dxa"/>
            <w:gridSpan w:val="6"/>
            <w:tcBorders>
              <w:top w:val="nil"/>
              <w:left w:val="nil"/>
              <w:bottom w:val="nil"/>
              <w:right w:val="nil"/>
            </w:tcBorders>
            <w:shd w:val="clear" w:color="auto" w:fill="auto"/>
            <w:noWrap/>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сельского поселения "О бюджете  Манойлинского </w:t>
            </w:r>
          </w:p>
        </w:tc>
      </w:tr>
      <w:tr w:rsidR="009D1F7A" w:rsidRPr="009D1F7A" w:rsidTr="00F66CB2">
        <w:trPr>
          <w:trHeight w:val="300"/>
        </w:trPr>
        <w:tc>
          <w:tcPr>
            <w:tcW w:w="9949" w:type="dxa"/>
            <w:gridSpan w:val="6"/>
            <w:tcBorders>
              <w:top w:val="nil"/>
              <w:left w:val="nil"/>
              <w:bottom w:val="nil"/>
              <w:right w:val="nil"/>
            </w:tcBorders>
            <w:shd w:val="clear" w:color="auto" w:fill="auto"/>
            <w:noWrap/>
            <w:vAlign w:val="bottom"/>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сельского поселения на 2018 г. и на период  до 2020 г." </w:t>
            </w:r>
          </w:p>
        </w:tc>
      </w:tr>
      <w:tr w:rsidR="009D1F7A" w:rsidRPr="009D1F7A" w:rsidTr="00F66CB2">
        <w:trPr>
          <w:trHeight w:val="300"/>
        </w:trPr>
        <w:tc>
          <w:tcPr>
            <w:tcW w:w="9949" w:type="dxa"/>
            <w:gridSpan w:val="6"/>
            <w:tcBorders>
              <w:top w:val="nil"/>
              <w:left w:val="nil"/>
              <w:bottom w:val="nil"/>
              <w:right w:val="nil"/>
            </w:tcBorders>
            <w:shd w:val="clear" w:color="auto" w:fill="auto"/>
            <w:noWrap/>
            <w:vAlign w:val="bottom"/>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от "  20_"декабря  2017 г.  №58/3</w:t>
            </w:r>
          </w:p>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w:t>
            </w:r>
          </w:p>
        </w:tc>
      </w:tr>
      <w:tr w:rsidR="009D1F7A" w:rsidRPr="009D1F7A" w:rsidTr="00F66CB2">
        <w:trPr>
          <w:trHeight w:val="300"/>
        </w:trPr>
        <w:tc>
          <w:tcPr>
            <w:tcW w:w="9949" w:type="dxa"/>
            <w:gridSpan w:val="6"/>
            <w:tcBorders>
              <w:top w:val="nil"/>
              <w:left w:val="nil"/>
              <w:bottom w:val="single" w:sz="4" w:space="0" w:color="auto"/>
              <w:right w:val="nil"/>
            </w:tcBorders>
            <w:shd w:val="clear" w:color="auto" w:fill="auto"/>
            <w:vAlign w:val="bottom"/>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 xml:space="preserve"> Распределение бюджетных ассигнований по разделам и подразделам, целевым статьям и видам расходов классификации расходов бюджета поселения на 2018 год </w:t>
            </w:r>
          </w:p>
          <w:p w:rsidR="009D1F7A" w:rsidRPr="009D1F7A" w:rsidRDefault="009D1F7A" w:rsidP="00F66CB2">
            <w:pPr>
              <w:jc w:val="center"/>
              <w:rPr>
                <w:rFonts w:ascii="Times New Roman" w:hAnsi="Times New Roman" w:cs="Times New Roman"/>
                <w:b/>
                <w:bCs/>
                <w:color w:val="000000"/>
              </w:rPr>
            </w:pPr>
          </w:p>
        </w:tc>
      </w:tr>
      <w:tr w:rsidR="009D1F7A" w:rsidRPr="009D1F7A" w:rsidTr="00F66CB2">
        <w:trPr>
          <w:trHeight w:val="1200"/>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i/>
                <w:iCs/>
              </w:rPr>
            </w:pPr>
            <w:r w:rsidRPr="009D1F7A">
              <w:rPr>
                <w:rFonts w:ascii="Times New Roman" w:hAnsi="Times New Roman" w:cs="Times New Roman"/>
                <w:b/>
                <w:bCs/>
                <w:i/>
                <w:iCs/>
              </w:rPr>
              <w:t xml:space="preserve"> Наименование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i/>
                <w:iCs/>
              </w:rPr>
            </w:pPr>
            <w:r w:rsidRPr="009D1F7A">
              <w:rPr>
                <w:rFonts w:ascii="Times New Roman" w:hAnsi="Times New Roman" w:cs="Times New Roman"/>
                <w:b/>
                <w:bCs/>
                <w:i/>
                <w:iCs/>
              </w:rPr>
              <w:t xml:space="preserve"> Раздел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i/>
                <w:iCs/>
              </w:rPr>
            </w:pPr>
            <w:r w:rsidRPr="009D1F7A">
              <w:rPr>
                <w:rFonts w:ascii="Times New Roman" w:hAnsi="Times New Roman" w:cs="Times New Roman"/>
                <w:b/>
                <w:bCs/>
                <w:i/>
                <w:iCs/>
              </w:rPr>
              <w:t xml:space="preserve"> Подраздел </w:t>
            </w:r>
          </w:p>
        </w:tc>
        <w:tc>
          <w:tcPr>
            <w:tcW w:w="141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i/>
                <w:iCs/>
              </w:rPr>
            </w:pPr>
            <w:r w:rsidRPr="009D1F7A">
              <w:rPr>
                <w:rFonts w:ascii="Times New Roman" w:hAnsi="Times New Roman" w:cs="Times New Roman"/>
                <w:b/>
                <w:bCs/>
                <w:i/>
                <w:iCs/>
              </w:rPr>
              <w:t xml:space="preserve"> ЦСР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i/>
                <w:iCs/>
              </w:rPr>
            </w:pPr>
            <w:r w:rsidRPr="009D1F7A">
              <w:rPr>
                <w:rFonts w:ascii="Times New Roman" w:hAnsi="Times New Roman" w:cs="Times New Roman"/>
                <w:b/>
                <w:bCs/>
                <w:i/>
                <w:iCs/>
              </w:rPr>
              <w:t xml:space="preserve"> Вид расходов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i/>
                <w:iCs/>
              </w:rPr>
            </w:pPr>
            <w:r w:rsidRPr="009D1F7A">
              <w:rPr>
                <w:rFonts w:ascii="Times New Roman" w:hAnsi="Times New Roman" w:cs="Times New Roman"/>
                <w:b/>
                <w:bCs/>
                <w:i/>
                <w:iCs/>
              </w:rPr>
              <w:t xml:space="preserve"> Сумма, тыс.руб.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1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2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3 </w:t>
            </w:r>
          </w:p>
        </w:tc>
        <w:tc>
          <w:tcPr>
            <w:tcW w:w="141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4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5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6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 ОБЩЕГОСУДАРСТВЕННЫЕ ВОПРОСЫ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01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141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rPr>
            </w:pPr>
            <w:r w:rsidRPr="009D1F7A">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3 426,2   </w:t>
            </w:r>
          </w:p>
        </w:tc>
      </w:tr>
      <w:tr w:rsidR="009D1F7A" w:rsidRPr="009D1F7A" w:rsidTr="00F66CB2">
        <w:trPr>
          <w:trHeight w:val="855"/>
        </w:trPr>
        <w:tc>
          <w:tcPr>
            <w:tcW w:w="4700" w:type="dxa"/>
            <w:tcBorders>
              <w:top w:val="nil"/>
              <w:left w:val="single" w:sz="4" w:space="0" w:color="auto"/>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 Функционирование высшего должностного лица субъекта Российской Федерации и муниципального образования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 xml:space="preserve"> 01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 xml:space="preserve"> 02 </w:t>
            </w:r>
          </w:p>
        </w:tc>
        <w:tc>
          <w:tcPr>
            <w:tcW w:w="141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color w:val="000000"/>
              </w:rPr>
            </w:pPr>
            <w:r w:rsidRPr="009D1F7A">
              <w:rPr>
                <w:rFonts w:ascii="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color w:val="000000"/>
              </w:rPr>
            </w:pPr>
            <w:r w:rsidRPr="009D1F7A">
              <w:rPr>
                <w:rFonts w:ascii="Times New Roman" w:hAnsi="Times New Roman" w:cs="Times New Roman"/>
                <w:b/>
                <w:bCs/>
                <w:color w:val="000000"/>
              </w:rPr>
              <w:t xml:space="preserve">    697,0   </w:t>
            </w:r>
          </w:p>
        </w:tc>
      </w:tr>
      <w:tr w:rsidR="009D1F7A" w:rsidRPr="009D1F7A" w:rsidTr="00F66CB2">
        <w:trPr>
          <w:trHeight w:val="570"/>
        </w:trPr>
        <w:tc>
          <w:tcPr>
            <w:tcW w:w="4700" w:type="dxa"/>
            <w:tcBorders>
              <w:top w:val="nil"/>
              <w:left w:val="single" w:sz="4" w:space="0" w:color="auto"/>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 Непрогаммные направления обеспечения деятельности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01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02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90 0 0000 000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697,0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xml:space="preserve"> Глава муниципального образования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01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02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90 0 0000 030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697,0   </w:t>
            </w:r>
          </w:p>
        </w:tc>
      </w:tr>
      <w:tr w:rsidR="009D1F7A" w:rsidRPr="009D1F7A" w:rsidTr="00F66CB2">
        <w:trPr>
          <w:trHeight w:val="1200"/>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01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02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90 0 0000 030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xml:space="preserve">  120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697,0   </w:t>
            </w:r>
          </w:p>
        </w:tc>
      </w:tr>
      <w:tr w:rsidR="009D1F7A" w:rsidRPr="009D1F7A" w:rsidTr="00F66CB2">
        <w:trPr>
          <w:trHeight w:val="855"/>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 Функционирование Правительства РФ, высших исполнительных органов государственной власти субъектов РФ, местных администраций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 xml:space="preserve"> 01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 xml:space="preserve"> 04 </w:t>
            </w:r>
          </w:p>
        </w:tc>
        <w:tc>
          <w:tcPr>
            <w:tcW w:w="141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color w:val="000000"/>
              </w:rPr>
            </w:pPr>
            <w:r w:rsidRPr="009D1F7A">
              <w:rPr>
                <w:rFonts w:ascii="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rPr>
            </w:pPr>
            <w:r w:rsidRPr="009D1F7A">
              <w:rPr>
                <w:rFonts w:ascii="Times New Roman" w:hAnsi="Times New Roman" w:cs="Times New Roman"/>
                <w:b/>
                <w:bCs/>
              </w:rPr>
              <w:t xml:space="preserve"> 2 276,3   </w:t>
            </w:r>
          </w:p>
        </w:tc>
      </w:tr>
      <w:tr w:rsidR="009D1F7A" w:rsidRPr="009D1F7A" w:rsidTr="00F66CB2">
        <w:trPr>
          <w:trHeight w:val="570"/>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rPr>
            </w:pPr>
            <w:r w:rsidRPr="009D1F7A">
              <w:rPr>
                <w:rFonts w:ascii="Times New Roman" w:hAnsi="Times New Roman" w:cs="Times New Roman"/>
                <w:b/>
                <w:bCs/>
              </w:rPr>
              <w:t xml:space="preserve"> Непрогаммные направления обеспечения деятельности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01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04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90 0 0000 000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xml:space="preserve">  2 276,3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rPr>
            </w:pPr>
            <w:r w:rsidRPr="009D1F7A">
              <w:rPr>
                <w:rFonts w:ascii="Times New Roman" w:hAnsi="Times New Roman" w:cs="Times New Roman"/>
                <w:b/>
                <w:bCs/>
              </w:rPr>
              <w:t xml:space="preserve"> Обеспечение деятельности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01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04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90 0 0000 010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xml:space="preserve">  2 274,2   </w:t>
            </w:r>
          </w:p>
        </w:tc>
      </w:tr>
      <w:tr w:rsidR="009D1F7A" w:rsidRPr="009D1F7A" w:rsidTr="00F66CB2">
        <w:trPr>
          <w:trHeight w:val="1200"/>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01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04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90 0 0000 010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120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xml:space="preserve">  1 802,0   </w:t>
            </w:r>
          </w:p>
        </w:tc>
      </w:tr>
      <w:tr w:rsidR="009D1F7A" w:rsidRPr="009D1F7A" w:rsidTr="00F66CB2">
        <w:trPr>
          <w:trHeight w:val="300"/>
        </w:trPr>
        <w:tc>
          <w:tcPr>
            <w:tcW w:w="470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01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04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90 0 0000 010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xml:space="preserve">     466,8   </w:t>
            </w:r>
          </w:p>
        </w:tc>
      </w:tr>
      <w:tr w:rsidR="009D1F7A" w:rsidRPr="009D1F7A" w:rsidTr="00F66CB2">
        <w:trPr>
          <w:trHeight w:val="300"/>
        </w:trPr>
        <w:tc>
          <w:tcPr>
            <w:tcW w:w="4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F7A" w:rsidRPr="009D1F7A" w:rsidRDefault="009D1F7A" w:rsidP="00F66CB2">
            <w:pPr>
              <w:rPr>
                <w:rFonts w:ascii="Times New Roman" w:hAnsi="Times New Roman" w:cs="Times New Roman"/>
              </w:rPr>
            </w:pPr>
            <w:r w:rsidRPr="009D1F7A">
              <w:rPr>
                <w:rFonts w:ascii="Times New Roman" w:hAnsi="Times New Roman" w:cs="Times New Roman"/>
              </w:rPr>
              <w:t xml:space="preserve"> Иные межбюджетные трансферты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01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04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90 0 0000 010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xml:space="preserve">  540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xml:space="preserve">         1,0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xml:space="preserve"> Уплата прочих налогов, сборов и иных платежей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01</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90 0 0000 010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852</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xml:space="preserve">         3,0   </w:t>
            </w:r>
          </w:p>
        </w:tc>
      </w:tr>
      <w:tr w:rsidR="009D1F7A" w:rsidRPr="009D1F7A" w:rsidTr="00F66CB2">
        <w:trPr>
          <w:trHeight w:val="600"/>
        </w:trPr>
        <w:tc>
          <w:tcPr>
            <w:tcW w:w="4700" w:type="dxa"/>
            <w:tcBorders>
              <w:top w:val="nil"/>
              <w:left w:val="single" w:sz="4" w:space="0" w:color="auto"/>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rPr>
            </w:pPr>
            <w:r w:rsidRPr="009D1F7A">
              <w:rPr>
                <w:rFonts w:ascii="Times New Roman" w:hAnsi="Times New Roman" w:cs="Times New Roman"/>
              </w:rPr>
              <w:t xml:space="preserve"> Уплата налогов и сборов органами государственной власти и казенными учреждениями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01</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9900080010</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xml:space="preserve">         1,4   </w:t>
            </w:r>
          </w:p>
        </w:tc>
      </w:tr>
      <w:tr w:rsidR="009D1F7A" w:rsidRPr="009D1F7A" w:rsidTr="00F66CB2">
        <w:trPr>
          <w:trHeight w:val="600"/>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rPr>
            </w:pPr>
            <w:r w:rsidRPr="009D1F7A">
              <w:rPr>
                <w:rFonts w:ascii="Times New Roman" w:hAnsi="Times New Roman" w:cs="Times New Roman"/>
              </w:rPr>
              <w:t xml:space="preserve"> Иные бюджетные ассигнования. Уплата налога на имущество организаций и земельного налога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01</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9900080010</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851</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xml:space="preserve">         1,4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 Непрогаммные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01</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04</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99 0 0000000</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rPr>
            </w:pPr>
            <w:r w:rsidRPr="009D1F7A">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rPr>
            </w:pPr>
            <w:r w:rsidRPr="009D1F7A">
              <w:rPr>
                <w:rFonts w:ascii="Times New Roman" w:hAnsi="Times New Roman" w:cs="Times New Roman"/>
                <w:b/>
                <w:bCs/>
              </w:rPr>
              <w:t>2,1</w:t>
            </w:r>
          </w:p>
        </w:tc>
      </w:tr>
      <w:tr w:rsidR="009D1F7A" w:rsidRPr="009D1F7A" w:rsidTr="00F66CB2">
        <w:trPr>
          <w:trHeight w:val="600"/>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rPr>
            </w:pPr>
            <w:r w:rsidRPr="009D1F7A">
              <w:rPr>
                <w:rFonts w:ascii="Times New Roman" w:hAnsi="Times New Roman" w:cs="Times New Roman"/>
              </w:rPr>
              <w:t xml:space="preserve"> Субвенция на организацию деятельности административных комиссий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01</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90 0 00 70 010</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2,1</w:t>
            </w:r>
          </w:p>
        </w:tc>
      </w:tr>
      <w:tr w:rsidR="009D1F7A" w:rsidRPr="009D1F7A" w:rsidTr="00F66CB2">
        <w:trPr>
          <w:trHeight w:val="300"/>
        </w:trPr>
        <w:tc>
          <w:tcPr>
            <w:tcW w:w="470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01</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90 0 0070 010</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244</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2,1</w:t>
            </w:r>
          </w:p>
        </w:tc>
      </w:tr>
      <w:tr w:rsidR="009D1F7A" w:rsidRPr="009D1F7A" w:rsidTr="00F66CB2">
        <w:trPr>
          <w:trHeight w:val="570"/>
        </w:trPr>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 Обеспечение деятельности финансовых, налоговых и таможенных органов и органов финансового надзора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01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06 </w:t>
            </w:r>
          </w:p>
        </w:tc>
        <w:tc>
          <w:tcPr>
            <w:tcW w:w="141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rPr>
            </w:pPr>
            <w:r w:rsidRPr="009D1F7A">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rPr>
            </w:pPr>
            <w:r w:rsidRPr="009D1F7A">
              <w:rPr>
                <w:rFonts w:ascii="Times New Roman" w:hAnsi="Times New Roman" w:cs="Times New Roman"/>
                <w:b/>
                <w:bCs/>
              </w:rPr>
              <w:t xml:space="preserve">      18,2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 Непрогаммные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01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06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90 0 0000 000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xml:space="preserve">       18,2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9D1F7A" w:rsidRPr="009D1F7A" w:rsidRDefault="009D1F7A" w:rsidP="00F66CB2">
            <w:pPr>
              <w:rPr>
                <w:rFonts w:ascii="Times New Roman" w:hAnsi="Times New Roman" w:cs="Times New Roman"/>
              </w:rPr>
            </w:pPr>
            <w:r w:rsidRPr="009D1F7A">
              <w:rPr>
                <w:rFonts w:ascii="Times New Roman" w:hAnsi="Times New Roman" w:cs="Times New Roman"/>
              </w:rPr>
              <w:t xml:space="preserve"> Иные межбюджетные трансферты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01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06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90 0 0000 020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xml:space="preserve">       18,2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xml:space="preserve"> Межбюджетные трансферты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01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06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90 0 0000 020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540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xml:space="preserve">       18,2   </w:t>
            </w:r>
          </w:p>
        </w:tc>
      </w:tr>
      <w:tr w:rsidR="009D1F7A" w:rsidRPr="009D1F7A" w:rsidTr="00F66CB2">
        <w:trPr>
          <w:trHeight w:val="300"/>
        </w:trPr>
        <w:tc>
          <w:tcPr>
            <w:tcW w:w="4700" w:type="dxa"/>
            <w:tcBorders>
              <w:top w:val="nil"/>
              <w:left w:val="nil"/>
              <w:bottom w:val="nil"/>
              <w:right w:val="nil"/>
            </w:tcBorders>
            <w:shd w:val="clear" w:color="auto" w:fill="auto"/>
            <w:hideMark/>
          </w:tcPr>
          <w:p w:rsidR="009D1F7A" w:rsidRPr="009D1F7A" w:rsidRDefault="009D1F7A" w:rsidP="00F66CB2">
            <w:pPr>
              <w:jc w:val="both"/>
              <w:rPr>
                <w:rFonts w:ascii="Times New Roman" w:hAnsi="Times New Roman" w:cs="Times New Roman"/>
                <w:b/>
                <w:bCs/>
              </w:rPr>
            </w:pPr>
            <w:r w:rsidRPr="009D1F7A">
              <w:rPr>
                <w:rFonts w:ascii="Times New Roman" w:hAnsi="Times New Roman" w:cs="Times New Roman"/>
                <w:b/>
                <w:bCs/>
              </w:rPr>
              <w:t>Обеспечение проведения выборов и референдумов</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 xml:space="preserve"> 01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07</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color w:val="000000"/>
              </w:rPr>
            </w:pPr>
            <w:r w:rsidRPr="009D1F7A">
              <w:rPr>
                <w:rFonts w:ascii="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rPr>
            </w:pPr>
            <w:r w:rsidRPr="009D1F7A">
              <w:rPr>
                <w:rFonts w:ascii="Times New Roman" w:hAnsi="Times New Roman" w:cs="Times New Roman"/>
                <w:b/>
                <w:bCs/>
              </w:rPr>
              <w:t xml:space="preserve">      83,7   </w:t>
            </w:r>
          </w:p>
        </w:tc>
      </w:tr>
      <w:tr w:rsidR="009D1F7A" w:rsidRPr="009D1F7A" w:rsidTr="00F66CB2">
        <w:trPr>
          <w:trHeight w:val="300"/>
        </w:trPr>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Выборы в Представительные органы</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07</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99 0 00 00 700</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880</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xml:space="preserve">       41,8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Выборы в Исполнительные органы</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07</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99 0 00 00 600</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880</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xml:space="preserve">       41,8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 Резервные фонды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01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11 </w:t>
            </w:r>
          </w:p>
        </w:tc>
        <w:tc>
          <w:tcPr>
            <w:tcW w:w="141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color w:val="000000"/>
              </w:rPr>
            </w:pPr>
            <w:r w:rsidRPr="009D1F7A">
              <w:rPr>
                <w:rFonts w:ascii="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color w:val="000000"/>
              </w:rPr>
            </w:pPr>
            <w:r w:rsidRPr="009D1F7A">
              <w:rPr>
                <w:rFonts w:ascii="Times New Roman" w:hAnsi="Times New Roman" w:cs="Times New Roman"/>
                <w:b/>
                <w:bCs/>
                <w:color w:val="000000"/>
              </w:rPr>
              <w:t xml:space="preserve">        5,0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 Непрогаммные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01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11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5,0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xml:space="preserve"> Резервные фонды местных администраций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01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11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99 0 0080 020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xml:space="preserve">         5,0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xml:space="preserve"> Резервные средства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01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11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99 0 0080 020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xml:space="preserve">  870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xml:space="preserve">         5,0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 Другие общегосударственные вопросы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01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13 </w:t>
            </w:r>
          </w:p>
        </w:tc>
        <w:tc>
          <w:tcPr>
            <w:tcW w:w="141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rPr>
            </w:pPr>
            <w:r w:rsidRPr="009D1F7A">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rPr>
            </w:pPr>
            <w:r w:rsidRPr="009D1F7A">
              <w:rPr>
                <w:rFonts w:ascii="Times New Roman" w:hAnsi="Times New Roman" w:cs="Times New Roman"/>
                <w:b/>
                <w:bCs/>
              </w:rPr>
              <w:t xml:space="preserve">    346,0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 Непрогаммные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01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13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346,0</w:t>
            </w:r>
          </w:p>
        </w:tc>
      </w:tr>
      <w:tr w:rsidR="009D1F7A" w:rsidRPr="009D1F7A" w:rsidTr="00F66CB2">
        <w:trPr>
          <w:trHeight w:val="900"/>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Оценка недвижимости, признание прав и регулирование отношений по государственной и муниципальной собственности</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13</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9 900 000 030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60</w:t>
            </w:r>
          </w:p>
        </w:tc>
      </w:tr>
      <w:tr w:rsidR="009D1F7A" w:rsidRPr="009D1F7A" w:rsidTr="00F66CB2">
        <w:trPr>
          <w:trHeight w:val="300"/>
        </w:trPr>
        <w:tc>
          <w:tcPr>
            <w:tcW w:w="470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13</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9 900 000 030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60</w:t>
            </w:r>
          </w:p>
        </w:tc>
      </w:tr>
      <w:tr w:rsidR="009D1F7A" w:rsidRPr="009D1F7A" w:rsidTr="00F66CB2">
        <w:trPr>
          <w:trHeight w:val="300"/>
        </w:trPr>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xml:space="preserve"> Выполнение других обязательств государства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13</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99 0 0000 180</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161,0</w:t>
            </w:r>
          </w:p>
        </w:tc>
      </w:tr>
      <w:tr w:rsidR="009D1F7A" w:rsidRPr="009D1F7A" w:rsidTr="00F66CB2">
        <w:trPr>
          <w:trHeight w:val="300"/>
        </w:trPr>
        <w:tc>
          <w:tcPr>
            <w:tcW w:w="470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13</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99 0 0000 180</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161,0</w:t>
            </w:r>
          </w:p>
        </w:tc>
      </w:tr>
      <w:tr w:rsidR="009D1F7A" w:rsidRPr="009D1F7A" w:rsidTr="00F66CB2">
        <w:trPr>
          <w:trHeight w:val="1800"/>
        </w:trPr>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13</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99 0 0000 180</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831</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120</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xml:space="preserve"> Уплата прочих налогов, сборов и иных платежей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13</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99 0 0000 180</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852</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3</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xml:space="preserve"> Уплата иных платежей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13</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99 0 0000 180</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853</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2</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rPr>
            </w:pPr>
            <w:r w:rsidRPr="009D1F7A">
              <w:rPr>
                <w:rFonts w:ascii="Times New Roman" w:hAnsi="Times New Roman" w:cs="Times New Roman"/>
                <w:b/>
                <w:bCs/>
              </w:rPr>
              <w:t xml:space="preserve"> НАЦИОНАЛЬНАЯ ОБОРОНА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02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141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rPr>
            </w:pPr>
            <w:r w:rsidRPr="009D1F7A">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color w:val="000000"/>
              </w:rPr>
            </w:pPr>
            <w:r w:rsidRPr="009D1F7A">
              <w:rPr>
                <w:rFonts w:ascii="Times New Roman" w:hAnsi="Times New Roman" w:cs="Times New Roman"/>
                <w:b/>
                <w:bCs/>
                <w:color w:val="000000"/>
              </w:rPr>
              <w:t xml:space="preserve">      67,5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xml:space="preserve"> Мобилизационная и вневойсковая подготовка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02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03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rPr>
            </w:pPr>
            <w:r w:rsidRPr="009D1F7A">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67,5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 Непрогаммные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02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03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rPr>
            </w:pPr>
            <w:r w:rsidRPr="009D1F7A">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67,5   </w:t>
            </w:r>
          </w:p>
        </w:tc>
      </w:tr>
      <w:tr w:rsidR="009D1F7A" w:rsidRPr="009D1F7A" w:rsidTr="00F66CB2">
        <w:trPr>
          <w:trHeight w:val="600"/>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xml:space="preserve"> Субвенция на осуществление первичного воинского учета на территориях, где отсутствуют военные комиссариаты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02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03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99 0 0051 180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67,5   </w:t>
            </w:r>
          </w:p>
        </w:tc>
      </w:tr>
      <w:tr w:rsidR="009D1F7A" w:rsidRPr="009D1F7A" w:rsidTr="00F66CB2">
        <w:trPr>
          <w:trHeight w:val="1200"/>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02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03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99 0 0051 180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120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62,7   </w:t>
            </w:r>
          </w:p>
        </w:tc>
      </w:tr>
      <w:tr w:rsidR="009D1F7A" w:rsidRPr="009D1F7A" w:rsidTr="00F66CB2">
        <w:trPr>
          <w:trHeight w:val="300"/>
        </w:trPr>
        <w:tc>
          <w:tcPr>
            <w:tcW w:w="470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02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03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99 0 0051 180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244</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4,8   </w:t>
            </w:r>
          </w:p>
        </w:tc>
      </w:tr>
      <w:tr w:rsidR="009D1F7A" w:rsidRPr="009D1F7A" w:rsidTr="00F66CB2">
        <w:trPr>
          <w:trHeight w:val="570"/>
        </w:trPr>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rPr>
            </w:pPr>
            <w:r w:rsidRPr="009D1F7A">
              <w:rPr>
                <w:rFonts w:ascii="Times New Roman" w:hAnsi="Times New Roman" w:cs="Times New Roman"/>
                <w:b/>
                <w:bCs/>
              </w:rPr>
              <w:t xml:space="preserve"> НАЦИОНАЛЬНАЯ БЕЗОПАСНОСТЬ И ПРАВООХРАНИТЕЛЬНАЯ ДЕЯТЕЛЬНОСТЬ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03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00 </w:t>
            </w:r>
          </w:p>
        </w:tc>
        <w:tc>
          <w:tcPr>
            <w:tcW w:w="141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rPr>
            </w:pPr>
            <w:r w:rsidRPr="009D1F7A">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rPr>
            </w:pPr>
            <w:r w:rsidRPr="009D1F7A">
              <w:rPr>
                <w:rFonts w:ascii="Times New Roman" w:hAnsi="Times New Roman" w:cs="Times New Roman"/>
                <w:b/>
                <w:bCs/>
              </w:rPr>
              <w:t xml:space="preserve">      31,0   </w:t>
            </w:r>
          </w:p>
        </w:tc>
      </w:tr>
      <w:tr w:rsidR="009D1F7A" w:rsidRPr="009D1F7A" w:rsidTr="00F66CB2">
        <w:trPr>
          <w:trHeight w:val="570"/>
        </w:trPr>
        <w:tc>
          <w:tcPr>
            <w:tcW w:w="4700" w:type="dxa"/>
            <w:tcBorders>
              <w:top w:val="nil"/>
              <w:left w:val="single" w:sz="4" w:space="0" w:color="auto"/>
              <w:bottom w:val="nil"/>
              <w:right w:val="single" w:sz="4" w:space="0" w:color="auto"/>
            </w:tcBorders>
            <w:shd w:val="clear" w:color="auto" w:fill="auto"/>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 Защита населения и территории от ЧС  природного  и техногенного характера. Гражданская оборона.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03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09 </w:t>
            </w:r>
          </w:p>
        </w:tc>
        <w:tc>
          <w:tcPr>
            <w:tcW w:w="141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rPr>
            </w:pPr>
            <w:r w:rsidRPr="009D1F7A">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xml:space="preserve">       11,0   </w:t>
            </w:r>
          </w:p>
        </w:tc>
      </w:tr>
      <w:tr w:rsidR="009D1F7A" w:rsidRPr="009D1F7A" w:rsidTr="00F66CB2">
        <w:trPr>
          <w:trHeight w:val="300"/>
        </w:trPr>
        <w:tc>
          <w:tcPr>
            <w:tcW w:w="4700" w:type="dxa"/>
            <w:tcBorders>
              <w:top w:val="single" w:sz="4" w:space="0" w:color="auto"/>
              <w:left w:val="single" w:sz="4" w:space="0" w:color="auto"/>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 Непрогаммные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03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09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rPr>
            </w:pPr>
            <w:r w:rsidRPr="009D1F7A">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xml:space="preserve">       10,0   </w:t>
            </w:r>
          </w:p>
        </w:tc>
      </w:tr>
      <w:tr w:rsidR="009D1F7A" w:rsidRPr="009D1F7A" w:rsidTr="00F66CB2">
        <w:trPr>
          <w:trHeight w:val="600"/>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xml:space="preserve"> Защита населения и территории от чрезвычайных ситуаций природного и техногенного характера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03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09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99 0 0000 040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xml:space="preserve">       10,0   </w:t>
            </w:r>
          </w:p>
        </w:tc>
      </w:tr>
      <w:tr w:rsidR="009D1F7A" w:rsidRPr="009D1F7A" w:rsidTr="00F66CB2">
        <w:trPr>
          <w:trHeight w:val="300"/>
        </w:trPr>
        <w:tc>
          <w:tcPr>
            <w:tcW w:w="470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03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09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99 0 0000 040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xml:space="preserve">       10,0   </w:t>
            </w:r>
          </w:p>
        </w:tc>
      </w:tr>
      <w:tr w:rsidR="009D1F7A" w:rsidRPr="009D1F7A" w:rsidTr="00F66CB2">
        <w:trPr>
          <w:trHeight w:val="1710"/>
        </w:trPr>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Муниципальная программа "Профилактика терриризма и экстремизма,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2017-2019гг."</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 xml:space="preserve"> 03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 xml:space="preserve"> 09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 xml:space="preserve"> 020 00 0 1 000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color w:val="000000"/>
              </w:rPr>
            </w:pPr>
            <w:r w:rsidRPr="009D1F7A">
              <w:rPr>
                <w:rFonts w:ascii="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rPr>
            </w:pPr>
            <w:r w:rsidRPr="009D1F7A">
              <w:rPr>
                <w:rFonts w:ascii="Times New Roman" w:hAnsi="Times New Roman" w:cs="Times New Roman"/>
                <w:b/>
                <w:bCs/>
              </w:rPr>
              <w:t xml:space="preserve">        1,0   </w:t>
            </w:r>
          </w:p>
        </w:tc>
      </w:tr>
      <w:tr w:rsidR="009D1F7A" w:rsidRPr="009D1F7A" w:rsidTr="00F66CB2">
        <w:trPr>
          <w:trHeight w:val="300"/>
        </w:trPr>
        <w:tc>
          <w:tcPr>
            <w:tcW w:w="470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03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09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020 00 0 1 000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xml:space="preserve">         1,0   </w:t>
            </w:r>
          </w:p>
        </w:tc>
      </w:tr>
      <w:tr w:rsidR="009D1F7A" w:rsidRPr="009D1F7A" w:rsidTr="00F66CB2">
        <w:trPr>
          <w:trHeight w:val="300"/>
        </w:trPr>
        <w:tc>
          <w:tcPr>
            <w:tcW w:w="4700" w:type="dxa"/>
            <w:tcBorders>
              <w:top w:val="single" w:sz="4" w:space="0" w:color="auto"/>
              <w:left w:val="single" w:sz="4" w:space="0" w:color="auto"/>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 Обеспечение пожарной безопасности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03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10 </w:t>
            </w:r>
          </w:p>
        </w:tc>
        <w:tc>
          <w:tcPr>
            <w:tcW w:w="141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rPr>
            </w:pPr>
            <w:r w:rsidRPr="009D1F7A">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rPr>
            </w:pPr>
            <w:r w:rsidRPr="009D1F7A">
              <w:rPr>
                <w:rFonts w:ascii="Times New Roman" w:hAnsi="Times New Roman" w:cs="Times New Roman"/>
                <w:b/>
                <w:bCs/>
              </w:rPr>
              <w:t xml:space="preserve">      20,0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 Непрогаммные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03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10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rPr>
            </w:pPr>
            <w:r w:rsidRPr="009D1F7A">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xml:space="preserve">       20,0   </w:t>
            </w:r>
          </w:p>
        </w:tc>
      </w:tr>
      <w:tr w:rsidR="009D1F7A" w:rsidRPr="009D1F7A" w:rsidTr="00F66CB2">
        <w:trPr>
          <w:trHeight w:val="300"/>
        </w:trPr>
        <w:tc>
          <w:tcPr>
            <w:tcW w:w="470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03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10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99 0 0000 060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xml:space="preserve">       20,0   </w:t>
            </w:r>
          </w:p>
        </w:tc>
      </w:tr>
      <w:tr w:rsidR="009D1F7A" w:rsidRPr="009D1F7A" w:rsidTr="00F66CB2">
        <w:trPr>
          <w:trHeight w:val="300"/>
        </w:trPr>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rPr>
            </w:pPr>
            <w:r w:rsidRPr="009D1F7A">
              <w:rPr>
                <w:rFonts w:ascii="Times New Roman" w:hAnsi="Times New Roman" w:cs="Times New Roman"/>
                <w:b/>
                <w:bCs/>
              </w:rPr>
              <w:t xml:space="preserve"> НАЦИОНАЛЬНАЯ ЭКОНОМИКА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04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00 </w:t>
            </w:r>
          </w:p>
        </w:tc>
        <w:tc>
          <w:tcPr>
            <w:tcW w:w="141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rPr>
            </w:pPr>
            <w:r w:rsidRPr="009D1F7A">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rPr>
            </w:pPr>
            <w:r w:rsidRPr="009D1F7A">
              <w:rPr>
                <w:rFonts w:ascii="Times New Roman" w:hAnsi="Times New Roman" w:cs="Times New Roman"/>
                <w:b/>
                <w:bCs/>
              </w:rPr>
              <w:t xml:space="preserve">    317,5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 Дорожное хозяйство (дорожные фонды)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04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09 </w:t>
            </w:r>
          </w:p>
        </w:tc>
        <w:tc>
          <w:tcPr>
            <w:tcW w:w="141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rPr>
            </w:pPr>
            <w:r w:rsidRPr="009D1F7A">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rPr>
            </w:pPr>
            <w:r w:rsidRPr="009D1F7A">
              <w:rPr>
                <w:rFonts w:ascii="Times New Roman" w:hAnsi="Times New Roman" w:cs="Times New Roman"/>
                <w:b/>
                <w:bCs/>
              </w:rPr>
              <w:t xml:space="preserve">    317,5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xml:space="preserve"> Непрограммные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04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09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xml:space="preserve">       92,5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xml:space="preserve"> Поддержка дорожного хозяйства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04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09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99 0 0000 080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xml:space="preserve">       92,5   </w:t>
            </w:r>
          </w:p>
        </w:tc>
      </w:tr>
      <w:tr w:rsidR="009D1F7A" w:rsidRPr="009D1F7A" w:rsidTr="00F66CB2">
        <w:trPr>
          <w:trHeight w:val="300"/>
        </w:trPr>
        <w:tc>
          <w:tcPr>
            <w:tcW w:w="470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04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09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99 0 0000 080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xml:space="preserve">       92,5   </w:t>
            </w:r>
          </w:p>
        </w:tc>
      </w:tr>
      <w:tr w:rsidR="009D1F7A" w:rsidRPr="009D1F7A" w:rsidTr="00F66CB2">
        <w:trPr>
          <w:trHeight w:val="1425"/>
        </w:trPr>
        <w:tc>
          <w:tcPr>
            <w:tcW w:w="4700" w:type="dxa"/>
            <w:tcBorders>
              <w:top w:val="single" w:sz="4" w:space="0" w:color="auto"/>
              <w:left w:val="single" w:sz="4" w:space="0" w:color="auto"/>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b/>
                <w:bCs/>
              </w:rPr>
            </w:pPr>
            <w:r w:rsidRPr="009D1F7A">
              <w:rPr>
                <w:rFonts w:ascii="Times New Roman" w:hAnsi="Times New Roman" w:cs="Times New Roman"/>
                <w:b/>
                <w:bCs/>
              </w:rPr>
              <w:t xml:space="preserve"> Муниципальная  программа "Комплексное благоустройство территории Манойлинского сельского поселения </w:t>
            </w:r>
            <w:r w:rsidRPr="009D1F7A">
              <w:rPr>
                <w:rFonts w:ascii="Times New Roman" w:hAnsi="Times New Roman" w:cs="Times New Roman"/>
                <w:b/>
                <w:bCs/>
              </w:rPr>
              <w:br/>
              <w:t>на 2017 год и на плановый период 2018 и 2019 годов</w:t>
            </w:r>
            <w:r w:rsidRPr="009D1F7A">
              <w:rPr>
                <w:rFonts w:ascii="Times New Roman" w:hAnsi="Times New Roman" w:cs="Times New Roman"/>
                <w:b/>
                <w:bCs/>
              </w:rPr>
              <w:br/>
              <w:t xml:space="preserve">"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04</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09</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0100001050</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color w:val="000000"/>
              </w:rPr>
            </w:pPr>
            <w:r w:rsidRPr="009D1F7A">
              <w:rPr>
                <w:rFonts w:ascii="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xml:space="preserve">225,0 </w:t>
            </w:r>
          </w:p>
        </w:tc>
      </w:tr>
      <w:tr w:rsidR="009D1F7A" w:rsidRPr="009D1F7A" w:rsidTr="00F66CB2">
        <w:trPr>
          <w:trHeight w:val="300"/>
        </w:trPr>
        <w:tc>
          <w:tcPr>
            <w:tcW w:w="470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04</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010 0001 050</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244</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xml:space="preserve">225,0 </w:t>
            </w:r>
          </w:p>
        </w:tc>
      </w:tr>
      <w:tr w:rsidR="009D1F7A" w:rsidRPr="009D1F7A" w:rsidTr="00F66CB2">
        <w:trPr>
          <w:trHeight w:val="300"/>
        </w:trPr>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rPr>
            </w:pPr>
            <w:r w:rsidRPr="009D1F7A">
              <w:rPr>
                <w:rFonts w:ascii="Times New Roman" w:hAnsi="Times New Roman" w:cs="Times New Roman"/>
                <w:b/>
                <w:bCs/>
              </w:rPr>
              <w:t xml:space="preserve"> ЖИЛИЩНО-КОММУНАЛЬНОЕ ХОЗЯЙСТВО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05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141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rPr>
            </w:pPr>
            <w:r w:rsidRPr="009D1F7A">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rPr>
            </w:pPr>
            <w:r w:rsidRPr="009D1F7A">
              <w:rPr>
                <w:rFonts w:ascii="Times New Roman" w:hAnsi="Times New Roman" w:cs="Times New Roman"/>
                <w:b/>
                <w:bCs/>
              </w:rPr>
              <w:t xml:space="preserve"> 1 086,2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rPr>
            </w:pPr>
            <w:r w:rsidRPr="009D1F7A">
              <w:rPr>
                <w:rFonts w:ascii="Times New Roman" w:hAnsi="Times New Roman" w:cs="Times New Roman"/>
                <w:b/>
                <w:bCs/>
              </w:rPr>
              <w:t xml:space="preserve"> Коммунальное хозяйство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05</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02</w:t>
            </w:r>
          </w:p>
        </w:tc>
        <w:tc>
          <w:tcPr>
            <w:tcW w:w="141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rPr>
            </w:pPr>
            <w:r w:rsidRPr="009D1F7A">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rPr>
            </w:pPr>
            <w:r w:rsidRPr="009D1F7A">
              <w:rPr>
                <w:rFonts w:ascii="Times New Roman" w:hAnsi="Times New Roman" w:cs="Times New Roman"/>
                <w:b/>
                <w:bCs/>
              </w:rPr>
              <w:t>304,7</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rPr>
            </w:pPr>
            <w:r w:rsidRPr="009D1F7A">
              <w:rPr>
                <w:rFonts w:ascii="Times New Roman" w:hAnsi="Times New Roman" w:cs="Times New Roman"/>
              </w:rPr>
              <w:t xml:space="preserve"> На организацию ЖКХ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05</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9900001220</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304,7</w:t>
            </w:r>
          </w:p>
        </w:tc>
      </w:tr>
      <w:tr w:rsidR="009D1F7A" w:rsidRPr="009D1F7A" w:rsidTr="00F66CB2">
        <w:trPr>
          <w:trHeight w:val="300"/>
        </w:trPr>
        <w:tc>
          <w:tcPr>
            <w:tcW w:w="470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05</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9900001220</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244</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304,7</w:t>
            </w:r>
          </w:p>
        </w:tc>
      </w:tr>
      <w:tr w:rsidR="009D1F7A" w:rsidRPr="009D1F7A" w:rsidTr="00F66CB2">
        <w:trPr>
          <w:trHeight w:val="300"/>
        </w:trPr>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rPr>
            </w:pPr>
            <w:r w:rsidRPr="009D1F7A">
              <w:rPr>
                <w:rFonts w:ascii="Times New Roman" w:hAnsi="Times New Roman" w:cs="Times New Roman"/>
              </w:rPr>
              <w:t>Другие вопросы в области жилищно-коммунального хозяйства</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05</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9900001220</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125</w:t>
            </w:r>
          </w:p>
        </w:tc>
      </w:tr>
      <w:tr w:rsidR="009D1F7A" w:rsidRPr="009D1F7A" w:rsidTr="00F66CB2">
        <w:trPr>
          <w:trHeight w:val="300"/>
        </w:trPr>
        <w:tc>
          <w:tcPr>
            <w:tcW w:w="470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Фонд оплаты труда государственных (муниципальных) органов</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05</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9900001220</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121</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96</w:t>
            </w:r>
          </w:p>
        </w:tc>
      </w:tr>
      <w:tr w:rsidR="009D1F7A" w:rsidRPr="009D1F7A" w:rsidTr="00F66CB2">
        <w:trPr>
          <w:trHeight w:val="900"/>
        </w:trPr>
        <w:tc>
          <w:tcPr>
            <w:tcW w:w="4700" w:type="dxa"/>
            <w:tcBorders>
              <w:top w:val="nil"/>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05</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9900001220</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129</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29</w:t>
            </w:r>
          </w:p>
        </w:tc>
      </w:tr>
      <w:tr w:rsidR="009D1F7A" w:rsidRPr="009D1F7A" w:rsidTr="00F66CB2">
        <w:trPr>
          <w:trHeight w:val="300"/>
        </w:trPr>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 Благоустройство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 xml:space="preserve"> 05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 xml:space="preserve"> 03 </w:t>
            </w:r>
          </w:p>
        </w:tc>
        <w:tc>
          <w:tcPr>
            <w:tcW w:w="141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color w:val="000000"/>
              </w:rPr>
            </w:pPr>
            <w:r w:rsidRPr="009D1F7A">
              <w:rPr>
                <w:rFonts w:ascii="Times New Roman" w:hAnsi="Times New Roman" w:cs="Times New Roman"/>
                <w:b/>
                <w:bCs/>
                <w:color w:val="000000"/>
              </w:rPr>
              <w:t xml:space="preserve">    656,5   </w:t>
            </w:r>
          </w:p>
        </w:tc>
      </w:tr>
      <w:tr w:rsidR="009D1F7A" w:rsidRPr="009D1F7A" w:rsidTr="00F66CB2">
        <w:trPr>
          <w:trHeight w:val="1200"/>
        </w:trPr>
        <w:tc>
          <w:tcPr>
            <w:tcW w:w="4700" w:type="dxa"/>
            <w:tcBorders>
              <w:top w:val="nil"/>
              <w:left w:val="single" w:sz="4" w:space="0" w:color="auto"/>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rPr>
            </w:pPr>
            <w:r w:rsidRPr="009D1F7A">
              <w:rPr>
                <w:rFonts w:ascii="Times New Roman" w:hAnsi="Times New Roman" w:cs="Times New Roman"/>
              </w:rPr>
              <w:t xml:space="preserve"> Муниципальная  программа "Комплексное благоустройство территории Манойлинского сельского поселения </w:t>
            </w:r>
            <w:r w:rsidRPr="009D1F7A">
              <w:rPr>
                <w:rFonts w:ascii="Times New Roman" w:hAnsi="Times New Roman" w:cs="Times New Roman"/>
              </w:rPr>
              <w:br/>
              <w:t>на 2017 год и на плановый период 2018 и 2019 годов</w:t>
            </w:r>
            <w:r w:rsidRPr="009D1F7A">
              <w:rPr>
                <w:rFonts w:ascii="Times New Roman" w:hAnsi="Times New Roman" w:cs="Times New Roman"/>
              </w:rPr>
              <w:br/>
              <w:t xml:space="preserve">"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05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03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01 0 0001 000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590,0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i/>
                <w:iCs/>
                <w:color w:val="000000"/>
              </w:rPr>
            </w:pPr>
            <w:r w:rsidRPr="009D1F7A">
              <w:rPr>
                <w:rFonts w:ascii="Times New Roman" w:hAnsi="Times New Roman" w:cs="Times New Roman"/>
                <w:i/>
                <w:iCs/>
                <w:color w:val="000000"/>
              </w:rPr>
              <w:t xml:space="preserve"> Уличное освещение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05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03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01 0 0001 010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170,0   </w:t>
            </w:r>
          </w:p>
        </w:tc>
      </w:tr>
      <w:tr w:rsidR="009D1F7A" w:rsidRPr="009D1F7A" w:rsidTr="00F66CB2">
        <w:trPr>
          <w:trHeight w:val="300"/>
        </w:trPr>
        <w:tc>
          <w:tcPr>
            <w:tcW w:w="470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05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03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01 0 0001 010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244</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170,0   </w:t>
            </w:r>
          </w:p>
        </w:tc>
      </w:tr>
      <w:tr w:rsidR="009D1F7A" w:rsidRPr="009D1F7A" w:rsidTr="00F66CB2">
        <w:trPr>
          <w:trHeight w:val="300"/>
        </w:trPr>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i/>
                <w:iCs/>
                <w:color w:val="000000"/>
              </w:rPr>
            </w:pPr>
            <w:r w:rsidRPr="009D1F7A">
              <w:rPr>
                <w:rFonts w:ascii="Times New Roman" w:hAnsi="Times New Roman" w:cs="Times New Roman"/>
                <w:i/>
                <w:iCs/>
                <w:color w:val="000000"/>
              </w:rPr>
              <w:t xml:space="preserve"> Организация и содержание мест захоронения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05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03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01 0 0001 030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45,0   </w:t>
            </w:r>
          </w:p>
        </w:tc>
      </w:tr>
      <w:tr w:rsidR="009D1F7A" w:rsidRPr="009D1F7A" w:rsidTr="00F66CB2">
        <w:trPr>
          <w:trHeight w:val="300"/>
        </w:trPr>
        <w:tc>
          <w:tcPr>
            <w:tcW w:w="470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05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03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01 0 0001 030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45,0   </w:t>
            </w:r>
          </w:p>
        </w:tc>
      </w:tr>
      <w:tr w:rsidR="009D1F7A" w:rsidRPr="009D1F7A" w:rsidTr="00F66CB2">
        <w:trPr>
          <w:trHeight w:val="600"/>
        </w:trPr>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i/>
                <w:iCs/>
                <w:color w:val="000000"/>
              </w:rPr>
            </w:pPr>
            <w:r w:rsidRPr="009D1F7A">
              <w:rPr>
                <w:rFonts w:ascii="Times New Roman" w:hAnsi="Times New Roman" w:cs="Times New Roman"/>
                <w:i/>
                <w:iCs/>
                <w:color w:val="000000"/>
              </w:rPr>
              <w:t xml:space="preserve"> Прочие мероприятия по благоустройству городских округов и поселений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05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03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01 0 0001 040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372,0   </w:t>
            </w:r>
          </w:p>
        </w:tc>
      </w:tr>
      <w:tr w:rsidR="009D1F7A" w:rsidRPr="009D1F7A" w:rsidTr="00F66CB2">
        <w:trPr>
          <w:trHeight w:val="300"/>
        </w:trPr>
        <w:tc>
          <w:tcPr>
            <w:tcW w:w="470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05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03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01 0 0001 040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xml:space="preserve">     372,0   </w:t>
            </w:r>
          </w:p>
        </w:tc>
      </w:tr>
      <w:tr w:rsidR="009D1F7A" w:rsidRPr="009D1F7A" w:rsidTr="00F66CB2">
        <w:trPr>
          <w:trHeight w:val="300"/>
        </w:trPr>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xml:space="preserve"> Уплата прочих налогов, сборов и иных платежей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05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03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01 0 0001 040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852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xml:space="preserve">         3,0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 Благоустройство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05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03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rPr>
            </w:pPr>
            <w:r w:rsidRPr="009D1F7A">
              <w:rPr>
                <w:rFonts w:ascii="Times New Roman" w:hAnsi="Times New Roman" w:cs="Times New Roman"/>
                <w:b/>
                <w:bCs/>
              </w:rPr>
              <w:t xml:space="preserve">      66,5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 Непрогаммные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05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03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xml:space="preserve">       66,5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xml:space="preserve"> На организационные вопросы местного значения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05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03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99 0 0000 230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xml:space="preserve">       66,5   </w:t>
            </w:r>
          </w:p>
        </w:tc>
      </w:tr>
      <w:tr w:rsidR="009D1F7A" w:rsidRPr="009D1F7A" w:rsidTr="00F66CB2">
        <w:trPr>
          <w:trHeight w:val="300"/>
        </w:trPr>
        <w:tc>
          <w:tcPr>
            <w:tcW w:w="470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05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03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99 0 0000 230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244</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xml:space="preserve">       66,5   </w:t>
            </w:r>
          </w:p>
        </w:tc>
      </w:tr>
      <w:tr w:rsidR="009D1F7A" w:rsidRPr="009D1F7A" w:rsidTr="00F66CB2">
        <w:trPr>
          <w:trHeight w:val="300"/>
        </w:trPr>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rPr>
            </w:pPr>
            <w:r w:rsidRPr="009D1F7A">
              <w:rPr>
                <w:rFonts w:ascii="Times New Roman" w:hAnsi="Times New Roman" w:cs="Times New Roman"/>
                <w:b/>
                <w:bCs/>
              </w:rPr>
              <w:t xml:space="preserve"> ОБРАЗОВАНИЕ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07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00 </w:t>
            </w:r>
          </w:p>
        </w:tc>
        <w:tc>
          <w:tcPr>
            <w:tcW w:w="141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rPr>
            </w:pPr>
            <w:r w:rsidRPr="009D1F7A">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rPr>
            </w:pPr>
            <w:r w:rsidRPr="009D1F7A">
              <w:rPr>
                <w:rFonts w:ascii="Times New Roman" w:hAnsi="Times New Roman" w:cs="Times New Roman"/>
                <w:b/>
                <w:bCs/>
              </w:rPr>
              <w:t xml:space="preserve">      20,0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 Молодежная политика и оздоровление детей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 xml:space="preserve"> 07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 xml:space="preserve"> 07 </w:t>
            </w:r>
          </w:p>
        </w:tc>
        <w:tc>
          <w:tcPr>
            <w:tcW w:w="141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color w:val="000000"/>
              </w:rPr>
            </w:pPr>
            <w:r w:rsidRPr="009D1F7A">
              <w:rPr>
                <w:rFonts w:ascii="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color w:val="000000"/>
              </w:rPr>
            </w:pPr>
            <w:r w:rsidRPr="009D1F7A">
              <w:rPr>
                <w:rFonts w:ascii="Times New Roman" w:hAnsi="Times New Roman" w:cs="Times New Roman"/>
                <w:b/>
                <w:bCs/>
                <w:color w:val="000000"/>
              </w:rPr>
              <w:t xml:space="preserve">      20,0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 Непрогаммные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07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07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20,0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xml:space="preserve"> Проведение мероприятий для детей и молодежи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07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07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99 0 0000 130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xml:space="preserve">       20,0   </w:t>
            </w:r>
          </w:p>
        </w:tc>
      </w:tr>
      <w:tr w:rsidR="009D1F7A" w:rsidRPr="009D1F7A" w:rsidTr="00F66CB2">
        <w:trPr>
          <w:trHeight w:val="300"/>
        </w:trPr>
        <w:tc>
          <w:tcPr>
            <w:tcW w:w="470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07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07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99 0 0000 130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xml:space="preserve">       20,0   </w:t>
            </w:r>
          </w:p>
        </w:tc>
      </w:tr>
      <w:tr w:rsidR="009D1F7A" w:rsidRPr="009D1F7A" w:rsidTr="00F66CB2">
        <w:trPr>
          <w:trHeight w:val="300"/>
        </w:trPr>
        <w:tc>
          <w:tcPr>
            <w:tcW w:w="4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 Культура, кинематография.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08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 xml:space="preserve"> 00 </w:t>
            </w:r>
          </w:p>
        </w:tc>
        <w:tc>
          <w:tcPr>
            <w:tcW w:w="141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rPr>
            </w:pPr>
            <w:r w:rsidRPr="009D1F7A">
              <w:rPr>
                <w:rFonts w:ascii="Times New Roman" w:hAnsi="Times New Roman" w:cs="Times New Roman"/>
                <w:b/>
                <w:bCs/>
              </w:rPr>
              <w:t xml:space="preserve"> 2 068,7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 Культура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08</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01</w:t>
            </w:r>
          </w:p>
        </w:tc>
        <w:tc>
          <w:tcPr>
            <w:tcW w:w="141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rPr>
            </w:pPr>
            <w:r w:rsidRPr="009D1F7A">
              <w:rPr>
                <w:rFonts w:ascii="Times New Roman" w:hAnsi="Times New Roman" w:cs="Times New Roman"/>
                <w:b/>
                <w:bCs/>
              </w:rPr>
              <w:t xml:space="preserve"> 2 068,7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 Непрогаммные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08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01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rPr>
            </w:pPr>
            <w:r w:rsidRPr="009D1F7A">
              <w:rPr>
                <w:rFonts w:ascii="Times New Roman" w:hAnsi="Times New Roman" w:cs="Times New Roman"/>
                <w:b/>
                <w:bCs/>
              </w:rPr>
              <w:t xml:space="preserve"> 2 068,7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 Обеспечение деятельности клубов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 xml:space="preserve"> 08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 xml:space="preserve"> 01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99 0 0000 140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color w:val="000000"/>
              </w:rPr>
            </w:pPr>
            <w:r w:rsidRPr="009D1F7A">
              <w:rPr>
                <w:rFonts w:ascii="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rPr>
            </w:pPr>
            <w:r w:rsidRPr="009D1F7A">
              <w:rPr>
                <w:rFonts w:ascii="Times New Roman" w:hAnsi="Times New Roman" w:cs="Times New Roman"/>
                <w:b/>
                <w:bCs/>
              </w:rPr>
              <w:t xml:space="preserve"> 1 837,0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Фонд оплаты труда учреждений</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08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01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99 0 0000 140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111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xml:space="preserve">     458,0   </w:t>
            </w:r>
          </w:p>
        </w:tc>
      </w:tr>
      <w:tr w:rsidR="009D1F7A" w:rsidRPr="009D1F7A" w:rsidTr="00F66CB2">
        <w:trPr>
          <w:trHeight w:val="900"/>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08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01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99 0 0000 140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119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xml:space="preserve">     138,0   </w:t>
            </w:r>
          </w:p>
        </w:tc>
      </w:tr>
      <w:tr w:rsidR="009D1F7A" w:rsidRPr="009D1F7A" w:rsidTr="00F66CB2">
        <w:trPr>
          <w:trHeight w:val="300"/>
        </w:trPr>
        <w:tc>
          <w:tcPr>
            <w:tcW w:w="470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08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01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99 0 0000 140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xml:space="preserve">  1 240,0   </w:t>
            </w:r>
          </w:p>
        </w:tc>
      </w:tr>
      <w:tr w:rsidR="009D1F7A" w:rsidRPr="009D1F7A" w:rsidTr="00F66CB2">
        <w:trPr>
          <w:trHeight w:val="300"/>
        </w:trPr>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rPr>
            </w:pPr>
            <w:r w:rsidRPr="009D1F7A">
              <w:rPr>
                <w:rFonts w:ascii="Times New Roman" w:hAnsi="Times New Roman" w:cs="Times New Roman"/>
              </w:rPr>
              <w:t xml:space="preserve"> Уплата прочих налогов, сборов и иных платежей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08</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99 0 0000 140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852</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xml:space="preserve">         1,0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 Обеспечение деятельности библиотек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 xml:space="preserve"> 08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 xml:space="preserve"> 01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99 0 0000 150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color w:val="000000"/>
              </w:rPr>
            </w:pPr>
            <w:r w:rsidRPr="009D1F7A">
              <w:rPr>
                <w:rFonts w:ascii="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color w:val="000000"/>
              </w:rPr>
            </w:pPr>
            <w:r w:rsidRPr="009D1F7A">
              <w:rPr>
                <w:rFonts w:ascii="Times New Roman" w:hAnsi="Times New Roman" w:cs="Times New Roman"/>
                <w:b/>
                <w:bCs/>
                <w:color w:val="000000"/>
              </w:rPr>
              <w:t xml:space="preserve">    228,7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Фонд оплаты труда учреждений</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08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01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99 0 0000 150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111</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60,4   </w:t>
            </w:r>
          </w:p>
        </w:tc>
      </w:tr>
      <w:tr w:rsidR="009D1F7A" w:rsidRPr="009D1F7A" w:rsidTr="00F66CB2">
        <w:trPr>
          <w:trHeight w:val="900"/>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08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01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99 0 0000 150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119</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18,3   </w:t>
            </w:r>
          </w:p>
        </w:tc>
      </w:tr>
      <w:tr w:rsidR="009D1F7A" w:rsidRPr="009D1F7A" w:rsidTr="00F66CB2">
        <w:trPr>
          <w:trHeight w:val="300"/>
        </w:trPr>
        <w:tc>
          <w:tcPr>
            <w:tcW w:w="470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08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01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99 0 0000 150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150,0   </w:t>
            </w:r>
          </w:p>
        </w:tc>
      </w:tr>
      <w:tr w:rsidR="009D1F7A" w:rsidRPr="009D1F7A" w:rsidTr="00F66CB2">
        <w:trPr>
          <w:trHeight w:val="600"/>
        </w:trPr>
        <w:tc>
          <w:tcPr>
            <w:tcW w:w="4700" w:type="dxa"/>
            <w:tcBorders>
              <w:top w:val="single" w:sz="4" w:space="0" w:color="auto"/>
              <w:left w:val="single" w:sz="4" w:space="0" w:color="auto"/>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rPr>
            </w:pPr>
            <w:r w:rsidRPr="009D1F7A">
              <w:rPr>
                <w:rFonts w:ascii="Times New Roman" w:hAnsi="Times New Roman" w:cs="Times New Roman"/>
              </w:rPr>
              <w:t xml:space="preserve"> Уплата налогов и сборов органами государственной власти и казенными учреждениями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08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01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99 0 00 80 010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3,0   </w:t>
            </w:r>
          </w:p>
        </w:tc>
      </w:tr>
      <w:tr w:rsidR="009D1F7A" w:rsidRPr="009D1F7A" w:rsidTr="00F66CB2">
        <w:trPr>
          <w:trHeight w:val="600"/>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rPr>
            </w:pPr>
            <w:r w:rsidRPr="009D1F7A">
              <w:rPr>
                <w:rFonts w:ascii="Times New Roman" w:hAnsi="Times New Roman" w:cs="Times New Roman"/>
              </w:rPr>
              <w:t xml:space="preserve"> Иные бюджетные ассигнования. Уплата налога на имущество организаций и земельного налога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08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01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99 0 00 80 010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851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3,0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rPr>
            </w:pPr>
            <w:r w:rsidRPr="009D1F7A">
              <w:rPr>
                <w:rFonts w:ascii="Times New Roman" w:hAnsi="Times New Roman" w:cs="Times New Roman"/>
                <w:b/>
                <w:bCs/>
              </w:rPr>
              <w:t xml:space="preserve"> СОЦИАЛЬНАЯ ПОЛИТИКА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10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color w:val="000000"/>
              </w:rPr>
            </w:pPr>
            <w:r w:rsidRPr="009D1F7A">
              <w:rPr>
                <w:rFonts w:ascii="Times New Roman" w:hAnsi="Times New Roman" w:cs="Times New Roman"/>
                <w:b/>
                <w:bCs/>
                <w:color w:val="000000"/>
              </w:rPr>
              <w:t xml:space="preserve">      28,4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rPr>
            </w:pPr>
            <w:r w:rsidRPr="009D1F7A">
              <w:rPr>
                <w:rFonts w:ascii="Times New Roman" w:hAnsi="Times New Roman" w:cs="Times New Roman"/>
                <w:b/>
                <w:bCs/>
              </w:rPr>
              <w:t xml:space="preserve"> Пенсионное обеспечение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10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01 </w:t>
            </w:r>
          </w:p>
        </w:tc>
        <w:tc>
          <w:tcPr>
            <w:tcW w:w="141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28,4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 Непрогаммные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10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01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28,4   </w:t>
            </w:r>
          </w:p>
        </w:tc>
      </w:tr>
      <w:tr w:rsidR="009D1F7A" w:rsidRPr="009D1F7A" w:rsidTr="00F66CB2">
        <w:trPr>
          <w:trHeight w:val="600"/>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xml:space="preserve"> Доплаты к пенсиям гос. служащих субъекта РФ и муниципальных служащих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10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01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99 0 00 10 010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28,4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xml:space="preserve"> Социальное обеспечение и иные выплаты населению.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10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01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99 0 00 10 010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312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28,4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rPr>
            </w:pPr>
            <w:r w:rsidRPr="009D1F7A">
              <w:rPr>
                <w:rFonts w:ascii="Times New Roman" w:hAnsi="Times New Roman" w:cs="Times New Roman"/>
                <w:b/>
                <w:bCs/>
              </w:rPr>
              <w:t xml:space="preserve"> ФИЗИЧЕСКАЯ КУЛЬТУРА И СПОРТ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11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00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rPr>
            </w:pPr>
            <w:r w:rsidRPr="009D1F7A">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color w:val="000000"/>
              </w:rPr>
            </w:pPr>
            <w:r w:rsidRPr="009D1F7A">
              <w:rPr>
                <w:rFonts w:ascii="Times New Roman" w:hAnsi="Times New Roman" w:cs="Times New Roman"/>
                <w:b/>
                <w:bCs/>
                <w:color w:val="000000"/>
              </w:rPr>
              <w:t xml:space="preserve">      25,0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rPr>
            </w:pPr>
            <w:r w:rsidRPr="009D1F7A">
              <w:rPr>
                <w:rFonts w:ascii="Times New Roman" w:hAnsi="Times New Roman" w:cs="Times New Roman"/>
                <w:b/>
                <w:bCs/>
              </w:rPr>
              <w:t xml:space="preserve"> Физическая культура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11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01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25,0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 Непрогаммные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11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01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99 0 0000 000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25,0   </w:t>
            </w:r>
          </w:p>
        </w:tc>
      </w:tr>
      <w:tr w:rsidR="009D1F7A" w:rsidRPr="009D1F7A" w:rsidTr="00F66CB2">
        <w:trPr>
          <w:trHeight w:val="300"/>
        </w:trPr>
        <w:tc>
          <w:tcPr>
            <w:tcW w:w="470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xml:space="preserve"> Мероприятия в области физической культуры и спорта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11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01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99 0 0000 170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25,0   </w:t>
            </w:r>
          </w:p>
        </w:tc>
      </w:tr>
      <w:tr w:rsidR="009D1F7A" w:rsidRPr="009D1F7A" w:rsidTr="00F66CB2">
        <w:trPr>
          <w:trHeight w:val="300"/>
        </w:trPr>
        <w:tc>
          <w:tcPr>
            <w:tcW w:w="470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11 </w:t>
            </w:r>
          </w:p>
        </w:tc>
        <w:tc>
          <w:tcPr>
            <w:tcW w:w="828"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01 </w:t>
            </w:r>
          </w:p>
        </w:tc>
        <w:tc>
          <w:tcPr>
            <w:tcW w:w="1418"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xml:space="preserve"> 99 0 0000 170 </w:t>
            </w:r>
          </w:p>
        </w:tc>
        <w:tc>
          <w:tcPr>
            <w:tcW w:w="1072"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25,0   </w:t>
            </w:r>
          </w:p>
        </w:tc>
      </w:tr>
      <w:tr w:rsidR="009D1F7A" w:rsidRPr="009D1F7A" w:rsidTr="00F66CB2">
        <w:trPr>
          <w:trHeight w:val="300"/>
        </w:trPr>
        <w:tc>
          <w:tcPr>
            <w:tcW w:w="4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 ВСЕГО </w:t>
            </w:r>
          </w:p>
        </w:tc>
        <w:tc>
          <w:tcPr>
            <w:tcW w:w="866" w:type="dxa"/>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w:t>
            </w:r>
          </w:p>
        </w:tc>
        <w:tc>
          <w:tcPr>
            <w:tcW w:w="828" w:type="dxa"/>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w:t>
            </w:r>
          </w:p>
        </w:tc>
        <w:tc>
          <w:tcPr>
            <w:tcW w:w="1072" w:type="dxa"/>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jc w:val="right"/>
              <w:rPr>
                <w:rFonts w:ascii="Times New Roman" w:hAnsi="Times New Roman" w:cs="Times New Roman"/>
                <w:b/>
                <w:bCs/>
                <w:color w:val="000000"/>
              </w:rPr>
            </w:pPr>
            <w:r w:rsidRPr="009D1F7A">
              <w:rPr>
                <w:rFonts w:ascii="Times New Roman" w:hAnsi="Times New Roman" w:cs="Times New Roman"/>
                <w:b/>
                <w:bCs/>
                <w:color w:val="000000"/>
              </w:rPr>
              <w:t>7070,4</w:t>
            </w:r>
          </w:p>
        </w:tc>
      </w:tr>
      <w:tr w:rsidR="009D1F7A" w:rsidRPr="009D1F7A" w:rsidTr="00F66CB2">
        <w:trPr>
          <w:trHeight w:val="300"/>
        </w:trPr>
        <w:tc>
          <w:tcPr>
            <w:tcW w:w="4700" w:type="dxa"/>
            <w:tcBorders>
              <w:top w:val="nil"/>
              <w:left w:val="nil"/>
              <w:bottom w:val="nil"/>
              <w:right w:val="nil"/>
            </w:tcBorders>
            <w:shd w:val="clear" w:color="auto" w:fill="auto"/>
            <w:noWrap/>
            <w:vAlign w:val="bottom"/>
            <w:hideMark/>
          </w:tcPr>
          <w:p w:rsidR="009D1F7A" w:rsidRPr="009D1F7A" w:rsidRDefault="009D1F7A" w:rsidP="00F66CB2">
            <w:pPr>
              <w:rPr>
                <w:rFonts w:ascii="Times New Roman" w:hAnsi="Times New Roman" w:cs="Times New Roman"/>
                <w:color w:val="000000"/>
              </w:rPr>
            </w:pPr>
          </w:p>
        </w:tc>
        <w:tc>
          <w:tcPr>
            <w:tcW w:w="866" w:type="dxa"/>
            <w:tcBorders>
              <w:top w:val="nil"/>
              <w:left w:val="nil"/>
              <w:bottom w:val="nil"/>
              <w:right w:val="nil"/>
            </w:tcBorders>
            <w:shd w:val="clear" w:color="auto" w:fill="auto"/>
            <w:noWrap/>
            <w:vAlign w:val="bottom"/>
            <w:hideMark/>
          </w:tcPr>
          <w:p w:rsidR="009D1F7A" w:rsidRPr="009D1F7A" w:rsidRDefault="009D1F7A" w:rsidP="00F66CB2">
            <w:pPr>
              <w:rPr>
                <w:rFonts w:ascii="Times New Roman" w:hAnsi="Times New Roman" w:cs="Times New Roman"/>
                <w:color w:val="000000"/>
              </w:rPr>
            </w:pPr>
          </w:p>
        </w:tc>
        <w:tc>
          <w:tcPr>
            <w:tcW w:w="828" w:type="dxa"/>
            <w:tcBorders>
              <w:top w:val="nil"/>
              <w:left w:val="nil"/>
              <w:bottom w:val="nil"/>
              <w:right w:val="nil"/>
            </w:tcBorders>
            <w:shd w:val="clear" w:color="auto" w:fill="auto"/>
            <w:noWrap/>
            <w:vAlign w:val="bottom"/>
            <w:hideMark/>
          </w:tcPr>
          <w:p w:rsidR="009D1F7A" w:rsidRPr="009D1F7A" w:rsidRDefault="009D1F7A" w:rsidP="00F66CB2">
            <w:pPr>
              <w:rPr>
                <w:rFonts w:ascii="Times New Roman" w:hAnsi="Times New Roman" w:cs="Times New Roman"/>
                <w:color w:val="000000"/>
              </w:rPr>
            </w:pPr>
          </w:p>
        </w:tc>
        <w:tc>
          <w:tcPr>
            <w:tcW w:w="1418" w:type="dxa"/>
            <w:tcBorders>
              <w:top w:val="nil"/>
              <w:left w:val="nil"/>
              <w:bottom w:val="nil"/>
              <w:right w:val="nil"/>
            </w:tcBorders>
            <w:shd w:val="clear" w:color="auto" w:fill="auto"/>
            <w:noWrap/>
            <w:vAlign w:val="bottom"/>
            <w:hideMark/>
          </w:tcPr>
          <w:p w:rsidR="009D1F7A" w:rsidRPr="009D1F7A" w:rsidRDefault="009D1F7A" w:rsidP="00F66CB2">
            <w:pPr>
              <w:rPr>
                <w:rFonts w:ascii="Times New Roman" w:hAnsi="Times New Roman" w:cs="Times New Roman"/>
                <w:color w:val="000000"/>
              </w:rPr>
            </w:pPr>
          </w:p>
        </w:tc>
        <w:tc>
          <w:tcPr>
            <w:tcW w:w="2137" w:type="dxa"/>
            <w:gridSpan w:val="2"/>
            <w:tcBorders>
              <w:top w:val="nil"/>
              <w:left w:val="nil"/>
              <w:bottom w:val="nil"/>
              <w:right w:val="nil"/>
            </w:tcBorders>
            <w:shd w:val="clear" w:color="auto" w:fill="auto"/>
            <w:noWrap/>
            <w:vAlign w:val="bottom"/>
            <w:hideMark/>
          </w:tcPr>
          <w:p w:rsidR="009D1F7A" w:rsidRPr="009D1F7A" w:rsidRDefault="009D1F7A" w:rsidP="00F66CB2">
            <w:pPr>
              <w:jc w:val="right"/>
              <w:rPr>
                <w:rFonts w:ascii="Times New Roman" w:hAnsi="Times New Roman" w:cs="Times New Roman"/>
                <w:color w:val="000000"/>
              </w:rPr>
            </w:pPr>
          </w:p>
        </w:tc>
      </w:tr>
      <w:tr w:rsidR="009D1F7A" w:rsidRPr="009D1F7A" w:rsidTr="00F66CB2">
        <w:trPr>
          <w:trHeight w:val="300"/>
        </w:trPr>
        <w:tc>
          <w:tcPr>
            <w:tcW w:w="4700" w:type="dxa"/>
            <w:tcBorders>
              <w:top w:val="nil"/>
              <w:left w:val="nil"/>
              <w:bottom w:val="nil"/>
              <w:right w:val="nil"/>
            </w:tcBorders>
            <w:shd w:val="clear" w:color="auto" w:fill="auto"/>
            <w:noWrap/>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Глава Манойлинского сельского поселения</w:t>
            </w:r>
          </w:p>
        </w:tc>
        <w:tc>
          <w:tcPr>
            <w:tcW w:w="866" w:type="dxa"/>
            <w:tcBorders>
              <w:top w:val="nil"/>
              <w:left w:val="nil"/>
              <w:bottom w:val="nil"/>
              <w:right w:val="nil"/>
            </w:tcBorders>
            <w:shd w:val="clear" w:color="auto" w:fill="auto"/>
            <w:noWrap/>
            <w:vAlign w:val="bottom"/>
            <w:hideMark/>
          </w:tcPr>
          <w:p w:rsidR="009D1F7A" w:rsidRPr="009D1F7A" w:rsidRDefault="009D1F7A" w:rsidP="00F66CB2">
            <w:pPr>
              <w:rPr>
                <w:rFonts w:ascii="Times New Roman" w:hAnsi="Times New Roman" w:cs="Times New Roman"/>
                <w:color w:val="000000"/>
              </w:rPr>
            </w:pPr>
          </w:p>
        </w:tc>
        <w:tc>
          <w:tcPr>
            <w:tcW w:w="828" w:type="dxa"/>
            <w:tcBorders>
              <w:top w:val="nil"/>
              <w:left w:val="nil"/>
              <w:bottom w:val="nil"/>
              <w:right w:val="nil"/>
            </w:tcBorders>
            <w:shd w:val="clear" w:color="auto" w:fill="auto"/>
            <w:noWrap/>
            <w:vAlign w:val="bottom"/>
            <w:hideMark/>
          </w:tcPr>
          <w:p w:rsidR="009D1F7A" w:rsidRPr="009D1F7A" w:rsidRDefault="009D1F7A" w:rsidP="00F66CB2">
            <w:pPr>
              <w:rPr>
                <w:rFonts w:ascii="Times New Roman" w:hAnsi="Times New Roman" w:cs="Times New Roman"/>
                <w:color w:val="000000"/>
              </w:rPr>
            </w:pPr>
          </w:p>
        </w:tc>
        <w:tc>
          <w:tcPr>
            <w:tcW w:w="1418" w:type="dxa"/>
            <w:tcBorders>
              <w:top w:val="nil"/>
              <w:left w:val="nil"/>
              <w:bottom w:val="nil"/>
              <w:right w:val="nil"/>
            </w:tcBorders>
            <w:shd w:val="clear" w:color="auto" w:fill="auto"/>
            <w:noWrap/>
            <w:vAlign w:val="bottom"/>
            <w:hideMark/>
          </w:tcPr>
          <w:p w:rsidR="009D1F7A" w:rsidRPr="009D1F7A" w:rsidRDefault="009D1F7A" w:rsidP="00F66CB2">
            <w:pPr>
              <w:rPr>
                <w:rFonts w:ascii="Times New Roman" w:hAnsi="Times New Roman" w:cs="Times New Roman"/>
                <w:color w:val="000000"/>
              </w:rPr>
            </w:pPr>
          </w:p>
        </w:tc>
        <w:tc>
          <w:tcPr>
            <w:tcW w:w="2137" w:type="dxa"/>
            <w:gridSpan w:val="2"/>
            <w:tcBorders>
              <w:top w:val="nil"/>
              <w:left w:val="nil"/>
              <w:bottom w:val="nil"/>
              <w:right w:val="nil"/>
            </w:tcBorders>
            <w:shd w:val="clear" w:color="auto" w:fill="auto"/>
            <w:noWrap/>
            <w:vAlign w:val="bottom"/>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С.В.Литвиненко</w:t>
            </w:r>
          </w:p>
        </w:tc>
      </w:tr>
    </w:tbl>
    <w:p w:rsidR="009D1F7A" w:rsidRPr="009D1F7A" w:rsidRDefault="009D1F7A" w:rsidP="009D1F7A">
      <w:pPr>
        <w:rPr>
          <w:rFonts w:ascii="Times New Roman" w:hAnsi="Times New Roman" w:cs="Times New Roman"/>
          <w:b/>
          <w:bCs/>
        </w:rPr>
      </w:pPr>
    </w:p>
    <w:p w:rsidR="009D1F7A" w:rsidRPr="009D1F7A" w:rsidRDefault="009D1F7A" w:rsidP="009D1F7A">
      <w:pPr>
        <w:rPr>
          <w:rFonts w:ascii="Times New Roman" w:hAnsi="Times New Roman" w:cs="Times New Roman"/>
          <w:b/>
          <w:bCs/>
        </w:rPr>
      </w:pPr>
    </w:p>
    <w:tbl>
      <w:tblPr>
        <w:tblW w:w="9938" w:type="dxa"/>
        <w:tblInd w:w="93" w:type="dxa"/>
        <w:tblLayout w:type="fixed"/>
        <w:tblLook w:val="04A0" w:firstRow="1" w:lastRow="0" w:firstColumn="1" w:lastColumn="0" w:noHBand="0" w:noVBand="1"/>
      </w:tblPr>
      <w:tblGrid>
        <w:gridCol w:w="4158"/>
        <w:gridCol w:w="960"/>
        <w:gridCol w:w="866"/>
        <w:gridCol w:w="694"/>
        <w:gridCol w:w="1216"/>
        <w:gridCol w:w="910"/>
        <w:gridCol w:w="1134"/>
      </w:tblGrid>
      <w:tr w:rsidR="009D1F7A" w:rsidRPr="009D1F7A" w:rsidTr="00F66CB2">
        <w:trPr>
          <w:trHeight w:val="300"/>
        </w:trPr>
        <w:tc>
          <w:tcPr>
            <w:tcW w:w="4158" w:type="dxa"/>
            <w:tcBorders>
              <w:top w:val="nil"/>
              <w:left w:val="nil"/>
              <w:bottom w:val="nil"/>
              <w:right w:val="nil"/>
            </w:tcBorders>
            <w:shd w:val="clear" w:color="auto" w:fill="auto"/>
            <w:noWrap/>
            <w:vAlign w:val="bottom"/>
            <w:hideMark/>
          </w:tcPr>
          <w:p w:rsidR="009D1F7A" w:rsidRPr="009D1F7A" w:rsidRDefault="009D1F7A" w:rsidP="00F66CB2">
            <w:pPr>
              <w:rPr>
                <w:rFonts w:ascii="Times New Roman" w:hAnsi="Times New Roman" w:cs="Times New Roman"/>
                <w:b/>
                <w:bCs/>
                <w:i/>
                <w:iCs/>
                <w:color w:val="000000"/>
              </w:rPr>
            </w:pPr>
          </w:p>
        </w:tc>
        <w:tc>
          <w:tcPr>
            <w:tcW w:w="960" w:type="dxa"/>
            <w:tcBorders>
              <w:top w:val="nil"/>
              <w:left w:val="nil"/>
              <w:bottom w:val="nil"/>
              <w:right w:val="nil"/>
            </w:tcBorders>
            <w:shd w:val="clear" w:color="auto" w:fill="auto"/>
            <w:noWrap/>
            <w:vAlign w:val="bottom"/>
            <w:hideMark/>
          </w:tcPr>
          <w:p w:rsidR="009D1F7A" w:rsidRPr="009D1F7A" w:rsidRDefault="009D1F7A" w:rsidP="00F66CB2">
            <w:pPr>
              <w:rPr>
                <w:rFonts w:ascii="Times New Roman" w:hAnsi="Times New Roman" w:cs="Times New Roman"/>
                <w:b/>
                <w:bCs/>
                <w:i/>
                <w:iCs/>
                <w:color w:val="000000"/>
              </w:rPr>
            </w:pPr>
          </w:p>
        </w:tc>
        <w:tc>
          <w:tcPr>
            <w:tcW w:w="4820" w:type="dxa"/>
            <w:gridSpan w:val="5"/>
            <w:tcBorders>
              <w:top w:val="nil"/>
              <w:left w:val="nil"/>
              <w:bottom w:val="nil"/>
              <w:right w:val="nil"/>
            </w:tcBorders>
            <w:shd w:val="clear" w:color="auto" w:fill="auto"/>
            <w:noWrap/>
            <w:vAlign w:val="bottom"/>
            <w:hideMark/>
          </w:tcPr>
          <w:p w:rsidR="009D1F7A" w:rsidRPr="009D1F7A" w:rsidRDefault="009D1F7A" w:rsidP="00F66CB2">
            <w:pPr>
              <w:jc w:val="right"/>
              <w:rPr>
                <w:rFonts w:ascii="Times New Roman" w:hAnsi="Times New Roman" w:cs="Times New Roman"/>
                <w:b/>
                <w:bCs/>
                <w:color w:val="000000"/>
              </w:rPr>
            </w:pPr>
            <w:r w:rsidRPr="009D1F7A">
              <w:rPr>
                <w:rFonts w:ascii="Times New Roman" w:hAnsi="Times New Roman" w:cs="Times New Roman"/>
                <w:b/>
                <w:bCs/>
                <w:color w:val="000000"/>
              </w:rPr>
              <w:t>Приложение №10</w:t>
            </w:r>
          </w:p>
        </w:tc>
      </w:tr>
      <w:tr w:rsidR="009D1F7A" w:rsidRPr="009D1F7A" w:rsidTr="00F66CB2">
        <w:trPr>
          <w:trHeight w:val="300"/>
        </w:trPr>
        <w:tc>
          <w:tcPr>
            <w:tcW w:w="9938" w:type="dxa"/>
            <w:gridSpan w:val="7"/>
            <w:tcBorders>
              <w:top w:val="nil"/>
              <w:left w:val="nil"/>
              <w:bottom w:val="nil"/>
              <w:right w:val="nil"/>
            </w:tcBorders>
            <w:shd w:val="clear" w:color="auto" w:fill="auto"/>
            <w:noWrap/>
            <w:vAlign w:val="bottom"/>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к решению Совета депутатов Манойлинского </w:t>
            </w:r>
          </w:p>
        </w:tc>
      </w:tr>
      <w:tr w:rsidR="009D1F7A" w:rsidRPr="009D1F7A" w:rsidTr="00F66CB2">
        <w:trPr>
          <w:trHeight w:val="300"/>
        </w:trPr>
        <w:tc>
          <w:tcPr>
            <w:tcW w:w="9938" w:type="dxa"/>
            <w:gridSpan w:val="7"/>
            <w:tcBorders>
              <w:top w:val="nil"/>
              <w:left w:val="nil"/>
              <w:bottom w:val="nil"/>
              <w:right w:val="nil"/>
            </w:tcBorders>
            <w:shd w:val="clear" w:color="auto" w:fill="auto"/>
            <w:noWrap/>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сельского поселения "О бюджете  Манойлинского</w:t>
            </w:r>
          </w:p>
        </w:tc>
      </w:tr>
      <w:tr w:rsidR="009D1F7A" w:rsidRPr="009D1F7A" w:rsidTr="00F66CB2">
        <w:trPr>
          <w:trHeight w:val="300"/>
        </w:trPr>
        <w:tc>
          <w:tcPr>
            <w:tcW w:w="9938" w:type="dxa"/>
            <w:gridSpan w:val="7"/>
            <w:tcBorders>
              <w:top w:val="nil"/>
              <w:left w:val="nil"/>
              <w:bottom w:val="nil"/>
              <w:right w:val="nil"/>
            </w:tcBorders>
            <w:shd w:val="clear" w:color="auto" w:fill="auto"/>
            <w:noWrap/>
            <w:vAlign w:val="bottom"/>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 сельского поселения на 2018 г. и на период  до 2020 г."</w:t>
            </w:r>
          </w:p>
        </w:tc>
      </w:tr>
      <w:tr w:rsidR="009D1F7A" w:rsidRPr="009D1F7A" w:rsidTr="00F66CB2">
        <w:trPr>
          <w:trHeight w:val="300"/>
        </w:trPr>
        <w:tc>
          <w:tcPr>
            <w:tcW w:w="9938" w:type="dxa"/>
            <w:gridSpan w:val="7"/>
            <w:tcBorders>
              <w:top w:val="nil"/>
              <w:left w:val="nil"/>
              <w:bottom w:val="nil"/>
              <w:right w:val="nil"/>
            </w:tcBorders>
            <w:shd w:val="clear" w:color="auto" w:fill="auto"/>
            <w:noWrap/>
            <w:vAlign w:val="bottom"/>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xml:space="preserve">от "20   " декабря 2017г. №58/3  </w:t>
            </w:r>
          </w:p>
        </w:tc>
      </w:tr>
      <w:tr w:rsidR="009D1F7A" w:rsidRPr="009D1F7A" w:rsidTr="00F66CB2">
        <w:trPr>
          <w:trHeight w:val="300"/>
        </w:trPr>
        <w:tc>
          <w:tcPr>
            <w:tcW w:w="9938" w:type="dxa"/>
            <w:gridSpan w:val="7"/>
            <w:tcBorders>
              <w:top w:val="nil"/>
              <w:left w:val="nil"/>
              <w:bottom w:val="single" w:sz="4" w:space="0" w:color="auto"/>
              <w:right w:val="nil"/>
            </w:tcBorders>
            <w:shd w:val="clear" w:color="auto" w:fill="auto"/>
            <w:vAlign w:val="bottom"/>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Ведомственная структура расходов бюджета поселения на 2018 год</w:t>
            </w:r>
          </w:p>
        </w:tc>
      </w:tr>
      <w:tr w:rsidR="009D1F7A" w:rsidRPr="009D1F7A" w:rsidTr="00F66CB2">
        <w:trPr>
          <w:trHeight w:val="1500"/>
        </w:trPr>
        <w:tc>
          <w:tcPr>
            <w:tcW w:w="4158"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i/>
                <w:iCs/>
              </w:rPr>
            </w:pPr>
            <w:r w:rsidRPr="009D1F7A">
              <w:rPr>
                <w:rFonts w:ascii="Times New Roman" w:hAnsi="Times New Roman" w:cs="Times New Roman"/>
                <w:b/>
                <w:bCs/>
                <w:i/>
                <w:iCs/>
              </w:rPr>
              <w:t>Наименование</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i/>
                <w:iCs/>
              </w:rPr>
            </w:pPr>
            <w:r w:rsidRPr="009D1F7A">
              <w:rPr>
                <w:rFonts w:ascii="Times New Roman" w:hAnsi="Times New Roman" w:cs="Times New Roman"/>
                <w:b/>
                <w:bCs/>
                <w:i/>
                <w:iCs/>
              </w:rPr>
              <w:t>Код ведомства</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i/>
                <w:iCs/>
              </w:rPr>
            </w:pPr>
            <w:r w:rsidRPr="009D1F7A">
              <w:rPr>
                <w:rFonts w:ascii="Times New Roman" w:hAnsi="Times New Roman" w:cs="Times New Roman"/>
                <w:b/>
                <w:bCs/>
                <w:i/>
                <w:iCs/>
              </w:rPr>
              <w:t>Раздел</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i/>
                <w:iCs/>
              </w:rPr>
            </w:pPr>
            <w:r w:rsidRPr="009D1F7A">
              <w:rPr>
                <w:rFonts w:ascii="Times New Roman" w:hAnsi="Times New Roman" w:cs="Times New Roman"/>
                <w:b/>
                <w:bCs/>
                <w:i/>
                <w:iCs/>
              </w:rPr>
              <w:t>Подраздел</w:t>
            </w:r>
          </w:p>
        </w:tc>
        <w:tc>
          <w:tcPr>
            <w:tcW w:w="121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i/>
                <w:iCs/>
              </w:rPr>
            </w:pPr>
            <w:r w:rsidRPr="009D1F7A">
              <w:rPr>
                <w:rFonts w:ascii="Times New Roman" w:hAnsi="Times New Roman" w:cs="Times New Roman"/>
                <w:b/>
                <w:bCs/>
                <w:i/>
                <w:iCs/>
              </w:rPr>
              <w:t>ЦСР</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i/>
                <w:iCs/>
              </w:rPr>
            </w:pPr>
            <w:r w:rsidRPr="009D1F7A">
              <w:rPr>
                <w:rFonts w:ascii="Times New Roman" w:hAnsi="Times New Roman" w:cs="Times New Roman"/>
                <w:b/>
                <w:bCs/>
                <w:i/>
                <w:iCs/>
              </w:rPr>
              <w:t>Вид расходов</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i/>
                <w:iCs/>
              </w:rPr>
            </w:pPr>
            <w:r w:rsidRPr="009D1F7A">
              <w:rPr>
                <w:rFonts w:ascii="Times New Roman" w:hAnsi="Times New Roman" w:cs="Times New Roman"/>
                <w:b/>
                <w:bCs/>
                <w:i/>
                <w:iCs/>
              </w:rPr>
              <w:t>Сумма, тыс.руб.</w:t>
            </w:r>
          </w:p>
        </w:tc>
      </w:tr>
      <w:tr w:rsidR="009D1F7A" w:rsidRPr="009D1F7A" w:rsidTr="00F66CB2">
        <w:trPr>
          <w:trHeight w:val="30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1</w:t>
            </w:r>
          </w:p>
        </w:tc>
        <w:tc>
          <w:tcPr>
            <w:tcW w:w="960" w:type="dxa"/>
            <w:tcBorders>
              <w:top w:val="nil"/>
              <w:left w:val="nil"/>
              <w:bottom w:val="single" w:sz="4" w:space="0" w:color="auto"/>
              <w:right w:val="single" w:sz="4" w:space="0" w:color="auto"/>
            </w:tcBorders>
            <w:shd w:val="clear" w:color="auto" w:fill="auto"/>
            <w:vAlign w:val="bottom"/>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2</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3</w:t>
            </w:r>
          </w:p>
        </w:tc>
        <w:tc>
          <w:tcPr>
            <w:tcW w:w="121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4</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5</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6</w:t>
            </w:r>
          </w:p>
        </w:tc>
      </w:tr>
      <w:tr w:rsidR="009D1F7A" w:rsidRPr="009D1F7A" w:rsidTr="00F66CB2">
        <w:trPr>
          <w:trHeight w:val="300"/>
        </w:trPr>
        <w:tc>
          <w:tcPr>
            <w:tcW w:w="4158" w:type="dxa"/>
            <w:tcBorders>
              <w:top w:val="nil"/>
              <w:left w:val="single" w:sz="4" w:space="0" w:color="auto"/>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ОБЩЕГОСУДАРСТВЕННЫЕ ВОПРОСЫ</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01</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121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3 426,2   </w:t>
            </w:r>
          </w:p>
        </w:tc>
      </w:tr>
      <w:tr w:rsidR="009D1F7A" w:rsidRPr="009D1F7A" w:rsidTr="00F66CB2">
        <w:trPr>
          <w:trHeight w:val="855"/>
        </w:trPr>
        <w:tc>
          <w:tcPr>
            <w:tcW w:w="4158" w:type="dxa"/>
            <w:tcBorders>
              <w:top w:val="nil"/>
              <w:left w:val="single" w:sz="4" w:space="0" w:color="auto"/>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01</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02</w:t>
            </w:r>
          </w:p>
        </w:tc>
        <w:tc>
          <w:tcPr>
            <w:tcW w:w="121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sz w:val="20"/>
                <w:szCs w:val="20"/>
              </w:rPr>
            </w:pPr>
            <w:r w:rsidRPr="009D1F7A">
              <w:rPr>
                <w:rFonts w:ascii="Times New Roman" w:hAnsi="Times New Roman" w:cs="Times New Roman"/>
                <w:b/>
                <w:bCs/>
                <w:color w:val="000000"/>
                <w:sz w:val="20"/>
                <w:szCs w:val="20"/>
              </w:rPr>
              <w:t> </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697,0</w:t>
            </w:r>
          </w:p>
        </w:tc>
      </w:tr>
      <w:tr w:rsidR="009D1F7A" w:rsidRPr="009D1F7A" w:rsidTr="00F66CB2">
        <w:trPr>
          <w:trHeight w:val="570"/>
        </w:trPr>
        <w:tc>
          <w:tcPr>
            <w:tcW w:w="4158" w:type="dxa"/>
            <w:tcBorders>
              <w:top w:val="nil"/>
              <w:left w:val="single" w:sz="4" w:space="0" w:color="auto"/>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Непрогаммные направления обеспечения деятельности муниципальных органов. </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02</w:t>
            </w:r>
          </w:p>
        </w:tc>
        <w:tc>
          <w:tcPr>
            <w:tcW w:w="121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sz w:val="20"/>
                <w:szCs w:val="20"/>
              </w:rPr>
            </w:pPr>
            <w:r w:rsidRPr="009D1F7A">
              <w:rPr>
                <w:rFonts w:ascii="Times New Roman" w:hAnsi="Times New Roman" w:cs="Times New Roman"/>
                <w:b/>
                <w:bCs/>
                <w:sz w:val="20"/>
                <w:szCs w:val="20"/>
              </w:rPr>
              <w:t>90 0 0000 000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697,0</w:t>
            </w:r>
          </w:p>
        </w:tc>
      </w:tr>
      <w:tr w:rsidR="009D1F7A" w:rsidRPr="009D1F7A" w:rsidTr="00F66CB2">
        <w:trPr>
          <w:trHeight w:val="300"/>
        </w:trPr>
        <w:tc>
          <w:tcPr>
            <w:tcW w:w="4158"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Глава муниципального образования</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01</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02</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sz w:val="20"/>
                <w:szCs w:val="20"/>
              </w:rPr>
            </w:pPr>
            <w:r w:rsidRPr="009D1F7A">
              <w:rPr>
                <w:rFonts w:ascii="Times New Roman" w:hAnsi="Times New Roman" w:cs="Times New Roman"/>
                <w:color w:val="000000"/>
                <w:sz w:val="20"/>
                <w:szCs w:val="20"/>
              </w:rPr>
              <w:t>99 0 0000 030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697,0</w:t>
            </w:r>
          </w:p>
        </w:tc>
      </w:tr>
      <w:tr w:rsidR="009D1F7A" w:rsidRPr="009D1F7A" w:rsidTr="00F66CB2">
        <w:trPr>
          <w:trHeight w:val="1500"/>
        </w:trPr>
        <w:tc>
          <w:tcPr>
            <w:tcW w:w="4158"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01</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02</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sz w:val="20"/>
                <w:szCs w:val="20"/>
              </w:rPr>
            </w:pPr>
            <w:r w:rsidRPr="009D1F7A">
              <w:rPr>
                <w:rFonts w:ascii="Times New Roman" w:hAnsi="Times New Roman" w:cs="Times New Roman"/>
                <w:color w:val="000000"/>
                <w:sz w:val="20"/>
                <w:szCs w:val="20"/>
              </w:rPr>
              <w:t>99 0 0000 030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120</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697,0</w:t>
            </w:r>
          </w:p>
        </w:tc>
      </w:tr>
      <w:tr w:rsidR="009D1F7A" w:rsidRPr="009D1F7A" w:rsidTr="00F66CB2">
        <w:trPr>
          <w:trHeight w:val="1140"/>
        </w:trPr>
        <w:tc>
          <w:tcPr>
            <w:tcW w:w="4158"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Функционирование Правительства РФ, высших исполнительных органов государственной власти субъектов РФ, местных администраций</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01</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04</w:t>
            </w:r>
          </w:p>
        </w:tc>
        <w:tc>
          <w:tcPr>
            <w:tcW w:w="121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sz w:val="20"/>
                <w:szCs w:val="20"/>
              </w:rPr>
            </w:pPr>
            <w:r w:rsidRPr="009D1F7A">
              <w:rPr>
                <w:rFonts w:ascii="Times New Roman" w:hAnsi="Times New Roman" w:cs="Times New Roman"/>
                <w:b/>
                <w:bCs/>
                <w:color w:val="000000"/>
                <w:sz w:val="20"/>
                <w:szCs w:val="20"/>
              </w:rPr>
              <w:t> </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2 276,3</w:t>
            </w:r>
          </w:p>
        </w:tc>
      </w:tr>
      <w:tr w:rsidR="009D1F7A" w:rsidRPr="009D1F7A" w:rsidTr="00F66CB2">
        <w:trPr>
          <w:trHeight w:val="570"/>
        </w:trPr>
        <w:tc>
          <w:tcPr>
            <w:tcW w:w="4158"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rPr>
            </w:pPr>
            <w:r w:rsidRPr="009D1F7A">
              <w:rPr>
                <w:rFonts w:ascii="Times New Roman" w:hAnsi="Times New Roman" w:cs="Times New Roman"/>
                <w:b/>
                <w:bCs/>
              </w:rPr>
              <w:t xml:space="preserve">Непрогаммные направления обеспечения деятельности муниципальных органов. </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04</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sz w:val="20"/>
                <w:szCs w:val="20"/>
              </w:rPr>
            </w:pPr>
            <w:r w:rsidRPr="009D1F7A">
              <w:rPr>
                <w:rFonts w:ascii="Times New Roman" w:hAnsi="Times New Roman" w:cs="Times New Roman"/>
                <w:b/>
                <w:bCs/>
                <w:sz w:val="20"/>
                <w:szCs w:val="20"/>
              </w:rPr>
              <w:t>90 0 0000 000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2 276,3</w:t>
            </w:r>
          </w:p>
        </w:tc>
      </w:tr>
      <w:tr w:rsidR="009D1F7A" w:rsidRPr="009D1F7A" w:rsidTr="00F66CB2">
        <w:trPr>
          <w:trHeight w:val="570"/>
        </w:trPr>
        <w:tc>
          <w:tcPr>
            <w:tcW w:w="4158"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rPr>
            </w:pPr>
            <w:r w:rsidRPr="009D1F7A">
              <w:rPr>
                <w:rFonts w:ascii="Times New Roman" w:hAnsi="Times New Roman" w:cs="Times New Roman"/>
                <w:b/>
                <w:bCs/>
              </w:rPr>
              <w:t>Обеспечение деятельности муниципальных органов</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04</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sz w:val="20"/>
                <w:szCs w:val="20"/>
              </w:rPr>
            </w:pPr>
            <w:r w:rsidRPr="009D1F7A">
              <w:rPr>
                <w:rFonts w:ascii="Times New Roman" w:hAnsi="Times New Roman" w:cs="Times New Roman"/>
                <w:b/>
                <w:bCs/>
                <w:sz w:val="20"/>
                <w:szCs w:val="20"/>
              </w:rPr>
              <w:t>90 0 0000 010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2 274,2</w:t>
            </w:r>
          </w:p>
        </w:tc>
      </w:tr>
      <w:tr w:rsidR="009D1F7A" w:rsidRPr="009D1F7A" w:rsidTr="00F66CB2">
        <w:trPr>
          <w:trHeight w:val="1500"/>
        </w:trPr>
        <w:tc>
          <w:tcPr>
            <w:tcW w:w="4158"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04</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sz w:val="20"/>
                <w:szCs w:val="20"/>
              </w:rPr>
            </w:pPr>
            <w:r w:rsidRPr="009D1F7A">
              <w:rPr>
                <w:rFonts w:ascii="Times New Roman" w:hAnsi="Times New Roman" w:cs="Times New Roman"/>
                <w:sz w:val="20"/>
                <w:szCs w:val="20"/>
              </w:rPr>
              <w:t>90 0 0000 010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120</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1 802,0</w:t>
            </w:r>
          </w:p>
        </w:tc>
      </w:tr>
      <w:tr w:rsidR="009D1F7A" w:rsidRPr="009D1F7A" w:rsidTr="00F66CB2">
        <w:trPr>
          <w:trHeight w:val="300"/>
        </w:trPr>
        <w:tc>
          <w:tcPr>
            <w:tcW w:w="41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Прочая закупка товаров, работ и услуг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04</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sz w:val="20"/>
                <w:szCs w:val="20"/>
              </w:rPr>
            </w:pPr>
            <w:r w:rsidRPr="009D1F7A">
              <w:rPr>
                <w:rFonts w:ascii="Times New Roman" w:hAnsi="Times New Roman" w:cs="Times New Roman"/>
                <w:sz w:val="20"/>
                <w:szCs w:val="20"/>
              </w:rPr>
              <w:t>90 0 0000 010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244</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466,8</w:t>
            </w:r>
          </w:p>
        </w:tc>
      </w:tr>
      <w:tr w:rsidR="009D1F7A" w:rsidRPr="009D1F7A" w:rsidTr="00F66CB2">
        <w:trPr>
          <w:trHeight w:val="300"/>
        </w:trPr>
        <w:tc>
          <w:tcPr>
            <w:tcW w:w="4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F7A" w:rsidRPr="009D1F7A" w:rsidRDefault="009D1F7A" w:rsidP="00F66CB2">
            <w:pPr>
              <w:rPr>
                <w:rFonts w:ascii="Times New Roman" w:hAnsi="Times New Roman" w:cs="Times New Roman"/>
              </w:rPr>
            </w:pPr>
            <w:r w:rsidRPr="009D1F7A">
              <w:rPr>
                <w:rFonts w:ascii="Times New Roman" w:hAnsi="Times New Roman" w:cs="Times New Roman"/>
              </w:rPr>
              <w:t>Иные межбюджетные трансферты</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01</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04</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sz w:val="20"/>
                <w:szCs w:val="20"/>
              </w:rPr>
            </w:pPr>
            <w:r w:rsidRPr="009D1F7A">
              <w:rPr>
                <w:rFonts w:ascii="Times New Roman" w:hAnsi="Times New Roman" w:cs="Times New Roman"/>
                <w:sz w:val="20"/>
                <w:szCs w:val="20"/>
              </w:rPr>
              <w:t>90 0 0000 010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540</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1,0</w:t>
            </w:r>
          </w:p>
        </w:tc>
      </w:tr>
      <w:tr w:rsidR="009D1F7A" w:rsidRPr="009D1F7A" w:rsidTr="00F66CB2">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9D1F7A" w:rsidRPr="009D1F7A" w:rsidRDefault="009D1F7A" w:rsidP="00F66CB2">
            <w:pPr>
              <w:rPr>
                <w:rFonts w:ascii="Times New Roman" w:hAnsi="Times New Roman" w:cs="Times New Roman"/>
              </w:rPr>
            </w:pPr>
            <w:r w:rsidRPr="009D1F7A">
              <w:rPr>
                <w:rFonts w:ascii="Times New Roman" w:hAnsi="Times New Roman" w:cs="Times New Roman"/>
              </w:rPr>
              <w:t>Уплата прочих налогов, сборов и иных платежей</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01</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04</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sz w:val="20"/>
                <w:szCs w:val="20"/>
              </w:rPr>
            </w:pPr>
            <w:r w:rsidRPr="009D1F7A">
              <w:rPr>
                <w:rFonts w:ascii="Times New Roman" w:hAnsi="Times New Roman" w:cs="Times New Roman"/>
                <w:sz w:val="20"/>
                <w:szCs w:val="20"/>
              </w:rPr>
              <w:t>90 0 0000 010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852</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3,0</w:t>
            </w:r>
          </w:p>
        </w:tc>
      </w:tr>
      <w:tr w:rsidR="009D1F7A" w:rsidRPr="009D1F7A" w:rsidTr="00F66CB2">
        <w:trPr>
          <w:trHeight w:val="600"/>
        </w:trPr>
        <w:tc>
          <w:tcPr>
            <w:tcW w:w="4158" w:type="dxa"/>
            <w:tcBorders>
              <w:top w:val="nil"/>
              <w:left w:val="single" w:sz="4" w:space="0" w:color="auto"/>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rPr>
            </w:pPr>
            <w:r w:rsidRPr="009D1F7A">
              <w:rPr>
                <w:rFonts w:ascii="Times New Roman" w:hAnsi="Times New Roman" w:cs="Times New Roman"/>
              </w:rPr>
              <w:t xml:space="preserve"> Уплата налогов и сборов органами государственной власти и казенными учреждениями </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01</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04</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sz w:val="20"/>
                <w:szCs w:val="20"/>
              </w:rPr>
            </w:pPr>
            <w:r w:rsidRPr="009D1F7A">
              <w:rPr>
                <w:rFonts w:ascii="Times New Roman" w:hAnsi="Times New Roman" w:cs="Times New Roman"/>
                <w:sz w:val="20"/>
                <w:szCs w:val="20"/>
              </w:rPr>
              <w:t>9900080010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1,4</w:t>
            </w:r>
          </w:p>
        </w:tc>
      </w:tr>
      <w:tr w:rsidR="009D1F7A" w:rsidRPr="009D1F7A" w:rsidTr="00F66CB2">
        <w:trPr>
          <w:trHeight w:val="600"/>
        </w:trPr>
        <w:tc>
          <w:tcPr>
            <w:tcW w:w="4158"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rPr>
            </w:pPr>
            <w:r w:rsidRPr="009D1F7A">
              <w:rPr>
                <w:rFonts w:ascii="Times New Roman" w:hAnsi="Times New Roman" w:cs="Times New Roman"/>
              </w:rPr>
              <w:t xml:space="preserve"> Иные бюджетные ассигнования. Уплата налога на имущество организаций и земельного налога </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01</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04</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sz w:val="20"/>
                <w:szCs w:val="20"/>
              </w:rPr>
            </w:pPr>
            <w:r w:rsidRPr="009D1F7A">
              <w:rPr>
                <w:rFonts w:ascii="Times New Roman" w:hAnsi="Times New Roman" w:cs="Times New Roman"/>
                <w:sz w:val="20"/>
                <w:szCs w:val="20"/>
              </w:rPr>
              <w:t>9900080010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851</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1,4</w:t>
            </w:r>
          </w:p>
        </w:tc>
      </w:tr>
      <w:tr w:rsidR="009D1F7A" w:rsidRPr="009D1F7A" w:rsidTr="00F66CB2">
        <w:trPr>
          <w:trHeight w:val="570"/>
        </w:trPr>
        <w:tc>
          <w:tcPr>
            <w:tcW w:w="4158" w:type="dxa"/>
            <w:tcBorders>
              <w:top w:val="nil"/>
              <w:left w:val="single" w:sz="4" w:space="0" w:color="auto"/>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Непрогаммные расходы муниципальных органов. </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01</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04</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sz w:val="20"/>
                <w:szCs w:val="20"/>
              </w:rPr>
            </w:pPr>
            <w:r w:rsidRPr="009D1F7A">
              <w:rPr>
                <w:rFonts w:ascii="Times New Roman" w:hAnsi="Times New Roman" w:cs="Times New Roman"/>
                <w:b/>
                <w:bCs/>
                <w:sz w:val="20"/>
                <w:szCs w:val="20"/>
              </w:rPr>
              <w:t>90 0 0000 000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2,1</w:t>
            </w:r>
          </w:p>
        </w:tc>
      </w:tr>
      <w:tr w:rsidR="009D1F7A" w:rsidRPr="009D1F7A" w:rsidTr="00F66CB2">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9D1F7A" w:rsidRPr="009D1F7A" w:rsidRDefault="009D1F7A" w:rsidP="00F66CB2">
            <w:pPr>
              <w:rPr>
                <w:rFonts w:ascii="Times New Roman" w:hAnsi="Times New Roman" w:cs="Times New Roman"/>
              </w:rPr>
            </w:pPr>
            <w:r w:rsidRPr="009D1F7A">
              <w:rPr>
                <w:rFonts w:ascii="Times New Roman" w:hAnsi="Times New Roman" w:cs="Times New Roman"/>
              </w:rPr>
              <w:t>Субвенция на административную комиссию</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04</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sz w:val="20"/>
                <w:szCs w:val="20"/>
              </w:rPr>
            </w:pPr>
            <w:r w:rsidRPr="009D1F7A">
              <w:rPr>
                <w:rFonts w:ascii="Times New Roman" w:hAnsi="Times New Roman" w:cs="Times New Roman"/>
                <w:sz w:val="20"/>
                <w:szCs w:val="20"/>
              </w:rPr>
              <w:t>90 00070 010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2,1</w:t>
            </w:r>
          </w:p>
        </w:tc>
      </w:tr>
      <w:tr w:rsidR="009D1F7A" w:rsidRPr="009D1F7A" w:rsidTr="00F66CB2">
        <w:trPr>
          <w:trHeight w:val="300"/>
        </w:trPr>
        <w:tc>
          <w:tcPr>
            <w:tcW w:w="41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Прочая закупка товаров, работ и услуг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01</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04</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sz w:val="20"/>
                <w:szCs w:val="20"/>
              </w:rPr>
            </w:pPr>
            <w:r w:rsidRPr="009D1F7A">
              <w:rPr>
                <w:rFonts w:ascii="Times New Roman" w:hAnsi="Times New Roman" w:cs="Times New Roman"/>
                <w:sz w:val="20"/>
                <w:szCs w:val="20"/>
              </w:rPr>
              <w:t>90 00070 010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244</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2,1</w:t>
            </w:r>
          </w:p>
        </w:tc>
      </w:tr>
      <w:tr w:rsidR="009D1F7A" w:rsidRPr="009D1F7A" w:rsidTr="00F66CB2">
        <w:trPr>
          <w:trHeight w:val="855"/>
        </w:trPr>
        <w:tc>
          <w:tcPr>
            <w:tcW w:w="4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Обеспечение деятельности финансовых, налоговых и таможенных органов и органов финансового надзора</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01</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06</w:t>
            </w:r>
          </w:p>
        </w:tc>
        <w:tc>
          <w:tcPr>
            <w:tcW w:w="121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sz w:val="20"/>
                <w:szCs w:val="20"/>
              </w:rPr>
            </w:pPr>
            <w:r w:rsidRPr="009D1F7A">
              <w:rPr>
                <w:rFonts w:ascii="Times New Roman" w:hAnsi="Times New Roman" w:cs="Times New Roman"/>
                <w:b/>
                <w:bCs/>
                <w:sz w:val="20"/>
                <w:szCs w:val="20"/>
              </w:rPr>
              <w:t> </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18,2</w:t>
            </w:r>
          </w:p>
        </w:tc>
      </w:tr>
      <w:tr w:rsidR="009D1F7A" w:rsidRPr="009D1F7A" w:rsidTr="00F66CB2">
        <w:trPr>
          <w:trHeight w:val="570"/>
        </w:trPr>
        <w:tc>
          <w:tcPr>
            <w:tcW w:w="4158" w:type="dxa"/>
            <w:tcBorders>
              <w:top w:val="nil"/>
              <w:left w:val="single" w:sz="4" w:space="0" w:color="auto"/>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Непрогаммные расходы муниципальных органов. </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01</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06</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sz w:val="20"/>
                <w:szCs w:val="20"/>
              </w:rPr>
            </w:pPr>
            <w:r w:rsidRPr="009D1F7A">
              <w:rPr>
                <w:rFonts w:ascii="Times New Roman" w:hAnsi="Times New Roman" w:cs="Times New Roman"/>
                <w:b/>
                <w:bCs/>
                <w:sz w:val="20"/>
                <w:szCs w:val="20"/>
              </w:rPr>
              <w:t>90 0 0000 000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18,2</w:t>
            </w:r>
          </w:p>
        </w:tc>
      </w:tr>
      <w:tr w:rsidR="009D1F7A" w:rsidRPr="009D1F7A" w:rsidTr="00F66CB2">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9D1F7A" w:rsidRPr="009D1F7A" w:rsidRDefault="009D1F7A" w:rsidP="00F66CB2">
            <w:pPr>
              <w:rPr>
                <w:rFonts w:ascii="Times New Roman" w:hAnsi="Times New Roman" w:cs="Times New Roman"/>
              </w:rPr>
            </w:pPr>
            <w:r w:rsidRPr="009D1F7A">
              <w:rPr>
                <w:rFonts w:ascii="Times New Roman" w:hAnsi="Times New Roman" w:cs="Times New Roman"/>
              </w:rPr>
              <w:t>Иные межбюджетные трансферты</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06</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sz w:val="20"/>
                <w:szCs w:val="20"/>
              </w:rPr>
            </w:pPr>
            <w:r w:rsidRPr="009D1F7A">
              <w:rPr>
                <w:rFonts w:ascii="Times New Roman" w:hAnsi="Times New Roman" w:cs="Times New Roman"/>
                <w:color w:val="000000"/>
                <w:sz w:val="20"/>
                <w:szCs w:val="20"/>
              </w:rPr>
              <w:t>90 0 0000 020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18,2</w:t>
            </w:r>
          </w:p>
        </w:tc>
      </w:tr>
      <w:tr w:rsidR="009D1F7A" w:rsidRPr="009D1F7A" w:rsidTr="00F66CB2">
        <w:trPr>
          <w:trHeight w:val="300"/>
        </w:trPr>
        <w:tc>
          <w:tcPr>
            <w:tcW w:w="4158"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Межбюджетные трансферты</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06</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sz w:val="20"/>
                <w:szCs w:val="20"/>
              </w:rPr>
            </w:pPr>
            <w:r w:rsidRPr="009D1F7A">
              <w:rPr>
                <w:rFonts w:ascii="Times New Roman" w:hAnsi="Times New Roman" w:cs="Times New Roman"/>
                <w:color w:val="000000"/>
                <w:sz w:val="20"/>
                <w:szCs w:val="20"/>
              </w:rPr>
              <w:t>90 0 0000 020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540</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18,2</w:t>
            </w:r>
          </w:p>
        </w:tc>
      </w:tr>
      <w:tr w:rsidR="009D1F7A" w:rsidRPr="009D1F7A" w:rsidTr="00F66CB2">
        <w:trPr>
          <w:trHeight w:val="570"/>
        </w:trPr>
        <w:tc>
          <w:tcPr>
            <w:tcW w:w="4158" w:type="dxa"/>
            <w:tcBorders>
              <w:top w:val="nil"/>
              <w:left w:val="nil"/>
              <w:bottom w:val="nil"/>
              <w:right w:val="nil"/>
            </w:tcBorders>
            <w:shd w:val="clear" w:color="auto" w:fill="auto"/>
            <w:hideMark/>
          </w:tcPr>
          <w:p w:rsidR="009D1F7A" w:rsidRPr="009D1F7A" w:rsidRDefault="009D1F7A" w:rsidP="00F66CB2">
            <w:pPr>
              <w:jc w:val="both"/>
              <w:rPr>
                <w:rFonts w:ascii="Times New Roman" w:hAnsi="Times New Roman" w:cs="Times New Roman"/>
                <w:b/>
                <w:bCs/>
              </w:rPr>
            </w:pPr>
            <w:r w:rsidRPr="009D1F7A">
              <w:rPr>
                <w:rFonts w:ascii="Times New Roman" w:hAnsi="Times New Roman" w:cs="Times New Roman"/>
                <w:b/>
                <w:bCs/>
              </w:rPr>
              <w:t>Обеспечение проведения выборов и референдумов</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01</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07</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color w:val="000000"/>
                <w:sz w:val="20"/>
                <w:szCs w:val="20"/>
              </w:rPr>
            </w:pPr>
            <w:r w:rsidRPr="009D1F7A">
              <w:rPr>
                <w:rFonts w:ascii="Times New Roman" w:hAnsi="Times New Roman" w:cs="Times New Roman"/>
                <w:b/>
                <w:bCs/>
                <w:color w:val="000000"/>
                <w:sz w:val="20"/>
                <w:szCs w:val="20"/>
              </w:rPr>
              <w:t> </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83,7</w:t>
            </w:r>
          </w:p>
        </w:tc>
      </w:tr>
      <w:tr w:rsidR="009D1F7A" w:rsidRPr="009D1F7A" w:rsidTr="00F66CB2">
        <w:trPr>
          <w:trHeight w:val="300"/>
        </w:trPr>
        <w:tc>
          <w:tcPr>
            <w:tcW w:w="4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Выборы в Представительные органы</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07</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sz w:val="20"/>
                <w:szCs w:val="20"/>
              </w:rPr>
            </w:pPr>
            <w:r w:rsidRPr="009D1F7A">
              <w:rPr>
                <w:rFonts w:ascii="Times New Roman" w:hAnsi="Times New Roman" w:cs="Times New Roman"/>
                <w:color w:val="000000"/>
                <w:sz w:val="20"/>
                <w:szCs w:val="20"/>
              </w:rPr>
              <w:t>9900000700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880</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41,8</w:t>
            </w:r>
          </w:p>
        </w:tc>
      </w:tr>
      <w:tr w:rsidR="009D1F7A" w:rsidRPr="009D1F7A" w:rsidTr="00F66CB2">
        <w:trPr>
          <w:trHeight w:val="300"/>
        </w:trPr>
        <w:tc>
          <w:tcPr>
            <w:tcW w:w="4158"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Выборы в Исполнительные органы</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07</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sz w:val="20"/>
                <w:szCs w:val="20"/>
              </w:rPr>
            </w:pPr>
            <w:r w:rsidRPr="009D1F7A">
              <w:rPr>
                <w:rFonts w:ascii="Times New Roman" w:hAnsi="Times New Roman" w:cs="Times New Roman"/>
                <w:color w:val="000000"/>
                <w:sz w:val="20"/>
                <w:szCs w:val="20"/>
              </w:rPr>
              <w:t>9900000600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880</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41,8</w:t>
            </w:r>
          </w:p>
        </w:tc>
      </w:tr>
      <w:tr w:rsidR="009D1F7A" w:rsidRPr="009D1F7A" w:rsidTr="00F66CB2">
        <w:trPr>
          <w:trHeight w:val="300"/>
        </w:trPr>
        <w:tc>
          <w:tcPr>
            <w:tcW w:w="4158"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Резервные фонды</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01</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11</w:t>
            </w:r>
          </w:p>
        </w:tc>
        <w:tc>
          <w:tcPr>
            <w:tcW w:w="121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sz w:val="20"/>
                <w:szCs w:val="20"/>
              </w:rPr>
            </w:pPr>
            <w:r w:rsidRPr="009D1F7A">
              <w:rPr>
                <w:rFonts w:ascii="Times New Roman" w:hAnsi="Times New Roman" w:cs="Times New Roman"/>
                <w:b/>
                <w:bCs/>
                <w:sz w:val="20"/>
                <w:szCs w:val="20"/>
              </w:rPr>
              <w:t> </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5,0</w:t>
            </w:r>
          </w:p>
        </w:tc>
      </w:tr>
      <w:tr w:rsidR="009D1F7A" w:rsidRPr="009D1F7A" w:rsidTr="00F66CB2">
        <w:trPr>
          <w:trHeight w:val="570"/>
        </w:trPr>
        <w:tc>
          <w:tcPr>
            <w:tcW w:w="4158" w:type="dxa"/>
            <w:tcBorders>
              <w:top w:val="nil"/>
              <w:left w:val="single" w:sz="4" w:space="0" w:color="auto"/>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Непрогаммные расходы муниципальных органов. </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01</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11</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sz w:val="20"/>
                <w:szCs w:val="20"/>
              </w:rPr>
            </w:pPr>
            <w:r w:rsidRPr="009D1F7A">
              <w:rPr>
                <w:rFonts w:ascii="Times New Roman" w:hAnsi="Times New Roman" w:cs="Times New Roman"/>
                <w:b/>
                <w:bCs/>
                <w:sz w:val="20"/>
                <w:szCs w:val="20"/>
              </w:rPr>
              <w:t>99 0 0000 000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5,0</w:t>
            </w:r>
          </w:p>
        </w:tc>
      </w:tr>
      <w:tr w:rsidR="009D1F7A" w:rsidRPr="009D1F7A" w:rsidTr="00F66CB2">
        <w:trPr>
          <w:trHeight w:val="300"/>
        </w:trPr>
        <w:tc>
          <w:tcPr>
            <w:tcW w:w="4158"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Резервные фонды местных администраций</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11</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sz w:val="20"/>
                <w:szCs w:val="20"/>
              </w:rPr>
            </w:pPr>
            <w:r w:rsidRPr="009D1F7A">
              <w:rPr>
                <w:rFonts w:ascii="Times New Roman" w:hAnsi="Times New Roman" w:cs="Times New Roman"/>
                <w:color w:val="000000"/>
                <w:sz w:val="20"/>
                <w:szCs w:val="20"/>
              </w:rPr>
              <w:t>99 0 0080 020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5,0</w:t>
            </w:r>
          </w:p>
        </w:tc>
      </w:tr>
      <w:tr w:rsidR="009D1F7A" w:rsidRPr="009D1F7A" w:rsidTr="00F66CB2">
        <w:trPr>
          <w:trHeight w:val="300"/>
        </w:trPr>
        <w:tc>
          <w:tcPr>
            <w:tcW w:w="4158"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Резервные средства</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11</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sz w:val="20"/>
                <w:szCs w:val="20"/>
              </w:rPr>
            </w:pPr>
            <w:r w:rsidRPr="009D1F7A">
              <w:rPr>
                <w:rFonts w:ascii="Times New Roman" w:hAnsi="Times New Roman" w:cs="Times New Roman"/>
                <w:color w:val="000000"/>
                <w:sz w:val="20"/>
                <w:szCs w:val="20"/>
              </w:rPr>
              <w:t>99 0 0080 020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870</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5,0</w:t>
            </w:r>
          </w:p>
        </w:tc>
      </w:tr>
      <w:tr w:rsidR="009D1F7A" w:rsidRPr="009D1F7A" w:rsidTr="00F66CB2">
        <w:trPr>
          <w:trHeight w:val="300"/>
        </w:trPr>
        <w:tc>
          <w:tcPr>
            <w:tcW w:w="4158"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Другие общегосударственные вопросы</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01</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13</w:t>
            </w:r>
          </w:p>
        </w:tc>
        <w:tc>
          <w:tcPr>
            <w:tcW w:w="121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sz w:val="20"/>
                <w:szCs w:val="20"/>
              </w:rPr>
            </w:pPr>
            <w:r w:rsidRPr="009D1F7A">
              <w:rPr>
                <w:rFonts w:ascii="Times New Roman" w:hAnsi="Times New Roman" w:cs="Times New Roman"/>
                <w:b/>
                <w:bCs/>
                <w:sz w:val="20"/>
                <w:szCs w:val="20"/>
              </w:rPr>
              <w:t> </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346,0</w:t>
            </w:r>
          </w:p>
        </w:tc>
      </w:tr>
      <w:tr w:rsidR="009D1F7A" w:rsidRPr="009D1F7A" w:rsidTr="00F66CB2">
        <w:trPr>
          <w:trHeight w:val="570"/>
        </w:trPr>
        <w:tc>
          <w:tcPr>
            <w:tcW w:w="4158" w:type="dxa"/>
            <w:tcBorders>
              <w:top w:val="nil"/>
              <w:left w:val="single" w:sz="4" w:space="0" w:color="auto"/>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Непрогаммные расходы муниципальных органов. </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01</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13</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sz w:val="20"/>
                <w:szCs w:val="20"/>
              </w:rPr>
            </w:pPr>
            <w:r w:rsidRPr="009D1F7A">
              <w:rPr>
                <w:rFonts w:ascii="Times New Roman" w:hAnsi="Times New Roman" w:cs="Times New Roman"/>
                <w:b/>
                <w:bCs/>
                <w:sz w:val="20"/>
                <w:szCs w:val="20"/>
              </w:rPr>
              <w:t>99 0 0000 000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346,0</w:t>
            </w:r>
          </w:p>
        </w:tc>
      </w:tr>
      <w:tr w:rsidR="009D1F7A" w:rsidRPr="009D1F7A" w:rsidTr="00F66CB2">
        <w:trPr>
          <w:trHeight w:val="900"/>
        </w:trPr>
        <w:tc>
          <w:tcPr>
            <w:tcW w:w="4158"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Оценка недвижимости, признание прав и регулирование отношений по государственной и муниципальной собственности</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w:t>
            </w:r>
          </w:p>
        </w:tc>
        <w:tc>
          <w:tcPr>
            <w:tcW w:w="694"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13</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sz w:val="20"/>
                <w:szCs w:val="20"/>
              </w:rPr>
            </w:pPr>
            <w:r w:rsidRPr="009D1F7A">
              <w:rPr>
                <w:rFonts w:ascii="Times New Roman" w:hAnsi="Times New Roman" w:cs="Times New Roman"/>
                <w:sz w:val="20"/>
                <w:szCs w:val="20"/>
              </w:rPr>
              <w:t>99 00000 030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60,0</w:t>
            </w:r>
          </w:p>
        </w:tc>
      </w:tr>
      <w:tr w:rsidR="009D1F7A" w:rsidRPr="009D1F7A" w:rsidTr="00F66CB2">
        <w:trPr>
          <w:trHeight w:val="300"/>
        </w:trPr>
        <w:tc>
          <w:tcPr>
            <w:tcW w:w="41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Прочая закупка товаров, работ и услуг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w:t>
            </w:r>
          </w:p>
        </w:tc>
        <w:tc>
          <w:tcPr>
            <w:tcW w:w="694"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13</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sz w:val="20"/>
                <w:szCs w:val="20"/>
              </w:rPr>
            </w:pPr>
            <w:r w:rsidRPr="009D1F7A">
              <w:rPr>
                <w:rFonts w:ascii="Times New Roman" w:hAnsi="Times New Roman" w:cs="Times New Roman"/>
                <w:sz w:val="20"/>
                <w:szCs w:val="20"/>
              </w:rPr>
              <w:t>99 00000 030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244</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60,0</w:t>
            </w:r>
          </w:p>
        </w:tc>
      </w:tr>
      <w:tr w:rsidR="009D1F7A" w:rsidRPr="009D1F7A" w:rsidTr="00F66CB2">
        <w:trPr>
          <w:trHeight w:val="300"/>
        </w:trPr>
        <w:tc>
          <w:tcPr>
            <w:tcW w:w="4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xml:space="preserve"> Выполнение других обязательств государства </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w:t>
            </w:r>
          </w:p>
        </w:tc>
        <w:tc>
          <w:tcPr>
            <w:tcW w:w="694"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13</w:t>
            </w:r>
          </w:p>
        </w:tc>
        <w:tc>
          <w:tcPr>
            <w:tcW w:w="121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sz w:val="20"/>
                <w:szCs w:val="20"/>
              </w:rPr>
            </w:pPr>
            <w:r w:rsidRPr="009D1F7A">
              <w:rPr>
                <w:rFonts w:ascii="Times New Roman" w:hAnsi="Times New Roman" w:cs="Times New Roman"/>
                <w:color w:val="000000"/>
                <w:sz w:val="20"/>
                <w:szCs w:val="20"/>
              </w:rPr>
              <w:t>99 0 0000 180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161,0</w:t>
            </w:r>
          </w:p>
        </w:tc>
      </w:tr>
      <w:tr w:rsidR="009D1F7A" w:rsidRPr="009D1F7A" w:rsidTr="00F66CB2">
        <w:trPr>
          <w:trHeight w:val="300"/>
        </w:trPr>
        <w:tc>
          <w:tcPr>
            <w:tcW w:w="41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Прочая закупка товаров, работ и услуг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w:t>
            </w:r>
          </w:p>
        </w:tc>
        <w:tc>
          <w:tcPr>
            <w:tcW w:w="694"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13</w:t>
            </w:r>
          </w:p>
        </w:tc>
        <w:tc>
          <w:tcPr>
            <w:tcW w:w="121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sz w:val="20"/>
                <w:szCs w:val="20"/>
              </w:rPr>
            </w:pPr>
            <w:r w:rsidRPr="009D1F7A">
              <w:rPr>
                <w:rFonts w:ascii="Times New Roman" w:hAnsi="Times New Roman" w:cs="Times New Roman"/>
                <w:color w:val="000000"/>
                <w:sz w:val="20"/>
                <w:szCs w:val="20"/>
              </w:rPr>
              <w:t>99 0 0000 180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244</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161,0</w:t>
            </w:r>
          </w:p>
        </w:tc>
      </w:tr>
      <w:tr w:rsidR="009D1F7A" w:rsidRPr="009D1F7A" w:rsidTr="00F66CB2">
        <w:trPr>
          <w:trHeight w:val="300"/>
        </w:trPr>
        <w:tc>
          <w:tcPr>
            <w:tcW w:w="4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xml:space="preserve"> Выполнение других обязательств государства </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w:t>
            </w:r>
          </w:p>
        </w:tc>
        <w:tc>
          <w:tcPr>
            <w:tcW w:w="694"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13</w:t>
            </w:r>
          </w:p>
        </w:tc>
        <w:tc>
          <w:tcPr>
            <w:tcW w:w="121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sz w:val="20"/>
                <w:szCs w:val="20"/>
              </w:rPr>
            </w:pPr>
            <w:r w:rsidRPr="009D1F7A">
              <w:rPr>
                <w:rFonts w:ascii="Times New Roman" w:hAnsi="Times New Roman" w:cs="Times New Roman"/>
                <w:color w:val="000000"/>
                <w:sz w:val="20"/>
                <w:szCs w:val="20"/>
              </w:rPr>
              <w:t>99 0 0000 180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3,0</w:t>
            </w:r>
          </w:p>
        </w:tc>
      </w:tr>
      <w:tr w:rsidR="009D1F7A" w:rsidRPr="009D1F7A" w:rsidTr="00F66CB2">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9D1F7A" w:rsidRPr="009D1F7A" w:rsidRDefault="009D1F7A" w:rsidP="00F66CB2">
            <w:pPr>
              <w:rPr>
                <w:rFonts w:ascii="Times New Roman" w:hAnsi="Times New Roman" w:cs="Times New Roman"/>
              </w:rPr>
            </w:pPr>
            <w:r w:rsidRPr="009D1F7A">
              <w:rPr>
                <w:rFonts w:ascii="Times New Roman" w:hAnsi="Times New Roman" w:cs="Times New Roman"/>
              </w:rPr>
              <w:t>Уплата прочих налогов, сборов и иных платежей</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w:t>
            </w:r>
          </w:p>
        </w:tc>
        <w:tc>
          <w:tcPr>
            <w:tcW w:w="694"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13</w:t>
            </w:r>
          </w:p>
        </w:tc>
        <w:tc>
          <w:tcPr>
            <w:tcW w:w="121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sz w:val="20"/>
                <w:szCs w:val="20"/>
              </w:rPr>
            </w:pPr>
            <w:r w:rsidRPr="009D1F7A">
              <w:rPr>
                <w:rFonts w:ascii="Times New Roman" w:hAnsi="Times New Roman" w:cs="Times New Roman"/>
                <w:color w:val="000000"/>
                <w:sz w:val="20"/>
                <w:szCs w:val="20"/>
              </w:rPr>
              <w:t>99 0 0000 180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852</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3,0</w:t>
            </w:r>
          </w:p>
        </w:tc>
      </w:tr>
      <w:tr w:rsidR="009D1F7A" w:rsidRPr="009D1F7A" w:rsidTr="00F66CB2">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9D1F7A" w:rsidRPr="009D1F7A" w:rsidRDefault="009D1F7A" w:rsidP="00F66CB2">
            <w:pPr>
              <w:rPr>
                <w:rFonts w:ascii="Times New Roman" w:hAnsi="Times New Roman" w:cs="Times New Roman"/>
              </w:rPr>
            </w:pPr>
            <w:r w:rsidRPr="009D1F7A">
              <w:rPr>
                <w:rFonts w:ascii="Times New Roman" w:hAnsi="Times New Roman" w:cs="Times New Roman"/>
              </w:rPr>
              <w:t>Уплата иных платежей</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w:t>
            </w:r>
          </w:p>
        </w:tc>
        <w:tc>
          <w:tcPr>
            <w:tcW w:w="694"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13</w:t>
            </w:r>
          </w:p>
        </w:tc>
        <w:tc>
          <w:tcPr>
            <w:tcW w:w="121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sz w:val="20"/>
                <w:szCs w:val="20"/>
              </w:rPr>
            </w:pPr>
            <w:r w:rsidRPr="009D1F7A">
              <w:rPr>
                <w:rFonts w:ascii="Times New Roman" w:hAnsi="Times New Roman" w:cs="Times New Roman"/>
                <w:color w:val="000000"/>
                <w:sz w:val="20"/>
                <w:szCs w:val="20"/>
              </w:rPr>
              <w:t>99 0 0000 180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853</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2,0</w:t>
            </w:r>
          </w:p>
        </w:tc>
      </w:tr>
      <w:tr w:rsidR="009D1F7A" w:rsidRPr="009D1F7A" w:rsidTr="00F66CB2">
        <w:trPr>
          <w:trHeight w:val="2400"/>
        </w:trPr>
        <w:tc>
          <w:tcPr>
            <w:tcW w:w="4158"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w:t>
            </w:r>
          </w:p>
        </w:tc>
        <w:tc>
          <w:tcPr>
            <w:tcW w:w="694"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13</w:t>
            </w:r>
          </w:p>
        </w:tc>
        <w:tc>
          <w:tcPr>
            <w:tcW w:w="121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sz w:val="20"/>
                <w:szCs w:val="20"/>
              </w:rPr>
            </w:pPr>
            <w:r w:rsidRPr="009D1F7A">
              <w:rPr>
                <w:rFonts w:ascii="Times New Roman" w:hAnsi="Times New Roman" w:cs="Times New Roman"/>
                <w:color w:val="000000"/>
                <w:sz w:val="20"/>
                <w:szCs w:val="20"/>
              </w:rPr>
              <w:t>9900000180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831</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120,0</w:t>
            </w:r>
          </w:p>
        </w:tc>
      </w:tr>
      <w:tr w:rsidR="009D1F7A" w:rsidRPr="009D1F7A" w:rsidTr="00F66CB2">
        <w:trPr>
          <w:trHeight w:val="300"/>
        </w:trPr>
        <w:tc>
          <w:tcPr>
            <w:tcW w:w="4158"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rPr>
            </w:pPr>
            <w:r w:rsidRPr="009D1F7A">
              <w:rPr>
                <w:rFonts w:ascii="Times New Roman" w:hAnsi="Times New Roman" w:cs="Times New Roman"/>
                <w:b/>
                <w:bCs/>
              </w:rPr>
              <w:t>НАЦИОНАЛЬНАЯ ОБОРОНА</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02</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121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sz w:val="20"/>
                <w:szCs w:val="20"/>
              </w:rPr>
            </w:pPr>
            <w:r w:rsidRPr="009D1F7A">
              <w:rPr>
                <w:rFonts w:ascii="Times New Roman" w:hAnsi="Times New Roman" w:cs="Times New Roman"/>
                <w:b/>
                <w:bCs/>
                <w:sz w:val="20"/>
                <w:szCs w:val="20"/>
              </w:rPr>
              <w:t> </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67,5</w:t>
            </w:r>
          </w:p>
        </w:tc>
      </w:tr>
      <w:tr w:rsidR="009D1F7A" w:rsidRPr="009D1F7A" w:rsidTr="00F66CB2">
        <w:trPr>
          <w:trHeight w:val="300"/>
        </w:trPr>
        <w:tc>
          <w:tcPr>
            <w:tcW w:w="4158"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Мобилизационная и вневойсковая подготовка</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02</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03</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sz w:val="20"/>
                <w:szCs w:val="20"/>
              </w:rPr>
            </w:pPr>
            <w:r w:rsidRPr="009D1F7A">
              <w:rPr>
                <w:rFonts w:ascii="Times New Roman" w:hAnsi="Times New Roman" w:cs="Times New Roman"/>
                <w:b/>
                <w:bCs/>
                <w:sz w:val="20"/>
                <w:szCs w:val="20"/>
              </w:rPr>
              <w:t> </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67,5</w:t>
            </w:r>
          </w:p>
        </w:tc>
      </w:tr>
      <w:tr w:rsidR="009D1F7A" w:rsidRPr="009D1F7A" w:rsidTr="00F66CB2">
        <w:trPr>
          <w:trHeight w:val="570"/>
        </w:trPr>
        <w:tc>
          <w:tcPr>
            <w:tcW w:w="4158" w:type="dxa"/>
            <w:tcBorders>
              <w:top w:val="nil"/>
              <w:left w:val="single" w:sz="4" w:space="0" w:color="auto"/>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Непрогаммные расходы муниципальных органов. </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02</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03</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sz w:val="20"/>
                <w:szCs w:val="20"/>
              </w:rPr>
            </w:pPr>
            <w:r w:rsidRPr="009D1F7A">
              <w:rPr>
                <w:rFonts w:ascii="Times New Roman" w:hAnsi="Times New Roman" w:cs="Times New Roman"/>
                <w:b/>
                <w:bCs/>
                <w:sz w:val="20"/>
                <w:szCs w:val="20"/>
              </w:rPr>
              <w:t>99 0 0000 000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67,5</w:t>
            </w:r>
          </w:p>
        </w:tc>
      </w:tr>
      <w:tr w:rsidR="009D1F7A" w:rsidRPr="009D1F7A" w:rsidTr="00F66CB2">
        <w:trPr>
          <w:trHeight w:val="900"/>
        </w:trPr>
        <w:tc>
          <w:tcPr>
            <w:tcW w:w="4158"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Субвенция на осуществление первичного воинского учета на территориях, где отсутствуют военные комиссариаты</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02</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03</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sz w:val="20"/>
                <w:szCs w:val="20"/>
              </w:rPr>
            </w:pPr>
            <w:r w:rsidRPr="009D1F7A">
              <w:rPr>
                <w:rFonts w:ascii="Times New Roman" w:hAnsi="Times New Roman" w:cs="Times New Roman"/>
                <w:color w:val="000000"/>
                <w:sz w:val="20"/>
                <w:szCs w:val="20"/>
              </w:rPr>
              <w:t>99 0 0051 180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67,5</w:t>
            </w:r>
          </w:p>
        </w:tc>
      </w:tr>
      <w:tr w:rsidR="009D1F7A" w:rsidRPr="009D1F7A" w:rsidTr="00F66CB2">
        <w:trPr>
          <w:trHeight w:val="1500"/>
        </w:trPr>
        <w:tc>
          <w:tcPr>
            <w:tcW w:w="4158"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02</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03</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sz w:val="20"/>
                <w:szCs w:val="20"/>
              </w:rPr>
            </w:pPr>
            <w:r w:rsidRPr="009D1F7A">
              <w:rPr>
                <w:rFonts w:ascii="Times New Roman" w:hAnsi="Times New Roman" w:cs="Times New Roman"/>
                <w:color w:val="000000"/>
                <w:sz w:val="20"/>
                <w:szCs w:val="20"/>
              </w:rPr>
              <w:t>99 0 0051 180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120</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62,7</w:t>
            </w:r>
          </w:p>
        </w:tc>
      </w:tr>
      <w:tr w:rsidR="009D1F7A" w:rsidRPr="009D1F7A" w:rsidTr="00F66CB2">
        <w:trPr>
          <w:trHeight w:val="300"/>
        </w:trPr>
        <w:tc>
          <w:tcPr>
            <w:tcW w:w="41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Прочая закупка товаров, работ и услуг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02</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03</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sz w:val="20"/>
                <w:szCs w:val="20"/>
              </w:rPr>
            </w:pPr>
            <w:r w:rsidRPr="009D1F7A">
              <w:rPr>
                <w:rFonts w:ascii="Times New Roman" w:hAnsi="Times New Roman" w:cs="Times New Roman"/>
                <w:color w:val="000000"/>
                <w:sz w:val="20"/>
                <w:szCs w:val="20"/>
              </w:rPr>
              <w:t>99 0 0051 180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244</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4,8</w:t>
            </w:r>
          </w:p>
        </w:tc>
      </w:tr>
      <w:tr w:rsidR="009D1F7A" w:rsidRPr="009D1F7A" w:rsidTr="00F66CB2">
        <w:trPr>
          <w:trHeight w:val="570"/>
        </w:trPr>
        <w:tc>
          <w:tcPr>
            <w:tcW w:w="4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rPr>
            </w:pPr>
            <w:r w:rsidRPr="009D1F7A">
              <w:rPr>
                <w:rFonts w:ascii="Times New Roman" w:hAnsi="Times New Roman" w:cs="Times New Roman"/>
                <w:b/>
                <w:bCs/>
              </w:rPr>
              <w:t>НАЦИОНАЛЬНАЯ БЕЗОПАСНОСТЬ И ПРАВООХРАНИТЕЛЬНАЯ ДЕЯТЕЛЬНОСТЬ</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03</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00</w:t>
            </w:r>
          </w:p>
        </w:tc>
        <w:tc>
          <w:tcPr>
            <w:tcW w:w="121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sz w:val="20"/>
                <w:szCs w:val="20"/>
              </w:rPr>
            </w:pPr>
            <w:r w:rsidRPr="009D1F7A">
              <w:rPr>
                <w:rFonts w:ascii="Times New Roman" w:hAnsi="Times New Roman" w:cs="Times New Roman"/>
                <w:b/>
                <w:bCs/>
                <w:sz w:val="20"/>
                <w:szCs w:val="20"/>
              </w:rPr>
              <w:t> </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31,0</w:t>
            </w:r>
          </w:p>
        </w:tc>
      </w:tr>
      <w:tr w:rsidR="009D1F7A" w:rsidRPr="009D1F7A" w:rsidTr="00F66CB2">
        <w:trPr>
          <w:trHeight w:val="855"/>
        </w:trPr>
        <w:tc>
          <w:tcPr>
            <w:tcW w:w="4158" w:type="dxa"/>
            <w:tcBorders>
              <w:top w:val="nil"/>
              <w:left w:val="single" w:sz="4" w:space="0" w:color="auto"/>
              <w:bottom w:val="nil"/>
              <w:right w:val="single" w:sz="4" w:space="0" w:color="auto"/>
            </w:tcBorders>
            <w:shd w:val="clear" w:color="auto" w:fill="auto"/>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Защита населения и территории от ЧС  природного  и техногенного характера. Гражданская оборона.</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03</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09</w:t>
            </w:r>
          </w:p>
        </w:tc>
        <w:tc>
          <w:tcPr>
            <w:tcW w:w="121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sz w:val="20"/>
                <w:szCs w:val="20"/>
              </w:rPr>
            </w:pPr>
            <w:r w:rsidRPr="009D1F7A">
              <w:rPr>
                <w:rFonts w:ascii="Times New Roman" w:hAnsi="Times New Roman" w:cs="Times New Roman"/>
                <w:b/>
                <w:bCs/>
                <w:sz w:val="20"/>
                <w:szCs w:val="20"/>
              </w:rPr>
              <w:t> </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11,0</w:t>
            </w:r>
          </w:p>
        </w:tc>
      </w:tr>
      <w:tr w:rsidR="009D1F7A" w:rsidRPr="009D1F7A" w:rsidTr="00F66CB2">
        <w:trPr>
          <w:trHeight w:val="570"/>
        </w:trPr>
        <w:tc>
          <w:tcPr>
            <w:tcW w:w="4158" w:type="dxa"/>
            <w:tcBorders>
              <w:top w:val="single" w:sz="4" w:space="0" w:color="auto"/>
              <w:left w:val="single" w:sz="4" w:space="0" w:color="auto"/>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Непрогаммные расходы муниципальных органов. </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03</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09</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sz w:val="20"/>
                <w:szCs w:val="20"/>
              </w:rPr>
            </w:pPr>
            <w:r w:rsidRPr="009D1F7A">
              <w:rPr>
                <w:rFonts w:ascii="Times New Roman" w:hAnsi="Times New Roman" w:cs="Times New Roman"/>
                <w:b/>
                <w:bCs/>
                <w:sz w:val="20"/>
                <w:szCs w:val="20"/>
              </w:rPr>
              <w:t>99 0 0000 000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10,0</w:t>
            </w:r>
          </w:p>
        </w:tc>
      </w:tr>
      <w:tr w:rsidR="009D1F7A" w:rsidRPr="009D1F7A" w:rsidTr="00F66CB2">
        <w:trPr>
          <w:trHeight w:val="600"/>
        </w:trPr>
        <w:tc>
          <w:tcPr>
            <w:tcW w:w="4158"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Защита населения и территории от чрезвычайных ситуаций природного и техногенного характера</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03</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09</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sz w:val="20"/>
                <w:szCs w:val="20"/>
              </w:rPr>
            </w:pPr>
            <w:r w:rsidRPr="009D1F7A">
              <w:rPr>
                <w:rFonts w:ascii="Times New Roman" w:hAnsi="Times New Roman" w:cs="Times New Roman"/>
                <w:color w:val="000000"/>
                <w:sz w:val="20"/>
                <w:szCs w:val="20"/>
              </w:rPr>
              <w:t>9900000 040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10,0</w:t>
            </w:r>
          </w:p>
        </w:tc>
      </w:tr>
      <w:tr w:rsidR="009D1F7A" w:rsidRPr="009D1F7A" w:rsidTr="00F66CB2">
        <w:trPr>
          <w:trHeight w:val="300"/>
        </w:trPr>
        <w:tc>
          <w:tcPr>
            <w:tcW w:w="41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Прочая закупка товаров, работ и услуг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03</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09</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sz w:val="20"/>
                <w:szCs w:val="20"/>
              </w:rPr>
            </w:pPr>
            <w:r w:rsidRPr="009D1F7A">
              <w:rPr>
                <w:rFonts w:ascii="Times New Roman" w:hAnsi="Times New Roman" w:cs="Times New Roman"/>
                <w:color w:val="000000"/>
                <w:sz w:val="20"/>
                <w:szCs w:val="20"/>
              </w:rPr>
              <w:t>9900000 040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244</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10,0</w:t>
            </w:r>
          </w:p>
        </w:tc>
      </w:tr>
      <w:tr w:rsidR="009D1F7A" w:rsidRPr="009D1F7A" w:rsidTr="00F66CB2">
        <w:trPr>
          <w:trHeight w:val="1995"/>
        </w:trPr>
        <w:tc>
          <w:tcPr>
            <w:tcW w:w="4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Муниципальная программа "Профилактика терриризма и экстремизма,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2017-2019гг."</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03</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09</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sz w:val="20"/>
                <w:szCs w:val="20"/>
              </w:rPr>
            </w:pPr>
            <w:r w:rsidRPr="009D1F7A">
              <w:rPr>
                <w:rFonts w:ascii="Times New Roman" w:hAnsi="Times New Roman" w:cs="Times New Roman"/>
                <w:color w:val="000000"/>
                <w:sz w:val="20"/>
                <w:szCs w:val="20"/>
              </w:rPr>
              <w:t>02 0 00 01 000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1,0</w:t>
            </w:r>
          </w:p>
        </w:tc>
      </w:tr>
      <w:tr w:rsidR="009D1F7A" w:rsidRPr="009D1F7A" w:rsidTr="00F66CB2">
        <w:trPr>
          <w:trHeight w:val="300"/>
        </w:trPr>
        <w:tc>
          <w:tcPr>
            <w:tcW w:w="41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Прочая закупка товаров, работ и услуг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03</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09</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sz w:val="20"/>
                <w:szCs w:val="20"/>
              </w:rPr>
            </w:pPr>
            <w:r w:rsidRPr="009D1F7A">
              <w:rPr>
                <w:rFonts w:ascii="Times New Roman" w:hAnsi="Times New Roman" w:cs="Times New Roman"/>
                <w:color w:val="000000"/>
                <w:sz w:val="20"/>
                <w:szCs w:val="20"/>
              </w:rPr>
              <w:t>02 0 00 01 000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244</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1,0</w:t>
            </w:r>
          </w:p>
        </w:tc>
      </w:tr>
      <w:tr w:rsidR="009D1F7A" w:rsidRPr="009D1F7A" w:rsidTr="00F66CB2">
        <w:trPr>
          <w:trHeight w:val="300"/>
        </w:trPr>
        <w:tc>
          <w:tcPr>
            <w:tcW w:w="4158" w:type="dxa"/>
            <w:tcBorders>
              <w:top w:val="single" w:sz="4" w:space="0" w:color="auto"/>
              <w:left w:val="single" w:sz="4" w:space="0" w:color="auto"/>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Обеспечение пожарной безопасности</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03</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10</w:t>
            </w:r>
          </w:p>
        </w:tc>
        <w:tc>
          <w:tcPr>
            <w:tcW w:w="121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sz w:val="20"/>
                <w:szCs w:val="20"/>
              </w:rPr>
            </w:pPr>
            <w:r w:rsidRPr="009D1F7A">
              <w:rPr>
                <w:rFonts w:ascii="Times New Roman" w:hAnsi="Times New Roman" w:cs="Times New Roman"/>
                <w:b/>
                <w:bCs/>
                <w:sz w:val="20"/>
                <w:szCs w:val="20"/>
              </w:rPr>
              <w:t> </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20,0</w:t>
            </w:r>
          </w:p>
        </w:tc>
      </w:tr>
      <w:tr w:rsidR="009D1F7A" w:rsidRPr="009D1F7A" w:rsidTr="00F66CB2">
        <w:trPr>
          <w:trHeight w:val="570"/>
        </w:trPr>
        <w:tc>
          <w:tcPr>
            <w:tcW w:w="4158" w:type="dxa"/>
            <w:tcBorders>
              <w:top w:val="nil"/>
              <w:left w:val="single" w:sz="4" w:space="0" w:color="auto"/>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Непрогаммные расходы муниципальных органов. </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03</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10</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sz w:val="20"/>
                <w:szCs w:val="20"/>
              </w:rPr>
            </w:pPr>
            <w:r w:rsidRPr="009D1F7A">
              <w:rPr>
                <w:rFonts w:ascii="Times New Roman" w:hAnsi="Times New Roman" w:cs="Times New Roman"/>
                <w:b/>
                <w:bCs/>
                <w:sz w:val="20"/>
                <w:szCs w:val="20"/>
              </w:rPr>
              <w:t>99 0 0000 000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20,0</w:t>
            </w:r>
          </w:p>
        </w:tc>
      </w:tr>
      <w:tr w:rsidR="009D1F7A" w:rsidRPr="009D1F7A" w:rsidTr="00F66CB2">
        <w:trPr>
          <w:trHeight w:val="300"/>
        </w:trPr>
        <w:tc>
          <w:tcPr>
            <w:tcW w:w="41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Прочая закупка товаров, работ и услуг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03</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10</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sz w:val="20"/>
                <w:szCs w:val="20"/>
              </w:rPr>
            </w:pPr>
            <w:r w:rsidRPr="009D1F7A">
              <w:rPr>
                <w:rFonts w:ascii="Times New Roman" w:hAnsi="Times New Roman" w:cs="Times New Roman"/>
                <w:color w:val="000000"/>
                <w:sz w:val="20"/>
                <w:szCs w:val="20"/>
              </w:rPr>
              <w:t>99 0 0000 060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244</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20,0</w:t>
            </w:r>
          </w:p>
        </w:tc>
      </w:tr>
      <w:tr w:rsidR="009D1F7A" w:rsidRPr="009D1F7A" w:rsidTr="00F66CB2">
        <w:trPr>
          <w:trHeight w:val="300"/>
        </w:trPr>
        <w:tc>
          <w:tcPr>
            <w:tcW w:w="4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rPr>
            </w:pPr>
            <w:r w:rsidRPr="009D1F7A">
              <w:rPr>
                <w:rFonts w:ascii="Times New Roman" w:hAnsi="Times New Roman" w:cs="Times New Roman"/>
                <w:b/>
                <w:bCs/>
              </w:rPr>
              <w:t>НАЦИОНАЛЬНАЯ ЭКОНОМИКА</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04</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00</w:t>
            </w:r>
          </w:p>
        </w:tc>
        <w:tc>
          <w:tcPr>
            <w:tcW w:w="121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sz w:val="20"/>
                <w:szCs w:val="20"/>
              </w:rPr>
            </w:pPr>
            <w:r w:rsidRPr="009D1F7A">
              <w:rPr>
                <w:rFonts w:ascii="Times New Roman" w:hAnsi="Times New Roman" w:cs="Times New Roman"/>
                <w:b/>
                <w:bCs/>
                <w:sz w:val="20"/>
                <w:szCs w:val="20"/>
              </w:rPr>
              <w:t> </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317,5</w:t>
            </w:r>
          </w:p>
        </w:tc>
      </w:tr>
      <w:tr w:rsidR="009D1F7A" w:rsidRPr="009D1F7A" w:rsidTr="00F66CB2">
        <w:trPr>
          <w:trHeight w:val="30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Дорожное хозяйство (дорожные фонды)</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04</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09</w:t>
            </w:r>
          </w:p>
        </w:tc>
        <w:tc>
          <w:tcPr>
            <w:tcW w:w="121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sz w:val="20"/>
                <w:szCs w:val="20"/>
              </w:rPr>
            </w:pPr>
            <w:r w:rsidRPr="009D1F7A">
              <w:rPr>
                <w:rFonts w:ascii="Times New Roman" w:hAnsi="Times New Roman" w:cs="Times New Roman"/>
                <w:b/>
                <w:bCs/>
                <w:sz w:val="20"/>
                <w:szCs w:val="20"/>
              </w:rPr>
              <w:t> </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317,5</w:t>
            </w:r>
          </w:p>
        </w:tc>
      </w:tr>
      <w:tr w:rsidR="009D1F7A" w:rsidRPr="009D1F7A" w:rsidTr="00F66CB2">
        <w:trPr>
          <w:trHeight w:val="300"/>
        </w:trPr>
        <w:tc>
          <w:tcPr>
            <w:tcW w:w="4158" w:type="dxa"/>
            <w:tcBorders>
              <w:top w:val="nil"/>
              <w:left w:val="single" w:sz="4" w:space="0" w:color="auto"/>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xml:space="preserve">Непрогаммные расходы муниципальных органов. </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04</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09</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sz w:val="20"/>
                <w:szCs w:val="20"/>
              </w:rPr>
            </w:pPr>
            <w:r w:rsidRPr="009D1F7A">
              <w:rPr>
                <w:rFonts w:ascii="Times New Roman" w:hAnsi="Times New Roman" w:cs="Times New Roman"/>
                <w:sz w:val="20"/>
                <w:szCs w:val="20"/>
              </w:rPr>
              <w:t>99 0 0000 000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92,5</w:t>
            </w:r>
          </w:p>
        </w:tc>
      </w:tr>
      <w:tr w:rsidR="009D1F7A" w:rsidRPr="009D1F7A" w:rsidTr="00F66CB2">
        <w:trPr>
          <w:trHeight w:val="300"/>
        </w:trPr>
        <w:tc>
          <w:tcPr>
            <w:tcW w:w="4158"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Поддержка дорожного хозяйства</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04</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09</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sz w:val="20"/>
                <w:szCs w:val="20"/>
              </w:rPr>
            </w:pPr>
            <w:r w:rsidRPr="009D1F7A">
              <w:rPr>
                <w:rFonts w:ascii="Times New Roman" w:hAnsi="Times New Roman" w:cs="Times New Roman"/>
                <w:sz w:val="20"/>
                <w:szCs w:val="20"/>
              </w:rPr>
              <w:t>99 0 0000 080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92,5</w:t>
            </w:r>
          </w:p>
        </w:tc>
      </w:tr>
      <w:tr w:rsidR="009D1F7A" w:rsidRPr="009D1F7A" w:rsidTr="00F66CB2">
        <w:trPr>
          <w:trHeight w:val="300"/>
        </w:trPr>
        <w:tc>
          <w:tcPr>
            <w:tcW w:w="41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Прочая закупка товаров, работ и услуг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04</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09</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sz w:val="20"/>
                <w:szCs w:val="20"/>
              </w:rPr>
            </w:pPr>
            <w:r w:rsidRPr="009D1F7A">
              <w:rPr>
                <w:rFonts w:ascii="Times New Roman" w:hAnsi="Times New Roman" w:cs="Times New Roman"/>
                <w:sz w:val="20"/>
                <w:szCs w:val="20"/>
              </w:rPr>
              <w:t>99 0 0000 080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244</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92,5</w:t>
            </w:r>
          </w:p>
        </w:tc>
      </w:tr>
      <w:tr w:rsidR="009D1F7A" w:rsidRPr="009D1F7A" w:rsidTr="00F66CB2">
        <w:trPr>
          <w:trHeight w:val="1710"/>
        </w:trPr>
        <w:tc>
          <w:tcPr>
            <w:tcW w:w="4158" w:type="dxa"/>
            <w:tcBorders>
              <w:top w:val="single" w:sz="4" w:space="0" w:color="auto"/>
              <w:left w:val="single" w:sz="4" w:space="0" w:color="auto"/>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b/>
                <w:bCs/>
              </w:rPr>
            </w:pPr>
            <w:r w:rsidRPr="009D1F7A">
              <w:rPr>
                <w:rFonts w:ascii="Times New Roman" w:hAnsi="Times New Roman" w:cs="Times New Roman"/>
                <w:b/>
                <w:bCs/>
              </w:rPr>
              <w:t xml:space="preserve"> Муниципальная  программа "Комплексное благоустройство территории Манойлинского сельского поселения </w:t>
            </w:r>
            <w:r w:rsidRPr="009D1F7A">
              <w:rPr>
                <w:rFonts w:ascii="Times New Roman" w:hAnsi="Times New Roman" w:cs="Times New Roman"/>
                <w:b/>
                <w:bCs/>
              </w:rPr>
              <w:br/>
              <w:t>на 2017 год и на плановый период 2018 и 2019 годов</w:t>
            </w:r>
            <w:r w:rsidRPr="009D1F7A">
              <w:rPr>
                <w:rFonts w:ascii="Times New Roman" w:hAnsi="Times New Roman" w:cs="Times New Roman"/>
                <w:b/>
                <w:bCs/>
              </w:rPr>
              <w:b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04</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09</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color w:val="000000"/>
                <w:sz w:val="20"/>
                <w:szCs w:val="20"/>
              </w:rPr>
            </w:pPr>
            <w:r w:rsidRPr="009D1F7A">
              <w:rPr>
                <w:rFonts w:ascii="Times New Roman" w:hAnsi="Times New Roman" w:cs="Times New Roman"/>
                <w:b/>
                <w:bCs/>
                <w:color w:val="000000"/>
                <w:sz w:val="20"/>
                <w:szCs w:val="20"/>
              </w:rPr>
              <w:t>0100001 000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225,0</w:t>
            </w:r>
          </w:p>
        </w:tc>
      </w:tr>
      <w:tr w:rsidR="009D1F7A" w:rsidRPr="009D1F7A" w:rsidTr="00F66CB2">
        <w:trPr>
          <w:trHeight w:val="300"/>
        </w:trPr>
        <w:tc>
          <w:tcPr>
            <w:tcW w:w="41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Прочая закупка товаров, работ и услуг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04</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09</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sz w:val="20"/>
                <w:szCs w:val="20"/>
              </w:rPr>
            </w:pPr>
            <w:r w:rsidRPr="009D1F7A">
              <w:rPr>
                <w:rFonts w:ascii="Times New Roman" w:hAnsi="Times New Roman" w:cs="Times New Roman"/>
                <w:color w:val="000000"/>
                <w:sz w:val="20"/>
                <w:szCs w:val="20"/>
              </w:rPr>
              <w:t>0100001 050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244</w:t>
            </w:r>
          </w:p>
        </w:tc>
        <w:tc>
          <w:tcPr>
            <w:tcW w:w="1134" w:type="dxa"/>
            <w:tcBorders>
              <w:top w:val="nil"/>
              <w:left w:val="nil"/>
              <w:bottom w:val="single" w:sz="4" w:space="0" w:color="auto"/>
              <w:right w:val="single" w:sz="4" w:space="0" w:color="auto"/>
            </w:tcBorders>
            <w:shd w:val="clear" w:color="auto" w:fill="auto"/>
            <w:vAlign w:val="bottom"/>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225,0</w:t>
            </w:r>
          </w:p>
        </w:tc>
      </w:tr>
      <w:tr w:rsidR="009D1F7A" w:rsidRPr="009D1F7A" w:rsidTr="00F66CB2">
        <w:trPr>
          <w:trHeight w:val="570"/>
        </w:trPr>
        <w:tc>
          <w:tcPr>
            <w:tcW w:w="4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rPr>
            </w:pPr>
            <w:r w:rsidRPr="009D1F7A">
              <w:rPr>
                <w:rFonts w:ascii="Times New Roman" w:hAnsi="Times New Roman" w:cs="Times New Roman"/>
                <w:b/>
                <w:bCs/>
              </w:rPr>
              <w:t>ЖИЛИЩНО-КОММУНАЛЬНОЕ ХОЗЯЙСТВО</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05</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121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sz w:val="20"/>
                <w:szCs w:val="20"/>
              </w:rPr>
            </w:pPr>
            <w:r w:rsidRPr="009D1F7A">
              <w:rPr>
                <w:rFonts w:ascii="Times New Roman" w:hAnsi="Times New Roman" w:cs="Times New Roman"/>
                <w:b/>
                <w:bCs/>
                <w:sz w:val="20"/>
                <w:szCs w:val="20"/>
              </w:rPr>
              <w:t> </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1 086,2</w:t>
            </w:r>
          </w:p>
        </w:tc>
      </w:tr>
      <w:tr w:rsidR="009D1F7A" w:rsidRPr="009D1F7A" w:rsidTr="00F66CB2">
        <w:trPr>
          <w:trHeight w:val="300"/>
        </w:trPr>
        <w:tc>
          <w:tcPr>
            <w:tcW w:w="4158"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rPr>
            </w:pPr>
            <w:r w:rsidRPr="009D1F7A">
              <w:rPr>
                <w:rFonts w:ascii="Times New Roman" w:hAnsi="Times New Roman" w:cs="Times New Roman"/>
                <w:b/>
                <w:bCs/>
              </w:rPr>
              <w:t>Коммунальное хозяйство</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05</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02</w:t>
            </w:r>
          </w:p>
        </w:tc>
        <w:tc>
          <w:tcPr>
            <w:tcW w:w="121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sz w:val="20"/>
                <w:szCs w:val="20"/>
              </w:rPr>
            </w:pPr>
            <w:r w:rsidRPr="009D1F7A">
              <w:rPr>
                <w:rFonts w:ascii="Times New Roman" w:hAnsi="Times New Roman" w:cs="Times New Roman"/>
                <w:b/>
                <w:bCs/>
                <w:sz w:val="20"/>
                <w:szCs w:val="20"/>
              </w:rPr>
              <w:t> </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bottom"/>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304,7</w:t>
            </w:r>
          </w:p>
        </w:tc>
      </w:tr>
      <w:tr w:rsidR="009D1F7A" w:rsidRPr="009D1F7A" w:rsidTr="00F66CB2">
        <w:trPr>
          <w:trHeight w:val="570"/>
        </w:trPr>
        <w:tc>
          <w:tcPr>
            <w:tcW w:w="4158" w:type="dxa"/>
            <w:tcBorders>
              <w:top w:val="nil"/>
              <w:left w:val="single" w:sz="4" w:space="0" w:color="auto"/>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Непрогаммные расходы муниципальных органов. </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05</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02</w:t>
            </w:r>
          </w:p>
        </w:tc>
        <w:tc>
          <w:tcPr>
            <w:tcW w:w="121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sz w:val="20"/>
                <w:szCs w:val="20"/>
              </w:rPr>
            </w:pPr>
            <w:r w:rsidRPr="009D1F7A">
              <w:rPr>
                <w:rFonts w:ascii="Times New Roman" w:hAnsi="Times New Roman" w:cs="Times New Roman"/>
                <w:b/>
                <w:bCs/>
                <w:sz w:val="20"/>
                <w:szCs w:val="20"/>
              </w:rPr>
              <w:t>9900000000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rPr>
            </w:pPr>
            <w:r w:rsidRPr="009D1F7A">
              <w:rPr>
                <w:rFonts w:ascii="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304,7</w:t>
            </w:r>
          </w:p>
        </w:tc>
      </w:tr>
      <w:tr w:rsidR="009D1F7A" w:rsidRPr="009D1F7A" w:rsidTr="00F66CB2">
        <w:trPr>
          <w:trHeight w:val="300"/>
        </w:trPr>
        <w:tc>
          <w:tcPr>
            <w:tcW w:w="4158"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rPr>
            </w:pPr>
            <w:r w:rsidRPr="009D1F7A">
              <w:rPr>
                <w:rFonts w:ascii="Times New Roman" w:hAnsi="Times New Roman" w:cs="Times New Roman"/>
              </w:rPr>
              <w:t xml:space="preserve"> На организацию ЖКХ </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05</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02</w:t>
            </w:r>
          </w:p>
        </w:tc>
        <w:tc>
          <w:tcPr>
            <w:tcW w:w="121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sz w:val="20"/>
                <w:szCs w:val="20"/>
              </w:rPr>
            </w:pPr>
            <w:r w:rsidRPr="009D1F7A">
              <w:rPr>
                <w:rFonts w:ascii="Times New Roman" w:hAnsi="Times New Roman" w:cs="Times New Roman"/>
                <w:sz w:val="20"/>
                <w:szCs w:val="20"/>
              </w:rPr>
              <w:t>9900001220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304,7</w:t>
            </w:r>
          </w:p>
        </w:tc>
      </w:tr>
      <w:tr w:rsidR="009D1F7A" w:rsidRPr="009D1F7A" w:rsidTr="00F66CB2">
        <w:trPr>
          <w:trHeight w:val="300"/>
        </w:trPr>
        <w:tc>
          <w:tcPr>
            <w:tcW w:w="41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Прочая закупка товаров, работ и услуг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05</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02</w:t>
            </w:r>
          </w:p>
        </w:tc>
        <w:tc>
          <w:tcPr>
            <w:tcW w:w="121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sz w:val="20"/>
                <w:szCs w:val="20"/>
              </w:rPr>
            </w:pPr>
            <w:r w:rsidRPr="009D1F7A">
              <w:rPr>
                <w:rFonts w:ascii="Times New Roman" w:hAnsi="Times New Roman" w:cs="Times New Roman"/>
                <w:sz w:val="20"/>
                <w:szCs w:val="20"/>
              </w:rPr>
              <w:t>9900001220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244</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304,7</w:t>
            </w:r>
          </w:p>
        </w:tc>
      </w:tr>
      <w:tr w:rsidR="009D1F7A" w:rsidRPr="009D1F7A" w:rsidTr="00F66CB2">
        <w:trPr>
          <w:trHeight w:val="600"/>
        </w:trPr>
        <w:tc>
          <w:tcPr>
            <w:tcW w:w="4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rPr>
            </w:pPr>
            <w:r w:rsidRPr="009D1F7A">
              <w:rPr>
                <w:rFonts w:ascii="Times New Roman" w:hAnsi="Times New Roman" w:cs="Times New Roman"/>
              </w:rPr>
              <w:t>Другие вопросы в области жилищно-коммунального хозяйства</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05</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05</w:t>
            </w:r>
          </w:p>
        </w:tc>
        <w:tc>
          <w:tcPr>
            <w:tcW w:w="121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sz w:val="20"/>
                <w:szCs w:val="20"/>
              </w:rPr>
            </w:pPr>
            <w:r w:rsidRPr="009D1F7A">
              <w:rPr>
                <w:rFonts w:ascii="Times New Roman" w:hAnsi="Times New Roman" w:cs="Times New Roman"/>
                <w:sz w:val="20"/>
                <w:szCs w:val="20"/>
              </w:rPr>
              <w:t>9900001220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125,0</w:t>
            </w:r>
          </w:p>
        </w:tc>
      </w:tr>
      <w:tr w:rsidR="009D1F7A" w:rsidRPr="009D1F7A" w:rsidTr="00F66CB2">
        <w:trPr>
          <w:trHeight w:val="600"/>
        </w:trPr>
        <w:tc>
          <w:tcPr>
            <w:tcW w:w="41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Фонд оплаты труда государственных (муниципальных) органов</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05</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05</w:t>
            </w:r>
          </w:p>
        </w:tc>
        <w:tc>
          <w:tcPr>
            <w:tcW w:w="121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sz w:val="20"/>
                <w:szCs w:val="20"/>
              </w:rPr>
            </w:pPr>
            <w:r w:rsidRPr="009D1F7A">
              <w:rPr>
                <w:rFonts w:ascii="Times New Roman" w:hAnsi="Times New Roman" w:cs="Times New Roman"/>
                <w:sz w:val="20"/>
                <w:szCs w:val="20"/>
              </w:rPr>
              <w:t>9900001220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121</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96</w:t>
            </w:r>
          </w:p>
        </w:tc>
      </w:tr>
      <w:tr w:rsidR="009D1F7A" w:rsidRPr="009D1F7A" w:rsidTr="00F66CB2">
        <w:trPr>
          <w:trHeight w:val="1200"/>
        </w:trPr>
        <w:tc>
          <w:tcPr>
            <w:tcW w:w="4158" w:type="dxa"/>
            <w:tcBorders>
              <w:top w:val="nil"/>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05</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05</w:t>
            </w:r>
          </w:p>
        </w:tc>
        <w:tc>
          <w:tcPr>
            <w:tcW w:w="121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sz w:val="20"/>
                <w:szCs w:val="20"/>
              </w:rPr>
            </w:pPr>
            <w:r w:rsidRPr="009D1F7A">
              <w:rPr>
                <w:rFonts w:ascii="Times New Roman" w:hAnsi="Times New Roman" w:cs="Times New Roman"/>
                <w:sz w:val="20"/>
                <w:szCs w:val="20"/>
              </w:rPr>
              <w:t>9900001220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rPr>
            </w:pPr>
            <w:r w:rsidRPr="009D1F7A">
              <w:rPr>
                <w:rFonts w:ascii="Times New Roman" w:hAnsi="Times New Roman" w:cs="Times New Roman"/>
              </w:rPr>
              <w:t>129</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29</w:t>
            </w:r>
          </w:p>
        </w:tc>
      </w:tr>
      <w:tr w:rsidR="009D1F7A" w:rsidRPr="009D1F7A" w:rsidTr="00F66CB2">
        <w:trPr>
          <w:trHeight w:val="300"/>
        </w:trPr>
        <w:tc>
          <w:tcPr>
            <w:tcW w:w="4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Благоустройство</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05</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03</w:t>
            </w:r>
          </w:p>
        </w:tc>
        <w:tc>
          <w:tcPr>
            <w:tcW w:w="121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sz w:val="20"/>
                <w:szCs w:val="20"/>
              </w:rPr>
            </w:pPr>
            <w:r w:rsidRPr="009D1F7A">
              <w:rPr>
                <w:rFonts w:ascii="Times New Roman" w:hAnsi="Times New Roman" w:cs="Times New Roman"/>
                <w:color w:val="000000"/>
                <w:sz w:val="20"/>
                <w:szCs w:val="20"/>
              </w:rPr>
              <w:t> </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656,5</w:t>
            </w:r>
          </w:p>
        </w:tc>
      </w:tr>
      <w:tr w:rsidR="009D1F7A" w:rsidRPr="009D1F7A" w:rsidTr="00F66CB2">
        <w:trPr>
          <w:trHeight w:val="1710"/>
        </w:trPr>
        <w:tc>
          <w:tcPr>
            <w:tcW w:w="4158" w:type="dxa"/>
            <w:tcBorders>
              <w:top w:val="nil"/>
              <w:left w:val="single" w:sz="4" w:space="0" w:color="auto"/>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b/>
                <w:bCs/>
              </w:rPr>
            </w:pPr>
            <w:r w:rsidRPr="009D1F7A">
              <w:rPr>
                <w:rFonts w:ascii="Times New Roman" w:hAnsi="Times New Roman" w:cs="Times New Roman"/>
                <w:b/>
                <w:bCs/>
              </w:rPr>
              <w:t xml:space="preserve"> Муниципальная  программа "Комплексное благоустройство территории Манойлинского сельского поселения </w:t>
            </w:r>
            <w:r w:rsidRPr="009D1F7A">
              <w:rPr>
                <w:rFonts w:ascii="Times New Roman" w:hAnsi="Times New Roman" w:cs="Times New Roman"/>
                <w:b/>
                <w:bCs/>
              </w:rPr>
              <w:br/>
              <w:t>на 2017 год и на плановый период 2018 и 2019 годов</w:t>
            </w:r>
            <w:r w:rsidRPr="009D1F7A">
              <w:rPr>
                <w:rFonts w:ascii="Times New Roman" w:hAnsi="Times New Roman" w:cs="Times New Roman"/>
                <w:b/>
                <w:bCs/>
              </w:rPr>
              <w:b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05</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03</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color w:val="000000"/>
                <w:sz w:val="20"/>
                <w:szCs w:val="20"/>
              </w:rPr>
            </w:pPr>
            <w:r w:rsidRPr="009D1F7A">
              <w:rPr>
                <w:rFonts w:ascii="Times New Roman" w:hAnsi="Times New Roman" w:cs="Times New Roman"/>
                <w:b/>
                <w:bCs/>
                <w:color w:val="000000"/>
                <w:sz w:val="20"/>
                <w:szCs w:val="20"/>
              </w:rPr>
              <w:t>01 0 0001 000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590,0</w:t>
            </w:r>
          </w:p>
        </w:tc>
      </w:tr>
      <w:tr w:rsidR="009D1F7A" w:rsidRPr="009D1F7A" w:rsidTr="00F66CB2">
        <w:trPr>
          <w:trHeight w:val="300"/>
        </w:trPr>
        <w:tc>
          <w:tcPr>
            <w:tcW w:w="4158"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i/>
                <w:iCs/>
                <w:color w:val="000000"/>
              </w:rPr>
            </w:pPr>
            <w:r w:rsidRPr="009D1F7A">
              <w:rPr>
                <w:rFonts w:ascii="Times New Roman" w:hAnsi="Times New Roman" w:cs="Times New Roman"/>
                <w:i/>
                <w:iCs/>
                <w:color w:val="000000"/>
              </w:rPr>
              <w:t xml:space="preserve">Уличное освещение </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05</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03</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sz w:val="20"/>
                <w:szCs w:val="20"/>
              </w:rPr>
            </w:pPr>
            <w:r w:rsidRPr="009D1F7A">
              <w:rPr>
                <w:rFonts w:ascii="Times New Roman" w:hAnsi="Times New Roman" w:cs="Times New Roman"/>
                <w:color w:val="000000"/>
                <w:sz w:val="20"/>
                <w:szCs w:val="20"/>
              </w:rPr>
              <w:t>01 0 0001 010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170,0</w:t>
            </w:r>
          </w:p>
        </w:tc>
      </w:tr>
      <w:tr w:rsidR="009D1F7A" w:rsidRPr="009D1F7A" w:rsidTr="00F66CB2">
        <w:trPr>
          <w:trHeight w:val="300"/>
        </w:trPr>
        <w:tc>
          <w:tcPr>
            <w:tcW w:w="41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Прочая закупка товаров, работ и услуг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05</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03</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sz w:val="20"/>
                <w:szCs w:val="20"/>
              </w:rPr>
            </w:pPr>
            <w:r w:rsidRPr="009D1F7A">
              <w:rPr>
                <w:rFonts w:ascii="Times New Roman" w:hAnsi="Times New Roman" w:cs="Times New Roman"/>
                <w:color w:val="000000"/>
                <w:sz w:val="20"/>
                <w:szCs w:val="20"/>
              </w:rPr>
              <w:t>01 0 0001 010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244</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170,0</w:t>
            </w:r>
          </w:p>
        </w:tc>
      </w:tr>
      <w:tr w:rsidR="009D1F7A" w:rsidRPr="009D1F7A" w:rsidTr="00F66CB2">
        <w:trPr>
          <w:trHeight w:val="300"/>
        </w:trPr>
        <w:tc>
          <w:tcPr>
            <w:tcW w:w="4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i/>
                <w:iCs/>
                <w:color w:val="000000"/>
              </w:rPr>
            </w:pPr>
            <w:r w:rsidRPr="009D1F7A">
              <w:rPr>
                <w:rFonts w:ascii="Times New Roman" w:hAnsi="Times New Roman" w:cs="Times New Roman"/>
                <w:i/>
                <w:iCs/>
                <w:color w:val="000000"/>
              </w:rPr>
              <w:t xml:space="preserve">Организация и содержание мест захоронения </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05</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03</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sz w:val="20"/>
                <w:szCs w:val="20"/>
              </w:rPr>
            </w:pPr>
            <w:r w:rsidRPr="009D1F7A">
              <w:rPr>
                <w:rFonts w:ascii="Times New Roman" w:hAnsi="Times New Roman" w:cs="Times New Roman"/>
                <w:color w:val="000000"/>
                <w:sz w:val="20"/>
                <w:szCs w:val="20"/>
              </w:rPr>
              <w:t>01 0 0001 030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45,0</w:t>
            </w:r>
          </w:p>
        </w:tc>
      </w:tr>
      <w:tr w:rsidR="009D1F7A" w:rsidRPr="009D1F7A" w:rsidTr="00F66CB2">
        <w:trPr>
          <w:trHeight w:val="300"/>
        </w:trPr>
        <w:tc>
          <w:tcPr>
            <w:tcW w:w="41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Прочая закупка товаров, работ и услуг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05</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03</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sz w:val="20"/>
                <w:szCs w:val="20"/>
              </w:rPr>
            </w:pPr>
            <w:r w:rsidRPr="009D1F7A">
              <w:rPr>
                <w:rFonts w:ascii="Times New Roman" w:hAnsi="Times New Roman" w:cs="Times New Roman"/>
                <w:color w:val="000000"/>
                <w:sz w:val="20"/>
                <w:szCs w:val="20"/>
              </w:rPr>
              <w:t>01 0 0001 030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244</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45,0</w:t>
            </w:r>
          </w:p>
        </w:tc>
      </w:tr>
      <w:tr w:rsidR="009D1F7A" w:rsidRPr="009D1F7A" w:rsidTr="00F66CB2">
        <w:trPr>
          <w:trHeight w:val="600"/>
        </w:trPr>
        <w:tc>
          <w:tcPr>
            <w:tcW w:w="4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i/>
                <w:iCs/>
                <w:color w:val="000000"/>
              </w:rPr>
            </w:pPr>
            <w:r w:rsidRPr="009D1F7A">
              <w:rPr>
                <w:rFonts w:ascii="Times New Roman" w:hAnsi="Times New Roman" w:cs="Times New Roman"/>
                <w:i/>
                <w:iCs/>
                <w:color w:val="000000"/>
              </w:rPr>
              <w:t xml:space="preserve">Прочие мероприятия по благоустройству городских округов и поселений </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05</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03</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sz w:val="20"/>
                <w:szCs w:val="20"/>
              </w:rPr>
            </w:pPr>
            <w:r w:rsidRPr="009D1F7A">
              <w:rPr>
                <w:rFonts w:ascii="Times New Roman" w:hAnsi="Times New Roman" w:cs="Times New Roman"/>
                <w:color w:val="000000"/>
                <w:sz w:val="20"/>
                <w:szCs w:val="20"/>
              </w:rPr>
              <w:t>01 0 0001 040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372,0</w:t>
            </w:r>
          </w:p>
        </w:tc>
      </w:tr>
      <w:tr w:rsidR="009D1F7A" w:rsidRPr="009D1F7A" w:rsidTr="00F66CB2">
        <w:trPr>
          <w:trHeight w:val="300"/>
        </w:trPr>
        <w:tc>
          <w:tcPr>
            <w:tcW w:w="41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Прочая закупка товаров, работ и услуг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05</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03</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sz w:val="20"/>
                <w:szCs w:val="20"/>
              </w:rPr>
            </w:pPr>
            <w:r w:rsidRPr="009D1F7A">
              <w:rPr>
                <w:rFonts w:ascii="Times New Roman" w:hAnsi="Times New Roman" w:cs="Times New Roman"/>
                <w:color w:val="000000"/>
                <w:sz w:val="20"/>
                <w:szCs w:val="20"/>
              </w:rPr>
              <w:t>01 0 0001 040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244</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372,0</w:t>
            </w:r>
          </w:p>
        </w:tc>
      </w:tr>
      <w:tr w:rsidR="009D1F7A" w:rsidRPr="009D1F7A" w:rsidTr="00F66CB2">
        <w:trPr>
          <w:trHeight w:val="300"/>
        </w:trPr>
        <w:tc>
          <w:tcPr>
            <w:tcW w:w="4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F7A" w:rsidRPr="009D1F7A" w:rsidRDefault="009D1F7A" w:rsidP="00F66CB2">
            <w:pPr>
              <w:rPr>
                <w:rFonts w:ascii="Times New Roman" w:hAnsi="Times New Roman" w:cs="Times New Roman"/>
              </w:rPr>
            </w:pPr>
            <w:r w:rsidRPr="009D1F7A">
              <w:rPr>
                <w:rFonts w:ascii="Times New Roman" w:hAnsi="Times New Roman" w:cs="Times New Roman"/>
              </w:rPr>
              <w:t>Уплата прочих налогов, сборов и иных платежей</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05</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03</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sz w:val="20"/>
                <w:szCs w:val="20"/>
              </w:rPr>
            </w:pPr>
            <w:r w:rsidRPr="009D1F7A">
              <w:rPr>
                <w:rFonts w:ascii="Times New Roman" w:hAnsi="Times New Roman" w:cs="Times New Roman"/>
                <w:color w:val="000000"/>
                <w:sz w:val="20"/>
                <w:szCs w:val="20"/>
              </w:rPr>
              <w:t>01 0 0001 040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852</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3,0</w:t>
            </w:r>
          </w:p>
        </w:tc>
      </w:tr>
      <w:tr w:rsidR="009D1F7A" w:rsidRPr="009D1F7A" w:rsidTr="00F66CB2">
        <w:trPr>
          <w:trHeight w:val="300"/>
        </w:trPr>
        <w:tc>
          <w:tcPr>
            <w:tcW w:w="4158"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 Благоустройство </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05 </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03 </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color w:val="000000"/>
                <w:sz w:val="20"/>
                <w:szCs w:val="20"/>
              </w:rPr>
            </w:pPr>
            <w:r w:rsidRPr="009D1F7A">
              <w:rPr>
                <w:rFonts w:ascii="Times New Roman" w:hAnsi="Times New Roman" w:cs="Times New Roman"/>
                <w:b/>
                <w:bCs/>
                <w:color w:val="000000"/>
                <w:sz w:val="20"/>
                <w:szCs w:val="20"/>
              </w:rPr>
              <w:t> </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color w:val="000000"/>
              </w:rPr>
            </w:pPr>
            <w:r w:rsidRPr="009D1F7A">
              <w:rPr>
                <w:rFonts w:ascii="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66,5</w:t>
            </w:r>
          </w:p>
        </w:tc>
      </w:tr>
      <w:tr w:rsidR="009D1F7A" w:rsidRPr="009D1F7A" w:rsidTr="00F66CB2">
        <w:trPr>
          <w:trHeight w:val="570"/>
        </w:trPr>
        <w:tc>
          <w:tcPr>
            <w:tcW w:w="4158" w:type="dxa"/>
            <w:tcBorders>
              <w:top w:val="nil"/>
              <w:left w:val="single" w:sz="4" w:space="0" w:color="auto"/>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 Непрогаммные расходы муниципальных органов.  </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05 </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xml:space="preserve"> 03 </w:t>
            </w:r>
          </w:p>
        </w:tc>
        <w:tc>
          <w:tcPr>
            <w:tcW w:w="121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sz w:val="20"/>
                <w:szCs w:val="20"/>
              </w:rPr>
            </w:pPr>
            <w:r w:rsidRPr="009D1F7A">
              <w:rPr>
                <w:rFonts w:ascii="Times New Roman" w:hAnsi="Times New Roman" w:cs="Times New Roman"/>
                <w:b/>
                <w:bCs/>
                <w:sz w:val="20"/>
                <w:szCs w:val="20"/>
              </w:rPr>
              <w:t xml:space="preserve"> 99 0 0000 000 </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b/>
                <w:bCs/>
                <w:color w:val="000000"/>
              </w:rPr>
            </w:pPr>
            <w:r w:rsidRPr="009D1F7A">
              <w:rPr>
                <w:rFonts w:ascii="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66,5</w:t>
            </w:r>
          </w:p>
        </w:tc>
      </w:tr>
      <w:tr w:rsidR="009D1F7A" w:rsidRPr="009D1F7A" w:rsidTr="00F66CB2">
        <w:trPr>
          <w:trHeight w:val="300"/>
        </w:trPr>
        <w:tc>
          <w:tcPr>
            <w:tcW w:w="4158"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xml:space="preserve"> На организационные вопросы местного значения </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05 </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03 </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sz w:val="20"/>
                <w:szCs w:val="20"/>
              </w:rPr>
            </w:pPr>
            <w:r w:rsidRPr="009D1F7A">
              <w:rPr>
                <w:rFonts w:ascii="Times New Roman" w:hAnsi="Times New Roman" w:cs="Times New Roman"/>
                <w:sz w:val="20"/>
                <w:szCs w:val="20"/>
              </w:rPr>
              <w:t xml:space="preserve"> 99 0 0000 230 </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66,5</w:t>
            </w:r>
          </w:p>
        </w:tc>
      </w:tr>
      <w:tr w:rsidR="009D1F7A" w:rsidRPr="009D1F7A" w:rsidTr="00F66CB2">
        <w:trPr>
          <w:trHeight w:val="300"/>
        </w:trPr>
        <w:tc>
          <w:tcPr>
            <w:tcW w:w="41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Прочая закупка товаров, работ и услуг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05 </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 xml:space="preserve"> 03 </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sz w:val="20"/>
                <w:szCs w:val="20"/>
              </w:rPr>
            </w:pPr>
            <w:r w:rsidRPr="009D1F7A">
              <w:rPr>
                <w:rFonts w:ascii="Times New Roman" w:hAnsi="Times New Roman" w:cs="Times New Roman"/>
                <w:sz w:val="20"/>
                <w:szCs w:val="20"/>
              </w:rPr>
              <w:t xml:space="preserve"> 99 0 0000 230 </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244</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66,5</w:t>
            </w:r>
          </w:p>
        </w:tc>
      </w:tr>
      <w:tr w:rsidR="009D1F7A" w:rsidRPr="009D1F7A" w:rsidTr="00F66CB2">
        <w:trPr>
          <w:trHeight w:val="300"/>
        </w:trPr>
        <w:tc>
          <w:tcPr>
            <w:tcW w:w="4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rPr>
            </w:pPr>
            <w:r w:rsidRPr="009D1F7A">
              <w:rPr>
                <w:rFonts w:ascii="Times New Roman" w:hAnsi="Times New Roman" w:cs="Times New Roman"/>
                <w:b/>
                <w:bCs/>
              </w:rPr>
              <w:t>ОБРАЗОВАНИЕ</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07</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00</w:t>
            </w:r>
          </w:p>
        </w:tc>
        <w:tc>
          <w:tcPr>
            <w:tcW w:w="121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sz w:val="20"/>
                <w:szCs w:val="20"/>
              </w:rPr>
            </w:pPr>
            <w:r w:rsidRPr="009D1F7A">
              <w:rPr>
                <w:rFonts w:ascii="Times New Roman" w:hAnsi="Times New Roman" w:cs="Times New Roman"/>
                <w:b/>
                <w:bCs/>
                <w:sz w:val="20"/>
                <w:szCs w:val="20"/>
              </w:rPr>
              <w:t> </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20,0</w:t>
            </w:r>
          </w:p>
        </w:tc>
      </w:tr>
      <w:tr w:rsidR="009D1F7A" w:rsidRPr="009D1F7A" w:rsidTr="00F66CB2">
        <w:trPr>
          <w:trHeight w:val="300"/>
        </w:trPr>
        <w:tc>
          <w:tcPr>
            <w:tcW w:w="4158"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Молодежная политика и оздоровление детей</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07</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07</w:t>
            </w:r>
          </w:p>
        </w:tc>
        <w:tc>
          <w:tcPr>
            <w:tcW w:w="121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sz w:val="20"/>
                <w:szCs w:val="20"/>
              </w:rPr>
            </w:pPr>
            <w:r w:rsidRPr="009D1F7A">
              <w:rPr>
                <w:rFonts w:ascii="Times New Roman" w:hAnsi="Times New Roman" w:cs="Times New Roman"/>
                <w:color w:val="000000"/>
                <w:sz w:val="20"/>
                <w:szCs w:val="20"/>
              </w:rPr>
              <w:t> </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20,0</w:t>
            </w:r>
          </w:p>
        </w:tc>
      </w:tr>
      <w:tr w:rsidR="009D1F7A" w:rsidRPr="009D1F7A" w:rsidTr="00F66CB2">
        <w:trPr>
          <w:trHeight w:val="570"/>
        </w:trPr>
        <w:tc>
          <w:tcPr>
            <w:tcW w:w="4158" w:type="dxa"/>
            <w:tcBorders>
              <w:top w:val="nil"/>
              <w:left w:val="single" w:sz="4" w:space="0" w:color="auto"/>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Непрогаммные расходы муниципальных органов. </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07</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07</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sz w:val="20"/>
                <w:szCs w:val="20"/>
              </w:rPr>
            </w:pPr>
            <w:r w:rsidRPr="009D1F7A">
              <w:rPr>
                <w:rFonts w:ascii="Times New Roman" w:hAnsi="Times New Roman" w:cs="Times New Roman"/>
                <w:b/>
                <w:bCs/>
                <w:sz w:val="20"/>
                <w:szCs w:val="20"/>
              </w:rPr>
              <w:t>99 0 0000 000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20,0</w:t>
            </w:r>
          </w:p>
        </w:tc>
      </w:tr>
      <w:tr w:rsidR="009D1F7A" w:rsidRPr="009D1F7A" w:rsidTr="00F66CB2">
        <w:trPr>
          <w:trHeight w:val="300"/>
        </w:trPr>
        <w:tc>
          <w:tcPr>
            <w:tcW w:w="4158"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Проведение мероприятий для детей и молодежи</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07</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07</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sz w:val="20"/>
                <w:szCs w:val="20"/>
              </w:rPr>
            </w:pPr>
            <w:r w:rsidRPr="009D1F7A">
              <w:rPr>
                <w:rFonts w:ascii="Times New Roman" w:hAnsi="Times New Roman" w:cs="Times New Roman"/>
                <w:color w:val="000000"/>
                <w:sz w:val="20"/>
                <w:szCs w:val="20"/>
              </w:rPr>
              <w:t>99 0 0000 130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20,0</w:t>
            </w:r>
          </w:p>
        </w:tc>
      </w:tr>
      <w:tr w:rsidR="009D1F7A" w:rsidRPr="009D1F7A" w:rsidTr="00F66CB2">
        <w:trPr>
          <w:trHeight w:val="300"/>
        </w:trPr>
        <w:tc>
          <w:tcPr>
            <w:tcW w:w="41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Прочая закупка товаров, работ и услуг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07</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07</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sz w:val="20"/>
                <w:szCs w:val="20"/>
              </w:rPr>
            </w:pPr>
            <w:r w:rsidRPr="009D1F7A">
              <w:rPr>
                <w:rFonts w:ascii="Times New Roman" w:hAnsi="Times New Roman" w:cs="Times New Roman"/>
                <w:color w:val="000000"/>
                <w:sz w:val="20"/>
                <w:szCs w:val="20"/>
              </w:rPr>
              <w:t>99 0 0000 130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244</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20,0</w:t>
            </w:r>
          </w:p>
        </w:tc>
      </w:tr>
      <w:tr w:rsidR="009D1F7A" w:rsidRPr="009D1F7A" w:rsidTr="00F66CB2">
        <w:trPr>
          <w:trHeight w:val="300"/>
        </w:trPr>
        <w:tc>
          <w:tcPr>
            <w:tcW w:w="4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Культура, кинематография.</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08</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00</w:t>
            </w:r>
          </w:p>
        </w:tc>
        <w:tc>
          <w:tcPr>
            <w:tcW w:w="121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sz w:val="20"/>
                <w:szCs w:val="20"/>
              </w:rPr>
            </w:pPr>
            <w:r w:rsidRPr="009D1F7A">
              <w:rPr>
                <w:rFonts w:ascii="Times New Roman" w:hAnsi="Times New Roman" w:cs="Times New Roman"/>
                <w:color w:val="000000"/>
                <w:sz w:val="20"/>
                <w:szCs w:val="20"/>
              </w:rPr>
              <w:t> </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2 068,7</w:t>
            </w:r>
          </w:p>
        </w:tc>
      </w:tr>
      <w:tr w:rsidR="009D1F7A" w:rsidRPr="009D1F7A" w:rsidTr="00F66CB2">
        <w:trPr>
          <w:trHeight w:val="300"/>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 Культура </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08</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w:t>
            </w:r>
          </w:p>
        </w:tc>
        <w:tc>
          <w:tcPr>
            <w:tcW w:w="121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sz w:val="20"/>
                <w:szCs w:val="20"/>
              </w:rPr>
            </w:pPr>
            <w:r w:rsidRPr="009D1F7A">
              <w:rPr>
                <w:rFonts w:ascii="Times New Roman" w:hAnsi="Times New Roman" w:cs="Times New Roman"/>
                <w:color w:val="000000"/>
                <w:sz w:val="20"/>
                <w:szCs w:val="20"/>
              </w:rPr>
              <w:t> </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2 068,7</w:t>
            </w:r>
          </w:p>
        </w:tc>
      </w:tr>
      <w:tr w:rsidR="009D1F7A" w:rsidRPr="009D1F7A" w:rsidTr="00F66CB2">
        <w:trPr>
          <w:trHeight w:val="570"/>
        </w:trPr>
        <w:tc>
          <w:tcPr>
            <w:tcW w:w="4158" w:type="dxa"/>
            <w:tcBorders>
              <w:top w:val="nil"/>
              <w:left w:val="single" w:sz="4" w:space="0" w:color="auto"/>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Непрогаммные расходы муниципальных органов. </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08</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01</w:t>
            </w:r>
          </w:p>
        </w:tc>
        <w:tc>
          <w:tcPr>
            <w:tcW w:w="121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sz w:val="20"/>
                <w:szCs w:val="20"/>
              </w:rPr>
            </w:pPr>
            <w:r w:rsidRPr="009D1F7A">
              <w:rPr>
                <w:rFonts w:ascii="Times New Roman" w:hAnsi="Times New Roman" w:cs="Times New Roman"/>
                <w:b/>
                <w:bCs/>
                <w:color w:val="000000"/>
                <w:sz w:val="20"/>
                <w:szCs w:val="20"/>
              </w:rPr>
              <w:t>9900000 000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2 068,7</w:t>
            </w:r>
          </w:p>
        </w:tc>
      </w:tr>
      <w:tr w:rsidR="009D1F7A" w:rsidRPr="009D1F7A" w:rsidTr="00F66CB2">
        <w:trPr>
          <w:trHeight w:val="300"/>
        </w:trPr>
        <w:tc>
          <w:tcPr>
            <w:tcW w:w="4158"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Обеспечение деятельности клубов</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08</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01</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sz w:val="20"/>
                <w:szCs w:val="20"/>
              </w:rPr>
            </w:pPr>
            <w:r w:rsidRPr="009D1F7A">
              <w:rPr>
                <w:rFonts w:ascii="Times New Roman" w:hAnsi="Times New Roman" w:cs="Times New Roman"/>
                <w:b/>
                <w:bCs/>
                <w:sz w:val="20"/>
                <w:szCs w:val="20"/>
              </w:rPr>
              <w:t>99 0 0000 140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1 837,0</w:t>
            </w:r>
          </w:p>
        </w:tc>
      </w:tr>
      <w:tr w:rsidR="009D1F7A" w:rsidRPr="009D1F7A" w:rsidTr="00F66CB2">
        <w:trPr>
          <w:trHeight w:val="300"/>
        </w:trPr>
        <w:tc>
          <w:tcPr>
            <w:tcW w:w="41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Фонд оплаты труда учреждений</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08</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sz w:val="20"/>
                <w:szCs w:val="20"/>
              </w:rPr>
            </w:pPr>
            <w:r w:rsidRPr="009D1F7A">
              <w:rPr>
                <w:rFonts w:ascii="Times New Roman" w:hAnsi="Times New Roman" w:cs="Times New Roman"/>
                <w:sz w:val="20"/>
                <w:szCs w:val="20"/>
              </w:rPr>
              <w:t>99 0 0000 140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111</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458,0</w:t>
            </w:r>
          </w:p>
        </w:tc>
      </w:tr>
      <w:tr w:rsidR="009D1F7A" w:rsidRPr="009D1F7A" w:rsidTr="00F66CB2">
        <w:trPr>
          <w:trHeight w:val="900"/>
        </w:trPr>
        <w:tc>
          <w:tcPr>
            <w:tcW w:w="4158" w:type="dxa"/>
            <w:tcBorders>
              <w:top w:val="nil"/>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08</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sz w:val="20"/>
                <w:szCs w:val="20"/>
              </w:rPr>
            </w:pPr>
            <w:r w:rsidRPr="009D1F7A">
              <w:rPr>
                <w:rFonts w:ascii="Times New Roman" w:hAnsi="Times New Roman" w:cs="Times New Roman"/>
                <w:sz w:val="20"/>
                <w:szCs w:val="20"/>
              </w:rPr>
              <w:t>99 0 0000 140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119</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138,0</w:t>
            </w:r>
          </w:p>
        </w:tc>
      </w:tr>
      <w:tr w:rsidR="009D1F7A" w:rsidRPr="009D1F7A" w:rsidTr="00F66CB2">
        <w:trPr>
          <w:trHeight w:val="300"/>
        </w:trPr>
        <w:tc>
          <w:tcPr>
            <w:tcW w:w="4158" w:type="dxa"/>
            <w:tcBorders>
              <w:top w:val="nil"/>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Прочая закупка товаров, работ и услуг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08</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sz w:val="20"/>
                <w:szCs w:val="20"/>
              </w:rPr>
            </w:pPr>
            <w:r w:rsidRPr="009D1F7A">
              <w:rPr>
                <w:rFonts w:ascii="Times New Roman" w:hAnsi="Times New Roman" w:cs="Times New Roman"/>
                <w:sz w:val="20"/>
                <w:szCs w:val="20"/>
              </w:rPr>
              <w:t>99 0 0000 140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244</w:t>
            </w:r>
          </w:p>
        </w:tc>
        <w:tc>
          <w:tcPr>
            <w:tcW w:w="1134" w:type="dxa"/>
            <w:tcBorders>
              <w:top w:val="nil"/>
              <w:left w:val="nil"/>
              <w:bottom w:val="single" w:sz="4" w:space="0" w:color="auto"/>
              <w:right w:val="single" w:sz="4" w:space="0" w:color="auto"/>
            </w:tcBorders>
            <w:shd w:val="clear" w:color="auto" w:fill="auto"/>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1 240,0</w:t>
            </w:r>
          </w:p>
        </w:tc>
      </w:tr>
      <w:tr w:rsidR="009D1F7A" w:rsidRPr="009D1F7A" w:rsidTr="00F66CB2">
        <w:trPr>
          <w:trHeight w:val="600"/>
        </w:trPr>
        <w:tc>
          <w:tcPr>
            <w:tcW w:w="4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rPr>
            </w:pPr>
            <w:r w:rsidRPr="009D1F7A">
              <w:rPr>
                <w:rFonts w:ascii="Times New Roman" w:hAnsi="Times New Roman" w:cs="Times New Roman"/>
              </w:rPr>
              <w:t>Иные бюджетные ассигнования. Уплата налога на имущество организаций и земельного налога</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08</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sz w:val="20"/>
                <w:szCs w:val="20"/>
              </w:rPr>
            </w:pPr>
            <w:r w:rsidRPr="009D1F7A">
              <w:rPr>
                <w:rFonts w:ascii="Times New Roman" w:hAnsi="Times New Roman" w:cs="Times New Roman"/>
                <w:sz w:val="20"/>
                <w:szCs w:val="20"/>
              </w:rPr>
              <w:t>99 0 0000 140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852</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1,0</w:t>
            </w:r>
          </w:p>
        </w:tc>
      </w:tr>
      <w:tr w:rsidR="009D1F7A" w:rsidRPr="009D1F7A" w:rsidTr="00F66CB2">
        <w:trPr>
          <w:trHeight w:val="300"/>
        </w:trPr>
        <w:tc>
          <w:tcPr>
            <w:tcW w:w="4158"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Обеспечение деятельности библиотек.</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08</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01</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sz w:val="20"/>
                <w:szCs w:val="20"/>
              </w:rPr>
            </w:pPr>
            <w:r w:rsidRPr="009D1F7A">
              <w:rPr>
                <w:rFonts w:ascii="Times New Roman" w:hAnsi="Times New Roman" w:cs="Times New Roman"/>
                <w:b/>
                <w:bCs/>
                <w:sz w:val="20"/>
                <w:szCs w:val="20"/>
              </w:rPr>
              <w:t>99 0 0000 150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228,7</w:t>
            </w:r>
          </w:p>
        </w:tc>
      </w:tr>
      <w:tr w:rsidR="009D1F7A" w:rsidRPr="009D1F7A" w:rsidTr="00F66CB2">
        <w:trPr>
          <w:trHeight w:val="300"/>
        </w:trPr>
        <w:tc>
          <w:tcPr>
            <w:tcW w:w="41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Фонд оплаты труда учреждений</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08</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sz w:val="20"/>
                <w:szCs w:val="20"/>
              </w:rPr>
            </w:pPr>
            <w:r w:rsidRPr="009D1F7A">
              <w:rPr>
                <w:rFonts w:ascii="Times New Roman" w:hAnsi="Times New Roman" w:cs="Times New Roman"/>
                <w:sz w:val="20"/>
                <w:szCs w:val="20"/>
              </w:rPr>
              <w:t>99 0 0000 150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111</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60,4</w:t>
            </w:r>
          </w:p>
        </w:tc>
      </w:tr>
      <w:tr w:rsidR="009D1F7A" w:rsidRPr="009D1F7A" w:rsidTr="00F66CB2">
        <w:trPr>
          <w:trHeight w:val="900"/>
        </w:trPr>
        <w:tc>
          <w:tcPr>
            <w:tcW w:w="4158" w:type="dxa"/>
            <w:tcBorders>
              <w:top w:val="nil"/>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08</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sz w:val="20"/>
                <w:szCs w:val="20"/>
              </w:rPr>
            </w:pPr>
            <w:r w:rsidRPr="009D1F7A">
              <w:rPr>
                <w:rFonts w:ascii="Times New Roman" w:hAnsi="Times New Roman" w:cs="Times New Roman"/>
                <w:sz w:val="20"/>
                <w:szCs w:val="20"/>
              </w:rPr>
              <w:t>99 0 0000 150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119</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18,3</w:t>
            </w:r>
          </w:p>
        </w:tc>
      </w:tr>
      <w:tr w:rsidR="009D1F7A" w:rsidRPr="009D1F7A" w:rsidTr="00F66CB2">
        <w:trPr>
          <w:trHeight w:val="300"/>
        </w:trPr>
        <w:tc>
          <w:tcPr>
            <w:tcW w:w="4158" w:type="dxa"/>
            <w:tcBorders>
              <w:top w:val="nil"/>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Прочая закупка товаров, работ и услуг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08</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sz w:val="20"/>
                <w:szCs w:val="20"/>
              </w:rPr>
            </w:pPr>
            <w:r w:rsidRPr="009D1F7A">
              <w:rPr>
                <w:rFonts w:ascii="Times New Roman" w:hAnsi="Times New Roman" w:cs="Times New Roman"/>
                <w:sz w:val="20"/>
                <w:szCs w:val="20"/>
              </w:rPr>
              <w:t>99 0 0000 150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244</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150,0</w:t>
            </w:r>
          </w:p>
        </w:tc>
      </w:tr>
      <w:tr w:rsidR="009D1F7A" w:rsidRPr="009D1F7A" w:rsidTr="00F66CB2">
        <w:trPr>
          <w:trHeight w:val="855"/>
        </w:trPr>
        <w:tc>
          <w:tcPr>
            <w:tcW w:w="4158" w:type="dxa"/>
            <w:tcBorders>
              <w:top w:val="single" w:sz="4" w:space="0" w:color="auto"/>
              <w:left w:val="single" w:sz="4" w:space="0" w:color="auto"/>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b/>
                <w:bCs/>
              </w:rPr>
            </w:pPr>
            <w:r w:rsidRPr="009D1F7A">
              <w:rPr>
                <w:rFonts w:ascii="Times New Roman" w:hAnsi="Times New Roman" w:cs="Times New Roman"/>
                <w:b/>
                <w:bCs/>
              </w:rPr>
              <w:t>Уплата налогов и сборов органами государственной власти и казенными учреждениями</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08</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01</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sz w:val="20"/>
                <w:szCs w:val="20"/>
              </w:rPr>
            </w:pPr>
            <w:r w:rsidRPr="009D1F7A">
              <w:rPr>
                <w:rFonts w:ascii="Times New Roman" w:hAnsi="Times New Roman" w:cs="Times New Roman"/>
                <w:b/>
                <w:bCs/>
                <w:sz w:val="20"/>
                <w:szCs w:val="20"/>
              </w:rPr>
              <w:t>9908000 010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3,0</w:t>
            </w:r>
          </w:p>
        </w:tc>
      </w:tr>
      <w:tr w:rsidR="009D1F7A" w:rsidRPr="009D1F7A" w:rsidTr="00F66CB2">
        <w:trPr>
          <w:trHeight w:val="600"/>
        </w:trPr>
        <w:tc>
          <w:tcPr>
            <w:tcW w:w="4158"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rPr>
            </w:pPr>
            <w:r w:rsidRPr="009D1F7A">
              <w:rPr>
                <w:rFonts w:ascii="Times New Roman" w:hAnsi="Times New Roman" w:cs="Times New Roman"/>
              </w:rPr>
              <w:t>Иные бюджетные ассигнования. Уплата налога на имущество организаций и земельного налога</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08</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rPr>
            </w:pPr>
            <w:r w:rsidRPr="009D1F7A">
              <w:rPr>
                <w:rFonts w:ascii="Times New Roman" w:hAnsi="Times New Roman" w:cs="Times New Roman"/>
              </w:rPr>
              <w:t>01</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sz w:val="20"/>
                <w:szCs w:val="20"/>
              </w:rPr>
            </w:pPr>
            <w:r w:rsidRPr="009D1F7A">
              <w:rPr>
                <w:rFonts w:ascii="Times New Roman" w:hAnsi="Times New Roman" w:cs="Times New Roman"/>
                <w:sz w:val="20"/>
                <w:szCs w:val="20"/>
              </w:rPr>
              <w:t>9900080 010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851</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3,0</w:t>
            </w:r>
          </w:p>
        </w:tc>
      </w:tr>
      <w:tr w:rsidR="009D1F7A" w:rsidRPr="009D1F7A" w:rsidTr="00F66CB2">
        <w:trPr>
          <w:trHeight w:val="300"/>
        </w:trPr>
        <w:tc>
          <w:tcPr>
            <w:tcW w:w="4158"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rPr>
            </w:pPr>
            <w:r w:rsidRPr="009D1F7A">
              <w:rPr>
                <w:rFonts w:ascii="Times New Roman" w:hAnsi="Times New Roman" w:cs="Times New Roman"/>
                <w:b/>
                <w:bCs/>
              </w:rPr>
              <w:t>СОЦИАЛЬНАЯ ПОЛИТИКА</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10</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w:t>
            </w:r>
          </w:p>
        </w:tc>
        <w:tc>
          <w:tcPr>
            <w:tcW w:w="121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sz w:val="20"/>
                <w:szCs w:val="20"/>
              </w:rPr>
            </w:pPr>
            <w:r w:rsidRPr="009D1F7A">
              <w:rPr>
                <w:rFonts w:ascii="Times New Roman" w:hAnsi="Times New Roman" w:cs="Times New Roman"/>
                <w:color w:val="000000"/>
                <w:sz w:val="20"/>
                <w:szCs w:val="20"/>
              </w:rPr>
              <w:t> </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28,4</w:t>
            </w:r>
          </w:p>
        </w:tc>
      </w:tr>
      <w:tr w:rsidR="009D1F7A" w:rsidRPr="009D1F7A" w:rsidTr="00F66CB2">
        <w:trPr>
          <w:trHeight w:val="300"/>
        </w:trPr>
        <w:tc>
          <w:tcPr>
            <w:tcW w:w="4158"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rPr>
            </w:pPr>
            <w:r w:rsidRPr="009D1F7A">
              <w:rPr>
                <w:rFonts w:ascii="Times New Roman" w:hAnsi="Times New Roman" w:cs="Times New Roman"/>
                <w:b/>
                <w:bCs/>
              </w:rPr>
              <w:t>Пенсионное обеспечение</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10</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01</w:t>
            </w:r>
          </w:p>
        </w:tc>
        <w:tc>
          <w:tcPr>
            <w:tcW w:w="121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sz w:val="20"/>
                <w:szCs w:val="20"/>
              </w:rPr>
            </w:pPr>
            <w:r w:rsidRPr="009D1F7A">
              <w:rPr>
                <w:rFonts w:ascii="Times New Roman" w:hAnsi="Times New Roman" w:cs="Times New Roman"/>
                <w:color w:val="000000"/>
                <w:sz w:val="20"/>
                <w:szCs w:val="20"/>
              </w:rPr>
              <w:t> </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28,4</w:t>
            </w:r>
          </w:p>
        </w:tc>
      </w:tr>
      <w:tr w:rsidR="009D1F7A" w:rsidRPr="009D1F7A" w:rsidTr="00F66CB2">
        <w:trPr>
          <w:trHeight w:val="570"/>
        </w:trPr>
        <w:tc>
          <w:tcPr>
            <w:tcW w:w="4158" w:type="dxa"/>
            <w:tcBorders>
              <w:top w:val="nil"/>
              <w:left w:val="single" w:sz="4" w:space="0" w:color="auto"/>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Непрогаммные расходы муниципальных органов. </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10</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01</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sz w:val="20"/>
                <w:szCs w:val="20"/>
              </w:rPr>
            </w:pPr>
            <w:r w:rsidRPr="009D1F7A">
              <w:rPr>
                <w:rFonts w:ascii="Times New Roman" w:hAnsi="Times New Roman" w:cs="Times New Roman"/>
                <w:b/>
                <w:bCs/>
                <w:sz w:val="20"/>
                <w:szCs w:val="20"/>
              </w:rPr>
              <w:t>99 0 0000 000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28,4</w:t>
            </w:r>
          </w:p>
        </w:tc>
      </w:tr>
      <w:tr w:rsidR="009D1F7A" w:rsidRPr="009D1F7A" w:rsidTr="00F66CB2">
        <w:trPr>
          <w:trHeight w:val="600"/>
        </w:trPr>
        <w:tc>
          <w:tcPr>
            <w:tcW w:w="4158"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Доплаты к пенсиям гос. служащих субъекта РФ и муниципальных служащих</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10</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sz w:val="20"/>
                <w:szCs w:val="20"/>
              </w:rPr>
            </w:pPr>
            <w:r w:rsidRPr="009D1F7A">
              <w:rPr>
                <w:rFonts w:ascii="Times New Roman" w:hAnsi="Times New Roman" w:cs="Times New Roman"/>
                <w:color w:val="000000"/>
                <w:sz w:val="20"/>
                <w:szCs w:val="20"/>
              </w:rPr>
              <w:t>9901000 010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28,4</w:t>
            </w:r>
          </w:p>
        </w:tc>
      </w:tr>
      <w:tr w:rsidR="009D1F7A" w:rsidRPr="009D1F7A" w:rsidTr="00F66CB2">
        <w:trPr>
          <w:trHeight w:val="300"/>
        </w:trPr>
        <w:tc>
          <w:tcPr>
            <w:tcW w:w="4158"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Социальное обеспечение и иные выплаты населению.</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10</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sz w:val="20"/>
                <w:szCs w:val="20"/>
              </w:rPr>
            </w:pPr>
            <w:r w:rsidRPr="009D1F7A">
              <w:rPr>
                <w:rFonts w:ascii="Times New Roman" w:hAnsi="Times New Roman" w:cs="Times New Roman"/>
                <w:color w:val="000000"/>
                <w:sz w:val="20"/>
                <w:szCs w:val="20"/>
              </w:rPr>
              <w:t>9900010 010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312</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28,4</w:t>
            </w:r>
          </w:p>
        </w:tc>
      </w:tr>
      <w:tr w:rsidR="009D1F7A" w:rsidRPr="009D1F7A" w:rsidTr="00F66CB2">
        <w:trPr>
          <w:trHeight w:val="300"/>
        </w:trPr>
        <w:tc>
          <w:tcPr>
            <w:tcW w:w="4158"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rPr>
            </w:pPr>
            <w:r w:rsidRPr="009D1F7A">
              <w:rPr>
                <w:rFonts w:ascii="Times New Roman" w:hAnsi="Times New Roman" w:cs="Times New Roman"/>
                <w:b/>
                <w:bCs/>
              </w:rPr>
              <w:t>ФИЗИЧЕСКАЯ КУЛЬТУРА И СПОРТ</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11</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00</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sz w:val="20"/>
                <w:szCs w:val="20"/>
              </w:rPr>
            </w:pPr>
            <w:r w:rsidRPr="009D1F7A">
              <w:rPr>
                <w:rFonts w:ascii="Times New Roman" w:hAnsi="Times New Roman" w:cs="Times New Roman"/>
                <w:b/>
                <w:bCs/>
                <w:sz w:val="20"/>
                <w:szCs w:val="20"/>
              </w:rPr>
              <w:t> </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color w:val="000000"/>
              </w:rPr>
            </w:pPr>
            <w:r w:rsidRPr="009D1F7A">
              <w:rPr>
                <w:rFonts w:ascii="Times New Roman" w:hAnsi="Times New Roman" w:cs="Times New Roman"/>
                <w:b/>
                <w:bCs/>
                <w:color w:val="000000"/>
              </w:rPr>
              <w:t>25,0</w:t>
            </w:r>
          </w:p>
        </w:tc>
      </w:tr>
      <w:tr w:rsidR="009D1F7A" w:rsidRPr="009D1F7A" w:rsidTr="00F66CB2">
        <w:trPr>
          <w:trHeight w:val="300"/>
        </w:trPr>
        <w:tc>
          <w:tcPr>
            <w:tcW w:w="4158"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b/>
                <w:bCs/>
              </w:rPr>
            </w:pPr>
            <w:r w:rsidRPr="009D1F7A">
              <w:rPr>
                <w:rFonts w:ascii="Times New Roman" w:hAnsi="Times New Roman" w:cs="Times New Roman"/>
                <w:b/>
                <w:bCs/>
              </w:rPr>
              <w:t xml:space="preserve">Физическая культура </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11</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01</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sz w:val="20"/>
                <w:szCs w:val="20"/>
              </w:rPr>
            </w:pPr>
            <w:r w:rsidRPr="009D1F7A">
              <w:rPr>
                <w:rFonts w:ascii="Times New Roman" w:hAnsi="Times New Roman" w:cs="Times New Roman"/>
                <w:b/>
                <w:bCs/>
                <w:sz w:val="20"/>
                <w:szCs w:val="20"/>
              </w:rPr>
              <w:t> </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25,0</w:t>
            </w:r>
          </w:p>
        </w:tc>
      </w:tr>
      <w:tr w:rsidR="009D1F7A" w:rsidRPr="009D1F7A" w:rsidTr="00F66CB2">
        <w:trPr>
          <w:trHeight w:val="570"/>
        </w:trPr>
        <w:tc>
          <w:tcPr>
            <w:tcW w:w="4158" w:type="dxa"/>
            <w:tcBorders>
              <w:top w:val="nil"/>
              <w:left w:val="single" w:sz="4" w:space="0" w:color="auto"/>
              <w:bottom w:val="single" w:sz="4" w:space="0" w:color="auto"/>
              <w:right w:val="single" w:sz="4" w:space="0" w:color="auto"/>
            </w:tcBorders>
            <w:shd w:val="clear" w:color="auto" w:fill="auto"/>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 xml:space="preserve">Непрогаммные расходы муниципальных органов. </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11</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01</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b/>
                <w:bCs/>
                <w:sz w:val="20"/>
                <w:szCs w:val="20"/>
              </w:rPr>
            </w:pPr>
            <w:r w:rsidRPr="009D1F7A">
              <w:rPr>
                <w:rFonts w:ascii="Times New Roman" w:hAnsi="Times New Roman" w:cs="Times New Roman"/>
                <w:b/>
                <w:bCs/>
                <w:sz w:val="20"/>
                <w:szCs w:val="20"/>
              </w:rPr>
              <w:t>99 0 0000 000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25,0</w:t>
            </w:r>
          </w:p>
        </w:tc>
      </w:tr>
      <w:tr w:rsidR="009D1F7A" w:rsidRPr="009D1F7A" w:rsidTr="00F66CB2">
        <w:trPr>
          <w:trHeight w:val="600"/>
        </w:trPr>
        <w:tc>
          <w:tcPr>
            <w:tcW w:w="4158"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Мероприятия в области физической культуры и спорта</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11</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sz w:val="20"/>
                <w:szCs w:val="20"/>
              </w:rPr>
            </w:pPr>
            <w:r w:rsidRPr="009D1F7A">
              <w:rPr>
                <w:rFonts w:ascii="Times New Roman" w:hAnsi="Times New Roman" w:cs="Times New Roman"/>
                <w:color w:val="000000"/>
                <w:sz w:val="20"/>
                <w:szCs w:val="20"/>
              </w:rPr>
              <w:t>99 0 0000 170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25,0</w:t>
            </w:r>
          </w:p>
        </w:tc>
      </w:tr>
      <w:tr w:rsidR="009D1F7A" w:rsidRPr="009D1F7A" w:rsidTr="00F66CB2">
        <w:trPr>
          <w:trHeight w:val="300"/>
        </w:trPr>
        <w:tc>
          <w:tcPr>
            <w:tcW w:w="41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Прочая закупка товаров, работ и услуг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947</w:t>
            </w:r>
          </w:p>
        </w:tc>
        <w:tc>
          <w:tcPr>
            <w:tcW w:w="866"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11</w:t>
            </w:r>
          </w:p>
        </w:tc>
        <w:tc>
          <w:tcPr>
            <w:tcW w:w="69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01</w:t>
            </w:r>
          </w:p>
        </w:tc>
        <w:tc>
          <w:tcPr>
            <w:tcW w:w="1216" w:type="dxa"/>
            <w:tcBorders>
              <w:top w:val="nil"/>
              <w:left w:val="nil"/>
              <w:bottom w:val="single" w:sz="4" w:space="0" w:color="auto"/>
              <w:right w:val="single" w:sz="4" w:space="0" w:color="auto"/>
            </w:tcBorders>
            <w:shd w:val="clear" w:color="auto" w:fill="auto"/>
            <w:noWrap/>
            <w:vAlign w:val="center"/>
            <w:hideMark/>
          </w:tcPr>
          <w:p w:rsidR="009D1F7A" w:rsidRPr="009D1F7A" w:rsidRDefault="009D1F7A" w:rsidP="00F66CB2">
            <w:pPr>
              <w:jc w:val="center"/>
              <w:rPr>
                <w:rFonts w:ascii="Times New Roman" w:hAnsi="Times New Roman" w:cs="Times New Roman"/>
                <w:color w:val="000000"/>
                <w:sz w:val="20"/>
                <w:szCs w:val="20"/>
              </w:rPr>
            </w:pPr>
            <w:r w:rsidRPr="009D1F7A">
              <w:rPr>
                <w:rFonts w:ascii="Times New Roman" w:hAnsi="Times New Roman" w:cs="Times New Roman"/>
                <w:color w:val="000000"/>
                <w:sz w:val="20"/>
                <w:szCs w:val="20"/>
              </w:rPr>
              <w:t>99 0 0000 170</w:t>
            </w:r>
          </w:p>
        </w:tc>
        <w:tc>
          <w:tcPr>
            <w:tcW w:w="91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244</w:t>
            </w:r>
          </w:p>
        </w:tc>
        <w:tc>
          <w:tcPr>
            <w:tcW w:w="1134"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jc w:val="center"/>
              <w:rPr>
                <w:rFonts w:ascii="Times New Roman" w:hAnsi="Times New Roman" w:cs="Times New Roman"/>
                <w:color w:val="000000"/>
              </w:rPr>
            </w:pPr>
            <w:r w:rsidRPr="009D1F7A">
              <w:rPr>
                <w:rFonts w:ascii="Times New Roman" w:hAnsi="Times New Roman" w:cs="Times New Roman"/>
                <w:color w:val="000000"/>
              </w:rPr>
              <w:t>25,0</w:t>
            </w:r>
          </w:p>
        </w:tc>
      </w:tr>
      <w:tr w:rsidR="009D1F7A" w:rsidRPr="009D1F7A" w:rsidTr="00F66CB2">
        <w:trPr>
          <w:trHeight w:val="300"/>
        </w:trPr>
        <w:tc>
          <w:tcPr>
            <w:tcW w:w="4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F7A" w:rsidRPr="009D1F7A" w:rsidRDefault="009D1F7A" w:rsidP="00F66CB2">
            <w:pPr>
              <w:rPr>
                <w:rFonts w:ascii="Times New Roman" w:hAnsi="Times New Roman" w:cs="Times New Roman"/>
                <w:b/>
                <w:bCs/>
                <w:color w:val="000000"/>
              </w:rPr>
            </w:pPr>
            <w:r w:rsidRPr="009D1F7A">
              <w:rPr>
                <w:rFonts w:ascii="Times New Roman" w:hAnsi="Times New Roman" w:cs="Times New Roman"/>
                <w:b/>
                <w:bCs/>
                <w:color w:val="000000"/>
              </w:rPr>
              <w:t>ВСЕГО</w:t>
            </w:r>
          </w:p>
        </w:tc>
        <w:tc>
          <w:tcPr>
            <w:tcW w:w="960" w:type="dxa"/>
            <w:tcBorders>
              <w:top w:val="nil"/>
              <w:left w:val="nil"/>
              <w:bottom w:val="single" w:sz="4" w:space="0" w:color="auto"/>
              <w:right w:val="single" w:sz="4" w:space="0" w:color="auto"/>
            </w:tcBorders>
            <w:shd w:val="clear" w:color="auto" w:fill="auto"/>
            <w:vAlign w:val="center"/>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w:t>
            </w:r>
          </w:p>
        </w:tc>
        <w:tc>
          <w:tcPr>
            <w:tcW w:w="866" w:type="dxa"/>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w:t>
            </w:r>
          </w:p>
        </w:tc>
        <w:tc>
          <w:tcPr>
            <w:tcW w:w="694" w:type="dxa"/>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w:t>
            </w:r>
          </w:p>
        </w:tc>
        <w:tc>
          <w:tcPr>
            <w:tcW w:w="1216" w:type="dxa"/>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w:t>
            </w:r>
          </w:p>
        </w:tc>
        <w:tc>
          <w:tcPr>
            <w:tcW w:w="910" w:type="dxa"/>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9D1F7A" w:rsidRPr="009D1F7A" w:rsidRDefault="009D1F7A" w:rsidP="00F66CB2">
            <w:pPr>
              <w:jc w:val="center"/>
              <w:rPr>
                <w:rFonts w:ascii="Times New Roman" w:hAnsi="Times New Roman" w:cs="Times New Roman"/>
                <w:b/>
                <w:bCs/>
              </w:rPr>
            </w:pPr>
            <w:r w:rsidRPr="009D1F7A">
              <w:rPr>
                <w:rFonts w:ascii="Times New Roman" w:hAnsi="Times New Roman" w:cs="Times New Roman"/>
                <w:b/>
                <w:bCs/>
              </w:rPr>
              <w:t>7 070,4</w:t>
            </w:r>
          </w:p>
        </w:tc>
      </w:tr>
      <w:tr w:rsidR="009D1F7A" w:rsidRPr="009D1F7A" w:rsidTr="00F66CB2">
        <w:trPr>
          <w:trHeight w:val="300"/>
        </w:trPr>
        <w:tc>
          <w:tcPr>
            <w:tcW w:w="4158" w:type="dxa"/>
            <w:tcBorders>
              <w:top w:val="nil"/>
              <w:left w:val="nil"/>
              <w:bottom w:val="nil"/>
              <w:right w:val="nil"/>
            </w:tcBorders>
            <w:shd w:val="clear" w:color="auto" w:fill="auto"/>
            <w:noWrap/>
            <w:vAlign w:val="bottom"/>
            <w:hideMark/>
          </w:tcPr>
          <w:p w:rsidR="009D1F7A" w:rsidRPr="009D1F7A" w:rsidRDefault="009D1F7A" w:rsidP="00F66CB2">
            <w:pPr>
              <w:rPr>
                <w:rFonts w:ascii="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9D1F7A" w:rsidRPr="009D1F7A" w:rsidRDefault="009D1F7A" w:rsidP="00F66CB2">
            <w:pPr>
              <w:rPr>
                <w:rFonts w:ascii="Times New Roman" w:hAnsi="Times New Roman" w:cs="Times New Roman"/>
                <w:color w:val="000000"/>
              </w:rPr>
            </w:pPr>
          </w:p>
        </w:tc>
        <w:tc>
          <w:tcPr>
            <w:tcW w:w="866" w:type="dxa"/>
            <w:tcBorders>
              <w:top w:val="nil"/>
              <w:left w:val="nil"/>
              <w:bottom w:val="nil"/>
              <w:right w:val="nil"/>
            </w:tcBorders>
            <w:shd w:val="clear" w:color="auto" w:fill="auto"/>
            <w:noWrap/>
            <w:vAlign w:val="bottom"/>
            <w:hideMark/>
          </w:tcPr>
          <w:p w:rsidR="009D1F7A" w:rsidRPr="009D1F7A" w:rsidRDefault="009D1F7A" w:rsidP="00F66CB2">
            <w:pPr>
              <w:rPr>
                <w:rFonts w:ascii="Times New Roman" w:hAnsi="Times New Roman" w:cs="Times New Roman"/>
                <w:color w:val="000000"/>
              </w:rPr>
            </w:pPr>
          </w:p>
        </w:tc>
        <w:tc>
          <w:tcPr>
            <w:tcW w:w="694" w:type="dxa"/>
            <w:tcBorders>
              <w:top w:val="nil"/>
              <w:left w:val="nil"/>
              <w:bottom w:val="nil"/>
              <w:right w:val="nil"/>
            </w:tcBorders>
            <w:shd w:val="clear" w:color="auto" w:fill="auto"/>
            <w:noWrap/>
            <w:vAlign w:val="bottom"/>
            <w:hideMark/>
          </w:tcPr>
          <w:p w:rsidR="009D1F7A" w:rsidRPr="009D1F7A" w:rsidRDefault="009D1F7A" w:rsidP="00F66CB2">
            <w:pPr>
              <w:rPr>
                <w:rFonts w:ascii="Times New Roman" w:hAnsi="Times New Roman" w:cs="Times New Roman"/>
                <w:color w:val="000000"/>
              </w:rPr>
            </w:pPr>
          </w:p>
        </w:tc>
        <w:tc>
          <w:tcPr>
            <w:tcW w:w="1216" w:type="dxa"/>
            <w:tcBorders>
              <w:top w:val="nil"/>
              <w:left w:val="nil"/>
              <w:bottom w:val="nil"/>
              <w:right w:val="nil"/>
            </w:tcBorders>
            <w:shd w:val="clear" w:color="auto" w:fill="auto"/>
            <w:noWrap/>
            <w:vAlign w:val="bottom"/>
            <w:hideMark/>
          </w:tcPr>
          <w:p w:rsidR="009D1F7A" w:rsidRPr="009D1F7A" w:rsidRDefault="009D1F7A" w:rsidP="00F66CB2">
            <w:pPr>
              <w:rPr>
                <w:rFonts w:ascii="Times New Roman" w:hAnsi="Times New Roman" w:cs="Times New Roman"/>
                <w:color w:val="000000"/>
              </w:rPr>
            </w:pPr>
          </w:p>
        </w:tc>
        <w:tc>
          <w:tcPr>
            <w:tcW w:w="910" w:type="dxa"/>
            <w:tcBorders>
              <w:top w:val="nil"/>
              <w:left w:val="nil"/>
              <w:bottom w:val="nil"/>
              <w:right w:val="nil"/>
            </w:tcBorders>
            <w:shd w:val="clear" w:color="auto" w:fill="auto"/>
            <w:noWrap/>
            <w:vAlign w:val="bottom"/>
            <w:hideMark/>
          </w:tcPr>
          <w:p w:rsidR="009D1F7A" w:rsidRPr="009D1F7A" w:rsidRDefault="009D1F7A" w:rsidP="00F66CB2">
            <w:pPr>
              <w:rPr>
                <w:rFonts w:ascii="Times New Roman" w:hAnsi="Times New Roman" w:cs="Times New Roman"/>
                <w:color w:val="000000"/>
              </w:rPr>
            </w:pPr>
          </w:p>
        </w:tc>
        <w:tc>
          <w:tcPr>
            <w:tcW w:w="1134" w:type="dxa"/>
            <w:tcBorders>
              <w:top w:val="nil"/>
              <w:left w:val="nil"/>
              <w:bottom w:val="nil"/>
              <w:right w:val="nil"/>
            </w:tcBorders>
            <w:shd w:val="clear" w:color="auto" w:fill="auto"/>
            <w:noWrap/>
            <w:vAlign w:val="bottom"/>
            <w:hideMark/>
          </w:tcPr>
          <w:p w:rsidR="009D1F7A" w:rsidRPr="009D1F7A" w:rsidRDefault="009D1F7A" w:rsidP="00F66CB2">
            <w:pPr>
              <w:rPr>
                <w:rFonts w:ascii="Times New Roman" w:hAnsi="Times New Roman" w:cs="Times New Roman"/>
                <w:color w:val="000000"/>
              </w:rPr>
            </w:pPr>
          </w:p>
        </w:tc>
      </w:tr>
      <w:tr w:rsidR="009D1F7A" w:rsidRPr="009D1F7A" w:rsidTr="00F66CB2">
        <w:trPr>
          <w:trHeight w:val="300"/>
        </w:trPr>
        <w:tc>
          <w:tcPr>
            <w:tcW w:w="4158" w:type="dxa"/>
            <w:tcBorders>
              <w:top w:val="nil"/>
              <w:left w:val="nil"/>
              <w:bottom w:val="nil"/>
              <w:right w:val="nil"/>
            </w:tcBorders>
            <w:shd w:val="clear" w:color="auto" w:fill="auto"/>
            <w:noWrap/>
            <w:vAlign w:val="bottom"/>
            <w:hideMark/>
          </w:tcPr>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 xml:space="preserve">Глава Манойлинского </w:t>
            </w:r>
          </w:p>
          <w:p w:rsidR="009D1F7A" w:rsidRPr="009D1F7A" w:rsidRDefault="009D1F7A" w:rsidP="00F66CB2">
            <w:pPr>
              <w:rPr>
                <w:rFonts w:ascii="Times New Roman" w:hAnsi="Times New Roman" w:cs="Times New Roman"/>
                <w:color w:val="000000"/>
              </w:rPr>
            </w:pPr>
            <w:r w:rsidRPr="009D1F7A">
              <w:rPr>
                <w:rFonts w:ascii="Times New Roman" w:hAnsi="Times New Roman" w:cs="Times New Roman"/>
                <w:color w:val="000000"/>
              </w:rPr>
              <w:t>сельского поселения</w:t>
            </w:r>
          </w:p>
        </w:tc>
        <w:tc>
          <w:tcPr>
            <w:tcW w:w="960" w:type="dxa"/>
            <w:tcBorders>
              <w:top w:val="nil"/>
              <w:left w:val="nil"/>
              <w:bottom w:val="nil"/>
              <w:right w:val="nil"/>
            </w:tcBorders>
            <w:shd w:val="clear" w:color="auto" w:fill="auto"/>
            <w:noWrap/>
            <w:vAlign w:val="bottom"/>
            <w:hideMark/>
          </w:tcPr>
          <w:p w:rsidR="009D1F7A" w:rsidRPr="009D1F7A" w:rsidRDefault="009D1F7A" w:rsidP="00F66CB2">
            <w:pPr>
              <w:rPr>
                <w:rFonts w:ascii="Times New Roman" w:hAnsi="Times New Roman" w:cs="Times New Roman"/>
                <w:color w:val="000000"/>
              </w:rPr>
            </w:pPr>
          </w:p>
        </w:tc>
        <w:tc>
          <w:tcPr>
            <w:tcW w:w="866" w:type="dxa"/>
            <w:tcBorders>
              <w:top w:val="nil"/>
              <w:left w:val="nil"/>
              <w:bottom w:val="nil"/>
              <w:right w:val="nil"/>
            </w:tcBorders>
            <w:shd w:val="clear" w:color="auto" w:fill="auto"/>
            <w:noWrap/>
            <w:vAlign w:val="bottom"/>
            <w:hideMark/>
          </w:tcPr>
          <w:p w:rsidR="009D1F7A" w:rsidRPr="009D1F7A" w:rsidRDefault="009D1F7A" w:rsidP="00F66CB2">
            <w:pPr>
              <w:rPr>
                <w:rFonts w:ascii="Times New Roman" w:hAnsi="Times New Roman" w:cs="Times New Roman"/>
                <w:color w:val="000000"/>
              </w:rPr>
            </w:pPr>
          </w:p>
        </w:tc>
        <w:tc>
          <w:tcPr>
            <w:tcW w:w="694" w:type="dxa"/>
            <w:tcBorders>
              <w:top w:val="nil"/>
              <w:left w:val="nil"/>
              <w:bottom w:val="nil"/>
              <w:right w:val="nil"/>
            </w:tcBorders>
            <w:shd w:val="clear" w:color="auto" w:fill="auto"/>
            <w:noWrap/>
            <w:vAlign w:val="bottom"/>
            <w:hideMark/>
          </w:tcPr>
          <w:p w:rsidR="009D1F7A" w:rsidRPr="009D1F7A" w:rsidRDefault="009D1F7A" w:rsidP="00F66CB2">
            <w:pPr>
              <w:rPr>
                <w:rFonts w:ascii="Times New Roman" w:hAnsi="Times New Roman" w:cs="Times New Roman"/>
                <w:color w:val="000000"/>
              </w:rPr>
            </w:pPr>
          </w:p>
        </w:tc>
        <w:tc>
          <w:tcPr>
            <w:tcW w:w="1216" w:type="dxa"/>
            <w:tcBorders>
              <w:top w:val="nil"/>
              <w:left w:val="nil"/>
              <w:bottom w:val="nil"/>
              <w:right w:val="nil"/>
            </w:tcBorders>
            <w:shd w:val="clear" w:color="auto" w:fill="auto"/>
            <w:noWrap/>
            <w:vAlign w:val="bottom"/>
            <w:hideMark/>
          </w:tcPr>
          <w:p w:rsidR="009D1F7A" w:rsidRPr="009D1F7A" w:rsidRDefault="009D1F7A" w:rsidP="00F66CB2">
            <w:pPr>
              <w:rPr>
                <w:rFonts w:ascii="Times New Roman" w:hAnsi="Times New Roman" w:cs="Times New Roman"/>
                <w:color w:val="000000"/>
              </w:rPr>
            </w:pPr>
          </w:p>
        </w:tc>
        <w:tc>
          <w:tcPr>
            <w:tcW w:w="2044" w:type="dxa"/>
            <w:gridSpan w:val="2"/>
            <w:tcBorders>
              <w:top w:val="nil"/>
              <w:left w:val="nil"/>
              <w:bottom w:val="nil"/>
              <w:right w:val="nil"/>
            </w:tcBorders>
            <w:shd w:val="clear" w:color="auto" w:fill="auto"/>
            <w:noWrap/>
            <w:vAlign w:val="bottom"/>
            <w:hideMark/>
          </w:tcPr>
          <w:p w:rsidR="009D1F7A" w:rsidRPr="009D1F7A" w:rsidRDefault="009D1F7A" w:rsidP="00F66CB2">
            <w:pPr>
              <w:jc w:val="right"/>
              <w:rPr>
                <w:rFonts w:ascii="Times New Roman" w:hAnsi="Times New Roman" w:cs="Times New Roman"/>
                <w:color w:val="000000"/>
              </w:rPr>
            </w:pPr>
            <w:r w:rsidRPr="009D1F7A">
              <w:rPr>
                <w:rFonts w:ascii="Times New Roman" w:hAnsi="Times New Roman" w:cs="Times New Roman"/>
                <w:color w:val="000000"/>
              </w:rPr>
              <w:t>С.В.Литвиненко</w:t>
            </w:r>
          </w:p>
        </w:tc>
      </w:tr>
    </w:tbl>
    <w:p w:rsidR="009D1F7A" w:rsidRPr="009D1F7A" w:rsidRDefault="009D1F7A" w:rsidP="009D1F7A">
      <w:pPr>
        <w:rPr>
          <w:rFonts w:ascii="Times New Roman" w:hAnsi="Times New Roman" w:cs="Times New Roman"/>
          <w:b/>
          <w:bCs/>
        </w:rPr>
      </w:pPr>
    </w:p>
    <w:p w:rsidR="009D1F7A" w:rsidRPr="009D1F7A" w:rsidRDefault="009D1F7A" w:rsidP="009D1F7A">
      <w:pPr>
        <w:rPr>
          <w:rFonts w:ascii="Times New Roman" w:hAnsi="Times New Roman" w:cs="Times New Roman"/>
          <w:b/>
          <w:bCs/>
        </w:rPr>
      </w:pPr>
    </w:p>
    <w:p w:rsidR="009D1F7A" w:rsidRPr="009D1F7A" w:rsidRDefault="009D1F7A" w:rsidP="009D1F7A">
      <w:pPr>
        <w:rPr>
          <w:rFonts w:ascii="Times New Roman" w:hAnsi="Times New Roman" w:cs="Times New Roman"/>
          <w:b/>
          <w:bCs/>
        </w:rPr>
      </w:pPr>
    </w:p>
    <w:p w:rsidR="000313AE" w:rsidRPr="009D1F7A" w:rsidRDefault="000313AE" w:rsidP="009D1F7A">
      <w:pPr>
        <w:rPr>
          <w:rFonts w:ascii="Times New Roman" w:hAnsi="Times New Roman" w:cs="Times New Roman"/>
          <w:b/>
          <w:sz w:val="24"/>
          <w:szCs w:val="24"/>
        </w:rPr>
      </w:pPr>
    </w:p>
    <w:sectPr w:rsidR="000313AE" w:rsidRPr="009D1F7A" w:rsidSect="009B4583">
      <w:pgSz w:w="11906" w:h="16838"/>
      <w:pgMar w:top="709" w:right="707"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7B2" w:rsidRDefault="008927B2" w:rsidP="00CB38EE">
      <w:pPr>
        <w:spacing w:after="0" w:line="240" w:lineRule="auto"/>
      </w:pPr>
      <w:r>
        <w:separator/>
      </w:r>
    </w:p>
  </w:endnote>
  <w:endnote w:type="continuationSeparator" w:id="0">
    <w:p w:rsidR="008927B2" w:rsidRDefault="008927B2" w:rsidP="00CB3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7B2" w:rsidRDefault="008927B2" w:rsidP="00CB38EE">
      <w:pPr>
        <w:spacing w:after="0" w:line="240" w:lineRule="auto"/>
      </w:pPr>
      <w:r>
        <w:separator/>
      </w:r>
    </w:p>
  </w:footnote>
  <w:footnote w:type="continuationSeparator" w:id="0">
    <w:p w:rsidR="008927B2" w:rsidRDefault="008927B2" w:rsidP="00CB3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5E8"/>
    <w:multiLevelType w:val="hybridMultilevel"/>
    <w:tmpl w:val="C0B2207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E246BB"/>
    <w:multiLevelType w:val="hybridMultilevel"/>
    <w:tmpl w:val="DB54AE78"/>
    <w:lvl w:ilvl="0" w:tplc="50AEB6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D1269F2"/>
    <w:multiLevelType w:val="hybridMultilevel"/>
    <w:tmpl w:val="701A2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224E6"/>
    <w:multiLevelType w:val="hybridMultilevel"/>
    <w:tmpl w:val="92203B04"/>
    <w:lvl w:ilvl="0" w:tplc="614CFA3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FD06F5"/>
    <w:multiLevelType w:val="hybridMultilevel"/>
    <w:tmpl w:val="2688B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846355"/>
    <w:multiLevelType w:val="hybridMultilevel"/>
    <w:tmpl w:val="2688BCA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91B074B"/>
    <w:multiLevelType w:val="hybridMultilevel"/>
    <w:tmpl w:val="DF62628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DE06B44"/>
    <w:multiLevelType w:val="multilevel"/>
    <w:tmpl w:val="538ED00C"/>
    <w:styleLink w:val="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78A4D49"/>
    <w:multiLevelType w:val="hybridMultilevel"/>
    <w:tmpl w:val="01927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9E200E"/>
    <w:multiLevelType w:val="hybridMultilevel"/>
    <w:tmpl w:val="927E5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DD7CC8"/>
    <w:multiLevelType w:val="hybridMultilevel"/>
    <w:tmpl w:val="C0B220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9647599"/>
    <w:multiLevelType w:val="multilevel"/>
    <w:tmpl w:val="538ED00C"/>
    <w:numStyleLink w:val="1"/>
  </w:abstractNum>
  <w:abstractNum w:abstractNumId="12">
    <w:nsid w:val="6A964E60"/>
    <w:multiLevelType w:val="hybridMultilevel"/>
    <w:tmpl w:val="2688B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CC26E0"/>
    <w:multiLevelType w:val="hybridMultilevel"/>
    <w:tmpl w:val="2688B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735151"/>
    <w:multiLevelType w:val="hybridMultilevel"/>
    <w:tmpl w:val="CC7A0D4A"/>
    <w:lvl w:ilvl="0" w:tplc="88A80A7E">
      <w:start w:val="1"/>
      <w:numFmt w:val="decimal"/>
      <w:lvlText w:val="%1."/>
      <w:lvlJc w:val="left"/>
      <w:pPr>
        <w:tabs>
          <w:tab w:val="num" w:pos="389"/>
        </w:tabs>
        <w:ind w:left="389" w:hanging="360"/>
      </w:pPr>
      <w:rPr>
        <w:rFonts w:hint="default"/>
        <w:b/>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15">
    <w:nsid w:val="79737E44"/>
    <w:multiLevelType w:val="hybridMultilevel"/>
    <w:tmpl w:val="895866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A555C1A"/>
    <w:multiLevelType w:val="hybridMultilevel"/>
    <w:tmpl w:val="2688BC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5123E8"/>
    <w:multiLevelType w:val="hybridMultilevel"/>
    <w:tmpl w:val="8D5C917A"/>
    <w:lvl w:ilvl="0" w:tplc="B57E5450">
      <w:start w:val="1"/>
      <w:numFmt w:val="decimal"/>
      <w:lvlText w:val="%1."/>
      <w:lvlJc w:val="left"/>
      <w:pPr>
        <w:tabs>
          <w:tab w:val="num" w:pos="389"/>
        </w:tabs>
        <w:ind w:left="389" w:hanging="360"/>
      </w:pPr>
      <w:rPr>
        <w:rFonts w:hint="default"/>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num w:numId="1">
    <w:abstractNumId w:val="8"/>
  </w:num>
  <w:num w:numId="2">
    <w:abstractNumId w:val="1"/>
  </w:num>
  <w:num w:numId="3">
    <w:abstractNumId w:val="10"/>
  </w:num>
  <w:num w:numId="4">
    <w:abstractNumId w:val="0"/>
  </w:num>
  <w:num w:numId="5">
    <w:abstractNumId w:val="6"/>
  </w:num>
  <w:num w:numId="6">
    <w:abstractNumId w:val="15"/>
  </w:num>
  <w:num w:numId="7">
    <w:abstractNumId w:val="17"/>
  </w:num>
  <w:num w:numId="8">
    <w:abstractNumId w:val="14"/>
  </w:num>
  <w:num w:numId="9">
    <w:abstractNumId w:val="4"/>
  </w:num>
  <w:num w:numId="10">
    <w:abstractNumId w:val="7"/>
  </w:num>
  <w:num w:numId="11">
    <w:abstractNumId w:val="11"/>
  </w:num>
  <w:num w:numId="12">
    <w:abstractNumId w:val="13"/>
  </w:num>
  <w:num w:numId="13">
    <w:abstractNumId w:val="2"/>
  </w:num>
  <w:num w:numId="14">
    <w:abstractNumId w:val="12"/>
  </w:num>
  <w:num w:numId="15">
    <w:abstractNumId w:val="9"/>
  </w:num>
  <w:num w:numId="16">
    <w:abstractNumId w:val="16"/>
  </w:num>
  <w:num w:numId="17">
    <w:abstractNumId w:val="3"/>
  </w:num>
  <w:num w:numId="1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55C2C"/>
    <w:rsid w:val="000006A3"/>
    <w:rsid w:val="0000077D"/>
    <w:rsid w:val="0000146A"/>
    <w:rsid w:val="00001C1C"/>
    <w:rsid w:val="00001C82"/>
    <w:rsid w:val="000024DE"/>
    <w:rsid w:val="000025DD"/>
    <w:rsid w:val="00004368"/>
    <w:rsid w:val="0000497B"/>
    <w:rsid w:val="00004C21"/>
    <w:rsid w:val="00004CDB"/>
    <w:rsid w:val="00004EB3"/>
    <w:rsid w:val="00004EF0"/>
    <w:rsid w:val="000050EC"/>
    <w:rsid w:val="000059DC"/>
    <w:rsid w:val="00005D17"/>
    <w:rsid w:val="00005E99"/>
    <w:rsid w:val="000072C1"/>
    <w:rsid w:val="00010512"/>
    <w:rsid w:val="0001070E"/>
    <w:rsid w:val="00011BD6"/>
    <w:rsid w:val="00011D09"/>
    <w:rsid w:val="00011F88"/>
    <w:rsid w:val="00011F97"/>
    <w:rsid w:val="000123E8"/>
    <w:rsid w:val="0001254F"/>
    <w:rsid w:val="00012EDD"/>
    <w:rsid w:val="00013137"/>
    <w:rsid w:val="000136FF"/>
    <w:rsid w:val="00015244"/>
    <w:rsid w:val="000153F2"/>
    <w:rsid w:val="00016DA3"/>
    <w:rsid w:val="00016F11"/>
    <w:rsid w:val="00017528"/>
    <w:rsid w:val="0001754C"/>
    <w:rsid w:val="0001784D"/>
    <w:rsid w:val="00020114"/>
    <w:rsid w:val="00021427"/>
    <w:rsid w:val="000216CC"/>
    <w:rsid w:val="000216EC"/>
    <w:rsid w:val="00021B42"/>
    <w:rsid w:val="000224F9"/>
    <w:rsid w:val="00022B53"/>
    <w:rsid w:val="00022F8A"/>
    <w:rsid w:val="000231BB"/>
    <w:rsid w:val="00024635"/>
    <w:rsid w:val="000248BB"/>
    <w:rsid w:val="00025027"/>
    <w:rsid w:val="00025498"/>
    <w:rsid w:val="0002568B"/>
    <w:rsid w:val="000256DB"/>
    <w:rsid w:val="000259EB"/>
    <w:rsid w:val="00026066"/>
    <w:rsid w:val="00026488"/>
    <w:rsid w:val="000268F8"/>
    <w:rsid w:val="00026908"/>
    <w:rsid w:val="00026A4C"/>
    <w:rsid w:val="00026F18"/>
    <w:rsid w:val="000276E8"/>
    <w:rsid w:val="00030B08"/>
    <w:rsid w:val="000313AE"/>
    <w:rsid w:val="00031DE1"/>
    <w:rsid w:val="00031E42"/>
    <w:rsid w:val="00032252"/>
    <w:rsid w:val="000322C3"/>
    <w:rsid w:val="00032436"/>
    <w:rsid w:val="0003262B"/>
    <w:rsid w:val="00032DD9"/>
    <w:rsid w:val="0003365C"/>
    <w:rsid w:val="00033ABB"/>
    <w:rsid w:val="000365C3"/>
    <w:rsid w:val="00036DEC"/>
    <w:rsid w:val="00037BDB"/>
    <w:rsid w:val="000404AB"/>
    <w:rsid w:val="00040727"/>
    <w:rsid w:val="00040A08"/>
    <w:rsid w:val="000417E2"/>
    <w:rsid w:val="00041B69"/>
    <w:rsid w:val="000423F5"/>
    <w:rsid w:val="0004278D"/>
    <w:rsid w:val="00042B6C"/>
    <w:rsid w:val="00042F48"/>
    <w:rsid w:val="00043080"/>
    <w:rsid w:val="000434D6"/>
    <w:rsid w:val="00043590"/>
    <w:rsid w:val="0004661A"/>
    <w:rsid w:val="0004691C"/>
    <w:rsid w:val="0004760A"/>
    <w:rsid w:val="00047B3E"/>
    <w:rsid w:val="00050173"/>
    <w:rsid w:val="000506A6"/>
    <w:rsid w:val="00050DCB"/>
    <w:rsid w:val="00051307"/>
    <w:rsid w:val="0005204D"/>
    <w:rsid w:val="00052607"/>
    <w:rsid w:val="00053956"/>
    <w:rsid w:val="00053C0F"/>
    <w:rsid w:val="000540FF"/>
    <w:rsid w:val="000542BE"/>
    <w:rsid w:val="00054CA8"/>
    <w:rsid w:val="00055441"/>
    <w:rsid w:val="00055B4E"/>
    <w:rsid w:val="00055BB7"/>
    <w:rsid w:val="00056755"/>
    <w:rsid w:val="00056E26"/>
    <w:rsid w:val="000577A9"/>
    <w:rsid w:val="00057DD0"/>
    <w:rsid w:val="0006073A"/>
    <w:rsid w:val="00060B3B"/>
    <w:rsid w:val="000614C8"/>
    <w:rsid w:val="00061896"/>
    <w:rsid w:val="000620B4"/>
    <w:rsid w:val="00062118"/>
    <w:rsid w:val="00062B2D"/>
    <w:rsid w:val="00062B8C"/>
    <w:rsid w:val="000631F3"/>
    <w:rsid w:val="000632CB"/>
    <w:rsid w:val="00063D1F"/>
    <w:rsid w:val="00063D95"/>
    <w:rsid w:val="00063E31"/>
    <w:rsid w:val="00063F5B"/>
    <w:rsid w:val="00064323"/>
    <w:rsid w:val="0006489A"/>
    <w:rsid w:val="0006491B"/>
    <w:rsid w:val="00064A9E"/>
    <w:rsid w:val="00064EC5"/>
    <w:rsid w:val="00065973"/>
    <w:rsid w:val="00065C4F"/>
    <w:rsid w:val="000660E5"/>
    <w:rsid w:val="00066852"/>
    <w:rsid w:val="00066F04"/>
    <w:rsid w:val="00066F27"/>
    <w:rsid w:val="0006783F"/>
    <w:rsid w:val="00067B04"/>
    <w:rsid w:val="00067D5A"/>
    <w:rsid w:val="0007004E"/>
    <w:rsid w:val="000700C0"/>
    <w:rsid w:val="00070236"/>
    <w:rsid w:val="00070297"/>
    <w:rsid w:val="0007053B"/>
    <w:rsid w:val="000707D5"/>
    <w:rsid w:val="00070CB7"/>
    <w:rsid w:val="00070D05"/>
    <w:rsid w:val="00070DC4"/>
    <w:rsid w:val="000716A3"/>
    <w:rsid w:val="00071AE0"/>
    <w:rsid w:val="00071C7D"/>
    <w:rsid w:val="00072C08"/>
    <w:rsid w:val="000745B1"/>
    <w:rsid w:val="0007492F"/>
    <w:rsid w:val="000749F8"/>
    <w:rsid w:val="00074BF0"/>
    <w:rsid w:val="0007555C"/>
    <w:rsid w:val="00075FD0"/>
    <w:rsid w:val="000764FB"/>
    <w:rsid w:val="00076800"/>
    <w:rsid w:val="00076CD5"/>
    <w:rsid w:val="00076F98"/>
    <w:rsid w:val="00076FA0"/>
    <w:rsid w:val="00077414"/>
    <w:rsid w:val="0007742A"/>
    <w:rsid w:val="000778D4"/>
    <w:rsid w:val="000778F7"/>
    <w:rsid w:val="0008058E"/>
    <w:rsid w:val="00081559"/>
    <w:rsid w:val="00081587"/>
    <w:rsid w:val="0008169F"/>
    <w:rsid w:val="00081991"/>
    <w:rsid w:val="00081AAB"/>
    <w:rsid w:val="00081D13"/>
    <w:rsid w:val="00081FD8"/>
    <w:rsid w:val="000823D2"/>
    <w:rsid w:val="00082557"/>
    <w:rsid w:val="00082C04"/>
    <w:rsid w:val="00082D80"/>
    <w:rsid w:val="0008338C"/>
    <w:rsid w:val="000833E8"/>
    <w:rsid w:val="00083925"/>
    <w:rsid w:val="00084333"/>
    <w:rsid w:val="00084B00"/>
    <w:rsid w:val="00084B44"/>
    <w:rsid w:val="000855C3"/>
    <w:rsid w:val="000856B9"/>
    <w:rsid w:val="000857BE"/>
    <w:rsid w:val="000862C8"/>
    <w:rsid w:val="00086F6C"/>
    <w:rsid w:val="00086FAA"/>
    <w:rsid w:val="0008737D"/>
    <w:rsid w:val="000873DA"/>
    <w:rsid w:val="00087E8D"/>
    <w:rsid w:val="00087F7D"/>
    <w:rsid w:val="00090508"/>
    <w:rsid w:val="00090AA4"/>
    <w:rsid w:val="00092552"/>
    <w:rsid w:val="000925DE"/>
    <w:rsid w:val="000926F7"/>
    <w:rsid w:val="00092C14"/>
    <w:rsid w:val="000933C0"/>
    <w:rsid w:val="00093426"/>
    <w:rsid w:val="00093ED1"/>
    <w:rsid w:val="0009552F"/>
    <w:rsid w:val="000959C1"/>
    <w:rsid w:val="00095F68"/>
    <w:rsid w:val="00096202"/>
    <w:rsid w:val="000964C6"/>
    <w:rsid w:val="00096EB5"/>
    <w:rsid w:val="00097812"/>
    <w:rsid w:val="000A0DAB"/>
    <w:rsid w:val="000A0FCD"/>
    <w:rsid w:val="000A2B39"/>
    <w:rsid w:val="000A31AF"/>
    <w:rsid w:val="000A32EB"/>
    <w:rsid w:val="000A369F"/>
    <w:rsid w:val="000A3761"/>
    <w:rsid w:val="000A3D11"/>
    <w:rsid w:val="000A410E"/>
    <w:rsid w:val="000A4418"/>
    <w:rsid w:val="000A4726"/>
    <w:rsid w:val="000A4E26"/>
    <w:rsid w:val="000A603C"/>
    <w:rsid w:val="000A6349"/>
    <w:rsid w:val="000A6359"/>
    <w:rsid w:val="000A7315"/>
    <w:rsid w:val="000A7AC9"/>
    <w:rsid w:val="000A7AF8"/>
    <w:rsid w:val="000B0D88"/>
    <w:rsid w:val="000B14C2"/>
    <w:rsid w:val="000B1702"/>
    <w:rsid w:val="000B1758"/>
    <w:rsid w:val="000B1787"/>
    <w:rsid w:val="000B1E20"/>
    <w:rsid w:val="000B2969"/>
    <w:rsid w:val="000B3DFF"/>
    <w:rsid w:val="000B4D36"/>
    <w:rsid w:val="000B5416"/>
    <w:rsid w:val="000B5748"/>
    <w:rsid w:val="000B59A8"/>
    <w:rsid w:val="000B6511"/>
    <w:rsid w:val="000B67CE"/>
    <w:rsid w:val="000B6FCD"/>
    <w:rsid w:val="000B7B24"/>
    <w:rsid w:val="000C08FD"/>
    <w:rsid w:val="000C0B1F"/>
    <w:rsid w:val="000C11D9"/>
    <w:rsid w:val="000C292A"/>
    <w:rsid w:val="000C3024"/>
    <w:rsid w:val="000C35A6"/>
    <w:rsid w:val="000C374A"/>
    <w:rsid w:val="000C3850"/>
    <w:rsid w:val="000C4450"/>
    <w:rsid w:val="000C580E"/>
    <w:rsid w:val="000C67DB"/>
    <w:rsid w:val="000C7204"/>
    <w:rsid w:val="000C75CC"/>
    <w:rsid w:val="000D1A65"/>
    <w:rsid w:val="000D297C"/>
    <w:rsid w:val="000D353A"/>
    <w:rsid w:val="000D36ED"/>
    <w:rsid w:val="000D37F9"/>
    <w:rsid w:val="000D44CD"/>
    <w:rsid w:val="000D49BF"/>
    <w:rsid w:val="000D4B19"/>
    <w:rsid w:val="000D5670"/>
    <w:rsid w:val="000D57F3"/>
    <w:rsid w:val="000D5A4D"/>
    <w:rsid w:val="000D5B44"/>
    <w:rsid w:val="000D6C27"/>
    <w:rsid w:val="000D7093"/>
    <w:rsid w:val="000D735A"/>
    <w:rsid w:val="000D7B35"/>
    <w:rsid w:val="000E0452"/>
    <w:rsid w:val="000E15B8"/>
    <w:rsid w:val="000E22A9"/>
    <w:rsid w:val="000E263E"/>
    <w:rsid w:val="000E26A2"/>
    <w:rsid w:val="000E2A64"/>
    <w:rsid w:val="000E2A6B"/>
    <w:rsid w:val="000E32E1"/>
    <w:rsid w:val="000E386B"/>
    <w:rsid w:val="000E416F"/>
    <w:rsid w:val="000E47C5"/>
    <w:rsid w:val="000E554E"/>
    <w:rsid w:val="000E5712"/>
    <w:rsid w:val="000E5F7A"/>
    <w:rsid w:val="000E626D"/>
    <w:rsid w:val="000E64CF"/>
    <w:rsid w:val="000E7ADC"/>
    <w:rsid w:val="000E7DBD"/>
    <w:rsid w:val="000F0327"/>
    <w:rsid w:val="000F0663"/>
    <w:rsid w:val="000F0A8A"/>
    <w:rsid w:val="000F1D20"/>
    <w:rsid w:val="000F2004"/>
    <w:rsid w:val="000F201D"/>
    <w:rsid w:val="000F2103"/>
    <w:rsid w:val="000F24A1"/>
    <w:rsid w:val="000F2634"/>
    <w:rsid w:val="000F28B2"/>
    <w:rsid w:val="000F3703"/>
    <w:rsid w:val="000F3F78"/>
    <w:rsid w:val="000F414B"/>
    <w:rsid w:val="000F46E9"/>
    <w:rsid w:val="000F4FED"/>
    <w:rsid w:val="000F529B"/>
    <w:rsid w:val="000F5312"/>
    <w:rsid w:val="000F546A"/>
    <w:rsid w:val="000F6238"/>
    <w:rsid w:val="000F6A71"/>
    <w:rsid w:val="000F6E93"/>
    <w:rsid w:val="0010011B"/>
    <w:rsid w:val="00101520"/>
    <w:rsid w:val="0010172E"/>
    <w:rsid w:val="00101D0C"/>
    <w:rsid w:val="001021F2"/>
    <w:rsid w:val="0010238A"/>
    <w:rsid w:val="00102509"/>
    <w:rsid w:val="00102589"/>
    <w:rsid w:val="00102F3E"/>
    <w:rsid w:val="00103C59"/>
    <w:rsid w:val="0010455F"/>
    <w:rsid w:val="0010496D"/>
    <w:rsid w:val="00104DC0"/>
    <w:rsid w:val="00104F3C"/>
    <w:rsid w:val="00105128"/>
    <w:rsid w:val="00105A63"/>
    <w:rsid w:val="00106AEC"/>
    <w:rsid w:val="00106C57"/>
    <w:rsid w:val="00106F2D"/>
    <w:rsid w:val="00107C42"/>
    <w:rsid w:val="00107D84"/>
    <w:rsid w:val="00110129"/>
    <w:rsid w:val="001104DF"/>
    <w:rsid w:val="001115E1"/>
    <w:rsid w:val="00112734"/>
    <w:rsid w:val="00112B68"/>
    <w:rsid w:val="00114292"/>
    <w:rsid w:val="0011473C"/>
    <w:rsid w:val="00114E2C"/>
    <w:rsid w:val="00114FA8"/>
    <w:rsid w:val="0011509A"/>
    <w:rsid w:val="00116C6E"/>
    <w:rsid w:val="00116C74"/>
    <w:rsid w:val="001171F1"/>
    <w:rsid w:val="001173C9"/>
    <w:rsid w:val="001173D2"/>
    <w:rsid w:val="00117D6B"/>
    <w:rsid w:val="001201DE"/>
    <w:rsid w:val="00120906"/>
    <w:rsid w:val="0012255A"/>
    <w:rsid w:val="00122B71"/>
    <w:rsid w:val="00122F7C"/>
    <w:rsid w:val="00123E72"/>
    <w:rsid w:val="00124C33"/>
    <w:rsid w:val="00124D21"/>
    <w:rsid w:val="00124D40"/>
    <w:rsid w:val="00124E56"/>
    <w:rsid w:val="00124FBA"/>
    <w:rsid w:val="00125428"/>
    <w:rsid w:val="001254E0"/>
    <w:rsid w:val="00125707"/>
    <w:rsid w:val="00125D62"/>
    <w:rsid w:val="00125E6B"/>
    <w:rsid w:val="001266CC"/>
    <w:rsid w:val="0012692B"/>
    <w:rsid w:val="00126D51"/>
    <w:rsid w:val="00126DF6"/>
    <w:rsid w:val="001275E2"/>
    <w:rsid w:val="001278CF"/>
    <w:rsid w:val="0013033F"/>
    <w:rsid w:val="001309A0"/>
    <w:rsid w:val="00130DD8"/>
    <w:rsid w:val="0013226C"/>
    <w:rsid w:val="00132311"/>
    <w:rsid w:val="00132824"/>
    <w:rsid w:val="001328DE"/>
    <w:rsid w:val="00132A2C"/>
    <w:rsid w:val="00132DA6"/>
    <w:rsid w:val="00133AB6"/>
    <w:rsid w:val="00133B07"/>
    <w:rsid w:val="00133BF8"/>
    <w:rsid w:val="00133C7A"/>
    <w:rsid w:val="00133DAA"/>
    <w:rsid w:val="001340B5"/>
    <w:rsid w:val="001343B1"/>
    <w:rsid w:val="001344A6"/>
    <w:rsid w:val="00135F92"/>
    <w:rsid w:val="00136238"/>
    <w:rsid w:val="001368CB"/>
    <w:rsid w:val="00136DE7"/>
    <w:rsid w:val="00136EA9"/>
    <w:rsid w:val="00137239"/>
    <w:rsid w:val="00137315"/>
    <w:rsid w:val="0013743A"/>
    <w:rsid w:val="00137C1B"/>
    <w:rsid w:val="001407CA"/>
    <w:rsid w:val="001414EB"/>
    <w:rsid w:val="001417BE"/>
    <w:rsid w:val="00141B13"/>
    <w:rsid w:val="00142034"/>
    <w:rsid w:val="001431A1"/>
    <w:rsid w:val="001432F6"/>
    <w:rsid w:val="001435FB"/>
    <w:rsid w:val="00143A87"/>
    <w:rsid w:val="00143AF8"/>
    <w:rsid w:val="001445EE"/>
    <w:rsid w:val="001448E6"/>
    <w:rsid w:val="00144D9D"/>
    <w:rsid w:val="00145075"/>
    <w:rsid w:val="0014536E"/>
    <w:rsid w:val="00145812"/>
    <w:rsid w:val="00145A1B"/>
    <w:rsid w:val="00145D5E"/>
    <w:rsid w:val="00146440"/>
    <w:rsid w:val="001465CB"/>
    <w:rsid w:val="001471FD"/>
    <w:rsid w:val="00147669"/>
    <w:rsid w:val="00147703"/>
    <w:rsid w:val="00147B1E"/>
    <w:rsid w:val="00147F13"/>
    <w:rsid w:val="00150546"/>
    <w:rsid w:val="0015078B"/>
    <w:rsid w:val="001524E5"/>
    <w:rsid w:val="001529BA"/>
    <w:rsid w:val="00153DAD"/>
    <w:rsid w:val="0015485E"/>
    <w:rsid w:val="0015489D"/>
    <w:rsid w:val="00154DEF"/>
    <w:rsid w:val="00155769"/>
    <w:rsid w:val="001557A7"/>
    <w:rsid w:val="00155D62"/>
    <w:rsid w:val="00156028"/>
    <w:rsid w:val="00156718"/>
    <w:rsid w:val="0015747A"/>
    <w:rsid w:val="00161028"/>
    <w:rsid w:val="0016146C"/>
    <w:rsid w:val="001618EA"/>
    <w:rsid w:val="001623A2"/>
    <w:rsid w:val="0016371F"/>
    <w:rsid w:val="00164336"/>
    <w:rsid w:val="00164631"/>
    <w:rsid w:val="0016473A"/>
    <w:rsid w:val="001652F9"/>
    <w:rsid w:val="00165404"/>
    <w:rsid w:val="001658E4"/>
    <w:rsid w:val="00166338"/>
    <w:rsid w:val="00167091"/>
    <w:rsid w:val="0016717A"/>
    <w:rsid w:val="00170909"/>
    <w:rsid w:val="00170C8E"/>
    <w:rsid w:val="00170FCE"/>
    <w:rsid w:val="00171B77"/>
    <w:rsid w:val="001724F7"/>
    <w:rsid w:val="001735A6"/>
    <w:rsid w:val="001735ED"/>
    <w:rsid w:val="00173F4B"/>
    <w:rsid w:val="00174A52"/>
    <w:rsid w:val="00174F49"/>
    <w:rsid w:val="00174F9C"/>
    <w:rsid w:val="0017507F"/>
    <w:rsid w:val="001775A6"/>
    <w:rsid w:val="00177816"/>
    <w:rsid w:val="00177B74"/>
    <w:rsid w:val="001802D9"/>
    <w:rsid w:val="00180617"/>
    <w:rsid w:val="00180EDC"/>
    <w:rsid w:val="001819A0"/>
    <w:rsid w:val="00181AE1"/>
    <w:rsid w:val="00181E78"/>
    <w:rsid w:val="00182FAD"/>
    <w:rsid w:val="00183042"/>
    <w:rsid w:val="0018311C"/>
    <w:rsid w:val="0018337B"/>
    <w:rsid w:val="0018343C"/>
    <w:rsid w:val="001843CF"/>
    <w:rsid w:val="00185C06"/>
    <w:rsid w:val="001869DB"/>
    <w:rsid w:val="001879D3"/>
    <w:rsid w:val="00187A09"/>
    <w:rsid w:val="001905E1"/>
    <w:rsid w:val="001910B4"/>
    <w:rsid w:val="0019199F"/>
    <w:rsid w:val="00191A1F"/>
    <w:rsid w:val="00191FB4"/>
    <w:rsid w:val="00192340"/>
    <w:rsid w:val="00192946"/>
    <w:rsid w:val="001935A1"/>
    <w:rsid w:val="0019423F"/>
    <w:rsid w:val="00194464"/>
    <w:rsid w:val="00195656"/>
    <w:rsid w:val="00197548"/>
    <w:rsid w:val="00197CC0"/>
    <w:rsid w:val="001A008E"/>
    <w:rsid w:val="001A05A1"/>
    <w:rsid w:val="001A09D0"/>
    <w:rsid w:val="001A0CF7"/>
    <w:rsid w:val="001A129A"/>
    <w:rsid w:val="001A1AEA"/>
    <w:rsid w:val="001A28F9"/>
    <w:rsid w:val="001A34EB"/>
    <w:rsid w:val="001A38FF"/>
    <w:rsid w:val="001A3B30"/>
    <w:rsid w:val="001A4102"/>
    <w:rsid w:val="001A49D6"/>
    <w:rsid w:val="001A54FD"/>
    <w:rsid w:val="001A5596"/>
    <w:rsid w:val="001A59BC"/>
    <w:rsid w:val="001A6D28"/>
    <w:rsid w:val="001A77EB"/>
    <w:rsid w:val="001A7877"/>
    <w:rsid w:val="001A78B6"/>
    <w:rsid w:val="001A79FA"/>
    <w:rsid w:val="001A7D79"/>
    <w:rsid w:val="001B026D"/>
    <w:rsid w:val="001B0958"/>
    <w:rsid w:val="001B1C29"/>
    <w:rsid w:val="001B1D05"/>
    <w:rsid w:val="001B2B44"/>
    <w:rsid w:val="001B2D09"/>
    <w:rsid w:val="001B2EE8"/>
    <w:rsid w:val="001B308B"/>
    <w:rsid w:val="001B30F7"/>
    <w:rsid w:val="001B39D4"/>
    <w:rsid w:val="001B3DD0"/>
    <w:rsid w:val="001B3EF0"/>
    <w:rsid w:val="001B42A7"/>
    <w:rsid w:val="001B430D"/>
    <w:rsid w:val="001B4ED6"/>
    <w:rsid w:val="001B51F6"/>
    <w:rsid w:val="001B5819"/>
    <w:rsid w:val="001B5C96"/>
    <w:rsid w:val="001B5EDC"/>
    <w:rsid w:val="001B61F3"/>
    <w:rsid w:val="001B6F19"/>
    <w:rsid w:val="001B7255"/>
    <w:rsid w:val="001B72E5"/>
    <w:rsid w:val="001B775F"/>
    <w:rsid w:val="001B7E79"/>
    <w:rsid w:val="001C04DA"/>
    <w:rsid w:val="001C07DC"/>
    <w:rsid w:val="001C080F"/>
    <w:rsid w:val="001C1892"/>
    <w:rsid w:val="001C2A5B"/>
    <w:rsid w:val="001C33C0"/>
    <w:rsid w:val="001C3468"/>
    <w:rsid w:val="001C37CB"/>
    <w:rsid w:val="001C3906"/>
    <w:rsid w:val="001C3D99"/>
    <w:rsid w:val="001C4015"/>
    <w:rsid w:val="001C43FE"/>
    <w:rsid w:val="001C4F43"/>
    <w:rsid w:val="001C523F"/>
    <w:rsid w:val="001C5E5E"/>
    <w:rsid w:val="001C5EA2"/>
    <w:rsid w:val="001C6726"/>
    <w:rsid w:val="001C704B"/>
    <w:rsid w:val="001C7645"/>
    <w:rsid w:val="001C7746"/>
    <w:rsid w:val="001C7941"/>
    <w:rsid w:val="001C7F18"/>
    <w:rsid w:val="001D064B"/>
    <w:rsid w:val="001D0B51"/>
    <w:rsid w:val="001D0F15"/>
    <w:rsid w:val="001D12AE"/>
    <w:rsid w:val="001D1647"/>
    <w:rsid w:val="001D3876"/>
    <w:rsid w:val="001D3C4F"/>
    <w:rsid w:val="001D3E07"/>
    <w:rsid w:val="001D587A"/>
    <w:rsid w:val="001D5ADB"/>
    <w:rsid w:val="001D5C1B"/>
    <w:rsid w:val="001D5D51"/>
    <w:rsid w:val="001D6246"/>
    <w:rsid w:val="001D6C91"/>
    <w:rsid w:val="001D726F"/>
    <w:rsid w:val="001D7AEB"/>
    <w:rsid w:val="001E06D8"/>
    <w:rsid w:val="001E0F93"/>
    <w:rsid w:val="001E1488"/>
    <w:rsid w:val="001E15B5"/>
    <w:rsid w:val="001E1A12"/>
    <w:rsid w:val="001E1D9F"/>
    <w:rsid w:val="001E2AAD"/>
    <w:rsid w:val="001E2C64"/>
    <w:rsid w:val="001E32A5"/>
    <w:rsid w:val="001E3475"/>
    <w:rsid w:val="001E38D9"/>
    <w:rsid w:val="001E3FBC"/>
    <w:rsid w:val="001E4032"/>
    <w:rsid w:val="001E421A"/>
    <w:rsid w:val="001E4595"/>
    <w:rsid w:val="001E4A1A"/>
    <w:rsid w:val="001E4BCB"/>
    <w:rsid w:val="001E522B"/>
    <w:rsid w:val="001E592A"/>
    <w:rsid w:val="001E6228"/>
    <w:rsid w:val="001E6505"/>
    <w:rsid w:val="001E67DC"/>
    <w:rsid w:val="001E6962"/>
    <w:rsid w:val="001E6C9F"/>
    <w:rsid w:val="001E7460"/>
    <w:rsid w:val="001E76F4"/>
    <w:rsid w:val="001E78F7"/>
    <w:rsid w:val="001E7C0D"/>
    <w:rsid w:val="001E7C48"/>
    <w:rsid w:val="001E7F07"/>
    <w:rsid w:val="001F0D3D"/>
    <w:rsid w:val="001F1828"/>
    <w:rsid w:val="001F20BB"/>
    <w:rsid w:val="001F2222"/>
    <w:rsid w:val="001F2883"/>
    <w:rsid w:val="001F3172"/>
    <w:rsid w:val="001F39D5"/>
    <w:rsid w:val="001F3C21"/>
    <w:rsid w:val="001F3E85"/>
    <w:rsid w:val="001F4B91"/>
    <w:rsid w:val="001F5033"/>
    <w:rsid w:val="001F5371"/>
    <w:rsid w:val="001F5B1F"/>
    <w:rsid w:val="001F5BDA"/>
    <w:rsid w:val="001F635E"/>
    <w:rsid w:val="001F64EF"/>
    <w:rsid w:val="001F6B2A"/>
    <w:rsid w:val="001F7374"/>
    <w:rsid w:val="001F73C6"/>
    <w:rsid w:val="001F7F1D"/>
    <w:rsid w:val="0020016F"/>
    <w:rsid w:val="00200BC9"/>
    <w:rsid w:val="00201026"/>
    <w:rsid w:val="002015BC"/>
    <w:rsid w:val="00201800"/>
    <w:rsid w:val="00201ECD"/>
    <w:rsid w:val="002026CD"/>
    <w:rsid w:val="00202E02"/>
    <w:rsid w:val="00203EDF"/>
    <w:rsid w:val="0020424E"/>
    <w:rsid w:val="002042E6"/>
    <w:rsid w:val="00204405"/>
    <w:rsid w:val="002049D4"/>
    <w:rsid w:val="00204ECC"/>
    <w:rsid w:val="002052CB"/>
    <w:rsid w:val="002054E6"/>
    <w:rsid w:val="00205F57"/>
    <w:rsid w:val="00205F79"/>
    <w:rsid w:val="00206975"/>
    <w:rsid w:val="002072C0"/>
    <w:rsid w:val="00207771"/>
    <w:rsid w:val="00210391"/>
    <w:rsid w:val="00210E36"/>
    <w:rsid w:val="00211A5F"/>
    <w:rsid w:val="002125B7"/>
    <w:rsid w:val="00212BBC"/>
    <w:rsid w:val="00212FCF"/>
    <w:rsid w:val="00213123"/>
    <w:rsid w:val="002132E3"/>
    <w:rsid w:val="002134C6"/>
    <w:rsid w:val="00213BA3"/>
    <w:rsid w:val="00214569"/>
    <w:rsid w:val="00214BF3"/>
    <w:rsid w:val="00215AE1"/>
    <w:rsid w:val="00215D9D"/>
    <w:rsid w:val="00215FFD"/>
    <w:rsid w:val="00216587"/>
    <w:rsid w:val="0021695B"/>
    <w:rsid w:val="00216B39"/>
    <w:rsid w:val="00216B50"/>
    <w:rsid w:val="00216C5B"/>
    <w:rsid w:val="00216F24"/>
    <w:rsid w:val="0021760C"/>
    <w:rsid w:val="00217BD0"/>
    <w:rsid w:val="00220956"/>
    <w:rsid w:val="00220BDE"/>
    <w:rsid w:val="0022132D"/>
    <w:rsid w:val="00221B06"/>
    <w:rsid w:val="00221EBB"/>
    <w:rsid w:val="0022245D"/>
    <w:rsid w:val="00222741"/>
    <w:rsid w:val="002227CE"/>
    <w:rsid w:val="00222AC8"/>
    <w:rsid w:val="00222D19"/>
    <w:rsid w:val="002230A0"/>
    <w:rsid w:val="002234C9"/>
    <w:rsid w:val="002237CC"/>
    <w:rsid w:val="00223EE0"/>
    <w:rsid w:val="00224738"/>
    <w:rsid w:val="00224964"/>
    <w:rsid w:val="00224E99"/>
    <w:rsid w:val="00224F65"/>
    <w:rsid w:val="00224F79"/>
    <w:rsid w:val="002258C6"/>
    <w:rsid w:val="00225AB6"/>
    <w:rsid w:val="0022655B"/>
    <w:rsid w:val="00226598"/>
    <w:rsid w:val="00226A4D"/>
    <w:rsid w:val="00226C50"/>
    <w:rsid w:val="00226D52"/>
    <w:rsid w:val="002272F6"/>
    <w:rsid w:val="00230097"/>
    <w:rsid w:val="0023043F"/>
    <w:rsid w:val="00230607"/>
    <w:rsid w:val="0023177A"/>
    <w:rsid w:val="0023177C"/>
    <w:rsid w:val="00231AB1"/>
    <w:rsid w:val="0023278D"/>
    <w:rsid w:val="00232CC1"/>
    <w:rsid w:val="00232E90"/>
    <w:rsid w:val="00233679"/>
    <w:rsid w:val="00233B07"/>
    <w:rsid w:val="00236938"/>
    <w:rsid w:val="0023720A"/>
    <w:rsid w:val="00237BD2"/>
    <w:rsid w:val="0024005E"/>
    <w:rsid w:val="002403D0"/>
    <w:rsid w:val="00241C3A"/>
    <w:rsid w:val="00241EB2"/>
    <w:rsid w:val="00241F49"/>
    <w:rsid w:val="00242436"/>
    <w:rsid w:val="002424CB"/>
    <w:rsid w:val="00242661"/>
    <w:rsid w:val="00242939"/>
    <w:rsid w:val="00243677"/>
    <w:rsid w:val="00243775"/>
    <w:rsid w:val="00243AEC"/>
    <w:rsid w:val="00243BE4"/>
    <w:rsid w:val="00243CC0"/>
    <w:rsid w:val="00243EC4"/>
    <w:rsid w:val="002443F1"/>
    <w:rsid w:val="00244663"/>
    <w:rsid w:val="00244880"/>
    <w:rsid w:val="002450F6"/>
    <w:rsid w:val="002450FF"/>
    <w:rsid w:val="002452DE"/>
    <w:rsid w:val="00246530"/>
    <w:rsid w:val="002475BF"/>
    <w:rsid w:val="00247986"/>
    <w:rsid w:val="00247C12"/>
    <w:rsid w:val="00250295"/>
    <w:rsid w:val="00250805"/>
    <w:rsid w:val="00250A87"/>
    <w:rsid w:val="00250DC0"/>
    <w:rsid w:val="00251F30"/>
    <w:rsid w:val="002522D5"/>
    <w:rsid w:val="00252A87"/>
    <w:rsid w:val="00252CE6"/>
    <w:rsid w:val="00253414"/>
    <w:rsid w:val="002534E2"/>
    <w:rsid w:val="00253620"/>
    <w:rsid w:val="002537FB"/>
    <w:rsid w:val="00254E6F"/>
    <w:rsid w:val="00255085"/>
    <w:rsid w:val="002562E5"/>
    <w:rsid w:val="00256967"/>
    <w:rsid w:val="002569B2"/>
    <w:rsid w:val="00256B64"/>
    <w:rsid w:val="00257002"/>
    <w:rsid w:val="002572BF"/>
    <w:rsid w:val="002575EA"/>
    <w:rsid w:val="00257BBC"/>
    <w:rsid w:val="00257FD6"/>
    <w:rsid w:val="0026159F"/>
    <w:rsid w:val="002615AE"/>
    <w:rsid w:val="00261E7F"/>
    <w:rsid w:val="002625E7"/>
    <w:rsid w:val="00263C08"/>
    <w:rsid w:val="00264382"/>
    <w:rsid w:val="00264B1F"/>
    <w:rsid w:val="00264B5C"/>
    <w:rsid w:val="00265736"/>
    <w:rsid w:val="002667C5"/>
    <w:rsid w:val="002700EC"/>
    <w:rsid w:val="002708DF"/>
    <w:rsid w:val="00270BE9"/>
    <w:rsid w:val="00270CE2"/>
    <w:rsid w:val="00271DD9"/>
    <w:rsid w:val="00272144"/>
    <w:rsid w:val="00272499"/>
    <w:rsid w:val="002728C4"/>
    <w:rsid w:val="002732DD"/>
    <w:rsid w:val="002736EA"/>
    <w:rsid w:val="00273B6F"/>
    <w:rsid w:val="00274225"/>
    <w:rsid w:val="002749EF"/>
    <w:rsid w:val="00274AA8"/>
    <w:rsid w:val="00274C0A"/>
    <w:rsid w:val="00275305"/>
    <w:rsid w:val="00275F9E"/>
    <w:rsid w:val="00276752"/>
    <w:rsid w:val="002769EC"/>
    <w:rsid w:val="00276CB1"/>
    <w:rsid w:val="00280345"/>
    <w:rsid w:val="0028211F"/>
    <w:rsid w:val="00283170"/>
    <w:rsid w:val="002840BB"/>
    <w:rsid w:val="0028435F"/>
    <w:rsid w:val="00284D2F"/>
    <w:rsid w:val="00284D98"/>
    <w:rsid w:val="002850C9"/>
    <w:rsid w:val="00285782"/>
    <w:rsid w:val="0028579B"/>
    <w:rsid w:val="00285B00"/>
    <w:rsid w:val="002862F5"/>
    <w:rsid w:val="00286E6E"/>
    <w:rsid w:val="00287177"/>
    <w:rsid w:val="0028759E"/>
    <w:rsid w:val="0028775C"/>
    <w:rsid w:val="002879CF"/>
    <w:rsid w:val="00290D95"/>
    <w:rsid w:val="0029164D"/>
    <w:rsid w:val="002918C6"/>
    <w:rsid w:val="002918DB"/>
    <w:rsid w:val="00292001"/>
    <w:rsid w:val="002937A6"/>
    <w:rsid w:val="0029383E"/>
    <w:rsid w:val="00293FED"/>
    <w:rsid w:val="0029414E"/>
    <w:rsid w:val="0029514C"/>
    <w:rsid w:val="002961D7"/>
    <w:rsid w:val="00296C42"/>
    <w:rsid w:val="00296F2C"/>
    <w:rsid w:val="00297F05"/>
    <w:rsid w:val="002A0107"/>
    <w:rsid w:val="002A18F6"/>
    <w:rsid w:val="002A1AC2"/>
    <w:rsid w:val="002A2609"/>
    <w:rsid w:val="002A2980"/>
    <w:rsid w:val="002A2A4E"/>
    <w:rsid w:val="002A467C"/>
    <w:rsid w:val="002A5808"/>
    <w:rsid w:val="002A58FE"/>
    <w:rsid w:val="002A5924"/>
    <w:rsid w:val="002A65A9"/>
    <w:rsid w:val="002A68B6"/>
    <w:rsid w:val="002A6B67"/>
    <w:rsid w:val="002A727A"/>
    <w:rsid w:val="002A74DE"/>
    <w:rsid w:val="002A77E4"/>
    <w:rsid w:val="002A7C70"/>
    <w:rsid w:val="002B0CE3"/>
    <w:rsid w:val="002B0E2A"/>
    <w:rsid w:val="002B10C1"/>
    <w:rsid w:val="002B2564"/>
    <w:rsid w:val="002B27EB"/>
    <w:rsid w:val="002B28D5"/>
    <w:rsid w:val="002B295F"/>
    <w:rsid w:val="002B2C85"/>
    <w:rsid w:val="002B2DC7"/>
    <w:rsid w:val="002B31E0"/>
    <w:rsid w:val="002B3AFA"/>
    <w:rsid w:val="002B45EB"/>
    <w:rsid w:val="002B4FF1"/>
    <w:rsid w:val="002B5883"/>
    <w:rsid w:val="002B5AE4"/>
    <w:rsid w:val="002B6851"/>
    <w:rsid w:val="002B6EDA"/>
    <w:rsid w:val="002B7478"/>
    <w:rsid w:val="002C172D"/>
    <w:rsid w:val="002C18EB"/>
    <w:rsid w:val="002C1C61"/>
    <w:rsid w:val="002C1C99"/>
    <w:rsid w:val="002C1EA9"/>
    <w:rsid w:val="002C2E14"/>
    <w:rsid w:val="002C3A3C"/>
    <w:rsid w:val="002C3C3E"/>
    <w:rsid w:val="002C426C"/>
    <w:rsid w:val="002C4315"/>
    <w:rsid w:val="002C4487"/>
    <w:rsid w:val="002C5148"/>
    <w:rsid w:val="002C58EA"/>
    <w:rsid w:val="002C61C8"/>
    <w:rsid w:val="002C7BB3"/>
    <w:rsid w:val="002D0059"/>
    <w:rsid w:val="002D057A"/>
    <w:rsid w:val="002D0DBF"/>
    <w:rsid w:val="002D1126"/>
    <w:rsid w:val="002D1179"/>
    <w:rsid w:val="002D1B6D"/>
    <w:rsid w:val="002D1C02"/>
    <w:rsid w:val="002D1DD3"/>
    <w:rsid w:val="002D2102"/>
    <w:rsid w:val="002D2F3C"/>
    <w:rsid w:val="002D3C51"/>
    <w:rsid w:val="002D3E79"/>
    <w:rsid w:val="002D653C"/>
    <w:rsid w:val="002D73C1"/>
    <w:rsid w:val="002E0375"/>
    <w:rsid w:val="002E063F"/>
    <w:rsid w:val="002E08D3"/>
    <w:rsid w:val="002E15D8"/>
    <w:rsid w:val="002E17A6"/>
    <w:rsid w:val="002E1AFF"/>
    <w:rsid w:val="002E2826"/>
    <w:rsid w:val="002E2C9F"/>
    <w:rsid w:val="002E2FEC"/>
    <w:rsid w:val="002E38B4"/>
    <w:rsid w:val="002E392B"/>
    <w:rsid w:val="002E3B1F"/>
    <w:rsid w:val="002E4299"/>
    <w:rsid w:val="002E4B7A"/>
    <w:rsid w:val="002E5440"/>
    <w:rsid w:val="002E545D"/>
    <w:rsid w:val="002E5BC0"/>
    <w:rsid w:val="002E5C70"/>
    <w:rsid w:val="002E5FDF"/>
    <w:rsid w:val="002E6656"/>
    <w:rsid w:val="002E67C4"/>
    <w:rsid w:val="002E6AF5"/>
    <w:rsid w:val="002E7BCF"/>
    <w:rsid w:val="002F01B4"/>
    <w:rsid w:val="002F11D4"/>
    <w:rsid w:val="002F12C6"/>
    <w:rsid w:val="002F1821"/>
    <w:rsid w:val="002F1FF6"/>
    <w:rsid w:val="002F24EE"/>
    <w:rsid w:val="002F2C46"/>
    <w:rsid w:val="002F2DAD"/>
    <w:rsid w:val="002F2F11"/>
    <w:rsid w:val="002F3028"/>
    <w:rsid w:val="002F3377"/>
    <w:rsid w:val="002F360C"/>
    <w:rsid w:val="002F3806"/>
    <w:rsid w:val="002F3DA9"/>
    <w:rsid w:val="002F55F1"/>
    <w:rsid w:val="002F5853"/>
    <w:rsid w:val="002F593A"/>
    <w:rsid w:val="002F5AD0"/>
    <w:rsid w:val="002F68EC"/>
    <w:rsid w:val="002F6F9B"/>
    <w:rsid w:val="00300D86"/>
    <w:rsid w:val="00300FC9"/>
    <w:rsid w:val="003011B0"/>
    <w:rsid w:val="003014CE"/>
    <w:rsid w:val="00301EA6"/>
    <w:rsid w:val="00302112"/>
    <w:rsid w:val="00302B95"/>
    <w:rsid w:val="00303479"/>
    <w:rsid w:val="00303A98"/>
    <w:rsid w:val="003043DC"/>
    <w:rsid w:val="00305CB5"/>
    <w:rsid w:val="003061A1"/>
    <w:rsid w:val="0031042D"/>
    <w:rsid w:val="00310818"/>
    <w:rsid w:val="0031091D"/>
    <w:rsid w:val="00310A19"/>
    <w:rsid w:val="003110CD"/>
    <w:rsid w:val="00311A05"/>
    <w:rsid w:val="00311B9C"/>
    <w:rsid w:val="00311C8B"/>
    <w:rsid w:val="00311D84"/>
    <w:rsid w:val="00312402"/>
    <w:rsid w:val="00312E51"/>
    <w:rsid w:val="0031313E"/>
    <w:rsid w:val="003141CD"/>
    <w:rsid w:val="00314497"/>
    <w:rsid w:val="00314498"/>
    <w:rsid w:val="0031539F"/>
    <w:rsid w:val="00315671"/>
    <w:rsid w:val="00315BA8"/>
    <w:rsid w:val="00316171"/>
    <w:rsid w:val="0031661D"/>
    <w:rsid w:val="00316669"/>
    <w:rsid w:val="00316FCF"/>
    <w:rsid w:val="003171A3"/>
    <w:rsid w:val="00317559"/>
    <w:rsid w:val="00320AAB"/>
    <w:rsid w:val="003219DA"/>
    <w:rsid w:val="00322102"/>
    <w:rsid w:val="003224C9"/>
    <w:rsid w:val="003225F8"/>
    <w:rsid w:val="003229D0"/>
    <w:rsid w:val="00322D87"/>
    <w:rsid w:val="00322F6A"/>
    <w:rsid w:val="003233A6"/>
    <w:rsid w:val="00323978"/>
    <w:rsid w:val="003242FA"/>
    <w:rsid w:val="003245F4"/>
    <w:rsid w:val="003260FF"/>
    <w:rsid w:val="00326549"/>
    <w:rsid w:val="00326EC3"/>
    <w:rsid w:val="0032723F"/>
    <w:rsid w:val="00327948"/>
    <w:rsid w:val="003306E4"/>
    <w:rsid w:val="0033098C"/>
    <w:rsid w:val="00331ED8"/>
    <w:rsid w:val="00332CA5"/>
    <w:rsid w:val="00332CB2"/>
    <w:rsid w:val="00332E58"/>
    <w:rsid w:val="003332A0"/>
    <w:rsid w:val="0033359B"/>
    <w:rsid w:val="0033408C"/>
    <w:rsid w:val="00334DC4"/>
    <w:rsid w:val="00335662"/>
    <w:rsid w:val="00335687"/>
    <w:rsid w:val="0033580A"/>
    <w:rsid w:val="00336314"/>
    <w:rsid w:val="00336573"/>
    <w:rsid w:val="00336993"/>
    <w:rsid w:val="00336AAD"/>
    <w:rsid w:val="003370D0"/>
    <w:rsid w:val="003371D3"/>
    <w:rsid w:val="00337A88"/>
    <w:rsid w:val="00340035"/>
    <w:rsid w:val="003411D6"/>
    <w:rsid w:val="0034286D"/>
    <w:rsid w:val="0034289E"/>
    <w:rsid w:val="00342B5B"/>
    <w:rsid w:val="00342B70"/>
    <w:rsid w:val="00342F08"/>
    <w:rsid w:val="00342F8B"/>
    <w:rsid w:val="00343066"/>
    <w:rsid w:val="003430AD"/>
    <w:rsid w:val="00343778"/>
    <w:rsid w:val="00343BB9"/>
    <w:rsid w:val="00343D71"/>
    <w:rsid w:val="00344228"/>
    <w:rsid w:val="00344417"/>
    <w:rsid w:val="003450A1"/>
    <w:rsid w:val="0034569D"/>
    <w:rsid w:val="00345F85"/>
    <w:rsid w:val="0034607B"/>
    <w:rsid w:val="00346232"/>
    <w:rsid w:val="003466FB"/>
    <w:rsid w:val="00346999"/>
    <w:rsid w:val="00347044"/>
    <w:rsid w:val="00347277"/>
    <w:rsid w:val="003473E2"/>
    <w:rsid w:val="00347795"/>
    <w:rsid w:val="00347CAC"/>
    <w:rsid w:val="003504F2"/>
    <w:rsid w:val="00350939"/>
    <w:rsid w:val="003509CA"/>
    <w:rsid w:val="003510C4"/>
    <w:rsid w:val="003512A9"/>
    <w:rsid w:val="00351AD8"/>
    <w:rsid w:val="00351F43"/>
    <w:rsid w:val="00351F94"/>
    <w:rsid w:val="0035200B"/>
    <w:rsid w:val="00352320"/>
    <w:rsid w:val="0035256E"/>
    <w:rsid w:val="00352758"/>
    <w:rsid w:val="00352EC9"/>
    <w:rsid w:val="00353FAD"/>
    <w:rsid w:val="003541C8"/>
    <w:rsid w:val="00354818"/>
    <w:rsid w:val="00354ED3"/>
    <w:rsid w:val="003556A9"/>
    <w:rsid w:val="0035585A"/>
    <w:rsid w:val="00356D0E"/>
    <w:rsid w:val="00357D5B"/>
    <w:rsid w:val="00357F26"/>
    <w:rsid w:val="003602BB"/>
    <w:rsid w:val="00360319"/>
    <w:rsid w:val="003603BC"/>
    <w:rsid w:val="003604BF"/>
    <w:rsid w:val="003607B7"/>
    <w:rsid w:val="00361561"/>
    <w:rsid w:val="00361891"/>
    <w:rsid w:val="00362045"/>
    <w:rsid w:val="0036287B"/>
    <w:rsid w:val="00363268"/>
    <w:rsid w:val="00363383"/>
    <w:rsid w:val="00363822"/>
    <w:rsid w:val="00363D4B"/>
    <w:rsid w:val="00364026"/>
    <w:rsid w:val="003644F9"/>
    <w:rsid w:val="00364766"/>
    <w:rsid w:val="00364D99"/>
    <w:rsid w:val="00365382"/>
    <w:rsid w:val="0036564A"/>
    <w:rsid w:val="00365A47"/>
    <w:rsid w:val="00365F93"/>
    <w:rsid w:val="00366602"/>
    <w:rsid w:val="00366755"/>
    <w:rsid w:val="003677A5"/>
    <w:rsid w:val="00367A9E"/>
    <w:rsid w:val="00370801"/>
    <w:rsid w:val="00370B95"/>
    <w:rsid w:val="00370FEC"/>
    <w:rsid w:val="00371039"/>
    <w:rsid w:val="003717FE"/>
    <w:rsid w:val="00371BE6"/>
    <w:rsid w:val="003722D2"/>
    <w:rsid w:val="0037243E"/>
    <w:rsid w:val="0037268A"/>
    <w:rsid w:val="00372F1E"/>
    <w:rsid w:val="00373493"/>
    <w:rsid w:val="003740B7"/>
    <w:rsid w:val="00374160"/>
    <w:rsid w:val="00374A90"/>
    <w:rsid w:val="00374B27"/>
    <w:rsid w:val="00375144"/>
    <w:rsid w:val="0037548F"/>
    <w:rsid w:val="00376177"/>
    <w:rsid w:val="00376204"/>
    <w:rsid w:val="003762E7"/>
    <w:rsid w:val="0037639E"/>
    <w:rsid w:val="00377EF0"/>
    <w:rsid w:val="00380C68"/>
    <w:rsid w:val="003813A9"/>
    <w:rsid w:val="00381961"/>
    <w:rsid w:val="00382490"/>
    <w:rsid w:val="00382FEF"/>
    <w:rsid w:val="0038375A"/>
    <w:rsid w:val="0038397A"/>
    <w:rsid w:val="003840C1"/>
    <w:rsid w:val="003852B4"/>
    <w:rsid w:val="00385414"/>
    <w:rsid w:val="00385CA3"/>
    <w:rsid w:val="00385CE1"/>
    <w:rsid w:val="003860ED"/>
    <w:rsid w:val="00386448"/>
    <w:rsid w:val="00387366"/>
    <w:rsid w:val="00387818"/>
    <w:rsid w:val="00387E42"/>
    <w:rsid w:val="00387EEB"/>
    <w:rsid w:val="0039060F"/>
    <w:rsid w:val="003912EF"/>
    <w:rsid w:val="003916D7"/>
    <w:rsid w:val="003929B3"/>
    <w:rsid w:val="00393B43"/>
    <w:rsid w:val="00393D14"/>
    <w:rsid w:val="00393EDC"/>
    <w:rsid w:val="00393FBE"/>
    <w:rsid w:val="003942CC"/>
    <w:rsid w:val="00394347"/>
    <w:rsid w:val="00394C70"/>
    <w:rsid w:val="00395FD8"/>
    <w:rsid w:val="003961F8"/>
    <w:rsid w:val="0039646C"/>
    <w:rsid w:val="00396627"/>
    <w:rsid w:val="00396A84"/>
    <w:rsid w:val="00397CC0"/>
    <w:rsid w:val="003A00D3"/>
    <w:rsid w:val="003A03B0"/>
    <w:rsid w:val="003A0934"/>
    <w:rsid w:val="003A0B98"/>
    <w:rsid w:val="003A14AB"/>
    <w:rsid w:val="003A2246"/>
    <w:rsid w:val="003A25B2"/>
    <w:rsid w:val="003A25DC"/>
    <w:rsid w:val="003A2809"/>
    <w:rsid w:val="003A359A"/>
    <w:rsid w:val="003A389E"/>
    <w:rsid w:val="003A3CD9"/>
    <w:rsid w:val="003A44C7"/>
    <w:rsid w:val="003A4910"/>
    <w:rsid w:val="003A4F13"/>
    <w:rsid w:val="003A4FDD"/>
    <w:rsid w:val="003A542A"/>
    <w:rsid w:val="003A6FE3"/>
    <w:rsid w:val="003A7F2E"/>
    <w:rsid w:val="003B035A"/>
    <w:rsid w:val="003B03FB"/>
    <w:rsid w:val="003B0E38"/>
    <w:rsid w:val="003B1167"/>
    <w:rsid w:val="003B143C"/>
    <w:rsid w:val="003B1A02"/>
    <w:rsid w:val="003B1CBB"/>
    <w:rsid w:val="003B25B5"/>
    <w:rsid w:val="003B28E6"/>
    <w:rsid w:val="003B2922"/>
    <w:rsid w:val="003B29C4"/>
    <w:rsid w:val="003B356A"/>
    <w:rsid w:val="003B4BC4"/>
    <w:rsid w:val="003B4CCA"/>
    <w:rsid w:val="003B596E"/>
    <w:rsid w:val="003B5F0E"/>
    <w:rsid w:val="003B670A"/>
    <w:rsid w:val="003B69C8"/>
    <w:rsid w:val="003B70ED"/>
    <w:rsid w:val="003B7C1C"/>
    <w:rsid w:val="003C0486"/>
    <w:rsid w:val="003C1A7E"/>
    <w:rsid w:val="003C1C6A"/>
    <w:rsid w:val="003C2148"/>
    <w:rsid w:val="003C21E2"/>
    <w:rsid w:val="003C247D"/>
    <w:rsid w:val="003C2CB9"/>
    <w:rsid w:val="003C3161"/>
    <w:rsid w:val="003C4C96"/>
    <w:rsid w:val="003C4D0D"/>
    <w:rsid w:val="003C4F12"/>
    <w:rsid w:val="003C5A95"/>
    <w:rsid w:val="003C5DEB"/>
    <w:rsid w:val="003C62B9"/>
    <w:rsid w:val="003C722B"/>
    <w:rsid w:val="003C738A"/>
    <w:rsid w:val="003D0019"/>
    <w:rsid w:val="003D102E"/>
    <w:rsid w:val="003D1606"/>
    <w:rsid w:val="003D16FA"/>
    <w:rsid w:val="003D2C3E"/>
    <w:rsid w:val="003D403E"/>
    <w:rsid w:val="003D43B4"/>
    <w:rsid w:val="003D4AC3"/>
    <w:rsid w:val="003D4E45"/>
    <w:rsid w:val="003D4E72"/>
    <w:rsid w:val="003D524E"/>
    <w:rsid w:val="003D52CF"/>
    <w:rsid w:val="003D5308"/>
    <w:rsid w:val="003D5817"/>
    <w:rsid w:val="003D662B"/>
    <w:rsid w:val="003D66A2"/>
    <w:rsid w:val="003D67C8"/>
    <w:rsid w:val="003D681F"/>
    <w:rsid w:val="003D7E04"/>
    <w:rsid w:val="003D7E85"/>
    <w:rsid w:val="003E0FD8"/>
    <w:rsid w:val="003E11F6"/>
    <w:rsid w:val="003E15B0"/>
    <w:rsid w:val="003E2116"/>
    <w:rsid w:val="003E29BD"/>
    <w:rsid w:val="003E2F68"/>
    <w:rsid w:val="003E4055"/>
    <w:rsid w:val="003E40F7"/>
    <w:rsid w:val="003E45FA"/>
    <w:rsid w:val="003E5184"/>
    <w:rsid w:val="003E5752"/>
    <w:rsid w:val="003E628C"/>
    <w:rsid w:val="003E6636"/>
    <w:rsid w:val="003E691D"/>
    <w:rsid w:val="003E7ED0"/>
    <w:rsid w:val="003F02F0"/>
    <w:rsid w:val="003F0D82"/>
    <w:rsid w:val="003F17D6"/>
    <w:rsid w:val="003F1E32"/>
    <w:rsid w:val="003F239C"/>
    <w:rsid w:val="003F249F"/>
    <w:rsid w:val="003F24FA"/>
    <w:rsid w:val="003F2644"/>
    <w:rsid w:val="003F2646"/>
    <w:rsid w:val="003F2D46"/>
    <w:rsid w:val="003F40AF"/>
    <w:rsid w:val="003F4168"/>
    <w:rsid w:val="003F4566"/>
    <w:rsid w:val="003F4700"/>
    <w:rsid w:val="003F6A94"/>
    <w:rsid w:val="0040068E"/>
    <w:rsid w:val="0040086D"/>
    <w:rsid w:val="00400AB6"/>
    <w:rsid w:val="004015E0"/>
    <w:rsid w:val="00401864"/>
    <w:rsid w:val="00401EAF"/>
    <w:rsid w:val="00402349"/>
    <w:rsid w:val="0040258C"/>
    <w:rsid w:val="00402F18"/>
    <w:rsid w:val="004036E5"/>
    <w:rsid w:val="004037AD"/>
    <w:rsid w:val="00403927"/>
    <w:rsid w:val="00405DBB"/>
    <w:rsid w:val="004065FC"/>
    <w:rsid w:val="00406C52"/>
    <w:rsid w:val="0040709B"/>
    <w:rsid w:val="00407931"/>
    <w:rsid w:val="00407E4B"/>
    <w:rsid w:val="00410438"/>
    <w:rsid w:val="0041054C"/>
    <w:rsid w:val="004107AF"/>
    <w:rsid w:val="00410E6C"/>
    <w:rsid w:val="00410FDB"/>
    <w:rsid w:val="00411749"/>
    <w:rsid w:val="00411A7E"/>
    <w:rsid w:val="00411ED9"/>
    <w:rsid w:val="00411F03"/>
    <w:rsid w:val="0041258A"/>
    <w:rsid w:val="00412C5F"/>
    <w:rsid w:val="00412E65"/>
    <w:rsid w:val="00413155"/>
    <w:rsid w:val="0041465D"/>
    <w:rsid w:val="00414C15"/>
    <w:rsid w:val="00414DCD"/>
    <w:rsid w:val="00414E91"/>
    <w:rsid w:val="00414F28"/>
    <w:rsid w:val="004159EF"/>
    <w:rsid w:val="00416CBA"/>
    <w:rsid w:val="004172A3"/>
    <w:rsid w:val="0041774C"/>
    <w:rsid w:val="00421071"/>
    <w:rsid w:val="00421E73"/>
    <w:rsid w:val="004222A3"/>
    <w:rsid w:val="004227E1"/>
    <w:rsid w:val="004228B1"/>
    <w:rsid w:val="00422A4C"/>
    <w:rsid w:val="00423343"/>
    <w:rsid w:val="004238BF"/>
    <w:rsid w:val="00423A45"/>
    <w:rsid w:val="00423FF9"/>
    <w:rsid w:val="00425D95"/>
    <w:rsid w:val="004261C1"/>
    <w:rsid w:val="004262EB"/>
    <w:rsid w:val="004267BD"/>
    <w:rsid w:val="00426994"/>
    <w:rsid w:val="00426AD1"/>
    <w:rsid w:val="00426F3B"/>
    <w:rsid w:val="00427BC7"/>
    <w:rsid w:val="00430396"/>
    <w:rsid w:val="00430978"/>
    <w:rsid w:val="00431059"/>
    <w:rsid w:val="004311A3"/>
    <w:rsid w:val="0043178A"/>
    <w:rsid w:val="004317A2"/>
    <w:rsid w:val="0043235E"/>
    <w:rsid w:val="004323CC"/>
    <w:rsid w:val="00432EEA"/>
    <w:rsid w:val="00432F9E"/>
    <w:rsid w:val="00433128"/>
    <w:rsid w:val="00433509"/>
    <w:rsid w:val="0043483B"/>
    <w:rsid w:val="00434A99"/>
    <w:rsid w:val="004357BA"/>
    <w:rsid w:val="00435AD1"/>
    <w:rsid w:val="00435E86"/>
    <w:rsid w:val="004367B0"/>
    <w:rsid w:val="00437D27"/>
    <w:rsid w:val="00437E3E"/>
    <w:rsid w:val="0044003F"/>
    <w:rsid w:val="004403DE"/>
    <w:rsid w:val="004409B0"/>
    <w:rsid w:val="004416DB"/>
    <w:rsid w:val="004418EE"/>
    <w:rsid w:val="004428FA"/>
    <w:rsid w:val="00442C11"/>
    <w:rsid w:val="00442D0B"/>
    <w:rsid w:val="00443D50"/>
    <w:rsid w:val="00443DC3"/>
    <w:rsid w:val="00443E1D"/>
    <w:rsid w:val="00444237"/>
    <w:rsid w:val="004444AA"/>
    <w:rsid w:val="004446FB"/>
    <w:rsid w:val="00444794"/>
    <w:rsid w:val="00444DF2"/>
    <w:rsid w:val="004458EB"/>
    <w:rsid w:val="00445AEF"/>
    <w:rsid w:val="00446314"/>
    <w:rsid w:val="004464DB"/>
    <w:rsid w:val="004465A1"/>
    <w:rsid w:val="004467A5"/>
    <w:rsid w:val="00447A19"/>
    <w:rsid w:val="00447EA0"/>
    <w:rsid w:val="00447FBB"/>
    <w:rsid w:val="00450CC5"/>
    <w:rsid w:val="004511A2"/>
    <w:rsid w:val="004518B6"/>
    <w:rsid w:val="00451AA2"/>
    <w:rsid w:val="00451B22"/>
    <w:rsid w:val="00451C0D"/>
    <w:rsid w:val="00451F04"/>
    <w:rsid w:val="004527CC"/>
    <w:rsid w:val="00452D03"/>
    <w:rsid w:val="00452E5E"/>
    <w:rsid w:val="00453435"/>
    <w:rsid w:val="00453458"/>
    <w:rsid w:val="00454E45"/>
    <w:rsid w:val="00454EE5"/>
    <w:rsid w:val="0045561D"/>
    <w:rsid w:val="00455B98"/>
    <w:rsid w:val="00455CE0"/>
    <w:rsid w:val="00455D35"/>
    <w:rsid w:val="00455E22"/>
    <w:rsid w:val="004563FD"/>
    <w:rsid w:val="00456509"/>
    <w:rsid w:val="00456600"/>
    <w:rsid w:val="00456932"/>
    <w:rsid w:val="00456A85"/>
    <w:rsid w:val="00456AFB"/>
    <w:rsid w:val="00457874"/>
    <w:rsid w:val="00457FBF"/>
    <w:rsid w:val="004600A5"/>
    <w:rsid w:val="004606FB"/>
    <w:rsid w:val="00461C95"/>
    <w:rsid w:val="00461CED"/>
    <w:rsid w:val="00462985"/>
    <w:rsid w:val="004639B0"/>
    <w:rsid w:val="00463B6C"/>
    <w:rsid w:val="00463CF8"/>
    <w:rsid w:val="00465A8E"/>
    <w:rsid w:val="00465D13"/>
    <w:rsid w:val="00466273"/>
    <w:rsid w:val="00467057"/>
    <w:rsid w:val="0046714B"/>
    <w:rsid w:val="00467526"/>
    <w:rsid w:val="00467BD7"/>
    <w:rsid w:val="00470328"/>
    <w:rsid w:val="00471DBB"/>
    <w:rsid w:val="00471E1D"/>
    <w:rsid w:val="0047203B"/>
    <w:rsid w:val="00472E33"/>
    <w:rsid w:val="00474289"/>
    <w:rsid w:val="004744C4"/>
    <w:rsid w:val="0047452A"/>
    <w:rsid w:val="0047474C"/>
    <w:rsid w:val="004748BF"/>
    <w:rsid w:val="00474E85"/>
    <w:rsid w:val="00475121"/>
    <w:rsid w:val="004757A7"/>
    <w:rsid w:val="00475855"/>
    <w:rsid w:val="004758CF"/>
    <w:rsid w:val="004765AF"/>
    <w:rsid w:val="00476E7C"/>
    <w:rsid w:val="00477FD7"/>
    <w:rsid w:val="00480742"/>
    <w:rsid w:val="004811B1"/>
    <w:rsid w:val="00481E84"/>
    <w:rsid w:val="004820C1"/>
    <w:rsid w:val="00482ABD"/>
    <w:rsid w:val="004830BC"/>
    <w:rsid w:val="0048312A"/>
    <w:rsid w:val="00483769"/>
    <w:rsid w:val="00483B5F"/>
    <w:rsid w:val="00483C01"/>
    <w:rsid w:val="00483D08"/>
    <w:rsid w:val="00484890"/>
    <w:rsid w:val="00484F34"/>
    <w:rsid w:val="00485287"/>
    <w:rsid w:val="00485D95"/>
    <w:rsid w:val="00485DBF"/>
    <w:rsid w:val="0048670A"/>
    <w:rsid w:val="0048682E"/>
    <w:rsid w:val="00486875"/>
    <w:rsid w:val="00486FB6"/>
    <w:rsid w:val="0049025F"/>
    <w:rsid w:val="004905E4"/>
    <w:rsid w:val="004906D0"/>
    <w:rsid w:val="004909D3"/>
    <w:rsid w:val="00490AA5"/>
    <w:rsid w:val="00490FB6"/>
    <w:rsid w:val="0049164D"/>
    <w:rsid w:val="004918AE"/>
    <w:rsid w:val="004928C2"/>
    <w:rsid w:val="00492D70"/>
    <w:rsid w:val="00494124"/>
    <w:rsid w:val="004944C4"/>
    <w:rsid w:val="0049494B"/>
    <w:rsid w:val="00494A00"/>
    <w:rsid w:val="004951E0"/>
    <w:rsid w:val="0049527D"/>
    <w:rsid w:val="004956F1"/>
    <w:rsid w:val="004966EB"/>
    <w:rsid w:val="00496AD7"/>
    <w:rsid w:val="00496F58"/>
    <w:rsid w:val="004971FC"/>
    <w:rsid w:val="00497658"/>
    <w:rsid w:val="0049777C"/>
    <w:rsid w:val="004A033B"/>
    <w:rsid w:val="004A0494"/>
    <w:rsid w:val="004A08A7"/>
    <w:rsid w:val="004A0FB8"/>
    <w:rsid w:val="004A1037"/>
    <w:rsid w:val="004A1582"/>
    <w:rsid w:val="004A160F"/>
    <w:rsid w:val="004A1B1A"/>
    <w:rsid w:val="004A250F"/>
    <w:rsid w:val="004A2D93"/>
    <w:rsid w:val="004A33B8"/>
    <w:rsid w:val="004A3443"/>
    <w:rsid w:val="004A36EA"/>
    <w:rsid w:val="004A39D8"/>
    <w:rsid w:val="004A3E2A"/>
    <w:rsid w:val="004A411B"/>
    <w:rsid w:val="004A45AA"/>
    <w:rsid w:val="004A4AB0"/>
    <w:rsid w:val="004A779E"/>
    <w:rsid w:val="004A79AE"/>
    <w:rsid w:val="004A79DB"/>
    <w:rsid w:val="004B0174"/>
    <w:rsid w:val="004B03DE"/>
    <w:rsid w:val="004B0DA6"/>
    <w:rsid w:val="004B120E"/>
    <w:rsid w:val="004B16A0"/>
    <w:rsid w:val="004B17C5"/>
    <w:rsid w:val="004B1A67"/>
    <w:rsid w:val="004B2234"/>
    <w:rsid w:val="004B244C"/>
    <w:rsid w:val="004B295D"/>
    <w:rsid w:val="004B2BBB"/>
    <w:rsid w:val="004B2DA0"/>
    <w:rsid w:val="004B2F5F"/>
    <w:rsid w:val="004B3184"/>
    <w:rsid w:val="004B35EC"/>
    <w:rsid w:val="004B44FA"/>
    <w:rsid w:val="004B4DF1"/>
    <w:rsid w:val="004B5386"/>
    <w:rsid w:val="004B53C2"/>
    <w:rsid w:val="004B56EE"/>
    <w:rsid w:val="004B59B3"/>
    <w:rsid w:val="004B5B93"/>
    <w:rsid w:val="004B613A"/>
    <w:rsid w:val="004B6697"/>
    <w:rsid w:val="004B7A9E"/>
    <w:rsid w:val="004B7D84"/>
    <w:rsid w:val="004B7F70"/>
    <w:rsid w:val="004C1C03"/>
    <w:rsid w:val="004C28AD"/>
    <w:rsid w:val="004C2D23"/>
    <w:rsid w:val="004C2F03"/>
    <w:rsid w:val="004C3519"/>
    <w:rsid w:val="004C4342"/>
    <w:rsid w:val="004C45F5"/>
    <w:rsid w:val="004C47CA"/>
    <w:rsid w:val="004C4E8F"/>
    <w:rsid w:val="004C5EB6"/>
    <w:rsid w:val="004C6104"/>
    <w:rsid w:val="004C6D54"/>
    <w:rsid w:val="004C6F80"/>
    <w:rsid w:val="004C7F0B"/>
    <w:rsid w:val="004D05D2"/>
    <w:rsid w:val="004D0FBF"/>
    <w:rsid w:val="004D1A26"/>
    <w:rsid w:val="004D1A57"/>
    <w:rsid w:val="004D1DA6"/>
    <w:rsid w:val="004D227E"/>
    <w:rsid w:val="004D2762"/>
    <w:rsid w:val="004D27ED"/>
    <w:rsid w:val="004D2B8A"/>
    <w:rsid w:val="004D309E"/>
    <w:rsid w:val="004D3772"/>
    <w:rsid w:val="004D3997"/>
    <w:rsid w:val="004D440A"/>
    <w:rsid w:val="004D447C"/>
    <w:rsid w:val="004D4608"/>
    <w:rsid w:val="004D51ED"/>
    <w:rsid w:val="004D5340"/>
    <w:rsid w:val="004D6723"/>
    <w:rsid w:val="004D6D4F"/>
    <w:rsid w:val="004D7803"/>
    <w:rsid w:val="004E02E1"/>
    <w:rsid w:val="004E030E"/>
    <w:rsid w:val="004E0342"/>
    <w:rsid w:val="004E06A8"/>
    <w:rsid w:val="004E13D9"/>
    <w:rsid w:val="004E1797"/>
    <w:rsid w:val="004E1AAA"/>
    <w:rsid w:val="004E2520"/>
    <w:rsid w:val="004E2F6F"/>
    <w:rsid w:val="004E3134"/>
    <w:rsid w:val="004E3CE0"/>
    <w:rsid w:val="004E4E9A"/>
    <w:rsid w:val="004E53F7"/>
    <w:rsid w:val="004E55BA"/>
    <w:rsid w:val="004E63F2"/>
    <w:rsid w:val="004E6CAA"/>
    <w:rsid w:val="004E7274"/>
    <w:rsid w:val="004E775C"/>
    <w:rsid w:val="004E7DF8"/>
    <w:rsid w:val="004F02E2"/>
    <w:rsid w:val="004F04FD"/>
    <w:rsid w:val="004F05E7"/>
    <w:rsid w:val="004F14DD"/>
    <w:rsid w:val="004F196E"/>
    <w:rsid w:val="004F2C33"/>
    <w:rsid w:val="004F334E"/>
    <w:rsid w:val="004F37BD"/>
    <w:rsid w:val="004F39BC"/>
    <w:rsid w:val="004F44FF"/>
    <w:rsid w:val="004F463C"/>
    <w:rsid w:val="004F54A1"/>
    <w:rsid w:val="004F5920"/>
    <w:rsid w:val="004F5BD0"/>
    <w:rsid w:val="004F5E77"/>
    <w:rsid w:val="004F6061"/>
    <w:rsid w:val="004F644C"/>
    <w:rsid w:val="004F65F9"/>
    <w:rsid w:val="004F67B6"/>
    <w:rsid w:val="004F6A82"/>
    <w:rsid w:val="004F7545"/>
    <w:rsid w:val="00500DD6"/>
    <w:rsid w:val="005014A0"/>
    <w:rsid w:val="00501D6A"/>
    <w:rsid w:val="00502656"/>
    <w:rsid w:val="00502952"/>
    <w:rsid w:val="00503251"/>
    <w:rsid w:val="005036BF"/>
    <w:rsid w:val="00503ACA"/>
    <w:rsid w:val="00503BFF"/>
    <w:rsid w:val="0050447F"/>
    <w:rsid w:val="00504483"/>
    <w:rsid w:val="00504D03"/>
    <w:rsid w:val="005057CD"/>
    <w:rsid w:val="00505801"/>
    <w:rsid w:val="00505E5E"/>
    <w:rsid w:val="00506083"/>
    <w:rsid w:val="00506112"/>
    <w:rsid w:val="005067A5"/>
    <w:rsid w:val="00506934"/>
    <w:rsid w:val="00507034"/>
    <w:rsid w:val="00507313"/>
    <w:rsid w:val="005100BF"/>
    <w:rsid w:val="00510161"/>
    <w:rsid w:val="005108B7"/>
    <w:rsid w:val="00514417"/>
    <w:rsid w:val="00514703"/>
    <w:rsid w:val="005152D5"/>
    <w:rsid w:val="005156A9"/>
    <w:rsid w:val="005156FD"/>
    <w:rsid w:val="00516344"/>
    <w:rsid w:val="00516E51"/>
    <w:rsid w:val="005173E9"/>
    <w:rsid w:val="00517617"/>
    <w:rsid w:val="00517CD3"/>
    <w:rsid w:val="00520AD8"/>
    <w:rsid w:val="00521630"/>
    <w:rsid w:val="00521ECF"/>
    <w:rsid w:val="0052238A"/>
    <w:rsid w:val="0052281F"/>
    <w:rsid w:val="0052299D"/>
    <w:rsid w:val="00522E42"/>
    <w:rsid w:val="005235A7"/>
    <w:rsid w:val="00523AA8"/>
    <w:rsid w:val="005245DE"/>
    <w:rsid w:val="0052479C"/>
    <w:rsid w:val="005250D2"/>
    <w:rsid w:val="00525502"/>
    <w:rsid w:val="00525E82"/>
    <w:rsid w:val="00525F85"/>
    <w:rsid w:val="00526553"/>
    <w:rsid w:val="005267BE"/>
    <w:rsid w:val="00526A6A"/>
    <w:rsid w:val="00526CB9"/>
    <w:rsid w:val="005271CE"/>
    <w:rsid w:val="00527310"/>
    <w:rsid w:val="005275B9"/>
    <w:rsid w:val="00527AE2"/>
    <w:rsid w:val="00530C1E"/>
    <w:rsid w:val="00530DB4"/>
    <w:rsid w:val="00531CBC"/>
    <w:rsid w:val="005329C1"/>
    <w:rsid w:val="00533341"/>
    <w:rsid w:val="00533E5C"/>
    <w:rsid w:val="00534C86"/>
    <w:rsid w:val="005352B7"/>
    <w:rsid w:val="00535ADE"/>
    <w:rsid w:val="00536355"/>
    <w:rsid w:val="00536E92"/>
    <w:rsid w:val="005378DA"/>
    <w:rsid w:val="00537D93"/>
    <w:rsid w:val="005401ED"/>
    <w:rsid w:val="0054022D"/>
    <w:rsid w:val="005414A0"/>
    <w:rsid w:val="00542F1E"/>
    <w:rsid w:val="005434F0"/>
    <w:rsid w:val="0054398C"/>
    <w:rsid w:val="00543D79"/>
    <w:rsid w:val="00543F4A"/>
    <w:rsid w:val="00544AF1"/>
    <w:rsid w:val="00544BC3"/>
    <w:rsid w:val="00544C68"/>
    <w:rsid w:val="00544DC9"/>
    <w:rsid w:val="00544E13"/>
    <w:rsid w:val="005451D1"/>
    <w:rsid w:val="00545B99"/>
    <w:rsid w:val="00545F54"/>
    <w:rsid w:val="00546E7D"/>
    <w:rsid w:val="00546FEE"/>
    <w:rsid w:val="0054769A"/>
    <w:rsid w:val="005478E4"/>
    <w:rsid w:val="005478E7"/>
    <w:rsid w:val="00547C74"/>
    <w:rsid w:val="00547C98"/>
    <w:rsid w:val="00547FD1"/>
    <w:rsid w:val="0055012D"/>
    <w:rsid w:val="00550650"/>
    <w:rsid w:val="00550A63"/>
    <w:rsid w:val="00550D90"/>
    <w:rsid w:val="005520A8"/>
    <w:rsid w:val="00552D41"/>
    <w:rsid w:val="0055396A"/>
    <w:rsid w:val="00553F80"/>
    <w:rsid w:val="0055487A"/>
    <w:rsid w:val="00554C3C"/>
    <w:rsid w:val="005569E7"/>
    <w:rsid w:val="00556A79"/>
    <w:rsid w:val="00556B51"/>
    <w:rsid w:val="00556D06"/>
    <w:rsid w:val="005578EA"/>
    <w:rsid w:val="00557935"/>
    <w:rsid w:val="00557A9A"/>
    <w:rsid w:val="00557FEF"/>
    <w:rsid w:val="00560B39"/>
    <w:rsid w:val="00560BD1"/>
    <w:rsid w:val="00560C3E"/>
    <w:rsid w:val="0056213B"/>
    <w:rsid w:val="00562258"/>
    <w:rsid w:val="005627CA"/>
    <w:rsid w:val="0056319A"/>
    <w:rsid w:val="00563734"/>
    <w:rsid w:val="00563C65"/>
    <w:rsid w:val="00564345"/>
    <w:rsid w:val="00564598"/>
    <w:rsid w:val="00564890"/>
    <w:rsid w:val="00564E9E"/>
    <w:rsid w:val="005652C4"/>
    <w:rsid w:val="005668AC"/>
    <w:rsid w:val="00567A98"/>
    <w:rsid w:val="00567CD0"/>
    <w:rsid w:val="00570624"/>
    <w:rsid w:val="00570D03"/>
    <w:rsid w:val="00570D17"/>
    <w:rsid w:val="00570F6E"/>
    <w:rsid w:val="00571882"/>
    <w:rsid w:val="0057224A"/>
    <w:rsid w:val="00572C12"/>
    <w:rsid w:val="005730F8"/>
    <w:rsid w:val="00573164"/>
    <w:rsid w:val="00574E47"/>
    <w:rsid w:val="005758BC"/>
    <w:rsid w:val="00575A33"/>
    <w:rsid w:val="00576587"/>
    <w:rsid w:val="00576F45"/>
    <w:rsid w:val="00577EE4"/>
    <w:rsid w:val="005805AB"/>
    <w:rsid w:val="00580A91"/>
    <w:rsid w:val="005819CF"/>
    <w:rsid w:val="005821B7"/>
    <w:rsid w:val="005829E7"/>
    <w:rsid w:val="00583A24"/>
    <w:rsid w:val="00583B18"/>
    <w:rsid w:val="005843C4"/>
    <w:rsid w:val="00584BD8"/>
    <w:rsid w:val="00584D35"/>
    <w:rsid w:val="00584F3E"/>
    <w:rsid w:val="00584F41"/>
    <w:rsid w:val="00584FFE"/>
    <w:rsid w:val="0058501D"/>
    <w:rsid w:val="00585277"/>
    <w:rsid w:val="00585628"/>
    <w:rsid w:val="005857E5"/>
    <w:rsid w:val="005878FF"/>
    <w:rsid w:val="0058796C"/>
    <w:rsid w:val="00590425"/>
    <w:rsid w:val="00591EE6"/>
    <w:rsid w:val="00591FE2"/>
    <w:rsid w:val="00591FE6"/>
    <w:rsid w:val="005927FF"/>
    <w:rsid w:val="00592F03"/>
    <w:rsid w:val="00593798"/>
    <w:rsid w:val="005937F5"/>
    <w:rsid w:val="00593F11"/>
    <w:rsid w:val="00595049"/>
    <w:rsid w:val="0059536D"/>
    <w:rsid w:val="005955CA"/>
    <w:rsid w:val="00596251"/>
    <w:rsid w:val="005969FD"/>
    <w:rsid w:val="0059747A"/>
    <w:rsid w:val="00597E1F"/>
    <w:rsid w:val="005A04D3"/>
    <w:rsid w:val="005A04F3"/>
    <w:rsid w:val="005A0612"/>
    <w:rsid w:val="005A0929"/>
    <w:rsid w:val="005A0AE4"/>
    <w:rsid w:val="005A0F14"/>
    <w:rsid w:val="005A14DD"/>
    <w:rsid w:val="005A18F9"/>
    <w:rsid w:val="005A20C4"/>
    <w:rsid w:val="005A28C4"/>
    <w:rsid w:val="005A2CC3"/>
    <w:rsid w:val="005A2CEF"/>
    <w:rsid w:val="005A3CD9"/>
    <w:rsid w:val="005A3FD6"/>
    <w:rsid w:val="005A4510"/>
    <w:rsid w:val="005A4B6C"/>
    <w:rsid w:val="005A5BF1"/>
    <w:rsid w:val="005A63D8"/>
    <w:rsid w:val="005A6712"/>
    <w:rsid w:val="005A697E"/>
    <w:rsid w:val="005A734E"/>
    <w:rsid w:val="005A7959"/>
    <w:rsid w:val="005B01CA"/>
    <w:rsid w:val="005B03C5"/>
    <w:rsid w:val="005B075F"/>
    <w:rsid w:val="005B11D2"/>
    <w:rsid w:val="005B18CB"/>
    <w:rsid w:val="005B2C9F"/>
    <w:rsid w:val="005B2F67"/>
    <w:rsid w:val="005B3153"/>
    <w:rsid w:val="005B38C5"/>
    <w:rsid w:val="005B39C1"/>
    <w:rsid w:val="005B4015"/>
    <w:rsid w:val="005B4121"/>
    <w:rsid w:val="005B55FA"/>
    <w:rsid w:val="005B5985"/>
    <w:rsid w:val="005B59C6"/>
    <w:rsid w:val="005B5A3D"/>
    <w:rsid w:val="005B5B19"/>
    <w:rsid w:val="005B6392"/>
    <w:rsid w:val="005B6C1D"/>
    <w:rsid w:val="005B712F"/>
    <w:rsid w:val="005B7606"/>
    <w:rsid w:val="005B7649"/>
    <w:rsid w:val="005B78DC"/>
    <w:rsid w:val="005C14C2"/>
    <w:rsid w:val="005C1627"/>
    <w:rsid w:val="005C185C"/>
    <w:rsid w:val="005C1CBC"/>
    <w:rsid w:val="005C3715"/>
    <w:rsid w:val="005C3A3B"/>
    <w:rsid w:val="005C3EB0"/>
    <w:rsid w:val="005C43B1"/>
    <w:rsid w:val="005C46BB"/>
    <w:rsid w:val="005C4943"/>
    <w:rsid w:val="005C4DC0"/>
    <w:rsid w:val="005C4E1F"/>
    <w:rsid w:val="005C5251"/>
    <w:rsid w:val="005C563F"/>
    <w:rsid w:val="005C564B"/>
    <w:rsid w:val="005C56A7"/>
    <w:rsid w:val="005C5C11"/>
    <w:rsid w:val="005C5C36"/>
    <w:rsid w:val="005C695B"/>
    <w:rsid w:val="005C6C3B"/>
    <w:rsid w:val="005C6CD8"/>
    <w:rsid w:val="005C741C"/>
    <w:rsid w:val="005C7571"/>
    <w:rsid w:val="005C78C9"/>
    <w:rsid w:val="005C7946"/>
    <w:rsid w:val="005C7DFF"/>
    <w:rsid w:val="005D0C11"/>
    <w:rsid w:val="005D1757"/>
    <w:rsid w:val="005D1B01"/>
    <w:rsid w:val="005D22BA"/>
    <w:rsid w:val="005D28AA"/>
    <w:rsid w:val="005D4CC6"/>
    <w:rsid w:val="005D57D9"/>
    <w:rsid w:val="005D5DAA"/>
    <w:rsid w:val="005D6FE2"/>
    <w:rsid w:val="005D72E4"/>
    <w:rsid w:val="005D7793"/>
    <w:rsid w:val="005D7822"/>
    <w:rsid w:val="005E003A"/>
    <w:rsid w:val="005E12A9"/>
    <w:rsid w:val="005E134B"/>
    <w:rsid w:val="005E1516"/>
    <w:rsid w:val="005E1E87"/>
    <w:rsid w:val="005E200D"/>
    <w:rsid w:val="005E22E7"/>
    <w:rsid w:val="005E33CF"/>
    <w:rsid w:val="005E3DC3"/>
    <w:rsid w:val="005E4068"/>
    <w:rsid w:val="005E446B"/>
    <w:rsid w:val="005E4E1D"/>
    <w:rsid w:val="005E5CCD"/>
    <w:rsid w:val="005E6105"/>
    <w:rsid w:val="005E6143"/>
    <w:rsid w:val="005E6DFE"/>
    <w:rsid w:val="005E6FEE"/>
    <w:rsid w:val="005E73DD"/>
    <w:rsid w:val="005E76AB"/>
    <w:rsid w:val="005E7772"/>
    <w:rsid w:val="005E7969"/>
    <w:rsid w:val="005E79B8"/>
    <w:rsid w:val="005E7EBF"/>
    <w:rsid w:val="005F0CC7"/>
    <w:rsid w:val="005F135F"/>
    <w:rsid w:val="005F1CE2"/>
    <w:rsid w:val="005F1D88"/>
    <w:rsid w:val="005F1FC9"/>
    <w:rsid w:val="005F2694"/>
    <w:rsid w:val="005F301C"/>
    <w:rsid w:val="005F38A0"/>
    <w:rsid w:val="005F3B5D"/>
    <w:rsid w:val="005F3DC7"/>
    <w:rsid w:val="005F404A"/>
    <w:rsid w:val="005F4826"/>
    <w:rsid w:val="005F63AB"/>
    <w:rsid w:val="005F6A2D"/>
    <w:rsid w:val="005F6F0E"/>
    <w:rsid w:val="005F7091"/>
    <w:rsid w:val="005F7407"/>
    <w:rsid w:val="005F7487"/>
    <w:rsid w:val="005F7A08"/>
    <w:rsid w:val="005F7B71"/>
    <w:rsid w:val="00600599"/>
    <w:rsid w:val="00600A46"/>
    <w:rsid w:val="00600A83"/>
    <w:rsid w:val="00600E5B"/>
    <w:rsid w:val="0060158E"/>
    <w:rsid w:val="00601835"/>
    <w:rsid w:val="0060234E"/>
    <w:rsid w:val="00602B50"/>
    <w:rsid w:val="00602E97"/>
    <w:rsid w:val="0060309B"/>
    <w:rsid w:val="006036C3"/>
    <w:rsid w:val="00603F4F"/>
    <w:rsid w:val="00603FCC"/>
    <w:rsid w:val="00605207"/>
    <w:rsid w:val="00605BBD"/>
    <w:rsid w:val="00605BE7"/>
    <w:rsid w:val="00605D39"/>
    <w:rsid w:val="00605DB2"/>
    <w:rsid w:val="00606053"/>
    <w:rsid w:val="00606999"/>
    <w:rsid w:val="00607FEC"/>
    <w:rsid w:val="006100CF"/>
    <w:rsid w:val="006109FC"/>
    <w:rsid w:val="00610A78"/>
    <w:rsid w:val="00610CB4"/>
    <w:rsid w:val="0061102D"/>
    <w:rsid w:val="00611B6E"/>
    <w:rsid w:val="00612040"/>
    <w:rsid w:val="006129D8"/>
    <w:rsid w:val="00612C11"/>
    <w:rsid w:val="006133E4"/>
    <w:rsid w:val="006138A5"/>
    <w:rsid w:val="006139A3"/>
    <w:rsid w:val="00613FA4"/>
    <w:rsid w:val="006141CD"/>
    <w:rsid w:val="0061438C"/>
    <w:rsid w:val="00614EC3"/>
    <w:rsid w:val="006151C5"/>
    <w:rsid w:val="00616442"/>
    <w:rsid w:val="0061697C"/>
    <w:rsid w:val="00616BC6"/>
    <w:rsid w:val="00616E06"/>
    <w:rsid w:val="00616EB1"/>
    <w:rsid w:val="00617686"/>
    <w:rsid w:val="00617BB6"/>
    <w:rsid w:val="0062063F"/>
    <w:rsid w:val="0062129B"/>
    <w:rsid w:val="00621EE8"/>
    <w:rsid w:val="00622624"/>
    <w:rsid w:val="00622BF2"/>
    <w:rsid w:val="00623F39"/>
    <w:rsid w:val="006248CB"/>
    <w:rsid w:val="00624D49"/>
    <w:rsid w:val="00625A72"/>
    <w:rsid w:val="00625B36"/>
    <w:rsid w:val="00625D7C"/>
    <w:rsid w:val="00625F81"/>
    <w:rsid w:val="00625FA4"/>
    <w:rsid w:val="00626789"/>
    <w:rsid w:val="00626F9C"/>
    <w:rsid w:val="0062715F"/>
    <w:rsid w:val="00627253"/>
    <w:rsid w:val="006275F9"/>
    <w:rsid w:val="006276B3"/>
    <w:rsid w:val="00627F99"/>
    <w:rsid w:val="00630F87"/>
    <w:rsid w:val="00630F93"/>
    <w:rsid w:val="00631A4D"/>
    <w:rsid w:val="00632AF3"/>
    <w:rsid w:val="00633892"/>
    <w:rsid w:val="00633E12"/>
    <w:rsid w:val="00634101"/>
    <w:rsid w:val="00634232"/>
    <w:rsid w:val="0063456F"/>
    <w:rsid w:val="00634EA3"/>
    <w:rsid w:val="006357B4"/>
    <w:rsid w:val="00635A12"/>
    <w:rsid w:val="00635AFC"/>
    <w:rsid w:val="00635FAC"/>
    <w:rsid w:val="0063605F"/>
    <w:rsid w:val="00636241"/>
    <w:rsid w:val="00636291"/>
    <w:rsid w:val="0063692E"/>
    <w:rsid w:val="00636DBC"/>
    <w:rsid w:val="0063704B"/>
    <w:rsid w:val="006370A7"/>
    <w:rsid w:val="006379F6"/>
    <w:rsid w:val="00637FBF"/>
    <w:rsid w:val="0064040D"/>
    <w:rsid w:val="00640515"/>
    <w:rsid w:val="00640BFF"/>
    <w:rsid w:val="00640CA6"/>
    <w:rsid w:val="0064131B"/>
    <w:rsid w:val="00641507"/>
    <w:rsid w:val="00642C1A"/>
    <w:rsid w:val="00643CC1"/>
    <w:rsid w:val="0064491C"/>
    <w:rsid w:val="00644F0F"/>
    <w:rsid w:val="00646A96"/>
    <w:rsid w:val="006471BF"/>
    <w:rsid w:val="0064785E"/>
    <w:rsid w:val="00647C72"/>
    <w:rsid w:val="00647FF6"/>
    <w:rsid w:val="00650518"/>
    <w:rsid w:val="006508AA"/>
    <w:rsid w:val="00650D7F"/>
    <w:rsid w:val="00651084"/>
    <w:rsid w:val="006516BE"/>
    <w:rsid w:val="00651AFA"/>
    <w:rsid w:val="0065247E"/>
    <w:rsid w:val="00652BC3"/>
    <w:rsid w:val="006537CB"/>
    <w:rsid w:val="00654535"/>
    <w:rsid w:val="00654917"/>
    <w:rsid w:val="00654E25"/>
    <w:rsid w:val="00654E3E"/>
    <w:rsid w:val="006550AC"/>
    <w:rsid w:val="00655249"/>
    <w:rsid w:val="006554E5"/>
    <w:rsid w:val="00655FE8"/>
    <w:rsid w:val="0065654C"/>
    <w:rsid w:val="0065682C"/>
    <w:rsid w:val="00656C0E"/>
    <w:rsid w:val="00656E8B"/>
    <w:rsid w:val="00657F66"/>
    <w:rsid w:val="0066018C"/>
    <w:rsid w:val="00660426"/>
    <w:rsid w:val="006607CF"/>
    <w:rsid w:val="00661446"/>
    <w:rsid w:val="006615F7"/>
    <w:rsid w:val="006618F1"/>
    <w:rsid w:val="00661901"/>
    <w:rsid w:val="00661E45"/>
    <w:rsid w:val="0066229D"/>
    <w:rsid w:val="00662416"/>
    <w:rsid w:val="0066272D"/>
    <w:rsid w:val="006631DA"/>
    <w:rsid w:val="00663AC5"/>
    <w:rsid w:val="00664360"/>
    <w:rsid w:val="00664E2D"/>
    <w:rsid w:val="00665315"/>
    <w:rsid w:val="0066580A"/>
    <w:rsid w:val="00665CB0"/>
    <w:rsid w:val="00666022"/>
    <w:rsid w:val="0066626E"/>
    <w:rsid w:val="006666B6"/>
    <w:rsid w:val="0066682A"/>
    <w:rsid w:val="00666E4B"/>
    <w:rsid w:val="006671F6"/>
    <w:rsid w:val="006675B8"/>
    <w:rsid w:val="00667D77"/>
    <w:rsid w:val="006702D3"/>
    <w:rsid w:val="00670E2D"/>
    <w:rsid w:val="0067269B"/>
    <w:rsid w:val="0067296B"/>
    <w:rsid w:val="00673145"/>
    <w:rsid w:val="006734F1"/>
    <w:rsid w:val="006735C8"/>
    <w:rsid w:val="0067386D"/>
    <w:rsid w:val="0067449A"/>
    <w:rsid w:val="006746E5"/>
    <w:rsid w:val="0067545F"/>
    <w:rsid w:val="00675971"/>
    <w:rsid w:val="00675FF2"/>
    <w:rsid w:val="0067617D"/>
    <w:rsid w:val="006765C5"/>
    <w:rsid w:val="00676AB0"/>
    <w:rsid w:val="00676EB1"/>
    <w:rsid w:val="00677568"/>
    <w:rsid w:val="0067765B"/>
    <w:rsid w:val="00677718"/>
    <w:rsid w:val="00677FCB"/>
    <w:rsid w:val="0068029E"/>
    <w:rsid w:val="006812D5"/>
    <w:rsid w:val="00681D98"/>
    <w:rsid w:val="00681EE5"/>
    <w:rsid w:val="00681FB1"/>
    <w:rsid w:val="00682568"/>
    <w:rsid w:val="00682573"/>
    <w:rsid w:val="00683993"/>
    <w:rsid w:val="00683AD2"/>
    <w:rsid w:val="006840AC"/>
    <w:rsid w:val="00684D04"/>
    <w:rsid w:val="00685165"/>
    <w:rsid w:val="006857EC"/>
    <w:rsid w:val="00685844"/>
    <w:rsid w:val="0068584A"/>
    <w:rsid w:val="00685B26"/>
    <w:rsid w:val="00685EE7"/>
    <w:rsid w:val="00686351"/>
    <w:rsid w:val="0068709A"/>
    <w:rsid w:val="0068723F"/>
    <w:rsid w:val="00687380"/>
    <w:rsid w:val="00687949"/>
    <w:rsid w:val="00690142"/>
    <w:rsid w:val="00690274"/>
    <w:rsid w:val="006913A8"/>
    <w:rsid w:val="006921AE"/>
    <w:rsid w:val="00692850"/>
    <w:rsid w:val="006935EB"/>
    <w:rsid w:val="006939F6"/>
    <w:rsid w:val="0069492B"/>
    <w:rsid w:val="00694B24"/>
    <w:rsid w:val="006964D3"/>
    <w:rsid w:val="00696754"/>
    <w:rsid w:val="00696C56"/>
    <w:rsid w:val="00696DC9"/>
    <w:rsid w:val="00697277"/>
    <w:rsid w:val="00697781"/>
    <w:rsid w:val="00697C2D"/>
    <w:rsid w:val="00697E1A"/>
    <w:rsid w:val="006A0017"/>
    <w:rsid w:val="006A04E6"/>
    <w:rsid w:val="006A06AA"/>
    <w:rsid w:val="006A0A89"/>
    <w:rsid w:val="006A121F"/>
    <w:rsid w:val="006A14B6"/>
    <w:rsid w:val="006A19A7"/>
    <w:rsid w:val="006A1A1C"/>
    <w:rsid w:val="006A2744"/>
    <w:rsid w:val="006A28EA"/>
    <w:rsid w:val="006A2EAE"/>
    <w:rsid w:val="006A347E"/>
    <w:rsid w:val="006A5CAD"/>
    <w:rsid w:val="006A6E83"/>
    <w:rsid w:val="006A6EAA"/>
    <w:rsid w:val="006A6F3D"/>
    <w:rsid w:val="006A7326"/>
    <w:rsid w:val="006B044B"/>
    <w:rsid w:val="006B088A"/>
    <w:rsid w:val="006B0C1A"/>
    <w:rsid w:val="006B0C5D"/>
    <w:rsid w:val="006B1415"/>
    <w:rsid w:val="006B1523"/>
    <w:rsid w:val="006B228B"/>
    <w:rsid w:val="006B25AC"/>
    <w:rsid w:val="006B2859"/>
    <w:rsid w:val="006B286F"/>
    <w:rsid w:val="006B358B"/>
    <w:rsid w:val="006B4456"/>
    <w:rsid w:val="006B462D"/>
    <w:rsid w:val="006B48FD"/>
    <w:rsid w:val="006B51F0"/>
    <w:rsid w:val="006B5844"/>
    <w:rsid w:val="006B6097"/>
    <w:rsid w:val="006B6D3B"/>
    <w:rsid w:val="006B6F7F"/>
    <w:rsid w:val="006C07A6"/>
    <w:rsid w:val="006C1093"/>
    <w:rsid w:val="006C1178"/>
    <w:rsid w:val="006C1B22"/>
    <w:rsid w:val="006C20EE"/>
    <w:rsid w:val="006C224D"/>
    <w:rsid w:val="006C22D2"/>
    <w:rsid w:val="006C3115"/>
    <w:rsid w:val="006C33A5"/>
    <w:rsid w:val="006C3E1E"/>
    <w:rsid w:val="006C610A"/>
    <w:rsid w:val="006C6C10"/>
    <w:rsid w:val="006C6F1F"/>
    <w:rsid w:val="006D024F"/>
    <w:rsid w:val="006D06ED"/>
    <w:rsid w:val="006D0732"/>
    <w:rsid w:val="006D080E"/>
    <w:rsid w:val="006D1D83"/>
    <w:rsid w:val="006D1F52"/>
    <w:rsid w:val="006D1F6D"/>
    <w:rsid w:val="006D2225"/>
    <w:rsid w:val="006D24A3"/>
    <w:rsid w:val="006D2BB0"/>
    <w:rsid w:val="006D3A31"/>
    <w:rsid w:val="006D3D08"/>
    <w:rsid w:val="006D4B59"/>
    <w:rsid w:val="006D6138"/>
    <w:rsid w:val="006D6397"/>
    <w:rsid w:val="006D6461"/>
    <w:rsid w:val="006D6591"/>
    <w:rsid w:val="006D6901"/>
    <w:rsid w:val="006D69F8"/>
    <w:rsid w:val="006D6B7F"/>
    <w:rsid w:val="006D6F09"/>
    <w:rsid w:val="006D77AC"/>
    <w:rsid w:val="006D7EDF"/>
    <w:rsid w:val="006E0383"/>
    <w:rsid w:val="006E06D3"/>
    <w:rsid w:val="006E0E09"/>
    <w:rsid w:val="006E0E5F"/>
    <w:rsid w:val="006E1017"/>
    <w:rsid w:val="006E15E3"/>
    <w:rsid w:val="006E22EB"/>
    <w:rsid w:val="006E2523"/>
    <w:rsid w:val="006E2593"/>
    <w:rsid w:val="006E30CF"/>
    <w:rsid w:val="006E3314"/>
    <w:rsid w:val="006E3534"/>
    <w:rsid w:val="006E38FB"/>
    <w:rsid w:val="006E40C8"/>
    <w:rsid w:val="006E41F2"/>
    <w:rsid w:val="006E5413"/>
    <w:rsid w:val="006E5432"/>
    <w:rsid w:val="006E5CE1"/>
    <w:rsid w:val="006E6037"/>
    <w:rsid w:val="006E61E1"/>
    <w:rsid w:val="006E6271"/>
    <w:rsid w:val="006E69BF"/>
    <w:rsid w:val="006E6F98"/>
    <w:rsid w:val="006E707C"/>
    <w:rsid w:val="006E71DD"/>
    <w:rsid w:val="006E72EE"/>
    <w:rsid w:val="006F0D39"/>
    <w:rsid w:val="006F19BE"/>
    <w:rsid w:val="006F1AD4"/>
    <w:rsid w:val="006F1EDC"/>
    <w:rsid w:val="006F1FEA"/>
    <w:rsid w:val="006F2EAB"/>
    <w:rsid w:val="006F31D2"/>
    <w:rsid w:val="006F321C"/>
    <w:rsid w:val="006F40FB"/>
    <w:rsid w:val="006F5323"/>
    <w:rsid w:val="006F5566"/>
    <w:rsid w:val="006F5D5A"/>
    <w:rsid w:val="006F5DB5"/>
    <w:rsid w:val="006F5F7E"/>
    <w:rsid w:val="006F635E"/>
    <w:rsid w:val="006F74AC"/>
    <w:rsid w:val="007002F4"/>
    <w:rsid w:val="007004D4"/>
    <w:rsid w:val="00700E2E"/>
    <w:rsid w:val="007011AF"/>
    <w:rsid w:val="007013AF"/>
    <w:rsid w:val="007019D7"/>
    <w:rsid w:val="00701B51"/>
    <w:rsid w:val="00702157"/>
    <w:rsid w:val="00702661"/>
    <w:rsid w:val="00703444"/>
    <w:rsid w:val="007040FB"/>
    <w:rsid w:val="0070426D"/>
    <w:rsid w:val="00704B34"/>
    <w:rsid w:val="00705875"/>
    <w:rsid w:val="007058BC"/>
    <w:rsid w:val="00706FEB"/>
    <w:rsid w:val="007074A5"/>
    <w:rsid w:val="00707745"/>
    <w:rsid w:val="007077F3"/>
    <w:rsid w:val="0071026A"/>
    <w:rsid w:val="00710608"/>
    <w:rsid w:val="00711198"/>
    <w:rsid w:val="00711BE0"/>
    <w:rsid w:val="00712D63"/>
    <w:rsid w:val="007130A6"/>
    <w:rsid w:val="0071410D"/>
    <w:rsid w:val="00714855"/>
    <w:rsid w:val="00714CA9"/>
    <w:rsid w:val="00714FA0"/>
    <w:rsid w:val="007155E6"/>
    <w:rsid w:val="007162F5"/>
    <w:rsid w:val="00716BC8"/>
    <w:rsid w:val="0071708E"/>
    <w:rsid w:val="00717359"/>
    <w:rsid w:val="00717823"/>
    <w:rsid w:val="00717851"/>
    <w:rsid w:val="00717D76"/>
    <w:rsid w:val="00717FB7"/>
    <w:rsid w:val="007200DD"/>
    <w:rsid w:val="007209D4"/>
    <w:rsid w:val="00720A2F"/>
    <w:rsid w:val="00720BDA"/>
    <w:rsid w:val="00720CBB"/>
    <w:rsid w:val="0072118C"/>
    <w:rsid w:val="007219BC"/>
    <w:rsid w:val="0072203B"/>
    <w:rsid w:val="007223B4"/>
    <w:rsid w:val="0072263D"/>
    <w:rsid w:val="00722A33"/>
    <w:rsid w:val="007233F3"/>
    <w:rsid w:val="00724467"/>
    <w:rsid w:val="0072446B"/>
    <w:rsid w:val="00725038"/>
    <w:rsid w:val="00725AB6"/>
    <w:rsid w:val="007260CC"/>
    <w:rsid w:val="007264DF"/>
    <w:rsid w:val="00726B73"/>
    <w:rsid w:val="00726C1A"/>
    <w:rsid w:val="00726DA4"/>
    <w:rsid w:val="007271AE"/>
    <w:rsid w:val="0072725A"/>
    <w:rsid w:val="007312FF"/>
    <w:rsid w:val="00731A2A"/>
    <w:rsid w:val="00731D7F"/>
    <w:rsid w:val="00731F90"/>
    <w:rsid w:val="00731FE3"/>
    <w:rsid w:val="0073214E"/>
    <w:rsid w:val="00732230"/>
    <w:rsid w:val="00732418"/>
    <w:rsid w:val="00732B91"/>
    <w:rsid w:val="00732C92"/>
    <w:rsid w:val="00732FBD"/>
    <w:rsid w:val="00733290"/>
    <w:rsid w:val="00733823"/>
    <w:rsid w:val="00735192"/>
    <w:rsid w:val="007353F4"/>
    <w:rsid w:val="007362EE"/>
    <w:rsid w:val="00737D83"/>
    <w:rsid w:val="007400BF"/>
    <w:rsid w:val="007402D6"/>
    <w:rsid w:val="007406A6"/>
    <w:rsid w:val="00740CDA"/>
    <w:rsid w:val="0074120C"/>
    <w:rsid w:val="00741C00"/>
    <w:rsid w:val="00741FD6"/>
    <w:rsid w:val="00742163"/>
    <w:rsid w:val="0074224A"/>
    <w:rsid w:val="0074245C"/>
    <w:rsid w:val="0074259B"/>
    <w:rsid w:val="00743FD2"/>
    <w:rsid w:val="00743FED"/>
    <w:rsid w:val="00744A17"/>
    <w:rsid w:val="00744BC8"/>
    <w:rsid w:val="00744C7B"/>
    <w:rsid w:val="007450AB"/>
    <w:rsid w:val="007452AA"/>
    <w:rsid w:val="007452D5"/>
    <w:rsid w:val="00746901"/>
    <w:rsid w:val="00747714"/>
    <w:rsid w:val="00747BF1"/>
    <w:rsid w:val="00747FFA"/>
    <w:rsid w:val="0075092F"/>
    <w:rsid w:val="00750AA5"/>
    <w:rsid w:val="00750B0F"/>
    <w:rsid w:val="00752626"/>
    <w:rsid w:val="00752CF7"/>
    <w:rsid w:val="00752E6F"/>
    <w:rsid w:val="007533D9"/>
    <w:rsid w:val="00753810"/>
    <w:rsid w:val="00753D77"/>
    <w:rsid w:val="007546FD"/>
    <w:rsid w:val="00754D40"/>
    <w:rsid w:val="00754E28"/>
    <w:rsid w:val="007554DA"/>
    <w:rsid w:val="00755710"/>
    <w:rsid w:val="0075687B"/>
    <w:rsid w:val="00756E0D"/>
    <w:rsid w:val="00757003"/>
    <w:rsid w:val="0075739C"/>
    <w:rsid w:val="0075766A"/>
    <w:rsid w:val="007578DF"/>
    <w:rsid w:val="00760262"/>
    <w:rsid w:val="0076111C"/>
    <w:rsid w:val="00761CD1"/>
    <w:rsid w:val="00762819"/>
    <w:rsid w:val="00763751"/>
    <w:rsid w:val="007637DD"/>
    <w:rsid w:val="00763BF3"/>
    <w:rsid w:val="0076425C"/>
    <w:rsid w:val="00764A6F"/>
    <w:rsid w:val="00764A91"/>
    <w:rsid w:val="00764BA5"/>
    <w:rsid w:val="007665F8"/>
    <w:rsid w:val="00766688"/>
    <w:rsid w:val="007668A6"/>
    <w:rsid w:val="00766C64"/>
    <w:rsid w:val="007679D4"/>
    <w:rsid w:val="00767BCB"/>
    <w:rsid w:val="00767D4A"/>
    <w:rsid w:val="00767E6F"/>
    <w:rsid w:val="00767FBD"/>
    <w:rsid w:val="0077034C"/>
    <w:rsid w:val="0077081C"/>
    <w:rsid w:val="00770BD7"/>
    <w:rsid w:val="00770DA2"/>
    <w:rsid w:val="007712D2"/>
    <w:rsid w:val="00772230"/>
    <w:rsid w:val="00772A76"/>
    <w:rsid w:val="007732E5"/>
    <w:rsid w:val="0077373A"/>
    <w:rsid w:val="0077410C"/>
    <w:rsid w:val="00774544"/>
    <w:rsid w:val="00774B38"/>
    <w:rsid w:val="00774F5E"/>
    <w:rsid w:val="007751F5"/>
    <w:rsid w:val="007754B0"/>
    <w:rsid w:val="00776E89"/>
    <w:rsid w:val="00776E97"/>
    <w:rsid w:val="00776EB1"/>
    <w:rsid w:val="00777C4A"/>
    <w:rsid w:val="00777D44"/>
    <w:rsid w:val="00777EC2"/>
    <w:rsid w:val="0078012D"/>
    <w:rsid w:val="007808EE"/>
    <w:rsid w:val="007809EE"/>
    <w:rsid w:val="007810B1"/>
    <w:rsid w:val="007810BC"/>
    <w:rsid w:val="007811AB"/>
    <w:rsid w:val="0078164F"/>
    <w:rsid w:val="00781A43"/>
    <w:rsid w:val="00781D98"/>
    <w:rsid w:val="00782B16"/>
    <w:rsid w:val="00782C87"/>
    <w:rsid w:val="00783F84"/>
    <w:rsid w:val="007852CD"/>
    <w:rsid w:val="00786DB1"/>
    <w:rsid w:val="007871B4"/>
    <w:rsid w:val="0078736C"/>
    <w:rsid w:val="00790A86"/>
    <w:rsid w:val="00790C8D"/>
    <w:rsid w:val="00790EC5"/>
    <w:rsid w:val="00791564"/>
    <w:rsid w:val="007917B9"/>
    <w:rsid w:val="00791966"/>
    <w:rsid w:val="00791A6A"/>
    <w:rsid w:val="00791ACA"/>
    <w:rsid w:val="00791D18"/>
    <w:rsid w:val="00792297"/>
    <w:rsid w:val="00792870"/>
    <w:rsid w:val="00792A55"/>
    <w:rsid w:val="00792D4E"/>
    <w:rsid w:val="00792FE4"/>
    <w:rsid w:val="00793018"/>
    <w:rsid w:val="007944E4"/>
    <w:rsid w:val="0079463F"/>
    <w:rsid w:val="00794B8A"/>
    <w:rsid w:val="00794D3E"/>
    <w:rsid w:val="00795523"/>
    <w:rsid w:val="007958D3"/>
    <w:rsid w:val="00795DAC"/>
    <w:rsid w:val="0079683A"/>
    <w:rsid w:val="007A03B9"/>
    <w:rsid w:val="007A04E6"/>
    <w:rsid w:val="007A0B1F"/>
    <w:rsid w:val="007A13DA"/>
    <w:rsid w:val="007A1547"/>
    <w:rsid w:val="007A17D3"/>
    <w:rsid w:val="007A18C6"/>
    <w:rsid w:val="007A1A5E"/>
    <w:rsid w:val="007A25DE"/>
    <w:rsid w:val="007A2957"/>
    <w:rsid w:val="007A2A67"/>
    <w:rsid w:val="007A2A96"/>
    <w:rsid w:val="007A2B67"/>
    <w:rsid w:val="007A46AD"/>
    <w:rsid w:val="007A4871"/>
    <w:rsid w:val="007A493A"/>
    <w:rsid w:val="007A49D8"/>
    <w:rsid w:val="007A63EA"/>
    <w:rsid w:val="007A67B4"/>
    <w:rsid w:val="007A6859"/>
    <w:rsid w:val="007A6E2C"/>
    <w:rsid w:val="007A7307"/>
    <w:rsid w:val="007A76D0"/>
    <w:rsid w:val="007A77EB"/>
    <w:rsid w:val="007A7E3C"/>
    <w:rsid w:val="007B0596"/>
    <w:rsid w:val="007B0DA3"/>
    <w:rsid w:val="007B0F20"/>
    <w:rsid w:val="007B1883"/>
    <w:rsid w:val="007B1E82"/>
    <w:rsid w:val="007B24B4"/>
    <w:rsid w:val="007B2809"/>
    <w:rsid w:val="007B2887"/>
    <w:rsid w:val="007B2ADD"/>
    <w:rsid w:val="007B3EF1"/>
    <w:rsid w:val="007B4078"/>
    <w:rsid w:val="007B463F"/>
    <w:rsid w:val="007B46FC"/>
    <w:rsid w:val="007B5A30"/>
    <w:rsid w:val="007B5CD7"/>
    <w:rsid w:val="007B5D1D"/>
    <w:rsid w:val="007B6360"/>
    <w:rsid w:val="007B69F8"/>
    <w:rsid w:val="007B6EAE"/>
    <w:rsid w:val="007B6F15"/>
    <w:rsid w:val="007B7507"/>
    <w:rsid w:val="007B77A9"/>
    <w:rsid w:val="007C05A2"/>
    <w:rsid w:val="007C0B47"/>
    <w:rsid w:val="007C2465"/>
    <w:rsid w:val="007C26FE"/>
    <w:rsid w:val="007C289A"/>
    <w:rsid w:val="007C485C"/>
    <w:rsid w:val="007C541F"/>
    <w:rsid w:val="007C5602"/>
    <w:rsid w:val="007C56D1"/>
    <w:rsid w:val="007C57CF"/>
    <w:rsid w:val="007C5B12"/>
    <w:rsid w:val="007C6483"/>
    <w:rsid w:val="007C6CF9"/>
    <w:rsid w:val="007C72B1"/>
    <w:rsid w:val="007C7976"/>
    <w:rsid w:val="007C7B1E"/>
    <w:rsid w:val="007D0344"/>
    <w:rsid w:val="007D043C"/>
    <w:rsid w:val="007D0988"/>
    <w:rsid w:val="007D0E67"/>
    <w:rsid w:val="007D1125"/>
    <w:rsid w:val="007D1278"/>
    <w:rsid w:val="007D14EF"/>
    <w:rsid w:val="007D172C"/>
    <w:rsid w:val="007D1B38"/>
    <w:rsid w:val="007D1FD3"/>
    <w:rsid w:val="007D2126"/>
    <w:rsid w:val="007D2CE6"/>
    <w:rsid w:val="007D2F94"/>
    <w:rsid w:val="007D32CD"/>
    <w:rsid w:val="007D3D1E"/>
    <w:rsid w:val="007D440B"/>
    <w:rsid w:val="007D476F"/>
    <w:rsid w:val="007D4F8B"/>
    <w:rsid w:val="007D5014"/>
    <w:rsid w:val="007D51A9"/>
    <w:rsid w:val="007D655D"/>
    <w:rsid w:val="007D6915"/>
    <w:rsid w:val="007D716B"/>
    <w:rsid w:val="007D71A2"/>
    <w:rsid w:val="007D7896"/>
    <w:rsid w:val="007E0899"/>
    <w:rsid w:val="007E0945"/>
    <w:rsid w:val="007E0EFD"/>
    <w:rsid w:val="007E1038"/>
    <w:rsid w:val="007E16BD"/>
    <w:rsid w:val="007E1BA7"/>
    <w:rsid w:val="007E1CE3"/>
    <w:rsid w:val="007E216A"/>
    <w:rsid w:val="007E2440"/>
    <w:rsid w:val="007E2537"/>
    <w:rsid w:val="007E27E7"/>
    <w:rsid w:val="007E2CC5"/>
    <w:rsid w:val="007E2E99"/>
    <w:rsid w:val="007E33CF"/>
    <w:rsid w:val="007E359C"/>
    <w:rsid w:val="007E3DEA"/>
    <w:rsid w:val="007E435A"/>
    <w:rsid w:val="007E4B26"/>
    <w:rsid w:val="007E5C12"/>
    <w:rsid w:val="007E5D56"/>
    <w:rsid w:val="007E5E49"/>
    <w:rsid w:val="007E6561"/>
    <w:rsid w:val="007E6876"/>
    <w:rsid w:val="007E6918"/>
    <w:rsid w:val="007E6F94"/>
    <w:rsid w:val="007E7788"/>
    <w:rsid w:val="007E7BCA"/>
    <w:rsid w:val="007F01E7"/>
    <w:rsid w:val="007F23CA"/>
    <w:rsid w:val="007F2666"/>
    <w:rsid w:val="007F2E40"/>
    <w:rsid w:val="007F2E7F"/>
    <w:rsid w:val="007F2E9A"/>
    <w:rsid w:val="007F3947"/>
    <w:rsid w:val="007F4289"/>
    <w:rsid w:val="007F4FE1"/>
    <w:rsid w:val="007F5AE2"/>
    <w:rsid w:val="007F5F9C"/>
    <w:rsid w:val="007F645D"/>
    <w:rsid w:val="007F74BE"/>
    <w:rsid w:val="007F7BCA"/>
    <w:rsid w:val="007F7E4C"/>
    <w:rsid w:val="0080027C"/>
    <w:rsid w:val="00800D52"/>
    <w:rsid w:val="00801E3F"/>
    <w:rsid w:val="00802A5E"/>
    <w:rsid w:val="00803354"/>
    <w:rsid w:val="00805414"/>
    <w:rsid w:val="0080541C"/>
    <w:rsid w:val="00805BD5"/>
    <w:rsid w:val="00805E70"/>
    <w:rsid w:val="00806DD8"/>
    <w:rsid w:val="00807244"/>
    <w:rsid w:val="00807A04"/>
    <w:rsid w:val="00807ACA"/>
    <w:rsid w:val="00811336"/>
    <w:rsid w:val="00811B35"/>
    <w:rsid w:val="00812061"/>
    <w:rsid w:val="008122AA"/>
    <w:rsid w:val="008126B7"/>
    <w:rsid w:val="00812822"/>
    <w:rsid w:val="008128B4"/>
    <w:rsid w:val="00812A24"/>
    <w:rsid w:val="00812EC4"/>
    <w:rsid w:val="008134E0"/>
    <w:rsid w:val="00813A75"/>
    <w:rsid w:val="00814BAE"/>
    <w:rsid w:val="00814BBF"/>
    <w:rsid w:val="00814C80"/>
    <w:rsid w:val="00814DC9"/>
    <w:rsid w:val="0081550E"/>
    <w:rsid w:val="008162E5"/>
    <w:rsid w:val="0081718A"/>
    <w:rsid w:val="00817B7A"/>
    <w:rsid w:val="00817CD4"/>
    <w:rsid w:val="0082009B"/>
    <w:rsid w:val="00820401"/>
    <w:rsid w:val="008204FC"/>
    <w:rsid w:val="00820566"/>
    <w:rsid w:val="00820E54"/>
    <w:rsid w:val="0082120D"/>
    <w:rsid w:val="00822B05"/>
    <w:rsid w:val="00822BCD"/>
    <w:rsid w:val="00822D2F"/>
    <w:rsid w:val="00824458"/>
    <w:rsid w:val="008244E0"/>
    <w:rsid w:val="0082464E"/>
    <w:rsid w:val="0082563C"/>
    <w:rsid w:val="00825CF8"/>
    <w:rsid w:val="00826026"/>
    <w:rsid w:val="00826625"/>
    <w:rsid w:val="00826BA3"/>
    <w:rsid w:val="00827055"/>
    <w:rsid w:val="008275FA"/>
    <w:rsid w:val="008277F1"/>
    <w:rsid w:val="00827C47"/>
    <w:rsid w:val="00830FC0"/>
    <w:rsid w:val="00831366"/>
    <w:rsid w:val="0083156C"/>
    <w:rsid w:val="008323FD"/>
    <w:rsid w:val="008324CF"/>
    <w:rsid w:val="00832A8E"/>
    <w:rsid w:val="00832C2C"/>
    <w:rsid w:val="00832CF1"/>
    <w:rsid w:val="00832CFB"/>
    <w:rsid w:val="008337DB"/>
    <w:rsid w:val="00833B6E"/>
    <w:rsid w:val="008340CC"/>
    <w:rsid w:val="008345B3"/>
    <w:rsid w:val="00835096"/>
    <w:rsid w:val="0083511F"/>
    <w:rsid w:val="008359EB"/>
    <w:rsid w:val="0083630B"/>
    <w:rsid w:val="008367E7"/>
    <w:rsid w:val="008377D8"/>
    <w:rsid w:val="00837996"/>
    <w:rsid w:val="00837B70"/>
    <w:rsid w:val="00837E3E"/>
    <w:rsid w:val="00840AE2"/>
    <w:rsid w:val="008412E3"/>
    <w:rsid w:val="008413D8"/>
    <w:rsid w:val="008416BB"/>
    <w:rsid w:val="0084183B"/>
    <w:rsid w:val="00841C61"/>
    <w:rsid w:val="00841D7A"/>
    <w:rsid w:val="00841E98"/>
    <w:rsid w:val="00842CDD"/>
    <w:rsid w:val="00842CFA"/>
    <w:rsid w:val="00843143"/>
    <w:rsid w:val="00843A06"/>
    <w:rsid w:val="00843B88"/>
    <w:rsid w:val="00843D4A"/>
    <w:rsid w:val="00844299"/>
    <w:rsid w:val="0084471D"/>
    <w:rsid w:val="00844883"/>
    <w:rsid w:val="00844FF5"/>
    <w:rsid w:val="00845C0D"/>
    <w:rsid w:val="00846516"/>
    <w:rsid w:val="008469B3"/>
    <w:rsid w:val="00847646"/>
    <w:rsid w:val="00847E61"/>
    <w:rsid w:val="00850D1C"/>
    <w:rsid w:val="00850E2C"/>
    <w:rsid w:val="008510B3"/>
    <w:rsid w:val="00851753"/>
    <w:rsid w:val="0085186E"/>
    <w:rsid w:val="00851D62"/>
    <w:rsid w:val="008520BB"/>
    <w:rsid w:val="00852DD6"/>
    <w:rsid w:val="0085363C"/>
    <w:rsid w:val="00853D06"/>
    <w:rsid w:val="00853E46"/>
    <w:rsid w:val="00854018"/>
    <w:rsid w:val="00854D60"/>
    <w:rsid w:val="00854FFC"/>
    <w:rsid w:val="0085502A"/>
    <w:rsid w:val="008552FD"/>
    <w:rsid w:val="0085585C"/>
    <w:rsid w:val="0085621E"/>
    <w:rsid w:val="0085670A"/>
    <w:rsid w:val="00856748"/>
    <w:rsid w:val="00856E2F"/>
    <w:rsid w:val="0085725D"/>
    <w:rsid w:val="008579CD"/>
    <w:rsid w:val="00857C22"/>
    <w:rsid w:val="00857CA8"/>
    <w:rsid w:val="008605D9"/>
    <w:rsid w:val="00860913"/>
    <w:rsid w:val="00861504"/>
    <w:rsid w:val="0086188A"/>
    <w:rsid w:val="00861A36"/>
    <w:rsid w:val="008623D4"/>
    <w:rsid w:val="00862DA6"/>
    <w:rsid w:val="00862F9D"/>
    <w:rsid w:val="00863482"/>
    <w:rsid w:val="00863634"/>
    <w:rsid w:val="008638AA"/>
    <w:rsid w:val="00863B0B"/>
    <w:rsid w:val="00863EDF"/>
    <w:rsid w:val="00865A30"/>
    <w:rsid w:val="00865F94"/>
    <w:rsid w:val="00865FE8"/>
    <w:rsid w:val="00866198"/>
    <w:rsid w:val="008670B3"/>
    <w:rsid w:val="008676F8"/>
    <w:rsid w:val="008679D9"/>
    <w:rsid w:val="0087107B"/>
    <w:rsid w:val="008712FE"/>
    <w:rsid w:val="008713A4"/>
    <w:rsid w:val="00871535"/>
    <w:rsid w:val="00872D3F"/>
    <w:rsid w:val="00872E32"/>
    <w:rsid w:val="008733A6"/>
    <w:rsid w:val="00873A92"/>
    <w:rsid w:val="008743A0"/>
    <w:rsid w:val="008743C9"/>
    <w:rsid w:val="00875127"/>
    <w:rsid w:val="008757EB"/>
    <w:rsid w:val="00876204"/>
    <w:rsid w:val="008762F5"/>
    <w:rsid w:val="00876AD0"/>
    <w:rsid w:val="008803D3"/>
    <w:rsid w:val="00880784"/>
    <w:rsid w:val="00880DD4"/>
    <w:rsid w:val="008811A3"/>
    <w:rsid w:val="008813DC"/>
    <w:rsid w:val="00881EFE"/>
    <w:rsid w:val="00882EE3"/>
    <w:rsid w:val="00883821"/>
    <w:rsid w:val="00883B74"/>
    <w:rsid w:val="00884570"/>
    <w:rsid w:val="0088493C"/>
    <w:rsid w:val="008852C1"/>
    <w:rsid w:val="008855F8"/>
    <w:rsid w:val="00885C9F"/>
    <w:rsid w:val="00885DEC"/>
    <w:rsid w:val="00885EE7"/>
    <w:rsid w:val="008865A6"/>
    <w:rsid w:val="0088691C"/>
    <w:rsid w:val="00886A2C"/>
    <w:rsid w:val="0089049B"/>
    <w:rsid w:val="008906D5"/>
    <w:rsid w:val="00891267"/>
    <w:rsid w:val="00891E29"/>
    <w:rsid w:val="00891FE4"/>
    <w:rsid w:val="008926A3"/>
    <w:rsid w:val="008927B2"/>
    <w:rsid w:val="008933AB"/>
    <w:rsid w:val="008933CA"/>
    <w:rsid w:val="00893DA3"/>
    <w:rsid w:val="0089480E"/>
    <w:rsid w:val="008956BC"/>
    <w:rsid w:val="00895E38"/>
    <w:rsid w:val="00896B87"/>
    <w:rsid w:val="008978B4"/>
    <w:rsid w:val="00897B6D"/>
    <w:rsid w:val="008A00E8"/>
    <w:rsid w:val="008A0F06"/>
    <w:rsid w:val="008A1232"/>
    <w:rsid w:val="008A189A"/>
    <w:rsid w:val="008A1C6C"/>
    <w:rsid w:val="008A1DC4"/>
    <w:rsid w:val="008A28A6"/>
    <w:rsid w:val="008A2A91"/>
    <w:rsid w:val="008A2FD5"/>
    <w:rsid w:val="008A33BB"/>
    <w:rsid w:val="008A33BC"/>
    <w:rsid w:val="008A3B3A"/>
    <w:rsid w:val="008A47A7"/>
    <w:rsid w:val="008A491A"/>
    <w:rsid w:val="008A4E50"/>
    <w:rsid w:val="008A62F3"/>
    <w:rsid w:val="008A66E3"/>
    <w:rsid w:val="008A6722"/>
    <w:rsid w:val="008A71FD"/>
    <w:rsid w:val="008A730F"/>
    <w:rsid w:val="008A74ED"/>
    <w:rsid w:val="008A7A42"/>
    <w:rsid w:val="008A7D93"/>
    <w:rsid w:val="008B0265"/>
    <w:rsid w:val="008B02A7"/>
    <w:rsid w:val="008B0916"/>
    <w:rsid w:val="008B0C2A"/>
    <w:rsid w:val="008B0D67"/>
    <w:rsid w:val="008B0D9A"/>
    <w:rsid w:val="008B19C1"/>
    <w:rsid w:val="008B1B04"/>
    <w:rsid w:val="008B1D30"/>
    <w:rsid w:val="008B2C18"/>
    <w:rsid w:val="008B342E"/>
    <w:rsid w:val="008B5016"/>
    <w:rsid w:val="008B556C"/>
    <w:rsid w:val="008B5BED"/>
    <w:rsid w:val="008B5D72"/>
    <w:rsid w:val="008B5D76"/>
    <w:rsid w:val="008B5E36"/>
    <w:rsid w:val="008B7199"/>
    <w:rsid w:val="008B7484"/>
    <w:rsid w:val="008B7668"/>
    <w:rsid w:val="008B7A17"/>
    <w:rsid w:val="008B7B43"/>
    <w:rsid w:val="008B7EDA"/>
    <w:rsid w:val="008C01A0"/>
    <w:rsid w:val="008C053F"/>
    <w:rsid w:val="008C1606"/>
    <w:rsid w:val="008C18B7"/>
    <w:rsid w:val="008C1BA9"/>
    <w:rsid w:val="008C1F24"/>
    <w:rsid w:val="008C1F90"/>
    <w:rsid w:val="008C2137"/>
    <w:rsid w:val="008C31FB"/>
    <w:rsid w:val="008C3320"/>
    <w:rsid w:val="008C39C5"/>
    <w:rsid w:val="008C55EC"/>
    <w:rsid w:val="008C69A1"/>
    <w:rsid w:val="008C749D"/>
    <w:rsid w:val="008C7E52"/>
    <w:rsid w:val="008D113C"/>
    <w:rsid w:val="008D2558"/>
    <w:rsid w:val="008D36CB"/>
    <w:rsid w:val="008D3732"/>
    <w:rsid w:val="008D3A72"/>
    <w:rsid w:val="008D4CCB"/>
    <w:rsid w:val="008D502D"/>
    <w:rsid w:val="008D536C"/>
    <w:rsid w:val="008D5935"/>
    <w:rsid w:val="008D6341"/>
    <w:rsid w:val="008D7321"/>
    <w:rsid w:val="008D750C"/>
    <w:rsid w:val="008D7A4A"/>
    <w:rsid w:val="008D7A98"/>
    <w:rsid w:val="008E0D7E"/>
    <w:rsid w:val="008E1F8B"/>
    <w:rsid w:val="008E2DFF"/>
    <w:rsid w:val="008E3A06"/>
    <w:rsid w:val="008E47E2"/>
    <w:rsid w:val="008E4A73"/>
    <w:rsid w:val="008E4CD5"/>
    <w:rsid w:val="008E4D34"/>
    <w:rsid w:val="008E544B"/>
    <w:rsid w:val="008E5B53"/>
    <w:rsid w:val="008E5F74"/>
    <w:rsid w:val="008E5FB9"/>
    <w:rsid w:val="008E6333"/>
    <w:rsid w:val="008E63FA"/>
    <w:rsid w:val="008E667C"/>
    <w:rsid w:val="008E6AA4"/>
    <w:rsid w:val="008E6BAB"/>
    <w:rsid w:val="008E6F02"/>
    <w:rsid w:val="008E756E"/>
    <w:rsid w:val="008E79B9"/>
    <w:rsid w:val="008F01F8"/>
    <w:rsid w:val="008F032D"/>
    <w:rsid w:val="008F084A"/>
    <w:rsid w:val="008F0B3F"/>
    <w:rsid w:val="008F0E79"/>
    <w:rsid w:val="008F18FF"/>
    <w:rsid w:val="008F3E94"/>
    <w:rsid w:val="008F4008"/>
    <w:rsid w:val="008F4257"/>
    <w:rsid w:val="008F4E01"/>
    <w:rsid w:val="008F4E43"/>
    <w:rsid w:val="008F6160"/>
    <w:rsid w:val="008F6511"/>
    <w:rsid w:val="008F73CF"/>
    <w:rsid w:val="008F790E"/>
    <w:rsid w:val="008F7ED7"/>
    <w:rsid w:val="008F7F89"/>
    <w:rsid w:val="00900B40"/>
    <w:rsid w:val="00900C3A"/>
    <w:rsid w:val="00900EA7"/>
    <w:rsid w:val="00901D7A"/>
    <w:rsid w:val="0090239D"/>
    <w:rsid w:val="009027E6"/>
    <w:rsid w:val="00902F9B"/>
    <w:rsid w:val="0090306C"/>
    <w:rsid w:val="0090345C"/>
    <w:rsid w:val="009044FE"/>
    <w:rsid w:val="00904AE8"/>
    <w:rsid w:val="0090518F"/>
    <w:rsid w:val="00905287"/>
    <w:rsid w:val="0090539C"/>
    <w:rsid w:val="009058D9"/>
    <w:rsid w:val="00905BAB"/>
    <w:rsid w:val="00905F03"/>
    <w:rsid w:val="00906178"/>
    <w:rsid w:val="0090618E"/>
    <w:rsid w:val="009071E8"/>
    <w:rsid w:val="00907954"/>
    <w:rsid w:val="00907BAC"/>
    <w:rsid w:val="00907C76"/>
    <w:rsid w:val="00907FE6"/>
    <w:rsid w:val="009101E4"/>
    <w:rsid w:val="009105A9"/>
    <w:rsid w:val="00910F91"/>
    <w:rsid w:val="009117B6"/>
    <w:rsid w:val="00911C0C"/>
    <w:rsid w:val="00911CC0"/>
    <w:rsid w:val="0091254A"/>
    <w:rsid w:val="00912C19"/>
    <w:rsid w:val="009131C2"/>
    <w:rsid w:val="00914851"/>
    <w:rsid w:val="00914DDD"/>
    <w:rsid w:val="009158F9"/>
    <w:rsid w:val="00916013"/>
    <w:rsid w:val="00920010"/>
    <w:rsid w:val="00920248"/>
    <w:rsid w:val="00920E94"/>
    <w:rsid w:val="00922F79"/>
    <w:rsid w:val="009234FB"/>
    <w:rsid w:val="00923D74"/>
    <w:rsid w:val="00924061"/>
    <w:rsid w:val="0092430D"/>
    <w:rsid w:val="00924C7F"/>
    <w:rsid w:val="00924DA3"/>
    <w:rsid w:val="00925E07"/>
    <w:rsid w:val="00925E75"/>
    <w:rsid w:val="009267D5"/>
    <w:rsid w:val="00926D02"/>
    <w:rsid w:val="00926E96"/>
    <w:rsid w:val="00926F16"/>
    <w:rsid w:val="009276F2"/>
    <w:rsid w:val="009301EA"/>
    <w:rsid w:val="00930379"/>
    <w:rsid w:val="009305E7"/>
    <w:rsid w:val="00930F0C"/>
    <w:rsid w:val="009310BF"/>
    <w:rsid w:val="00931232"/>
    <w:rsid w:val="00932074"/>
    <w:rsid w:val="009327F3"/>
    <w:rsid w:val="0093288C"/>
    <w:rsid w:val="00932A22"/>
    <w:rsid w:val="009341F1"/>
    <w:rsid w:val="009346BC"/>
    <w:rsid w:val="009347CD"/>
    <w:rsid w:val="00934BB1"/>
    <w:rsid w:val="00934F0C"/>
    <w:rsid w:val="0093516C"/>
    <w:rsid w:val="0093522A"/>
    <w:rsid w:val="00935365"/>
    <w:rsid w:val="009355DA"/>
    <w:rsid w:val="00935F82"/>
    <w:rsid w:val="009367B1"/>
    <w:rsid w:val="00936D99"/>
    <w:rsid w:val="00937330"/>
    <w:rsid w:val="00937424"/>
    <w:rsid w:val="00937B61"/>
    <w:rsid w:val="00937B90"/>
    <w:rsid w:val="009406EA"/>
    <w:rsid w:val="00940BA0"/>
    <w:rsid w:val="009415AF"/>
    <w:rsid w:val="00941795"/>
    <w:rsid w:val="0094180A"/>
    <w:rsid w:val="00944142"/>
    <w:rsid w:val="0094457D"/>
    <w:rsid w:val="00944E54"/>
    <w:rsid w:val="00944F6E"/>
    <w:rsid w:val="00945750"/>
    <w:rsid w:val="00945CAE"/>
    <w:rsid w:val="00946485"/>
    <w:rsid w:val="0094667D"/>
    <w:rsid w:val="00946ADA"/>
    <w:rsid w:val="0094761A"/>
    <w:rsid w:val="00950133"/>
    <w:rsid w:val="009502F2"/>
    <w:rsid w:val="00950743"/>
    <w:rsid w:val="00950AF1"/>
    <w:rsid w:val="00951073"/>
    <w:rsid w:val="009510CB"/>
    <w:rsid w:val="009515D3"/>
    <w:rsid w:val="00951779"/>
    <w:rsid w:val="009517BD"/>
    <w:rsid w:val="00951A9A"/>
    <w:rsid w:val="00952A88"/>
    <w:rsid w:val="00952CBD"/>
    <w:rsid w:val="009537E3"/>
    <w:rsid w:val="00953B09"/>
    <w:rsid w:val="009540CD"/>
    <w:rsid w:val="009545C9"/>
    <w:rsid w:val="0095504C"/>
    <w:rsid w:val="00955C2C"/>
    <w:rsid w:val="009564DF"/>
    <w:rsid w:val="009564F9"/>
    <w:rsid w:val="009565D3"/>
    <w:rsid w:val="009566D2"/>
    <w:rsid w:val="009567C4"/>
    <w:rsid w:val="00956A22"/>
    <w:rsid w:val="00956A6D"/>
    <w:rsid w:val="00956AA0"/>
    <w:rsid w:val="00956CC9"/>
    <w:rsid w:val="00956D29"/>
    <w:rsid w:val="00956EB9"/>
    <w:rsid w:val="00956F66"/>
    <w:rsid w:val="00957579"/>
    <w:rsid w:val="0095757F"/>
    <w:rsid w:val="00960604"/>
    <w:rsid w:val="0096073D"/>
    <w:rsid w:val="0096095D"/>
    <w:rsid w:val="00960B90"/>
    <w:rsid w:val="00960E7B"/>
    <w:rsid w:val="0096114C"/>
    <w:rsid w:val="00961819"/>
    <w:rsid w:val="00961845"/>
    <w:rsid w:val="009621B6"/>
    <w:rsid w:val="009625DE"/>
    <w:rsid w:val="00962E61"/>
    <w:rsid w:val="009642A7"/>
    <w:rsid w:val="00964CF9"/>
    <w:rsid w:val="00965208"/>
    <w:rsid w:val="00965210"/>
    <w:rsid w:val="0096546F"/>
    <w:rsid w:val="0096556B"/>
    <w:rsid w:val="009659FF"/>
    <w:rsid w:val="00965BD9"/>
    <w:rsid w:val="00967425"/>
    <w:rsid w:val="00967446"/>
    <w:rsid w:val="00967557"/>
    <w:rsid w:val="0096755D"/>
    <w:rsid w:val="009701D7"/>
    <w:rsid w:val="00970263"/>
    <w:rsid w:val="00970A2D"/>
    <w:rsid w:val="00971403"/>
    <w:rsid w:val="00971841"/>
    <w:rsid w:val="009720D2"/>
    <w:rsid w:val="009722FD"/>
    <w:rsid w:val="00973529"/>
    <w:rsid w:val="00974EEF"/>
    <w:rsid w:val="00974FA5"/>
    <w:rsid w:val="00975B83"/>
    <w:rsid w:val="009763FC"/>
    <w:rsid w:val="0097643D"/>
    <w:rsid w:val="00976ADB"/>
    <w:rsid w:val="00976F9D"/>
    <w:rsid w:val="009771D5"/>
    <w:rsid w:val="0097735F"/>
    <w:rsid w:val="009774E4"/>
    <w:rsid w:val="00977546"/>
    <w:rsid w:val="009775A2"/>
    <w:rsid w:val="00977BAE"/>
    <w:rsid w:val="00977F7A"/>
    <w:rsid w:val="0098039C"/>
    <w:rsid w:val="0098053A"/>
    <w:rsid w:val="00980806"/>
    <w:rsid w:val="009809EA"/>
    <w:rsid w:val="0098106A"/>
    <w:rsid w:val="009810C6"/>
    <w:rsid w:val="009819F5"/>
    <w:rsid w:val="00982BBF"/>
    <w:rsid w:val="00982BDE"/>
    <w:rsid w:val="009831F2"/>
    <w:rsid w:val="009832C7"/>
    <w:rsid w:val="00983EC6"/>
    <w:rsid w:val="009842B8"/>
    <w:rsid w:val="00984A68"/>
    <w:rsid w:val="0098516D"/>
    <w:rsid w:val="00985932"/>
    <w:rsid w:val="009859A3"/>
    <w:rsid w:val="00985CDE"/>
    <w:rsid w:val="00986DB5"/>
    <w:rsid w:val="009873BC"/>
    <w:rsid w:val="00987766"/>
    <w:rsid w:val="00987D94"/>
    <w:rsid w:val="0099182C"/>
    <w:rsid w:val="00991FB3"/>
    <w:rsid w:val="00992364"/>
    <w:rsid w:val="00992A15"/>
    <w:rsid w:val="00992D0D"/>
    <w:rsid w:val="00993AE1"/>
    <w:rsid w:val="00993CCB"/>
    <w:rsid w:val="009942A8"/>
    <w:rsid w:val="0099446E"/>
    <w:rsid w:val="00996195"/>
    <w:rsid w:val="0099646F"/>
    <w:rsid w:val="00996CFA"/>
    <w:rsid w:val="00996F51"/>
    <w:rsid w:val="00997344"/>
    <w:rsid w:val="009A06C6"/>
    <w:rsid w:val="009A0840"/>
    <w:rsid w:val="009A13DF"/>
    <w:rsid w:val="009A151D"/>
    <w:rsid w:val="009A1AB5"/>
    <w:rsid w:val="009A1D8C"/>
    <w:rsid w:val="009A1FDF"/>
    <w:rsid w:val="009A260E"/>
    <w:rsid w:val="009A285E"/>
    <w:rsid w:val="009A2EF7"/>
    <w:rsid w:val="009A2FDE"/>
    <w:rsid w:val="009A33D0"/>
    <w:rsid w:val="009A4CA5"/>
    <w:rsid w:val="009A541A"/>
    <w:rsid w:val="009A5702"/>
    <w:rsid w:val="009A6705"/>
    <w:rsid w:val="009A75DC"/>
    <w:rsid w:val="009A7953"/>
    <w:rsid w:val="009A7F12"/>
    <w:rsid w:val="009B1D44"/>
    <w:rsid w:val="009B2295"/>
    <w:rsid w:val="009B266B"/>
    <w:rsid w:val="009B4074"/>
    <w:rsid w:val="009B40CA"/>
    <w:rsid w:val="009B4583"/>
    <w:rsid w:val="009B48B2"/>
    <w:rsid w:val="009B61B0"/>
    <w:rsid w:val="009B68E4"/>
    <w:rsid w:val="009B6948"/>
    <w:rsid w:val="009B6FC5"/>
    <w:rsid w:val="009B7255"/>
    <w:rsid w:val="009B75A5"/>
    <w:rsid w:val="009B790E"/>
    <w:rsid w:val="009C10FE"/>
    <w:rsid w:val="009C11C4"/>
    <w:rsid w:val="009C1282"/>
    <w:rsid w:val="009C18F8"/>
    <w:rsid w:val="009C1CF9"/>
    <w:rsid w:val="009C2102"/>
    <w:rsid w:val="009C2B41"/>
    <w:rsid w:val="009C411B"/>
    <w:rsid w:val="009C455B"/>
    <w:rsid w:val="009C4F3D"/>
    <w:rsid w:val="009C53C3"/>
    <w:rsid w:val="009C59B3"/>
    <w:rsid w:val="009C5CF8"/>
    <w:rsid w:val="009C5D9D"/>
    <w:rsid w:val="009C5F4B"/>
    <w:rsid w:val="009C6909"/>
    <w:rsid w:val="009C6A50"/>
    <w:rsid w:val="009C6B4B"/>
    <w:rsid w:val="009C6C44"/>
    <w:rsid w:val="009C772D"/>
    <w:rsid w:val="009D010A"/>
    <w:rsid w:val="009D0990"/>
    <w:rsid w:val="009D0A8B"/>
    <w:rsid w:val="009D0BF4"/>
    <w:rsid w:val="009D14C1"/>
    <w:rsid w:val="009D1D2D"/>
    <w:rsid w:val="009D1ED0"/>
    <w:rsid w:val="009D1F7A"/>
    <w:rsid w:val="009D2AF5"/>
    <w:rsid w:val="009D32E0"/>
    <w:rsid w:val="009D3AC1"/>
    <w:rsid w:val="009D3F3C"/>
    <w:rsid w:val="009D4051"/>
    <w:rsid w:val="009D4139"/>
    <w:rsid w:val="009D4526"/>
    <w:rsid w:val="009D4538"/>
    <w:rsid w:val="009D517F"/>
    <w:rsid w:val="009D57BF"/>
    <w:rsid w:val="009D702F"/>
    <w:rsid w:val="009D77DF"/>
    <w:rsid w:val="009D7E8D"/>
    <w:rsid w:val="009E0221"/>
    <w:rsid w:val="009E029C"/>
    <w:rsid w:val="009E0845"/>
    <w:rsid w:val="009E0BDF"/>
    <w:rsid w:val="009E13D1"/>
    <w:rsid w:val="009E15C9"/>
    <w:rsid w:val="009E16D2"/>
    <w:rsid w:val="009E1896"/>
    <w:rsid w:val="009E2075"/>
    <w:rsid w:val="009E2A7B"/>
    <w:rsid w:val="009E2EF9"/>
    <w:rsid w:val="009E3B44"/>
    <w:rsid w:val="009E3C8D"/>
    <w:rsid w:val="009E4149"/>
    <w:rsid w:val="009E41E7"/>
    <w:rsid w:val="009E4601"/>
    <w:rsid w:val="009E46E1"/>
    <w:rsid w:val="009E471E"/>
    <w:rsid w:val="009E4D34"/>
    <w:rsid w:val="009E4E7A"/>
    <w:rsid w:val="009E54A0"/>
    <w:rsid w:val="009E564F"/>
    <w:rsid w:val="009E59E4"/>
    <w:rsid w:val="009E6B37"/>
    <w:rsid w:val="009F040C"/>
    <w:rsid w:val="009F048D"/>
    <w:rsid w:val="009F082D"/>
    <w:rsid w:val="009F08D0"/>
    <w:rsid w:val="009F0A88"/>
    <w:rsid w:val="009F11D9"/>
    <w:rsid w:val="009F1267"/>
    <w:rsid w:val="009F154D"/>
    <w:rsid w:val="009F1682"/>
    <w:rsid w:val="009F22C2"/>
    <w:rsid w:val="009F270A"/>
    <w:rsid w:val="009F2CB0"/>
    <w:rsid w:val="009F2CF8"/>
    <w:rsid w:val="009F323F"/>
    <w:rsid w:val="009F3923"/>
    <w:rsid w:val="009F42CC"/>
    <w:rsid w:val="009F48BF"/>
    <w:rsid w:val="009F52C0"/>
    <w:rsid w:val="009F5874"/>
    <w:rsid w:val="009F6AE5"/>
    <w:rsid w:val="009F717B"/>
    <w:rsid w:val="009F7264"/>
    <w:rsid w:val="009F7544"/>
    <w:rsid w:val="009F7D0A"/>
    <w:rsid w:val="009F7F02"/>
    <w:rsid w:val="00A015ED"/>
    <w:rsid w:val="00A0272E"/>
    <w:rsid w:val="00A029D3"/>
    <w:rsid w:val="00A0375E"/>
    <w:rsid w:val="00A044DB"/>
    <w:rsid w:val="00A04750"/>
    <w:rsid w:val="00A04C42"/>
    <w:rsid w:val="00A04EF4"/>
    <w:rsid w:val="00A05BFB"/>
    <w:rsid w:val="00A06996"/>
    <w:rsid w:val="00A06AD2"/>
    <w:rsid w:val="00A06EF1"/>
    <w:rsid w:val="00A1060C"/>
    <w:rsid w:val="00A106F3"/>
    <w:rsid w:val="00A10EF3"/>
    <w:rsid w:val="00A12328"/>
    <w:rsid w:val="00A12F23"/>
    <w:rsid w:val="00A13BFD"/>
    <w:rsid w:val="00A14269"/>
    <w:rsid w:val="00A145A2"/>
    <w:rsid w:val="00A15EB9"/>
    <w:rsid w:val="00A1641C"/>
    <w:rsid w:val="00A16C83"/>
    <w:rsid w:val="00A17C70"/>
    <w:rsid w:val="00A20000"/>
    <w:rsid w:val="00A20B24"/>
    <w:rsid w:val="00A210CD"/>
    <w:rsid w:val="00A224E2"/>
    <w:rsid w:val="00A22B47"/>
    <w:rsid w:val="00A230ED"/>
    <w:rsid w:val="00A242C5"/>
    <w:rsid w:val="00A24D74"/>
    <w:rsid w:val="00A25851"/>
    <w:rsid w:val="00A26174"/>
    <w:rsid w:val="00A263F5"/>
    <w:rsid w:val="00A264E3"/>
    <w:rsid w:val="00A27C37"/>
    <w:rsid w:val="00A30349"/>
    <w:rsid w:val="00A32D4F"/>
    <w:rsid w:val="00A3307E"/>
    <w:rsid w:val="00A33156"/>
    <w:rsid w:val="00A33396"/>
    <w:rsid w:val="00A33A13"/>
    <w:rsid w:val="00A33B67"/>
    <w:rsid w:val="00A34023"/>
    <w:rsid w:val="00A34AB7"/>
    <w:rsid w:val="00A34E36"/>
    <w:rsid w:val="00A34ED5"/>
    <w:rsid w:val="00A352FB"/>
    <w:rsid w:val="00A365DA"/>
    <w:rsid w:val="00A365F7"/>
    <w:rsid w:val="00A373AE"/>
    <w:rsid w:val="00A37FE6"/>
    <w:rsid w:val="00A404E7"/>
    <w:rsid w:val="00A40800"/>
    <w:rsid w:val="00A40887"/>
    <w:rsid w:val="00A40964"/>
    <w:rsid w:val="00A40E66"/>
    <w:rsid w:val="00A40E8B"/>
    <w:rsid w:val="00A42B09"/>
    <w:rsid w:val="00A42FFF"/>
    <w:rsid w:val="00A43197"/>
    <w:rsid w:val="00A4320F"/>
    <w:rsid w:val="00A434D9"/>
    <w:rsid w:val="00A43E13"/>
    <w:rsid w:val="00A43F45"/>
    <w:rsid w:val="00A445B4"/>
    <w:rsid w:val="00A44DD3"/>
    <w:rsid w:val="00A44E74"/>
    <w:rsid w:val="00A455BF"/>
    <w:rsid w:val="00A45707"/>
    <w:rsid w:val="00A45A4A"/>
    <w:rsid w:val="00A45A4C"/>
    <w:rsid w:val="00A45B4B"/>
    <w:rsid w:val="00A45C7C"/>
    <w:rsid w:val="00A4613C"/>
    <w:rsid w:val="00A4727E"/>
    <w:rsid w:val="00A477CB"/>
    <w:rsid w:val="00A5089C"/>
    <w:rsid w:val="00A5100E"/>
    <w:rsid w:val="00A5123D"/>
    <w:rsid w:val="00A51991"/>
    <w:rsid w:val="00A529AC"/>
    <w:rsid w:val="00A52A24"/>
    <w:rsid w:val="00A52B27"/>
    <w:rsid w:val="00A52B83"/>
    <w:rsid w:val="00A52BDE"/>
    <w:rsid w:val="00A5345A"/>
    <w:rsid w:val="00A53485"/>
    <w:rsid w:val="00A536B0"/>
    <w:rsid w:val="00A538CC"/>
    <w:rsid w:val="00A54C16"/>
    <w:rsid w:val="00A5511D"/>
    <w:rsid w:val="00A56432"/>
    <w:rsid w:val="00A567F8"/>
    <w:rsid w:val="00A5698C"/>
    <w:rsid w:val="00A5721B"/>
    <w:rsid w:val="00A575B3"/>
    <w:rsid w:val="00A57768"/>
    <w:rsid w:val="00A57B70"/>
    <w:rsid w:val="00A57EE5"/>
    <w:rsid w:val="00A6010F"/>
    <w:rsid w:val="00A602EB"/>
    <w:rsid w:val="00A60444"/>
    <w:rsid w:val="00A60845"/>
    <w:rsid w:val="00A608C5"/>
    <w:rsid w:val="00A60BA7"/>
    <w:rsid w:val="00A60C01"/>
    <w:rsid w:val="00A610F8"/>
    <w:rsid w:val="00A611B4"/>
    <w:rsid w:val="00A61E38"/>
    <w:rsid w:val="00A62218"/>
    <w:rsid w:val="00A62F0F"/>
    <w:rsid w:val="00A640E8"/>
    <w:rsid w:val="00A64350"/>
    <w:rsid w:val="00A6463E"/>
    <w:rsid w:val="00A64C43"/>
    <w:rsid w:val="00A64D28"/>
    <w:rsid w:val="00A65FBE"/>
    <w:rsid w:val="00A661BA"/>
    <w:rsid w:val="00A664E2"/>
    <w:rsid w:val="00A66729"/>
    <w:rsid w:val="00A669CA"/>
    <w:rsid w:val="00A66D06"/>
    <w:rsid w:val="00A67630"/>
    <w:rsid w:val="00A67E82"/>
    <w:rsid w:val="00A700AE"/>
    <w:rsid w:val="00A70871"/>
    <w:rsid w:val="00A70FBF"/>
    <w:rsid w:val="00A71401"/>
    <w:rsid w:val="00A71CC3"/>
    <w:rsid w:val="00A71FCD"/>
    <w:rsid w:val="00A72095"/>
    <w:rsid w:val="00A72633"/>
    <w:rsid w:val="00A726A1"/>
    <w:rsid w:val="00A72B6E"/>
    <w:rsid w:val="00A73063"/>
    <w:rsid w:val="00A73349"/>
    <w:rsid w:val="00A7340C"/>
    <w:rsid w:val="00A73E7D"/>
    <w:rsid w:val="00A73FEC"/>
    <w:rsid w:val="00A74205"/>
    <w:rsid w:val="00A74379"/>
    <w:rsid w:val="00A74FE7"/>
    <w:rsid w:val="00A76127"/>
    <w:rsid w:val="00A76417"/>
    <w:rsid w:val="00A764AB"/>
    <w:rsid w:val="00A76503"/>
    <w:rsid w:val="00A76F35"/>
    <w:rsid w:val="00A77584"/>
    <w:rsid w:val="00A7788C"/>
    <w:rsid w:val="00A77A2D"/>
    <w:rsid w:val="00A77E48"/>
    <w:rsid w:val="00A800DA"/>
    <w:rsid w:val="00A80454"/>
    <w:rsid w:val="00A80824"/>
    <w:rsid w:val="00A80DA5"/>
    <w:rsid w:val="00A8182D"/>
    <w:rsid w:val="00A836D8"/>
    <w:rsid w:val="00A83A0B"/>
    <w:rsid w:val="00A83E27"/>
    <w:rsid w:val="00A846C9"/>
    <w:rsid w:val="00A84983"/>
    <w:rsid w:val="00A85139"/>
    <w:rsid w:val="00A85A58"/>
    <w:rsid w:val="00A86A4F"/>
    <w:rsid w:val="00A86D3F"/>
    <w:rsid w:val="00A86ED2"/>
    <w:rsid w:val="00A87513"/>
    <w:rsid w:val="00A87865"/>
    <w:rsid w:val="00A87B76"/>
    <w:rsid w:val="00A902DD"/>
    <w:rsid w:val="00A90FC2"/>
    <w:rsid w:val="00A9129C"/>
    <w:rsid w:val="00A9172E"/>
    <w:rsid w:val="00A91EEE"/>
    <w:rsid w:val="00A9208A"/>
    <w:rsid w:val="00A925F3"/>
    <w:rsid w:val="00A9328C"/>
    <w:rsid w:val="00A9406C"/>
    <w:rsid w:val="00A960A3"/>
    <w:rsid w:val="00A960AB"/>
    <w:rsid w:val="00A960BE"/>
    <w:rsid w:val="00A9641C"/>
    <w:rsid w:val="00A96949"/>
    <w:rsid w:val="00A96B49"/>
    <w:rsid w:val="00A96D88"/>
    <w:rsid w:val="00A9725E"/>
    <w:rsid w:val="00A974D5"/>
    <w:rsid w:val="00A97A82"/>
    <w:rsid w:val="00A97E27"/>
    <w:rsid w:val="00AA0041"/>
    <w:rsid w:val="00AA0A4C"/>
    <w:rsid w:val="00AA0BCB"/>
    <w:rsid w:val="00AA0D7F"/>
    <w:rsid w:val="00AA1B19"/>
    <w:rsid w:val="00AA1BB0"/>
    <w:rsid w:val="00AA2135"/>
    <w:rsid w:val="00AA22E3"/>
    <w:rsid w:val="00AA2D68"/>
    <w:rsid w:val="00AA2DB9"/>
    <w:rsid w:val="00AA32C3"/>
    <w:rsid w:val="00AA38E2"/>
    <w:rsid w:val="00AA4410"/>
    <w:rsid w:val="00AA49BD"/>
    <w:rsid w:val="00AA50B4"/>
    <w:rsid w:val="00AA59C7"/>
    <w:rsid w:val="00AA5AAE"/>
    <w:rsid w:val="00AA685C"/>
    <w:rsid w:val="00AA6A9E"/>
    <w:rsid w:val="00AA6BAA"/>
    <w:rsid w:val="00AA6C41"/>
    <w:rsid w:val="00AA6CF0"/>
    <w:rsid w:val="00AA7172"/>
    <w:rsid w:val="00AA766B"/>
    <w:rsid w:val="00AA7C1C"/>
    <w:rsid w:val="00AB0264"/>
    <w:rsid w:val="00AB056C"/>
    <w:rsid w:val="00AB0588"/>
    <w:rsid w:val="00AB13BE"/>
    <w:rsid w:val="00AB1B1D"/>
    <w:rsid w:val="00AB28F4"/>
    <w:rsid w:val="00AB2E54"/>
    <w:rsid w:val="00AB2F10"/>
    <w:rsid w:val="00AB3104"/>
    <w:rsid w:val="00AB5B80"/>
    <w:rsid w:val="00AB5DBF"/>
    <w:rsid w:val="00AB6141"/>
    <w:rsid w:val="00AB728E"/>
    <w:rsid w:val="00AB7544"/>
    <w:rsid w:val="00AB7919"/>
    <w:rsid w:val="00AB7950"/>
    <w:rsid w:val="00AB7D2B"/>
    <w:rsid w:val="00AC0042"/>
    <w:rsid w:val="00AC2C8B"/>
    <w:rsid w:val="00AC2EB0"/>
    <w:rsid w:val="00AC331E"/>
    <w:rsid w:val="00AC4A14"/>
    <w:rsid w:val="00AC4D2F"/>
    <w:rsid w:val="00AC4EB8"/>
    <w:rsid w:val="00AC5BCD"/>
    <w:rsid w:val="00AC6BEC"/>
    <w:rsid w:val="00AC78BE"/>
    <w:rsid w:val="00AD0A35"/>
    <w:rsid w:val="00AD2188"/>
    <w:rsid w:val="00AD27C3"/>
    <w:rsid w:val="00AD344D"/>
    <w:rsid w:val="00AD3A28"/>
    <w:rsid w:val="00AD4C49"/>
    <w:rsid w:val="00AD4D48"/>
    <w:rsid w:val="00AD5186"/>
    <w:rsid w:val="00AD5555"/>
    <w:rsid w:val="00AD599A"/>
    <w:rsid w:val="00AD6269"/>
    <w:rsid w:val="00AD6C6C"/>
    <w:rsid w:val="00AE066D"/>
    <w:rsid w:val="00AE0B1F"/>
    <w:rsid w:val="00AE13B3"/>
    <w:rsid w:val="00AE184F"/>
    <w:rsid w:val="00AE2429"/>
    <w:rsid w:val="00AE28D6"/>
    <w:rsid w:val="00AE29D9"/>
    <w:rsid w:val="00AE2BA7"/>
    <w:rsid w:val="00AE349D"/>
    <w:rsid w:val="00AE35C9"/>
    <w:rsid w:val="00AE3CAB"/>
    <w:rsid w:val="00AE3F57"/>
    <w:rsid w:val="00AE42CE"/>
    <w:rsid w:val="00AE4685"/>
    <w:rsid w:val="00AE4880"/>
    <w:rsid w:val="00AE5270"/>
    <w:rsid w:val="00AE5333"/>
    <w:rsid w:val="00AE549A"/>
    <w:rsid w:val="00AE5CEC"/>
    <w:rsid w:val="00AE5D98"/>
    <w:rsid w:val="00AE713B"/>
    <w:rsid w:val="00AE7752"/>
    <w:rsid w:val="00AF0272"/>
    <w:rsid w:val="00AF0EAE"/>
    <w:rsid w:val="00AF0EC0"/>
    <w:rsid w:val="00AF1A5D"/>
    <w:rsid w:val="00AF1F11"/>
    <w:rsid w:val="00AF227F"/>
    <w:rsid w:val="00AF276C"/>
    <w:rsid w:val="00AF2AE4"/>
    <w:rsid w:val="00AF2BF4"/>
    <w:rsid w:val="00AF3190"/>
    <w:rsid w:val="00AF3FBA"/>
    <w:rsid w:val="00AF4090"/>
    <w:rsid w:val="00AF4811"/>
    <w:rsid w:val="00AF48AA"/>
    <w:rsid w:val="00AF4AEE"/>
    <w:rsid w:val="00AF529E"/>
    <w:rsid w:val="00AF53C1"/>
    <w:rsid w:val="00AF5965"/>
    <w:rsid w:val="00AF5DCB"/>
    <w:rsid w:val="00AF6376"/>
    <w:rsid w:val="00AF640D"/>
    <w:rsid w:val="00AF64DF"/>
    <w:rsid w:val="00AF67CF"/>
    <w:rsid w:val="00AF69CA"/>
    <w:rsid w:val="00AF7D35"/>
    <w:rsid w:val="00B00513"/>
    <w:rsid w:val="00B0122B"/>
    <w:rsid w:val="00B013E6"/>
    <w:rsid w:val="00B01CFD"/>
    <w:rsid w:val="00B02BD6"/>
    <w:rsid w:val="00B02D72"/>
    <w:rsid w:val="00B02E39"/>
    <w:rsid w:val="00B03B66"/>
    <w:rsid w:val="00B03DE5"/>
    <w:rsid w:val="00B03FF9"/>
    <w:rsid w:val="00B05221"/>
    <w:rsid w:val="00B05345"/>
    <w:rsid w:val="00B05354"/>
    <w:rsid w:val="00B055C6"/>
    <w:rsid w:val="00B057AC"/>
    <w:rsid w:val="00B05E71"/>
    <w:rsid w:val="00B05EDC"/>
    <w:rsid w:val="00B065D6"/>
    <w:rsid w:val="00B06A2A"/>
    <w:rsid w:val="00B070C9"/>
    <w:rsid w:val="00B07256"/>
    <w:rsid w:val="00B10166"/>
    <w:rsid w:val="00B10E2E"/>
    <w:rsid w:val="00B1115D"/>
    <w:rsid w:val="00B11392"/>
    <w:rsid w:val="00B11606"/>
    <w:rsid w:val="00B11694"/>
    <w:rsid w:val="00B11F58"/>
    <w:rsid w:val="00B12295"/>
    <w:rsid w:val="00B12810"/>
    <w:rsid w:val="00B134AB"/>
    <w:rsid w:val="00B13516"/>
    <w:rsid w:val="00B14620"/>
    <w:rsid w:val="00B14712"/>
    <w:rsid w:val="00B14AB4"/>
    <w:rsid w:val="00B14ADC"/>
    <w:rsid w:val="00B14ADE"/>
    <w:rsid w:val="00B16163"/>
    <w:rsid w:val="00B17439"/>
    <w:rsid w:val="00B21110"/>
    <w:rsid w:val="00B21653"/>
    <w:rsid w:val="00B2194E"/>
    <w:rsid w:val="00B21D2C"/>
    <w:rsid w:val="00B21EEA"/>
    <w:rsid w:val="00B2307F"/>
    <w:rsid w:val="00B245AB"/>
    <w:rsid w:val="00B24904"/>
    <w:rsid w:val="00B24F47"/>
    <w:rsid w:val="00B25121"/>
    <w:rsid w:val="00B2522D"/>
    <w:rsid w:val="00B25FB5"/>
    <w:rsid w:val="00B26274"/>
    <w:rsid w:val="00B27186"/>
    <w:rsid w:val="00B2719C"/>
    <w:rsid w:val="00B27933"/>
    <w:rsid w:val="00B27ADE"/>
    <w:rsid w:val="00B27C81"/>
    <w:rsid w:val="00B27FC5"/>
    <w:rsid w:val="00B302B3"/>
    <w:rsid w:val="00B3031F"/>
    <w:rsid w:val="00B304D5"/>
    <w:rsid w:val="00B307D5"/>
    <w:rsid w:val="00B30ACE"/>
    <w:rsid w:val="00B3119D"/>
    <w:rsid w:val="00B313E9"/>
    <w:rsid w:val="00B31E0C"/>
    <w:rsid w:val="00B31F37"/>
    <w:rsid w:val="00B31F86"/>
    <w:rsid w:val="00B32E70"/>
    <w:rsid w:val="00B32F83"/>
    <w:rsid w:val="00B3371D"/>
    <w:rsid w:val="00B3377A"/>
    <w:rsid w:val="00B338C5"/>
    <w:rsid w:val="00B3425C"/>
    <w:rsid w:val="00B3491B"/>
    <w:rsid w:val="00B350A0"/>
    <w:rsid w:val="00B35687"/>
    <w:rsid w:val="00B35DD1"/>
    <w:rsid w:val="00B36177"/>
    <w:rsid w:val="00B37086"/>
    <w:rsid w:val="00B37D06"/>
    <w:rsid w:val="00B4003F"/>
    <w:rsid w:val="00B402FC"/>
    <w:rsid w:val="00B409E2"/>
    <w:rsid w:val="00B40E20"/>
    <w:rsid w:val="00B4106F"/>
    <w:rsid w:val="00B410F4"/>
    <w:rsid w:val="00B413A3"/>
    <w:rsid w:val="00B414E0"/>
    <w:rsid w:val="00B42016"/>
    <w:rsid w:val="00B422B8"/>
    <w:rsid w:val="00B43048"/>
    <w:rsid w:val="00B43D5D"/>
    <w:rsid w:val="00B44B74"/>
    <w:rsid w:val="00B45E37"/>
    <w:rsid w:val="00B46183"/>
    <w:rsid w:val="00B46623"/>
    <w:rsid w:val="00B4693F"/>
    <w:rsid w:val="00B469CA"/>
    <w:rsid w:val="00B46A48"/>
    <w:rsid w:val="00B47684"/>
    <w:rsid w:val="00B5046E"/>
    <w:rsid w:val="00B5069F"/>
    <w:rsid w:val="00B506CC"/>
    <w:rsid w:val="00B537F7"/>
    <w:rsid w:val="00B53946"/>
    <w:rsid w:val="00B539CF"/>
    <w:rsid w:val="00B53C03"/>
    <w:rsid w:val="00B53C6C"/>
    <w:rsid w:val="00B53F92"/>
    <w:rsid w:val="00B53FE1"/>
    <w:rsid w:val="00B54054"/>
    <w:rsid w:val="00B541B9"/>
    <w:rsid w:val="00B54853"/>
    <w:rsid w:val="00B54999"/>
    <w:rsid w:val="00B54BA2"/>
    <w:rsid w:val="00B569F1"/>
    <w:rsid w:val="00B56A3A"/>
    <w:rsid w:val="00B576D7"/>
    <w:rsid w:val="00B57D25"/>
    <w:rsid w:val="00B601D3"/>
    <w:rsid w:val="00B6028B"/>
    <w:rsid w:val="00B60813"/>
    <w:rsid w:val="00B60897"/>
    <w:rsid w:val="00B60A6B"/>
    <w:rsid w:val="00B60F67"/>
    <w:rsid w:val="00B61C56"/>
    <w:rsid w:val="00B61D74"/>
    <w:rsid w:val="00B6229A"/>
    <w:rsid w:val="00B6258B"/>
    <w:rsid w:val="00B6289A"/>
    <w:rsid w:val="00B62937"/>
    <w:rsid w:val="00B62A61"/>
    <w:rsid w:val="00B630EA"/>
    <w:rsid w:val="00B63D5F"/>
    <w:rsid w:val="00B642E7"/>
    <w:rsid w:val="00B64A36"/>
    <w:rsid w:val="00B65C8B"/>
    <w:rsid w:val="00B66574"/>
    <w:rsid w:val="00B66BD2"/>
    <w:rsid w:val="00B66F2E"/>
    <w:rsid w:val="00B70D53"/>
    <w:rsid w:val="00B7172E"/>
    <w:rsid w:val="00B72265"/>
    <w:rsid w:val="00B726FF"/>
    <w:rsid w:val="00B728F1"/>
    <w:rsid w:val="00B7297E"/>
    <w:rsid w:val="00B72C5A"/>
    <w:rsid w:val="00B731A4"/>
    <w:rsid w:val="00B73745"/>
    <w:rsid w:val="00B739D2"/>
    <w:rsid w:val="00B73F7A"/>
    <w:rsid w:val="00B73FFC"/>
    <w:rsid w:val="00B7439A"/>
    <w:rsid w:val="00B7472D"/>
    <w:rsid w:val="00B748A0"/>
    <w:rsid w:val="00B74CCB"/>
    <w:rsid w:val="00B750A3"/>
    <w:rsid w:val="00B7651A"/>
    <w:rsid w:val="00B77BF6"/>
    <w:rsid w:val="00B806B9"/>
    <w:rsid w:val="00B80872"/>
    <w:rsid w:val="00B809F2"/>
    <w:rsid w:val="00B80A2F"/>
    <w:rsid w:val="00B80DD9"/>
    <w:rsid w:val="00B813AF"/>
    <w:rsid w:val="00B8225C"/>
    <w:rsid w:val="00B82394"/>
    <w:rsid w:val="00B8254C"/>
    <w:rsid w:val="00B825BF"/>
    <w:rsid w:val="00B82764"/>
    <w:rsid w:val="00B8287F"/>
    <w:rsid w:val="00B82D52"/>
    <w:rsid w:val="00B83C8E"/>
    <w:rsid w:val="00B83F48"/>
    <w:rsid w:val="00B844A6"/>
    <w:rsid w:val="00B84BBD"/>
    <w:rsid w:val="00B84ECB"/>
    <w:rsid w:val="00B85084"/>
    <w:rsid w:val="00B85124"/>
    <w:rsid w:val="00B86576"/>
    <w:rsid w:val="00B86CB2"/>
    <w:rsid w:val="00B877FF"/>
    <w:rsid w:val="00B90785"/>
    <w:rsid w:val="00B90D90"/>
    <w:rsid w:val="00B91DE9"/>
    <w:rsid w:val="00B92398"/>
    <w:rsid w:val="00B9246E"/>
    <w:rsid w:val="00B92984"/>
    <w:rsid w:val="00B92D45"/>
    <w:rsid w:val="00B9377B"/>
    <w:rsid w:val="00B9479A"/>
    <w:rsid w:val="00B95486"/>
    <w:rsid w:val="00B95BE9"/>
    <w:rsid w:val="00B96C7B"/>
    <w:rsid w:val="00B96C99"/>
    <w:rsid w:val="00B96E58"/>
    <w:rsid w:val="00B975DE"/>
    <w:rsid w:val="00B9789A"/>
    <w:rsid w:val="00B97AC7"/>
    <w:rsid w:val="00B97D96"/>
    <w:rsid w:val="00B97EC2"/>
    <w:rsid w:val="00BA046A"/>
    <w:rsid w:val="00BA12CE"/>
    <w:rsid w:val="00BA1555"/>
    <w:rsid w:val="00BA2DF3"/>
    <w:rsid w:val="00BA3781"/>
    <w:rsid w:val="00BA3C23"/>
    <w:rsid w:val="00BA3CCC"/>
    <w:rsid w:val="00BA48CB"/>
    <w:rsid w:val="00BA56BB"/>
    <w:rsid w:val="00BA5751"/>
    <w:rsid w:val="00BA5934"/>
    <w:rsid w:val="00BA5AF1"/>
    <w:rsid w:val="00BA6612"/>
    <w:rsid w:val="00BA6803"/>
    <w:rsid w:val="00BA6A4C"/>
    <w:rsid w:val="00BA6BDC"/>
    <w:rsid w:val="00BA6D2B"/>
    <w:rsid w:val="00BA79D9"/>
    <w:rsid w:val="00BA7B23"/>
    <w:rsid w:val="00BB0CDF"/>
    <w:rsid w:val="00BB18E1"/>
    <w:rsid w:val="00BB1EA5"/>
    <w:rsid w:val="00BB1F0C"/>
    <w:rsid w:val="00BB2118"/>
    <w:rsid w:val="00BB2734"/>
    <w:rsid w:val="00BB41C1"/>
    <w:rsid w:val="00BB47CE"/>
    <w:rsid w:val="00BB553C"/>
    <w:rsid w:val="00BC0852"/>
    <w:rsid w:val="00BC1290"/>
    <w:rsid w:val="00BC12C5"/>
    <w:rsid w:val="00BC1364"/>
    <w:rsid w:val="00BC2291"/>
    <w:rsid w:val="00BC2D71"/>
    <w:rsid w:val="00BC3211"/>
    <w:rsid w:val="00BC34AE"/>
    <w:rsid w:val="00BC3FBC"/>
    <w:rsid w:val="00BC43B3"/>
    <w:rsid w:val="00BC501E"/>
    <w:rsid w:val="00BC5279"/>
    <w:rsid w:val="00BC56DE"/>
    <w:rsid w:val="00BC59B0"/>
    <w:rsid w:val="00BC7C4B"/>
    <w:rsid w:val="00BC7F2A"/>
    <w:rsid w:val="00BD058C"/>
    <w:rsid w:val="00BD0AA3"/>
    <w:rsid w:val="00BD1645"/>
    <w:rsid w:val="00BD16C6"/>
    <w:rsid w:val="00BD183B"/>
    <w:rsid w:val="00BD190D"/>
    <w:rsid w:val="00BD1B68"/>
    <w:rsid w:val="00BD1CC6"/>
    <w:rsid w:val="00BD308F"/>
    <w:rsid w:val="00BD436D"/>
    <w:rsid w:val="00BD4445"/>
    <w:rsid w:val="00BD4B2C"/>
    <w:rsid w:val="00BD4FE3"/>
    <w:rsid w:val="00BD5278"/>
    <w:rsid w:val="00BD5737"/>
    <w:rsid w:val="00BD6554"/>
    <w:rsid w:val="00BD669E"/>
    <w:rsid w:val="00BD70E1"/>
    <w:rsid w:val="00BD72EB"/>
    <w:rsid w:val="00BD75B3"/>
    <w:rsid w:val="00BD7E2C"/>
    <w:rsid w:val="00BE0DD4"/>
    <w:rsid w:val="00BE11B6"/>
    <w:rsid w:val="00BE1BAF"/>
    <w:rsid w:val="00BE200E"/>
    <w:rsid w:val="00BE27BF"/>
    <w:rsid w:val="00BE28D8"/>
    <w:rsid w:val="00BE3635"/>
    <w:rsid w:val="00BE3C64"/>
    <w:rsid w:val="00BE42BE"/>
    <w:rsid w:val="00BE43CC"/>
    <w:rsid w:val="00BE480D"/>
    <w:rsid w:val="00BE4AC1"/>
    <w:rsid w:val="00BE4D10"/>
    <w:rsid w:val="00BE4EF2"/>
    <w:rsid w:val="00BE51DC"/>
    <w:rsid w:val="00BE5726"/>
    <w:rsid w:val="00BE5813"/>
    <w:rsid w:val="00BE5841"/>
    <w:rsid w:val="00BE70B9"/>
    <w:rsid w:val="00BF03F4"/>
    <w:rsid w:val="00BF0452"/>
    <w:rsid w:val="00BF0CC3"/>
    <w:rsid w:val="00BF0CC4"/>
    <w:rsid w:val="00BF1066"/>
    <w:rsid w:val="00BF1158"/>
    <w:rsid w:val="00BF1305"/>
    <w:rsid w:val="00BF1B2A"/>
    <w:rsid w:val="00BF1E71"/>
    <w:rsid w:val="00BF2287"/>
    <w:rsid w:val="00BF22A6"/>
    <w:rsid w:val="00BF285C"/>
    <w:rsid w:val="00BF2DFB"/>
    <w:rsid w:val="00BF343E"/>
    <w:rsid w:val="00BF381E"/>
    <w:rsid w:val="00BF4033"/>
    <w:rsid w:val="00BF4301"/>
    <w:rsid w:val="00BF447A"/>
    <w:rsid w:val="00BF456C"/>
    <w:rsid w:val="00BF46A3"/>
    <w:rsid w:val="00BF4794"/>
    <w:rsid w:val="00BF4961"/>
    <w:rsid w:val="00BF502E"/>
    <w:rsid w:val="00BF5731"/>
    <w:rsid w:val="00BF6246"/>
    <w:rsid w:val="00BF675D"/>
    <w:rsid w:val="00BF72E3"/>
    <w:rsid w:val="00BF7CC4"/>
    <w:rsid w:val="00C00DC0"/>
    <w:rsid w:val="00C02057"/>
    <w:rsid w:val="00C02880"/>
    <w:rsid w:val="00C03513"/>
    <w:rsid w:val="00C03E9A"/>
    <w:rsid w:val="00C03F7F"/>
    <w:rsid w:val="00C0404F"/>
    <w:rsid w:val="00C04977"/>
    <w:rsid w:val="00C05902"/>
    <w:rsid w:val="00C05F89"/>
    <w:rsid w:val="00C06042"/>
    <w:rsid w:val="00C0620E"/>
    <w:rsid w:val="00C06B55"/>
    <w:rsid w:val="00C06FCD"/>
    <w:rsid w:val="00C07537"/>
    <w:rsid w:val="00C07817"/>
    <w:rsid w:val="00C07A5A"/>
    <w:rsid w:val="00C1085A"/>
    <w:rsid w:val="00C110CB"/>
    <w:rsid w:val="00C1200E"/>
    <w:rsid w:val="00C128EE"/>
    <w:rsid w:val="00C12DF2"/>
    <w:rsid w:val="00C12F97"/>
    <w:rsid w:val="00C136F8"/>
    <w:rsid w:val="00C140E2"/>
    <w:rsid w:val="00C142AE"/>
    <w:rsid w:val="00C14CD4"/>
    <w:rsid w:val="00C1513F"/>
    <w:rsid w:val="00C154EF"/>
    <w:rsid w:val="00C15C4B"/>
    <w:rsid w:val="00C162AF"/>
    <w:rsid w:val="00C163A2"/>
    <w:rsid w:val="00C17DA8"/>
    <w:rsid w:val="00C20480"/>
    <w:rsid w:val="00C20855"/>
    <w:rsid w:val="00C209C2"/>
    <w:rsid w:val="00C20D48"/>
    <w:rsid w:val="00C21314"/>
    <w:rsid w:val="00C213F0"/>
    <w:rsid w:val="00C218B4"/>
    <w:rsid w:val="00C21DDC"/>
    <w:rsid w:val="00C22580"/>
    <w:rsid w:val="00C22678"/>
    <w:rsid w:val="00C229DA"/>
    <w:rsid w:val="00C23375"/>
    <w:rsid w:val="00C233CE"/>
    <w:rsid w:val="00C23DE4"/>
    <w:rsid w:val="00C23E3F"/>
    <w:rsid w:val="00C24661"/>
    <w:rsid w:val="00C24DD9"/>
    <w:rsid w:val="00C25BB7"/>
    <w:rsid w:val="00C25D4A"/>
    <w:rsid w:val="00C25E2C"/>
    <w:rsid w:val="00C25E36"/>
    <w:rsid w:val="00C26834"/>
    <w:rsid w:val="00C26D14"/>
    <w:rsid w:val="00C270CB"/>
    <w:rsid w:val="00C27147"/>
    <w:rsid w:val="00C27A25"/>
    <w:rsid w:val="00C27B90"/>
    <w:rsid w:val="00C27D09"/>
    <w:rsid w:val="00C30535"/>
    <w:rsid w:val="00C30833"/>
    <w:rsid w:val="00C3085D"/>
    <w:rsid w:val="00C313C7"/>
    <w:rsid w:val="00C319AE"/>
    <w:rsid w:val="00C31B4C"/>
    <w:rsid w:val="00C32905"/>
    <w:rsid w:val="00C32FF1"/>
    <w:rsid w:val="00C33E02"/>
    <w:rsid w:val="00C34331"/>
    <w:rsid w:val="00C34986"/>
    <w:rsid w:val="00C34F52"/>
    <w:rsid w:val="00C35445"/>
    <w:rsid w:val="00C3568C"/>
    <w:rsid w:val="00C367B6"/>
    <w:rsid w:val="00C37153"/>
    <w:rsid w:val="00C374A6"/>
    <w:rsid w:val="00C37F19"/>
    <w:rsid w:val="00C37F30"/>
    <w:rsid w:val="00C37F7B"/>
    <w:rsid w:val="00C40DA5"/>
    <w:rsid w:val="00C410A0"/>
    <w:rsid w:val="00C41AC4"/>
    <w:rsid w:val="00C41CF6"/>
    <w:rsid w:val="00C42775"/>
    <w:rsid w:val="00C4290E"/>
    <w:rsid w:val="00C42B3C"/>
    <w:rsid w:val="00C42E1B"/>
    <w:rsid w:val="00C43603"/>
    <w:rsid w:val="00C437CF"/>
    <w:rsid w:val="00C43BDE"/>
    <w:rsid w:val="00C441E9"/>
    <w:rsid w:val="00C44463"/>
    <w:rsid w:val="00C44E9D"/>
    <w:rsid w:val="00C46070"/>
    <w:rsid w:val="00C46964"/>
    <w:rsid w:val="00C46FA7"/>
    <w:rsid w:val="00C4726E"/>
    <w:rsid w:val="00C4786F"/>
    <w:rsid w:val="00C47C72"/>
    <w:rsid w:val="00C47DCE"/>
    <w:rsid w:val="00C47FB5"/>
    <w:rsid w:val="00C509D6"/>
    <w:rsid w:val="00C512E8"/>
    <w:rsid w:val="00C51D7B"/>
    <w:rsid w:val="00C532C7"/>
    <w:rsid w:val="00C53359"/>
    <w:rsid w:val="00C550FA"/>
    <w:rsid w:val="00C559CD"/>
    <w:rsid w:val="00C55BD6"/>
    <w:rsid w:val="00C560B5"/>
    <w:rsid w:val="00C56385"/>
    <w:rsid w:val="00C5667B"/>
    <w:rsid w:val="00C566BE"/>
    <w:rsid w:val="00C5751C"/>
    <w:rsid w:val="00C57748"/>
    <w:rsid w:val="00C57C2D"/>
    <w:rsid w:val="00C57DBF"/>
    <w:rsid w:val="00C57F1C"/>
    <w:rsid w:val="00C61B20"/>
    <w:rsid w:val="00C61D69"/>
    <w:rsid w:val="00C62BD1"/>
    <w:rsid w:val="00C62BFA"/>
    <w:rsid w:val="00C62C6E"/>
    <w:rsid w:val="00C63112"/>
    <w:rsid w:val="00C6384A"/>
    <w:rsid w:val="00C63A30"/>
    <w:rsid w:val="00C646A0"/>
    <w:rsid w:val="00C64EB7"/>
    <w:rsid w:val="00C65454"/>
    <w:rsid w:val="00C65789"/>
    <w:rsid w:val="00C65947"/>
    <w:rsid w:val="00C665E5"/>
    <w:rsid w:val="00C669CF"/>
    <w:rsid w:val="00C67295"/>
    <w:rsid w:val="00C7001B"/>
    <w:rsid w:val="00C70360"/>
    <w:rsid w:val="00C70890"/>
    <w:rsid w:val="00C70B12"/>
    <w:rsid w:val="00C70BE6"/>
    <w:rsid w:val="00C70D1E"/>
    <w:rsid w:val="00C71774"/>
    <w:rsid w:val="00C71924"/>
    <w:rsid w:val="00C719EC"/>
    <w:rsid w:val="00C71BD8"/>
    <w:rsid w:val="00C72263"/>
    <w:rsid w:val="00C7398A"/>
    <w:rsid w:val="00C73CBA"/>
    <w:rsid w:val="00C74180"/>
    <w:rsid w:val="00C74D2C"/>
    <w:rsid w:val="00C75A29"/>
    <w:rsid w:val="00C7608C"/>
    <w:rsid w:val="00C762D5"/>
    <w:rsid w:val="00C763CD"/>
    <w:rsid w:val="00C76525"/>
    <w:rsid w:val="00C7663E"/>
    <w:rsid w:val="00C76AC8"/>
    <w:rsid w:val="00C76D16"/>
    <w:rsid w:val="00C76D1B"/>
    <w:rsid w:val="00C76D5E"/>
    <w:rsid w:val="00C76F43"/>
    <w:rsid w:val="00C771AE"/>
    <w:rsid w:val="00C77298"/>
    <w:rsid w:val="00C777C4"/>
    <w:rsid w:val="00C77DC7"/>
    <w:rsid w:val="00C803F8"/>
    <w:rsid w:val="00C80ECE"/>
    <w:rsid w:val="00C81B32"/>
    <w:rsid w:val="00C82257"/>
    <w:rsid w:val="00C825F3"/>
    <w:rsid w:val="00C833DC"/>
    <w:rsid w:val="00C8362C"/>
    <w:rsid w:val="00C83718"/>
    <w:rsid w:val="00C8395F"/>
    <w:rsid w:val="00C83AA8"/>
    <w:rsid w:val="00C83CC9"/>
    <w:rsid w:val="00C83F19"/>
    <w:rsid w:val="00C848CC"/>
    <w:rsid w:val="00C85DE7"/>
    <w:rsid w:val="00C86656"/>
    <w:rsid w:val="00C8697C"/>
    <w:rsid w:val="00C8766C"/>
    <w:rsid w:val="00C878A1"/>
    <w:rsid w:val="00C87909"/>
    <w:rsid w:val="00C90510"/>
    <w:rsid w:val="00C90E52"/>
    <w:rsid w:val="00C913F5"/>
    <w:rsid w:val="00C9197A"/>
    <w:rsid w:val="00C91DCC"/>
    <w:rsid w:val="00C92956"/>
    <w:rsid w:val="00C92BE2"/>
    <w:rsid w:val="00C930AD"/>
    <w:rsid w:val="00C9330F"/>
    <w:rsid w:val="00C9334C"/>
    <w:rsid w:val="00C94FEF"/>
    <w:rsid w:val="00C95541"/>
    <w:rsid w:val="00C95CC2"/>
    <w:rsid w:val="00C95E59"/>
    <w:rsid w:val="00C96177"/>
    <w:rsid w:val="00C96203"/>
    <w:rsid w:val="00C96717"/>
    <w:rsid w:val="00C96B27"/>
    <w:rsid w:val="00C97931"/>
    <w:rsid w:val="00CA0C88"/>
    <w:rsid w:val="00CA155C"/>
    <w:rsid w:val="00CA17CA"/>
    <w:rsid w:val="00CA19BF"/>
    <w:rsid w:val="00CA1E31"/>
    <w:rsid w:val="00CA28B5"/>
    <w:rsid w:val="00CA2BFA"/>
    <w:rsid w:val="00CA2C12"/>
    <w:rsid w:val="00CA375A"/>
    <w:rsid w:val="00CA3835"/>
    <w:rsid w:val="00CA4F70"/>
    <w:rsid w:val="00CA5A14"/>
    <w:rsid w:val="00CA5A76"/>
    <w:rsid w:val="00CA5AA5"/>
    <w:rsid w:val="00CA6072"/>
    <w:rsid w:val="00CA61D2"/>
    <w:rsid w:val="00CA697E"/>
    <w:rsid w:val="00CA6A01"/>
    <w:rsid w:val="00CA710D"/>
    <w:rsid w:val="00CA728E"/>
    <w:rsid w:val="00CB04D6"/>
    <w:rsid w:val="00CB07BD"/>
    <w:rsid w:val="00CB0C3F"/>
    <w:rsid w:val="00CB0D51"/>
    <w:rsid w:val="00CB0F6B"/>
    <w:rsid w:val="00CB10BF"/>
    <w:rsid w:val="00CB173B"/>
    <w:rsid w:val="00CB1D6D"/>
    <w:rsid w:val="00CB1E3D"/>
    <w:rsid w:val="00CB24DF"/>
    <w:rsid w:val="00CB2B80"/>
    <w:rsid w:val="00CB2CDB"/>
    <w:rsid w:val="00CB2DE4"/>
    <w:rsid w:val="00CB31ED"/>
    <w:rsid w:val="00CB38EE"/>
    <w:rsid w:val="00CB3FC8"/>
    <w:rsid w:val="00CB439B"/>
    <w:rsid w:val="00CB4546"/>
    <w:rsid w:val="00CB4E56"/>
    <w:rsid w:val="00CB5139"/>
    <w:rsid w:val="00CB593B"/>
    <w:rsid w:val="00CB5F7A"/>
    <w:rsid w:val="00CB6194"/>
    <w:rsid w:val="00CB68C5"/>
    <w:rsid w:val="00CB6A9C"/>
    <w:rsid w:val="00CB6AC1"/>
    <w:rsid w:val="00CB70A0"/>
    <w:rsid w:val="00CB71FD"/>
    <w:rsid w:val="00CC0922"/>
    <w:rsid w:val="00CC0D0C"/>
    <w:rsid w:val="00CC0F55"/>
    <w:rsid w:val="00CC1228"/>
    <w:rsid w:val="00CC1463"/>
    <w:rsid w:val="00CC29C6"/>
    <w:rsid w:val="00CC2C64"/>
    <w:rsid w:val="00CC3187"/>
    <w:rsid w:val="00CC31F0"/>
    <w:rsid w:val="00CC34C5"/>
    <w:rsid w:val="00CC3DBC"/>
    <w:rsid w:val="00CC3F2D"/>
    <w:rsid w:val="00CC3FA5"/>
    <w:rsid w:val="00CC4962"/>
    <w:rsid w:val="00CC4F57"/>
    <w:rsid w:val="00CC519D"/>
    <w:rsid w:val="00CC565A"/>
    <w:rsid w:val="00CC5D18"/>
    <w:rsid w:val="00CC5F45"/>
    <w:rsid w:val="00CC6618"/>
    <w:rsid w:val="00CC6B56"/>
    <w:rsid w:val="00CC6C85"/>
    <w:rsid w:val="00CC6FD5"/>
    <w:rsid w:val="00CC73A8"/>
    <w:rsid w:val="00CC750E"/>
    <w:rsid w:val="00CC765C"/>
    <w:rsid w:val="00CD07B8"/>
    <w:rsid w:val="00CD332B"/>
    <w:rsid w:val="00CD3DE5"/>
    <w:rsid w:val="00CD3E61"/>
    <w:rsid w:val="00CD42C8"/>
    <w:rsid w:val="00CD4C8A"/>
    <w:rsid w:val="00CD4EB1"/>
    <w:rsid w:val="00CD541E"/>
    <w:rsid w:val="00CD6AD6"/>
    <w:rsid w:val="00CD7608"/>
    <w:rsid w:val="00CD7F25"/>
    <w:rsid w:val="00CE1B57"/>
    <w:rsid w:val="00CE3038"/>
    <w:rsid w:val="00CE3243"/>
    <w:rsid w:val="00CE328B"/>
    <w:rsid w:val="00CE3BBF"/>
    <w:rsid w:val="00CE3F7A"/>
    <w:rsid w:val="00CE4DAA"/>
    <w:rsid w:val="00CE5115"/>
    <w:rsid w:val="00CE533C"/>
    <w:rsid w:val="00CE5A04"/>
    <w:rsid w:val="00CE710F"/>
    <w:rsid w:val="00CF0BEB"/>
    <w:rsid w:val="00CF0E83"/>
    <w:rsid w:val="00CF1DC9"/>
    <w:rsid w:val="00CF2126"/>
    <w:rsid w:val="00CF2C0D"/>
    <w:rsid w:val="00CF2DB9"/>
    <w:rsid w:val="00CF341C"/>
    <w:rsid w:val="00CF34EF"/>
    <w:rsid w:val="00CF3EAA"/>
    <w:rsid w:val="00CF4A4F"/>
    <w:rsid w:val="00CF4D36"/>
    <w:rsid w:val="00CF4FF9"/>
    <w:rsid w:val="00CF557A"/>
    <w:rsid w:val="00CF5BCE"/>
    <w:rsid w:val="00CF5F23"/>
    <w:rsid w:val="00CF6BEB"/>
    <w:rsid w:val="00CF6F77"/>
    <w:rsid w:val="00CF7EDA"/>
    <w:rsid w:val="00D00387"/>
    <w:rsid w:val="00D0045D"/>
    <w:rsid w:val="00D008D2"/>
    <w:rsid w:val="00D01434"/>
    <w:rsid w:val="00D02DEF"/>
    <w:rsid w:val="00D02E01"/>
    <w:rsid w:val="00D03839"/>
    <w:rsid w:val="00D03FBA"/>
    <w:rsid w:val="00D0473A"/>
    <w:rsid w:val="00D0489A"/>
    <w:rsid w:val="00D049D5"/>
    <w:rsid w:val="00D04ADF"/>
    <w:rsid w:val="00D04ECF"/>
    <w:rsid w:val="00D05675"/>
    <w:rsid w:val="00D05914"/>
    <w:rsid w:val="00D05F32"/>
    <w:rsid w:val="00D06AEF"/>
    <w:rsid w:val="00D079A6"/>
    <w:rsid w:val="00D07CC4"/>
    <w:rsid w:val="00D1088F"/>
    <w:rsid w:val="00D10D0C"/>
    <w:rsid w:val="00D1114A"/>
    <w:rsid w:val="00D11A93"/>
    <w:rsid w:val="00D129F3"/>
    <w:rsid w:val="00D12C25"/>
    <w:rsid w:val="00D13246"/>
    <w:rsid w:val="00D1536A"/>
    <w:rsid w:val="00D15E08"/>
    <w:rsid w:val="00D16226"/>
    <w:rsid w:val="00D1634E"/>
    <w:rsid w:val="00D1635D"/>
    <w:rsid w:val="00D16489"/>
    <w:rsid w:val="00D164AC"/>
    <w:rsid w:val="00D165E8"/>
    <w:rsid w:val="00D16D19"/>
    <w:rsid w:val="00D17673"/>
    <w:rsid w:val="00D17790"/>
    <w:rsid w:val="00D179D9"/>
    <w:rsid w:val="00D206B8"/>
    <w:rsid w:val="00D20957"/>
    <w:rsid w:val="00D20D9A"/>
    <w:rsid w:val="00D21005"/>
    <w:rsid w:val="00D21278"/>
    <w:rsid w:val="00D2239F"/>
    <w:rsid w:val="00D22C78"/>
    <w:rsid w:val="00D231EC"/>
    <w:rsid w:val="00D2341A"/>
    <w:rsid w:val="00D23851"/>
    <w:rsid w:val="00D238C0"/>
    <w:rsid w:val="00D23E8A"/>
    <w:rsid w:val="00D23FFD"/>
    <w:rsid w:val="00D24614"/>
    <w:rsid w:val="00D24BD9"/>
    <w:rsid w:val="00D25239"/>
    <w:rsid w:val="00D25B4D"/>
    <w:rsid w:val="00D267EC"/>
    <w:rsid w:val="00D26F73"/>
    <w:rsid w:val="00D26FC1"/>
    <w:rsid w:val="00D30351"/>
    <w:rsid w:val="00D3088A"/>
    <w:rsid w:val="00D3101D"/>
    <w:rsid w:val="00D3117C"/>
    <w:rsid w:val="00D32268"/>
    <w:rsid w:val="00D3257F"/>
    <w:rsid w:val="00D327FF"/>
    <w:rsid w:val="00D33385"/>
    <w:rsid w:val="00D33613"/>
    <w:rsid w:val="00D33BE4"/>
    <w:rsid w:val="00D34448"/>
    <w:rsid w:val="00D34A51"/>
    <w:rsid w:val="00D35CA5"/>
    <w:rsid w:val="00D35F44"/>
    <w:rsid w:val="00D35FEE"/>
    <w:rsid w:val="00D363DD"/>
    <w:rsid w:val="00D36702"/>
    <w:rsid w:val="00D36F0A"/>
    <w:rsid w:val="00D36F60"/>
    <w:rsid w:val="00D36F7F"/>
    <w:rsid w:val="00D373A3"/>
    <w:rsid w:val="00D37753"/>
    <w:rsid w:val="00D40C18"/>
    <w:rsid w:val="00D413BC"/>
    <w:rsid w:val="00D41E10"/>
    <w:rsid w:val="00D41FF5"/>
    <w:rsid w:val="00D4286C"/>
    <w:rsid w:val="00D4308F"/>
    <w:rsid w:val="00D4310F"/>
    <w:rsid w:val="00D43DA9"/>
    <w:rsid w:val="00D45230"/>
    <w:rsid w:val="00D46BC8"/>
    <w:rsid w:val="00D46F97"/>
    <w:rsid w:val="00D478BC"/>
    <w:rsid w:val="00D47EAB"/>
    <w:rsid w:val="00D47F0D"/>
    <w:rsid w:val="00D504AA"/>
    <w:rsid w:val="00D507D6"/>
    <w:rsid w:val="00D51373"/>
    <w:rsid w:val="00D5175B"/>
    <w:rsid w:val="00D518B5"/>
    <w:rsid w:val="00D51B95"/>
    <w:rsid w:val="00D5212F"/>
    <w:rsid w:val="00D521BE"/>
    <w:rsid w:val="00D52776"/>
    <w:rsid w:val="00D5346C"/>
    <w:rsid w:val="00D54579"/>
    <w:rsid w:val="00D54DE5"/>
    <w:rsid w:val="00D55D63"/>
    <w:rsid w:val="00D5620C"/>
    <w:rsid w:val="00D562D3"/>
    <w:rsid w:val="00D563DF"/>
    <w:rsid w:val="00D568E9"/>
    <w:rsid w:val="00D56A96"/>
    <w:rsid w:val="00D56F4D"/>
    <w:rsid w:val="00D57767"/>
    <w:rsid w:val="00D608C0"/>
    <w:rsid w:val="00D622E2"/>
    <w:rsid w:val="00D62C44"/>
    <w:rsid w:val="00D62E42"/>
    <w:rsid w:val="00D634A5"/>
    <w:rsid w:val="00D63DF5"/>
    <w:rsid w:val="00D64333"/>
    <w:rsid w:val="00D64472"/>
    <w:rsid w:val="00D65907"/>
    <w:rsid w:val="00D65915"/>
    <w:rsid w:val="00D65F6D"/>
    <w:rsid w:val="00D67182"/>
    <w:rsid w:val="00D675D9"/>
    <w:rsid w:val="00D67BE5"/>
    <w:rsid w:val="00D67C9A"/>
    <w:rsid w:val="00D71883"/>
    <w:rsid w:val="00D725A2"/>
    <w:rsid w:val="00D72F2B"/>
    <w:rsid w:val="00D730DA"/>
    <w:rsid w:val="00D731A6"/>
    <w:rsid w:val="00D73B29"/>
    <w:rsid w:val="00D745C6"/>
    <w:rsid w:val="00D746A8"/>
    <w:rsid w:val="00D75361"/>
    <w:rsid w:val="00D755B9"/>
    <w:rsid w:val="00D75E40"/>
    <w:rsid w:val="00D76B53"/>
    <w:rsid w:val="00D76BCE"/>
    <w:rsid w:val="00D779C2"/>
    <w:rsid w:val="00D810E6"/>
    <w:rsid w:val="00D8316C"/>
    <w:rsid w:val="00D83386"/>
    <w:rsid w:val="00D834B1"/>
    <w:rsid w:val="00D83555"/>
    <w:rsid w:val="00D835EF"/>
    <w:rsid w:val="00D83E94"/>
    <w:rsid w:val="00D84184"/>
    <w:rsid w:val="00D8573D"/>
    <w:rsid w:val="00D86052"/>
    <w:rsid w:val="00D861DB"/>
    <w:rsid w:val="00D8799D"/>
    <w:rsid w:val="00D87CFE"/>
    <w:rsid w:val="00D909DC"/>
    <w:rsid w:val="00D90A3A"/>
    <w:rsid w:val="00D91DDD"/>
    <w:rsid w:val="00D922F2"/>
    <w:rsid w:val="00D93FA0"/>
    <w:rsid w:val="00D941B0"/>
    <w:rsid w:val="00D946EA"/>
    <w:rsid w:val="00D9588D"/>
    <w:rsid w:val="00D95E42"/>
    <w:rsid w:val="00D9625A"/>
    <w:rsid w:val="00D9641E"/>
    <w:rsid w:val="00D96F1E"/>
    <w:rsid w:val="00D97CCA"/>
    <w:rsid w:val="00DA045A"/>
    <w:rsid w:val="00DA0527"/>
    <w:rsid w:val="00DA162B"/>
    <w:rsid w:val="00DA1B96"/>
    <w:rsid w:val="00DA1C43"/>
    <w:rsid w:val="00DA2519"/>
    <w:rsid w:val="00DA290F"/>
    <w:rsid w:val="00DA2CF8"/>
    <w:rsid w:val="00DA3093"/>
    <w:rsid w:val="00DA3CAF"/>
    <w:rsid w:val="00DA3DEA"/>
    <w:rsid w:val="00DA5842"/>
    <w:rsid w:val="00DA5ADE"/>
    <w:rsid w:val="00DA5E83"/>
    <w:rsid w:val="00DA64EE"/>
    <w:rsid w:val="00DA6CB5"/>
    <w:rsid w:val="00DA7127"/>
    <w:rsid w:val="00DA7BC9"/>
    <w:rsid w:val="00DA7DBB"/>
    <w:rsid w:val="00DB02BA"/>
    <w:rsid w:val="00DB0986"/>
    <w:rsid w:val="00DB0AC2"/>
    <w:rsid w:val="00DB0D3C"/>
    <w:rsid w:val="00DB17FC"/>
    <w:rsid w:val="00DB1D3F"/>
    <w:rsid w:val="00DB1E54"/>
    <w:rsid w:val="00DB2547"/>
    <w:rsid w:val="00DB2FC2"/>
    <w:rsid w:val="00DB322D"/>
    <w:rsid w:val="00DB3A8F"/>
    <w:rsid w:val="00DB4000"/>
    <w:rsid w:val="00DB4415"/>
    <w:rsid w:val="00DB4BA5"/>
    <w:rsid w:val="00DB4DEE"/>
    <w:rsid w:val="00DB4E6D"/>
    <w:rsid w:val="00DB4E6E"/>
    <w:rsid w:val="00DB4FD8"/>
    <w:rsid w:val="00DB542F"/>
    <w:rsid w:val="00DB5449"/>
    <w:rsid w:val="00DB6F4E"/>
    <w:rsid w:val="00DB7CFA"/>
    <w:rsid w:val="00DB7E83"/>
    <w:rsid w:val="00DB7EDC"/>
    <w:rsid w:val="00DC08FC"/>
    <w:rsid w:val="00DC0FCC"/>
    <w:rsid w:val="00DC2140"/>
    <w:rsid w:val="00DC2D02"/>
    <w:rsid w:val="00DC2EF2"/>
    <w:rsid w:val="00DC3077"/>
    <w:rsid w:val="00DC32A9"/>
    <w:rsid w:val="00DC359A"/>
    <w:rsid w:val="00DC43B5"/>
    <w:rsid w:val="00DC4412"/>
    <w:rsid w:val="00DC5A58"/>
    <w:rsid w:val="00DC6069"/>
    <w:rsid w:val="00DC684D"/>
    <w:rsid w:val="00DC6EB7"/>
    <w:rsid w:val="00DC7964"/>
    <w:rsid w:val="00DD0D81"/>
    <w:rsid w:val="00DD0DEA"/>
    <w:rsid w:val="00DD0FC3"/>
    <w:rsid w:val="00DD1725"/>
    <w:rsid w:val="00DD1E2D"/>
    <w:rsid w:val="00DD2C03"/>
    <w:rsid w:val="00DD2E50"/>
    <w:rsid w:val="00DD33B1"/>
    <w:rsid w:val="00DD37BF"/>
    <w:rsid w:val="00DD43B9"/>
    <w:rsid w:val="00DD4F4A"/>
    <w:rsid w:val="00DD5048"/>
    <w:rsid w:val="00DD5401"/>
    <w:rsid w:val="00DD56FB"/>
    <w:rsid w:val="00DD5B2E"/>
    <w:rsid w:val="00DD60E2"/>
    <w:rsid w:val="00DD6625"/>
    <w:rsid w:val="00DD6DAC"/>
    <w:rsid w:val="00DD7929"/>
    <w:rsid w:val="00DE064A"/>
    <w:rsid w:val="00DE09ED"/>
    <w:rsid w:val="00DE0B2E"/>
    <w:rsid w:val="00DE0CBC"/>
    <w:rsid w:val="00DE10CA"/>
    <w:rsid w:val="00DE15C1"/>
    <w:rsid w:val="00DE181C"/>
    <w:rsid w:val="00DE19FA"/>
    <w:rsid w:val="00DE1C66"/>
    <w:rsid w:val="00DE1D72"/>
    <w:rsid w:val="00DE1E64"/>
    <w:rsid w:val="00DE1EB2"/>
    <w:rsid w:val="00DE2311"/>
    <w:rsid w:val="00DE254E"/>
    <w:rsid w:val="00DE2680"/>
    <w:rsid w:val="00DE2B59"/>
    <w:rsid w:val="00DE2FF6"/>
    <w:rsid w:val="00DE371B"/>
    <w:rsid w:val="00DE37A0"/>
    <w:rsid w:val="00DE3BC2"/>
    <w:rsid w:val="00DE3E5D"/>
    <w:rsid w:val="00DE539E"/>
    <w:rsid w:val="00DE53D3"/>
    <w:rsid w:val="00DE638F"/>
    <w:rsid w:val="00DE691D"/>
    <w:rsid w:val="00DE7175"/>
    <w:rsid w:val="00DE78A1"/>
    <w:rsid w:val="00DE7BF4"/>
    <w:rsid w:val="00DF0190"/>
    <w:rsid w:val="00DF0B41"/>
    <w:rsid w:val="00DF0EC3"/>
    <w:rsid w:val="00DF12F9"/>
    <w:rsid w:val="00DF1583"/>
    <w:rsid w:val="00DF1B6E"/>
    <w:rsid w:val="00DF215E"/>
    <w:rsid w:val="00DF2987"/>
    <w:rsid w:val="00DF2B43"/>
    <w:rsid w:val="00DF3D87"/>
    <w:rsid w:val="00DF571C"/>
    <w:rsid w:val="00DF5C63"/>
    <w:rsid w:val="00DF5D9E"/>
    <w:rsid w:val="00DF5E9A"/>
    <w:rsid w:val="00DF5EA4"/>
    <w:rsid w:val="00DF62EB"/>
    <w:rsid w:val="00DF6829"/>
    <w:rsid w:val="00DF687D"/>
    <w:rsid w:val="00DF6FD0"/>
    <w:rsid w:val="00DF6FF2"/>
    <w:rsid w:val="00DF7521"/>
    <w:rsid w:val="00DF76D8"/>
    <w:rsid w:val="00DF7861"/>
    <w:rsid w:val="00DF78DA"/>
    <w:rsid w:val="00DF7FBB"/>
    <w:rsid w:val="00E00775"/>
    <w:rsid w:val="00E00E1B"/>
    <w:rsid w:val="00E00F6F"/>
    <w:rsid w:val="00E01739"/>
    <w:rsid w:val="00E017D4"/>
    <w:rsid w:val="00E02224"/>
    <w:rsid w:val="00E02386"/>
    <w:rsid w:val="00E02B29"/>
    <w:rsid w:val="00E03656"/>
    <w:rsid w:val="00E0379F"/>
    <w:rsid w:val="00E03A1B"/>
    <w:rsid w:val="00E03C92"/>
    <w:rsid w:val="00E044EE"/>
    <w:rsid w:val="00E0471D"/>
    <w:rsid w:val="00E04A8C"/>
    <w:rsid w:val="00E053DF"/>
    <w:rsid w:val="00E05D74"/>
    <w:rsid w:val="00E0645A"/>
    <w:rsid w:val="00E065E8"/>
    <w:rsid w:val="00E06841"/>
    <w:rsid w:val="00E06915"/>
    <w:rsid w:val="00E07042"/>
    <w:rsid w:val="00E07198"/>
    <w:rsid w:val="00E07B42"/>
    <w:rsid w:val="00E1031D"/>
    <w:rsid w:val="00E12040"/>
    <w:rsid w:val="00E12091"/>
    <w:rsid w:val="00E12912"/>
    <w:rsid w:val="00E13895"/>
    <w:rsid w:val="00E138C1"/>
    <w:rsid w:val="00E13B9E"/>
    <w:rsid w:val="00E13DF3"/>
    <w:rsid w:val="00E1460D"/>
    <w:rsid w:val="00E148A3"/>
    <w:rsid w:val="00E14A64"/>
    <w:rsid w:val="00E14A8C"/>
    <w:rsid w:val="00E15CD8"/>
    <w:rsid w:val="00E162A1"/>
    <w:rsid w:val="00E17292"/>
    <w:rsid w:val="00E172D5"/>
    <w:rsid w:val="00E20433"/>
    <w:rsid w:val="00E20AC1"/>
    <w:rsid w:val="00E20C66"/>
    <w:rsid w:val="00E21161"/>
    <w:rsid w:val="00E21358"/>
    <w:rsid w:val="00E21700"/>
    <w:rsid w:val="00E21838"/>
    <w:rsid w:val="00E219FC"/>
    <w:rsid w:val="00E24F0D"/>
    <w:rsid w:val="00E25961"/>
    <w:rsid w:val="00E25B6A"/>
    <w:rsid w:val="00E2603F"/>
    <w:rsid w:val="00E26295"/>
    <w:rsid w:val="00E26F66"/>
    <w:rsid w:val="00E276CA"/>
    <w:rsid w:val="00E2772C"/>
    <w:rsid w:val="00E27D12"/>
    <w:rsid w:val="00E307C0"/>
    <w:rsid w:val="00E30F22"/>
    <w:rsid w:val="00E3101E"/>
    <w:rsid w:val="00E328BF"/>
    <w:rsid w:val="00E32D63"/>
    <w:rsid w:val="00E32E50"/>
    <w:rsid w:val="00E33387"/>
    <w:rsid w:val="00E33C72"/>
    <w:rsid w:val="00E33D63"/>
    <w:rsid w:val="00E33E5F"/>
    <w:rsid w:val="00E344FF"/>
    <w:rsid w:val="00E347B6"/>
    <w:rsid w:val="00E352FC"/>
    <w:rsid w:val="00E35614"/>
    <w:rsid w:val="00E35A3F"/>
    <w:rsid w:val="00E35A84"/>
    <w:rsid w:val="00E35AEA"/>
    <w:rsid w:val="00E364B9"/>
    <w:rsid w:val="00E36A05"/>
    <w:rsid w:val="00E370A5"/>
    <w:rsid w:val="00E372DC"/>
    <w:rsid w:val="00E406BD"/>
    <w:rsid w:val="00E415C0"/>
    <w:rsid w:val="00E415C9"/>
    <w:rsid w:val="00E418C2"/>
    <w:rsid w:val="00E41EBD"/>
    <w:rsid w:val="00E4230B"/>
    <w:rsid w:val="00E42352"/>
    <w:rsid w:val="00E42435"/>
    <w:rsid w:val="00E4302F"/>
    <w:rsid w:val="00E43091"/>
    <w:rsid w:val="00E431B7"/>
    <w:rsid w:val="00E4367D"/>
    <w:rsid w:val="00E43E3A"/>
    <w:rsid w:val="00E44D77"/>
    <w:rsid w:val="00E45138"/>
    <w:rsid w:val="00E45952"/>
    <w:rsid w:val="00E45DFD"/>
    <w:rsid w:val="00E47630"/>
    <w:rsid w:val="00E47712"/>
    <w:rsid w:val="00E47E50"/>
    <w:rsid w:val="00E501AA"/>
    <w:rsid w:val="00E5102E"/>
    <w:rsid w:val="00E51826"/>
    <w:rsid w:val="00E5184B"/>
    <w:rsid w:val="00E51B9C"/>
    <w:rsid w:val="00E51D6D"/>
    <w:rsid w:val="00E521F3"/>
    <w:rsid w:val="00E525E8"/>
    <w:rsid w:val="00E5391F"/>
    <w:rsid w:val="00E5423F"/>
    <w:rsid w:val="00E552AE"/>
    <w:rsid w:val="00E55B7D"/>
    <w:rsid w:val="00E56802"/>
    <w:rsid w:val="00E56C60"/>
    <w:rsid w:val="00E604A3"/>
    <w:rsid w:val="00E62930"/>
    <w:rsid w:val="00E62D1C"/>
    <w:rsid w:val="00E639FC"/>
    <w:rsid w:val="00E63AF5"/>
    <w:rsid w:val="00E63C36"/>
    <w:rsid w:val="00E643E2"/>
    <w:rsid w:val="00E64557"/>
    <w:rsid w:val="00E64C5A"/>
    <w:rsid w:val="00E64D75"/>
    <w:rsid w:val="00E65234"/>
    <w:rsid w:val="00E664AE"/>
    <w:rsid w:val="00E6652B"/>
    <w:rsid w:val="00E677F0"/>
    <w:rsid w:val="00E67D1B"/>
    <w:rsid w:val="00E67D60"/>
    <w:rsid w:val="00E702EB"/>
    <w:rsid w:val="00E70486"/>
    <w:rsid w:val="00E70590"/>
    <w:rsid w:val="00E70CF9"/>
    <w:rsid w:val="00E70F75"/>
    <w:rsid w:val="00E714DF"/>
    <w:rsid w:val="00E714F7"/>
    <w:rsid w:val="00E71D90"/>
    <w:rsid w:val="00E7209C"/>
    <w:rsid w:val="00E722F8"/>
    <w:rsid w:val="00E736FA"/>
    <w:rsid w:val="00E739D3"/>
    <w:rsid w:val="00E73C94"/>
    <w:rsid w:val="00E73D50"/>
    <w:rsid w:val="00E73D58"/>
    <w:rsid w:val="00E73E5E"/>
    <w:rsid w:val="00E74C23"/>
    <w:rsid w:val="00E74FB4"/>
    <w:rsid w:val="00E76B9A"/>
    <w:rsid w:val="00E77019"/>
    <w:rsid w:val="00E77194"/>
    <w:rsid w:val="00E772CF"/>
    <w:rsid w:val="00E77675"/>
    <w:rsid w:val="00E77909"/>
    <w:rsid w:val="00E77BE8"/>
    <w:rsid w:val="00E812DD"/>
    <w:rsid w:val="00E81B5E"/>
    <w:rsid w:val="00E81CF6"/>
    <w:rsid w:val="00E821B0"/>
    <w:rsid w:val="00E821E1"/>
    <w:rsid w:val="00E8221E"/>
    <w:rsid w:val="00E84614"/>
    <w:rsid w:val="00E85025"/>
    <w:rsid w:val="00E852BE"/>
    <w:rsid w:val="00E853D5"/>
    <w:rsid w:val="00E8540B"/>
    <w:rsid w:val="00E85D0A"/>
    <w:rsid w:val="00E85D2B"/>
    <w:rsid w:val="00E86423"/>
    <w:rsid w:val="00E865B4"/>
    <w:rsid w:val="00E866F8"/>
    <w:rsid w:val="00E87465"/>
    <w:rsid w:val="00E87916"/>
    <w:rsid w:val="00E87DCE"/>
    <w:rsid w:val="00E87FF4"/>
    <w:rsid w:val="00E90262"/>
    <w:rsid w:val="00E9109A"/>
    <w:rsid w:val="00E91149"/>
    <w:rsid w:val="00E915BC"/>
    <w:rsid w:val="00E91671"/>
    <w:rsid w:val="00E91AA0"/>
    <w:rsid w:val="00E92177"/>
    <w:rsid w:val="00E928D2"/>
    <w:rsid w:val="00E929EB"/>
    <w:rsid w:val="00E92C2D"/>
    <w:rsid w:val="00E9322E"/>
    <w:rsid w:val="00E93F53"/>
    <w:rsid w:val="00E95280"/>
    <w:rsid w:val="00E95B22"/>
    <w:rsid w:val="00E95DED"/>
    <w:rsid w:val="00E965AE"/>
    <w:rsid w:val="00E96A95"/>
    <w:rsid w:val="00EA00BF"/>
    <w:rsid w:val="00EA0F06"/>
    <w:rsid w:val="00EA150B"/>
    <w:rsid w:val="00EA15E5"/>
    <w:rsid w:val="00EA1717"/>
    <w:rsid w:val="00EA22C2"/>
    <w:rsid w:val="00EA27A1"/>
    <w:rsid w:val="00EA2C08"/>
    <w:rsid w:val="00EA2F21"/>
    <w:rsid w:val="00EA3ADE"/>
    <w:rsid w:val="00EA4223"/>
    <w:rsid w:val="00EA5089"/>
    <w:rsid w:val="00EA5321"/>
    <w:rsid w:val="00EA5456"/>
    <w:rsid w:val="00EA54E4"/>
    <w:rsid w:val="00EA5692"/>
    <w:rsid w:val="00EA61F6"/>
    <w:rsid w:val="00EA6246"/>
    <w:rsid w:val="00EA62F5"/>
    <w:rsid w:val="00EA668C"/>
    <w:rsid w:val="00EA6BED"/>
    <w:rsid w:val="00EA6C2F"/>
    <w:rsid w:val="00EA701A"/>
    <w:rsid w:val="00EB0346"/>
    <w:rsid w:val="00EB0F00"/>
    <w:rsid w:val="00EB106B"/>
    <w:rsid w:val="00EB2260"/>
    <w:rsid w:val="00EB2423"/>
    <w:rsid w:val="00EB25E2"/>
    <w:rsid w:val="00EB298B"/>
    <w:rsid w:val="00EB2BE5"/>
    <w:rsid w:val="00EB3157"/>
    <w:rsid w:val="00EB3172"/>
    <w:rsid w:val="00EB318F"/>
    <w:rsid w:val="00EB477F"/>
    <w:rsid w:val="00EB49D3"/>
    <w:rsid w:val="00EB4B4D"/>
    <w:rsid w:val="00EB582C"/>
    <w:rsid w:val="00EB59A7"/>
    <w:rsid w:val="00EB5A41"/>
    <w:rsid w:val="00EB5F6F"/>
    <w:rsid w:val="00EB6082"/>
    <w:rsid w:val="00EB67E8"/>
    <w:rsid w:val="00EB6A5E"/>
    <w:rsid w:val="00EB6DD5"/>
    <w:rsid w:val="00EB7265"/>
    <w:rsid w:val="00EC1165"/>
    <w:rsid w:val="00EC1232"/>
    <w:rsid w:val="00EC1CBE"/>
    <w:rsid w:val="00EC23D7"/>
    <w:rsid w:val="00EC2C5F"/>
    <w:rsid w:val="00EC2CAA"/>
    <w:rsid w:val="00EC2D6C"/>
    <w:rsid w:val="00EC3600"/>
    <w:rsid w:val="00EC4A71"/>
    <w:rsid w:val="00EC4E82"/>
    <w:rsid w:val="00EC5D82"/>
    <w:rsid w:val="00EC63E0"/>
    <w:rsid w:val="00EC678C"/>
    <w:rsid w:val="00EC78AC"/>
    <w:rsid w:val="00EC79A1"/>
    <w:rsid w:val="00EC7F66"/>
    <w:rsid w:val="00ED015B"/>
    <w:rsid w:val="00ED02BA"/>
    <w:rsid w:val="00ED02D7"/>
    <w:rsid w:val="00ED04F0"/>
    <w:rsid w:val="00ED073F"/>
    <w:rsid w:val="00ED0D91"/>
    <w:rsid w:val="00ED1024"/>
    <w:rsid w:val="00ED10A7"/>
    <w:rsid w:val="00ED1805"/>
    <w:rsid w:val="00ED1983"/>
    <w:rsid w:val="00ED24AD"/>
    <w:rsid w:val="00ED2A21"/>
    <w:rsid w:val="00ED2E53"/>
    <w:rsid w:val="00ED2ECF"/>
    <w:rsid w:val="00ED308B"/>
    <w:rsid w:val="00ED3692"/>
    <w:rsid w:val="00ED384C"/>
    <w:rsid w:val="00ED3908"/>
    <w:rsid w:val="00ED4431"/>
    <w:rsid w:val="00ED4F7D"/>
    <w:rsid w:val="00ED531A"/>
    <w:rsid w:val="00ED5A57"/>
    <w:rsid w:val="00ED5FCA"/>
    <w:rsid w:val="00ED73F9"/>
    <w:rsid w:val="00ED7467"/>
    <w:rsid w:val="00ED752E"/>
    <w:rsid w:val="00ED7B50"/>
    <w:rsid w:val="00EE19B8"/>
    <w:rsid w:val="00EE24EB"/>
    <w:rsid w:val="00EE278E"/>
    <w:rsid w:val="00EE29A2"/>
    <w:rsid w:val="00EE2A09"/>
    <w:rsid w:val="00EE2AFB"/>
    <w:rsid w:val="00EE2B57"/>
    <w:rsid w:val="00EE2DF5"/>
    <w:rsid w:val="00EE2F1F"/>
    <w:rsid w:val="00EE2FCA"/>
    <w:rsid w:val="00EE3FEB"/>
    <w:rsid w:val="00EE480F"/>
    <w:rsid w:val="00EE49BA"/>
    <w:rsid w:val="00EE5069"/>
    <w:rsid w:val="00EE5835"/>
    <w:rsid w:val="00EE5E3D"/>
    <w:rsid w:val="00EE64D8"/>
    <w:rsid w:val="00EF0341"/>
    <w:rsid w:val="00EF142F"/>
    <w:rsid w:val="00EF1551"/>
    <w:rsid w:val="00EF1790"/>
    <w:rsid w:val="00EF192C"/>
    <w:rsid w:val="00EF2241"/>
    <w:rsid w:val="00EF2A26"/>
    <w:rsid w:val="00EF42D1"/>
    <w:rsid w:val="00EF54AA"/>
    <w:rsid w:val="00EF5721"/>
    <w:rsid w:val="00EF5F40"/>
    <w:rsid w:val="00EF710B"/>
    <w:rsid w:val="00EF7832"/>
    <w:rsid w:val="00F00742"/>
    <w:rsid w:val="00F007E1"/>
    <w:rsid w:val="00F00C71"/>
    <w:rsid w:val="00F011E2"/>
    <w:rsid w:val="00F013FA"/>
    <w:rsid w:val="00F01A3D"/>
    <w:rsid w:val="00F043F6"/>
    <w:rsid w:val="00F047D6"/>
    <w:rsid w:val="00F0534F"/>
    <w:rsid w:val="00F053CC"/>
    <w:rsid w:val="00F058AB"/>
    <w:rsid w:val="00F05C71"/>
    <w:rsid w:val="00F05E68"/>
    <w:rsid w:val="00F061D0"/>
    <w:rsid w:val="00F066B2"/>
    <w:rsid w:val="00F06E8C"/>
    <w:rsid w:val="00F07F2B"/>
    <w:rsid w:val="00F10C85"/>
    <w:rsid w:val="00F10CBB"/>
    <w:rsid w:val="00F1117B"/>
    <w:rsid w:val="00F11265"/>
    <w:rsid w:val="00F11ADF"/>
    <w:rsid w:val="00F12260"/>
    <w:rsid w:val="00F13603"/>
    <w:rsid w:val="00F13B4D"/>
    <w:rsid w:val="00F13B72"/>
    <w:rsid w:val="00F14C05"/>
    <w:rsid w:val="00F14FAC"/>
    <w:rsid w:val="00F16161"/>
    <w:rsid w:val="00F16291"/>
    <w:rsid w:val="00F16841"/>
    <w:rsid w:val="00F17593"/>
    <w:rsid w:val="00F2004D"/>
    <w:rsid w:val="00F213A7"/>
    <w:rsid w:val="00F21AA9"/>
    <w:rsid w:val="00F2227E"/>
    <w:rsid w:val="00F22398"/>
    <w:rsid w:val="00F223C3"/>
    <w:rsid w:val="00F225A7"/>
    <w:rsid w:val="00F2365C"/>
    <w:rsid w:val="00F23982"/>
    <w:rsid w:val="00F23C5D"/>
    <w:rsid w:val="00F24754"/>
    <w:rsid w:val="00F24A53"/>
    <w:rsid w:val="00F25125"/>
    <w:rsid w:val="00F2515C"/>
    <w:rsid w:val="00F25527"/>
    <w:rsid w:val="00F257F7"/>
    <w:rsid w:val="00F25C7D"/>
    <w:rsid w:val="00F265D1"/>
    <w:rsid w:val="00F2685F"/>
    <w:rsid w:val="00F26E4B"/>
    <w:rsid w:val="00F277F2"/>
    <w:rsid w:val="00F27DC3"/>
    <w:rsid w:val="00F301D8"/>
    <w:rsid w:val="00F30317"/>
    <w:rsid w:val="00F3035C"/>
    <w:rsid w:val="00F30B55"/>
    <w:rsid w:val="00F30DCB"/>
    <w:rsid w:val="00F31076"/>
    <w:rsid w:val="00F31B0C"/>
    <w:rsid w:val="00F32932"/>
    <w:rsid w:val="00F345FC"/>
    <w:rsid w:val="00F35434"/>
    <w:rsid w:val="00F35997"/>
    <w:rsid w:val="00F35CEA"/>
    <w:rsid w:val="00F35EDE"/>
    <w:rsid w:val="00F35F25"/>
    <w:rsid w:val="00F36625"/>
    <w:rsid w:val="00F36A1A"/>
    <w:rsid w:val="00F36B20"/>
    <w:rsid w:val="00F374F4"/>
    <w:rsid w:val="00F37B3D"/>
    <w:rsid w:val="00F37DF2"/>
    <w:rsid w:val="00F401A4"/>
    <w:rsid w:val="00F42574"/>
    <w:rsid w:val="00F42934"/>
    <w:rsid w:val="00F42F37"/>
    <w:rsid w:val="00F43C34"/>
    <w:rsid w:val="00F43F24"/>
    <w:rsid w:val="00F4482A"/>
    <w:rsid w:val="00F44D5C"/>
    <w:rsid w:val="00F45934"/>
    <w:rsid w:val="00F45E6A"/>
    <w:rsid w:val="00F4618C"/>
    <w:rsid w:val="00F46697"/>
    <w:rsid w:val="00F466BE"/>
    <w:rsid w:val="00F47419"/>
    <w:rsid w:val="00F474A2"/>
    <w:rsid w:val="00F479D8"/>
    <w:rsid w:val="00F5039D"/>
    <w:rsid w:val="00F51068"/>
    <w:rsid w:val="00F5166F"/>
    <w:rsid w:val="00F51805"/>
    <w:rsid w:val="00F51A5D"/>
    <w:rsid w:val="00F51F32"/>
    <w:rsid w:val="00F52144"/>
    <w:rsid w:val="00F524AD"/>
    <w:rsid w:val="00F52ACC"/>
    <w:rsid w:val="00F539F8"/>
    <w:rsid w:val="00F53A6C"/>
    <w:rsid w:val="00F53AE1"/>
    <w:rsid w:val="00F53D6D"/>
    <w:rsid w:val="00F53FA6"/>
    <w:rsid w:val="00F54A8C"/>
    <w:rsid w:val="00F565E0"/>
    <w:rsid w:val="00F56DFD"/>
    <w:rsid w:val="00F57943"/>
    <w:rsid w:val="00F57AE9"/>
    <w:rsid w:val="00F57D7E"/>
    <w:rsid w:val="00F57EE4"/>
    <w:rsid w:val="00F60E5E"/>
    <w:rsid w:val="00F61340"/>
    <w:rsid w:val="00F62270"/>
    <w:rsid w:val="00F6292B"/>
    <w:rsid w:val="00F63C2F"/>
    <w:rsid w:val="00F6410D"/>
    <w:rsid w:val="00F647CA"/>
    <w:rsid w:val="00F64985"/>
    <w:rsid w:val="00F649A2"/>
    <w:rsid w:val="00F65097"/>
    <w:rsid w:val="00F656B2"/>
    <w:rsid w:val="00F658D7"/>
    <w:rsid w:val="00F6695A"/>
    <w:rsid w:val="00F66AAC"/>
    <w:rsid w:val="00F670C8"/>
    <w:rsid w:val="00F67B11"/>
    <w:rsid w:val="00F67C02"/>
    <w:rsid w:val="00F67D25"/>
    <w:rsid w:val="00F67EF9"/>
    <w:rsid w:val="00F700E5"/>
    <w:rsid w:val="00F70B25"/>
    <w:rsid w:val="00F711C1"/>
    <w:rsid w:val="00F72CA8"/>
    <w:rsid w:val="00F735EF"/>
    <w:rsid w:val="00F73AC3"/>
    <w:rsid w:val="00F73BDB"/>
    <w:rsid w:val="00F74001"/>
    <w:rsid w:val="00F7423C"/>
    <w:rsid w:val="00F74414"/>
    <w:rsid w:val="00F74828"/>
    <w:rsid w:val="00F74FD4"/>
    <w:rsid w:val="00F7549B"/>
    <w:rsid w:val="00F76522"/>
    <w:rsid w:val="00F7657B"/>
    <w:rsid w:val="00F76F52"/>
    <w:rsid w:val="00F77276"/>
    <w:rsid w:val="00F800FD"/>
    <w:rsid w:val="00F81000"/>
    <w:rsid w:val="00F81054"/>
    <w:rsid w:val="00F81213"/>
    <w:rsid w:val="00F82727"/>
    <w:rsid w:val="00F82778"/>
    <w:rsid w:val="00F8283C"/>
    <w:rsid w:val="00F82E48"/>
    <w:rsid w:val="00F8385A"/>
    <w:rsid w:val="00F83A1E"/>
    <w:rsid w:val="00F83B18"/>
    <w:rsid w:val="00F84A7A"/>
    <w:rsid w:val="00F85594"/>
    <w:rsid w:val="00F87486"/>
    <w:rsid w:val="00F87727"/>
    <w:rsid w:val="00F90609"/>
    <w:rsid w:val="00F90B4D"/>
    <w:rsid w:val="00F925F9"/>
    <w:rsid w:val="00F92D88"/>
    <w:rsid w:val="00F931DB"/>
    <w:rsid w:val="00F943D3"/>
    <w:rsid w:val="00F946F2"/>
    <w:rsid w:val="00F95999"/>
    <w:rsid w:val="00F96EBB"/>
    <w:rsid w:val="00F97044"/>
    <w:rsid w:val="00F97B63"/>
    <w:rsid w:val="00FA03DC"/>
    <w:rsid w:val="00FA04DC"/>
    <w:rsid w:val="00FA06BE"/>
    <w:rsid w:val="00FA0786"/>
    <w:rsid w:val="00FA1054"/>
    <w:rsid w:val="00FA2693"/>
    <w:rsid w:val="00FA274F"/>
    <w:rsid w:val="00FA31BA"/>
    <w:rsid w:val="00FA324C"/>
    <w:rsid w:val="00FA33CB"/>
    <w:rsid w:val="00FA3C65"/>
    <w:rsid w:val="00FA469F"/>
    <w:rsid w:val="00FA647F"/>
    <w:rsid w:val="00FA6552"/>
    <w:rsid w:val="00FA77B0"/>
    <w:rsid w:val="00FA7E72"/>
    <w:rsid w:val="00FB10DD"/>
    <w:rsid w:val="00FB1873"/>
    <w:rsid w:val="00FB1A04"/>
    <w:rsid w:val="00FB1EA1"/>
    <w:rsid w:val="00FB27E9"/>
    <w:rsid w:val="00FB2990"/>
    <w:rsid w:val="00FB3828"/>
    <w:rsid w:val="00FB406D"/>
    <w:rsid w:val="00FB4ADD"/>
    <w:rsid w:val="00FB4E75"/>
    <w:rsid w:val="00FB502F"/>
    <w:rsid w:val="00FB512E"/>
    <w:rsid w:val="00FB5146"/>
    <w:rsid w:val="00FB5E24"/>
    <w:rsid w:val="00FB65F9"/>
    <w:rsid w:val="00FB7493"/>
    <w:rsid w:val="00FC00A9"/>
    <w:rsid w:val="00FC0B56"/>
    <w:rsid w:val="00FC1CF4"/>
    <w:rsid w:val="00FC3280"/>
    <w:rsid w:val="00FC3293"/>
    <w:rsid w:val="00FC3511"/>
    <w:rsid w:val="00FC39B1"/>
    <w:rsid w:val="00FC4D50"/>
    <w:rsid w:val="00FC4E3E"/>
    <w:rsid w:val="00FC5C69"/>
    <w:rsid w:val="00FC5CE0"/>
    <w:rsid w:val="00FC628E"/>
    <w:rsid w:val="00FC63CE"/>
    <w:rsid w:val="00FC640C"/>
    <w:rsid w:val="00FC709D"/>
    <w:rsid w:val="00FC7508"/>
    <w:rsid w:val="00FC7C90"/>
    <w:rsid w:val="00FD247A"/>
    <w:rsid w:val="00FD250D"/>
    <w:rsid w:val="00FD3F4E"/>
    <w:rsid w:val="00FD401C"/>
    <w:rsid w:val="00FD474A"/>
    <w:rsid w:val="00FD490D"/>
    <w:rsid w:val="00FD4AA6"/>
    <w:rsid w:val="00FD4D92"/>
    <w:rsid w:val="00FD552A"/>
    <w:rsid w:val="00FD5C3B"/>
    <w:rsid w:val="00FD5E1A"/>
    <w:rsid w:val="00FD67ED"/>
    <w:rsid w:val="00FD6ADA"/>
    <w:rsid w:val="00FD6FEE"/>
    <w:rsid w:val="00FD701A"/>
    <w:rsid w:val="00FD72C4"/>
    <w:rsid w:val="00FD744C"/>
    <w:rsid w:val="00FD7769"/>
    <w:rsid w:val="00FD7ED3"/>
    <w:rsid w:val="00FE06B3"/>
    <w:rsid w:val="00FE0B64"/>
    <w:rsid w:val="00FE1343"/>
    <w:rsid w:val="00FE1D92"/>
    <w:rsid w:val="00FE224D"/>
    <w:rsid w:val="00FE2D0F"/>
    <w:rsid w:val="00FE339A"/>
    <w:rsid w:val="00FE3500"/>
    <w:rsid w:val="00FE407C"/>
    <w:rsid w:val="00FE40A9"/>
    <w:rsid w:val="00FE464C"/>
    <w:rsid w:val="00FE4ED4"/>
    <w:rsid w:val="00FE63A7"/>
    <w:rsid w:val="00FE6A38"/>
    <w:rsid w:val="00FE6DA1"/>
    <w:rsid w:val="00FE7090"/>
    <w:rsid w:val="00FE7420"/>
    <w:rsid w:val="00FE7C10"/>
    <w:rsid w:val="00FF061C"/>
    <w:rsid w:val="00FF06D7"/>
    <w:rsid w:val="00FF1DFA"/>
    <w:rsid w:val="00FF20AA"/>
    <w:rsid w:val="00FF2500"/>
    <w:rsid w:val="00FF2F77"/>
    <w:rsid w:val="00FF3517"/>
    <w:rsid w:val="00FF3903"/>
    <w:rsid w:val="00FF3D37"/>
    <w:rsid w:val="00FF3D3A"/>
    <w:rsid w:val="00FF45DB"/>
    <w:rsid w:val="00FF48A7"/>
    <w:rsid w:val="00FF4C6C"/>
    <w:rsid w:val="00FF50BB"/>
    <w:rsid w:val="00FF57C0"/>
    <w:rsid w:val="00FF585F"/>
    <w:rsid w:val="00FF5894"/>
    <w:rsid w:val="00FF5AFA"/>
    <w:rsid w:val="00FF5BE8"/>
    <w:rsid w:val="00FF6033"/>
    <w:rsid w:val="00FF69BF"/>
    <w:rsid w:val="00FF6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C2C"/>
    <w:rPr>
      <w:rFonts w:eastAsiaTheme="minorEastAsia"/>
      <w:lang w:eastAsia="ru-RU"/>
    </w:rPr>
  </w:style>
  <w:style w:type="paragraph" w:styleId="10">
    <w:name w:val="heading 1"/>
    <w:basedOn w:val="a"/>
    <w:next w:val="a"/>
    <w:link w:val="11"/>
    <w:qFormat/>
    <w:rsid w:val="00CB38EE"/>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aliases w:val="H2,&quot;Изумруд&quot;"/>
    <w:basedOn w:val="a"/>
    <w:next w:val="a"/>
    <w:link w:val="20"/>
    <w:unhideWhenUsed/>
    <w:qFormat/>
    <w:rsid w:val="00CB38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313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8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68A6"/>
    <w:rPr>
      <w:rFonts w:ascii="Tahoma" w:eastAsiaTheme="minorEastAsia" w:hAnsi="Tahoma" w:cs="Tahoma"/>
      <w:sz w:val="16"/>
      <w:szCs w:val="16"/>
      <w:lang w:eastAsia="ru-RU"/>
    </w:rPr>
  </w:style>
  <w:style w:type="character" w:customStyle="1" w:styleId="11">
    <w:name w:val="Заголовок 1 Знак"/>
    <w:basedOn w:val="a0"/>
    <w:link w:val="10"/>
    <w:uiPriority w:val="9"/>
    <w:rsid w:val="00CB38EE"/>
    <w:rPr>
      <w:rFonts w:ascii="Arial" w:eastAsia="Times New Roman" w:hAnsi="Arial" w:cs="Times New Roman"/>
      <w:b/>
      <w:bCs/>
      <w:color w:val="000080"/>
      <w:sz w:val="24"/>
      <w:szCs w:val="24"/>
      <w:lang w:eastAsia="ru-RU"/>
    </w:rPr>
  </w:style>
  <w:style w:type="paragraph" w:styleId="a5">
    <w:name w:val="List Paragraph"/>
    <w:basedOn w:val="a"/>
    <w:uiPriority w:val="34"/>
    <w:qFormat/>
    <w:rsid w:val="00CB38EE"/>
    <w:pPr>
      <w:widowControl w:val="0"/>
      <w:autoSpaceDE w:val="0"/>
      <w:autoSpaceDN w:val="0"/>
      <w:adjustRightInd w:val="0"/>
      <w:spacing w:after="0" w:line="240" w:lineRule="auto"/>
      <w:ind w:left="708"/>
    </w:pPr>
    <w:rPr>
      <w:rFonts w:ascii="Arial" w:eastAsia="Times New Roman" w:hAnsi="Arial" w:cs="Times New Roman"/>
      <w:sz w:val="24"/>
      <w:szCs w:val="24"/>
    </w:rPr>
  </w:style>
  <w:style w:type="character" w:customStyle="1" w:styleId="20">
    <w:name w:val="Заголовок 2 Знак"/>
    <w:aliases w:val="H2 Знак,&quot;Изумруд&quot; Знак"/>
    <w:basedOn w:val="a0"/>
    <w:link w:val="2"/>
    <w:rsid w:val="00CB38EE"/>
    <w:rPr>
      <w:rFonts w:asciiTheme="majorHAnsi" w:eastAsiaTheme="majorEastAsia" w:hAnsiTheme="majorHAnsi" w:cstheme="majorBidi"/>
      <w:b/>
      <w:bCs/>
      <w:color w:val="4F81BD" w:themeColor="accent1"/>
      <w:sz w:val="26"/>
      <w:szCs w:val="26"/>
      <w:lang w:eastAsia="ru-RU"/>
    </w:rPr>
  </w:style>
  <w:style w:type="paragraph" w:customStyle="1" w:styleId="prof">
    <w:name w:val="prof"/>
    <w:basedOn w:val="a"/>
    <w:rsid w:val="00CB38E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uiPriority w:val="22"/>
    <w:qFormat/>
    <w:rsid w:val="00CB38EE"/>
    <w:rPr>
      <w:b/>
      <w:bCs/>
    </w:rPr>
  </w:style>
  <w:style w:type="paragraph" w:styleId="a7">
    <w:name w:val="header"/>
    <w:basedOn w:val="a"/>
    <w:link w:val="a8"/>
    <w:uiPriority w:val="99"/>
    <w:unhideWhenUsed/>
    <w:rsid w:val="00CB38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8EE"/>
    <w:rPr>
      <w:rFonts w:eastAsiaTheme="minorEastAsia"/>
      <w:lang w:eastAsia="ru-RU"/>
    </w:rPr>
  </w:style>
  <w:style w:type="paragraph" w:styleId="a9">
    <w:name w:val="footer"/>
    <w:basedOn w:val="a"/>
    <w:link w:val="aa"/>
    <w:uiPriority w:val="99"/>
    <w:unhideWhenUsed/>
    <w:rsid w:val="00CB38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8EE"/>
    <w:rPr>
      <w:rFonts w:eastAsiaTheme="minorEastAsia"/>
      <w:lang w:eastAsia="ru-RU"/>
    </w:rPr>
  </w:style>
  <w:style w:type="paragraph" w:styleId="ab">
    <w:name w:val="Normal (Web)"/>
    <w:basedOn w:val="a"/>
    <w:uiPriority w:val="99"/>
    <w:rsid w:val="00CB3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C57F1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C57F1C"/>
    <w:pPr>
      <w:widowControl w:val="0"/>
      <w:autoSpaceDE w:val="0"/>
      <w:autoSpaceDN w:val="0"/>
      <w:spacing w:after="0" w:line="240" w:lineRule="auto"/>
    </w:pPr>
    <w:rPr>
      <w:rFonts w:ascii="Calibri" w:eastAsia="Calibri" w:hAnsi="Calibri" w:cs="Calibri"/>
      <w:szCs w:val="20"/>
      <w:lang w:eastAsia="ru-RU"/>
    </w:rPr>
  </w:style>
  <w:style w:type="character" w:customStyle="1" w:styleId="12">
    <w:name w:val="Заголовок №1_"/>
    <w:link w:val="13"/>
    <w:rsid w:val="00C57F1C"/>
    <w:rPr>
      <w:b/>
      <w:bCs/>
      <w:spacing w:val="6"/>
      <w:shd w:val="clear" w:color="auto" w:fill="FFFFFF"/>
    </w:rPr>
  </w:style>
  <w:style w:type="paragraph" w:customStyle="1" w:styleId="13">
    <w:name w:val="Заголовок №1"/>
    <w:basedOn w:val="a"/>
    <w:link w:val="12"/>
    <w:rsid w:val="00C57F1C"/>
    <w:pPr>
      <w:widowControl w:val="0"/>
      <w:shd w:val="clear" w:color="auto" w:fill="FFFFFF"/>
      <w:spacing w:before="600" w:after="0" w:line="322" w:lineRule="exact"/>
      <w:jc w:val="center"/>
      <w:outlineLvl w:val="0"/>
    </w:pPr>
    <w:rPr>
      <w:rFonts w:eastAsiaTheme="minorHAnsi"/>
      <w:b/>
      <w:bCs/>
      <w:spacing w:val="6"/>
      <w:lang w:eastAsia="en-US"/>
    </w:rPr>
  </w:style>
  <w:style w:type="paragraph" w:styleId="ac">
    <w:name w:val="Body Text"/>
    <w:basedOn w:val="a"/>
    <w:link w:val="ad"/>
    <w:rsid w:val="000313AE"/>
    <w:pPr>
      <w:spacing w:after="0" w:line="240" w:lineRule="auto"/>
      <w:ind w:right="5755"/>
      <w:jc w:val="both"/>
    </w:pPr>
    <w:rPr>
      <w:rFonts w:ascii="Times New Roman" w:eastAsia="Times New Roman" w:hAnsi="Times New Roman" w:cs="Times New Roman"/>
      <w:sz w:val="28"/>
      <w:szCs w:val="24"/>
    </w:rPr>
  </w:style>
  <w:style w:type="character" w:customStyle="1" w:styleId="ad">
    <w:name w:val="Основной текст Знак"/>
    <w:basedOn w:val="a0"/>
    <w:link w:val="ac"/>
    <w:rsid w:val="000313AE"/>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f"/>
    <w:locked/>
    <w:rsid w:val="000313AE"/>
    <w:rPr>
      <w:sz w:val="28"/>
      <w:szCs w:val="24"/>
    </w:rPr>
  </w:style>
  <w:style w:type="paragraph" w:styleId="af">
    <w:name w:val="Body Text Indent"/>
    <w:basedOn w:val="a"/>
    <w:link w:val="ae"/>
    <w:rsid w:val="000313AE"/>
    <w:pPr>
      <w:spacing w:after="0" w:line="240" w:lineRule="auto"/>
      <w:ind w:firstLine="708"/>
      <w:jc w:val="both"/>
    </w:pPr>
    <w:rPr>
      <w:rFonts w:eastAsiaTheme="minorHAnsi"/>
      <w:sz w:val="28"/>
      <w:szCs w:val="24"/>
      <w:lang w:eastAsia="en-US"/>
    </w:rPr>
  </w:style>
  <w:style w:type="character" w:customStyle="1" w:styleId="14">
    <w:name w:val="Основной текст с отступом Знак1"/>
    <w:basedOn w:val="a0"/>
    <w:uiPriority w:val="99"/>
    <w:semiHidden/>
    <w:rsid w:val="000313AE"/>
    <w:rPr>
      <w:rFonts w:eastAsiaTheme="minorEastAsia"/>
      <w:lang w:eastAsia="ru-RU"/>
    </w:rPr>
  </w:style>
  <w:style w:type="paragraph" w:customStyle="1" w:styleId="ConsNormal">
    <w:name w:val="ConsNormal"/>
    <w:rsid w:val="000313A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Hyperlink"/>
    <w:basedOn w:val="a0"/>
    <w:uiPriority w:val="99"/>
    <w:unhideWhenUsed/>
    <w:rsid w:val="000313AE"/>
    <w:rPr>
      <w:color w:val="0000FF"/>
      <w:u w:val="single"/>
    </w:rPr>
  </w:style>
  <w:style w:type="character" w:styleId="af1">
    <w:name w:val="endnote reference"/>
    <w:basedOn w:val="a0"/>
    <w:rsid w:val="000313AE"/>
    <w:rPr>
      <w:vertAlign w:val="superscript"/>
    </w:rPr>
  </w:style>
  <w:style w:type="character" w:customStyle="1" w:styleId="apple-converted-space">
    <w:name w:val="apple-converted-space"/>
    <w:basedOn w:val="a0"/>
    <w:rsid w:val="000313AE"/>
  </w:style>
  <w:style w:type="paragraph" w:customStyle="1" w:styleId="normal32">
    <w:name w:val="normal32"/>
    <w:basedOn w:val="a"/>
    <w:rsid w:val="000313AE"/>
    <w:pPr>
      <w:spacing w:after="0" w:line="240" w:lineRule="auto"/>
      <w:jc w:val="center"/>
    </w:pPr>
    <w:rPr>
      <w:rFonts w:ascii="Arial" w:eastAsia="Times New Roman" w:hAnsi="Arial" w:cs="Arial"/>
      <w:sz w:val="34"/>
      <w:szCs w:val="34"/>
    </w:rPr>
  </w:style>
  <w:style w:type="paragraph" w:styleId="af2">
    <w:name w:val="No Spacing"/>
    <w:uiPriority w:val="1"/>
    <w:qFormat/>
    <w:rsid w:val="000313AE"/>
    <w:pPr>
      <w:widowControl w:val="0"/>
      <w:autoSpaceDE w:val="0"/>
      <w:autoSpaceDN w:val="0"/>
      <w:adjustRightInd w:val="0"/>
      <w:spacing w:after="0" w:line="240" w:lineRule="auto"/>
    </w:pPr>
    <w:rPr>
      <w:rFonts w:ascii="Arial" w:eastAsia="Times New Roman" w:hAnsi="Arial" w:cs="Arial"/>
      <w:lang w:eastAsia="ru-RU"/>
    </w:rPr>
  </w:style>
  <w:style w:type="table" w:styleId="af3">
    <w:name w:val="Table Grid"/>
    <w:basedOn w:val="a1"/>
    <w:rsid w:val="000313A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unhideWhenUsed/>
    <w:rsid w:val="000313AE"/>
    <w:rPr>
      <w:color w:val="800080"/>
      <w:u w:val="single"/>
    </w:rPr>
  </w:style>
  <w:style w:type="paragraph" w:customStyle="1" w:styleId="xl65">
    <w:name w:val="xl65"/>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a"/>
    <w:rsid w:val="000313AE"/>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76">
    <w:name w:val="xl76"/>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77">
    <w:name w:val="xl77"/>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80">
    <w:name w:val="xl80"/>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81">
    <w:name w:val="xl81"/>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3">
    <w:name w:val="xl83"/>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4">
    <w:name w:val="xl84"/>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5">
    <w:name w:val="xl85"/>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8">
    <w:name w:val="xl88"/>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9">
    <w:name w:val="xl89"/>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0">
    <w:name w:val="xl90"/>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0"/>
      <w:szCs w:val="20"/>
    </w:rPr>
  </w:style>
  <w:style w:type="paragraph" w:customStyle="1" w:styleId="xl91">
    <w:name w:val="xl91"/>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2">
    <w:name w:val="xl92"/>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0"/>
      <w:szCs w:val="20"/>
    </w:rPr>
  </w:style>
  <w:style w:type="paragraph" w:customStyle="1" w:styleId="xl96">
    <w:name w:val="xl96"/>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20"/>
      <w:szCs w:val="20"/>
    </w:rPr>
  </w:style>
  <w:style w:type="paragraph" w:customStyle="1" w:styleId="xl97">
    <w:name w:val="xl97"/>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0">
    <w:name w:val="xl100"/>
    <w:basedOn w:val="a"/>
    <w:rsid w:val="000313A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1">
    <w:name w:val="xl101"/>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2">
    <w:name w:val="xl102"/>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3">
    <w:name w:val="xl103"/>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104">
    <w:name w:val="xl104"/>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05">
    <w:name w:val="xl105"/>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06">
    <w:name w:val="xl106"/>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7">
    <w:name w:val="xl107"/>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20"/>
      <w:szCs w:val="20"/>
    </w:rPr>
  </w:style>
  <w:style w:type="paragraph" w:customStyle="1" w:styleId="xl108">
    <w:name w:val="xl108"/>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109">
    <w:name w:val="xl109"/>
    <w:basedOn w:val="a"/>
    <w:rsid w:val="000313A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4">
    <w:name w:val="xl114"/>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7">
    <w:name w:val="xl117"/>
    <w:basedOn w:val="a"/>
    <w:rsid w:val="000313AE"/>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18">
    <w:name w:val="xl118"/>
    <w:basedOn w:val="a"/>
    <w:rsid w:val="000313A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9">
    <w:name w:val="xl119"/>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1">
    <w:name w:val="xl121"/>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2">
    <w:name w:val="xl122"/>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b/>
      <w:bCs/>
      <w:sz w:val="20"/>
      <w:szCs w:val="20"/>
    </w:rPr>
  </w:style>
  <w:style w:type="paragraph" w:customStyle="1" w:styleId="xl123">
    <w:name w:val="xl123"/>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4">
    <w:name w:val="xl124"/>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20"/>
      <w:szCs w:val="20"/>
    </w:rPr>
  </w:style>
  <w:style w:type="paragraph" w:customStyle="1" w:styleId="xl125">
    <w:name w:val="xl125"/>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6">
    <w:name w:val="xl126"/>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7">
    <w:name w:val="xl127"/>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8">
    <w:name w:val="xl128"/>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2">
    <w:name w:val="xl132"/>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33">
    <w:name w:val="xl133"/>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0"/>
      <w:szCs w:val="20"/>
    </w:rPr>
  </w:style>
  <w:style w:type="paragraph" w:customStyle="1" w:styleId="xl135">
    <w:name w:val="xl135"/>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6">
    <w:name w:val="xl136"/>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137">
    <w:name w:val="xl137"/>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8">
    <w:name w:val="xl138"/>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9">
    <w:name w:val="xl139"/>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42">
    <w:name w:val="xl142"/>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43">
    <w:name w:val="xl143"/>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4">
    <w:name w:val="xl144"/>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5">
    <w:name w:val="xl145"/>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6">
    <w:name w:val="xl146"/>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7">
    <w:name w:val="xl147"/>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48">
    <w:name w:val="xl148"/>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0">
    <w:name w:val="xl150"/>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1">
    <w:name w:val="xl151"/>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53">
    <w:name w:val="xl153"/>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4">
    <w:name w:val="xl154"/>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56">
    <w:name w:val="xl156"/>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7">
    <w:name w:val="xl157"/>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0">
    <w:name w:val="xl160"/>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63">
    <w:name w:val="xl163"/>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5">
    <w:name w:val="xl165"/>
    <w:basedOn w:val="a"/>
    <w:rsid w:val="000313AE"/>
    <w:pP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166">
    <w:name w:val="xl166"/>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7">
    <w:name w:val="xl167"/>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8">
    <w:name w:val="xl168"/>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69">
    <w:name w:val="xl169"/>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0">
    <w:name w:val="xl170"/>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1">
    <w:name w:val="xl171"/>
    <w:basedOn w:val="a"/>
    <w:rsid w:val="000313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a"/>
    <w:rsid w:val="000313A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3">
    <w:name w:val="xl173"/>
    <w:basedOn w:val="a"/>
    <w:rsid w:val="000313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4">
    <w:name w:val="xl174"/>
    <w:basedOn w:val="a"/>
    <w:rsid w:val="000313A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5">
    <w:name w:val="xl175"/>
    <w:basedOn w:val="a"/>
    <w:rsid w:val="000313AE"/>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76">
    <w:name w:val="xl176"/>
    <w:basedOn w:val="a"/>
    <w:rsid w:val="000313A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7">
    <w:name w:val="xl177"/>
    <w:basedOn w:val="a"/>
    <w:rsid w:val="000313AE"/>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78">
    <w:name w:val="xl178"/>
    <w:basedOn w:val="a"/>
    <w:rsid w:val="000313A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semiHidden/>
    <w:rsid w:val="000313AE"/>
    <w:rPr>
      <w:rFonts w:asciiTheme="majorHAnsi" w:eastAsiaTheme="majorEastAsia" w:hAnsiTheme="majorHAnsi" w:cstheme="majorBidi"/>
      <w:b/>
      <w:bCs/>
      <w:color w:val="4F81BD" w:themeColor="accent1"/>
      <w:lang w:eastAsia="ru-RU"/>
    </w:rPr>
  </w:style>
  <w:style w:type="paragraph" w:styleId="af5">
    <w:name w:val="footnote text"/>
    <w:basedOn w:val="a"/>
    <w:link w:val="af6"/>
    <w:semiHidden/>
    <w:rsid w:val="009D1F7A"/>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semiHidden/>
    <w:rsid w:val="009D1F7A"/>
    <w:rPr>
      <w:rFonts w:ascii="Times New Roman" w:eastAsia="Times New Roman" w:hAnsi="Times New Roman" w:cs="Times New Roman"/>
      <w:sz w:val="20"/>
      <w:szCs w:val="20"/>
      <w:lang w:eastAsia="ru-RU"/>
    </w:rPr>
  </w:style>
  <w:style w:type="character" w:styleId="af7">
    <w:name w:val="footnote reference"/>
    <w:basedOn w:val="a0"/>
    <w:semiHidden/>
    <w:rsid w:val="009D1F7A"/>
    <w:rPr>
      <w:vertAlign w:val="superscript"/>
    </w:rPr>
  </w:style>
  <w:style w:type="paragraph" w:styleId="af8">
    <w:name w:val="Title"/>
    <w:basedOn w:val="a"/>
    <w:link w:val="af9"/>
    <w:qFormat/>
    <w:rsid w:val="009D1F7A"/>
    <w:pPr>
      <w:spacing w:after="0" w:line="240" w:lineRule="auto"/>
      <w:jc w:val="center"/>
    </w:pPr>
    <w:rPr>
      <w:rFonts w:ascii="Times New Roman" w:eastAsia="Times New Roman" w:hAnsi="Times New Roman" w:cs="Times New Roman"/>
      <w:b/>
      <w:bCs/>
      <w:sz w:val="28"/>
      <w:szCs w:val="24"/>
    </w:rPr>
  </w:style>
  <w:style w:type="character" w:customStyle="1" w:styleId="af9">
    <w:name w:val="Название Знак"/>
    <w:basedOn w:val="a0"/>
    <w:link w:val="af8"/>
    <w:rsid w:val="009D1F7A"/>
    <w:rPr>
      <w:rFonts w:ascii="Times New Roman" w:eastAsia="Times New Roman" w:hAnsi="Times New Roman" w:cs="Times New Roman"/>
      <w:b/>
      <w:bCs/>
      <w:sz w:val="28"/>
      <w:szCs w:val="24"/>
      <w:lang w:eastAsia="ru-RU"/>
    </w:rPr>
  </w:style>
  <w:style w:type="numbering" w:customStyle="1" w:styleId="1">
    <w:name w:val="Стиль1"/>
    <w:rsid w:val="009D1F7A"/>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94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infokam.su/content/news/27151/cccc_origin_origin.jp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33</Pages>
  <Words>16400</Words>
  <Characters>93483</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Maksim Vizgin</cp:lastModifiedBy>
  <cp:revision>30</cp:revision>
  <cp:lastPrinted>2017-02-27T08:03:00Z</cp:lastPrinted>
  <dcterms:created xsi:type="dcterms:W3CDTF">2017-02-07T12:00:00Z</dcterms:created>
  <dcterms:modified xsi:type="dcterms:W3CDTF">2018-10-29T12:55:00Z</dcterms:modified>
</cp:coreProperties>
</file>