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0F" w:rsidRDefault="009A390F" w:rsidP="009A390F">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9A390F" w:rsidRDefault="009A390F" w:rsidP="009A390F">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xml:space="preserve">№ 1  от </w:t>
      </w:r>
      <w:r w:rsidR="00821D34">
        <w:rPr>
          <w:rFonts w:ascii="Times New Roman" w:hAnsi="Times New Roman" w:cs="Times New Roman"/>
          <w:b/>
          <w:sz w:val="24"/>
          <w:szCs w:val="24"/>
        </w:rPr>
        <w:t>2</w:t>
      </w:r>
      <w:r w:rsidR="00BD01BD">
        <w:rPr>
          <w:rFonts w:ascii="Times New Roman" w:hAnsi="Times New Roman" w:cs="Times New Roman"/>
          <w:b/>
          <w:sz w:val="24"/>
          <w:szCs w:val="24"/>
        </w:rPr>
        <w:t>4</w:t>
      </w:r>
      <w:r>
        <w:rPr>
          <w:rFonts w:ascii="Times New Roman" w:hAnsi="Times New Roman" w:cs="Times New Roman"/>
          <w:b/>
          <w:sz w:val="24"/>
          <w:szCs w:val="24"/>
        </w:rPr>
        <w:t xml:space="preserve">  января 201</w:t>
      </w:r>
      <w:r w:rsidR="00BD01BD">
        <w:rPr>
          <w:rFonts w:ascii="Times New Roman" w:hAnsi="Times New Roman" w:cs="Times New Roman"/>
          <w:b/>
          <w:sz w:val="24"/>
          <w:szCs w:val="24"/>
        </w:rPr>
        <w:t>8</w:t>
      </w:r>
      <w:r>
        <w:rPr>
          <w:rFonts w:ascii="Times New Roman" w:hAnsi="Times New Roman" w:cs="Times New Roman"/>
          <w:b/>
          <w:sz w:val="24"/>
          <w:szCs w:val="24"/>
        </w:rPr>
        <w:t xml:space="preserve"> года</w:t>
      </w:r>
    </w:p>
    <w:p w:rsidR="009A390F" w:rsidRDefault="009A390F" w:rsidP="009A390F">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9A390F" w:rsidRDefault="009A390F" w:rsidP="009A390F">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9A390F" w:rsidRDefault="009A390F" w:rsidP="009A390F">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9A390F" w:rsidRDefault="009A390F" w:rsidP="009A390F">
      <w:pPr>
        <w:rPr>
          <w:rFonts w:ascii="Monotype Corsiva" w:hAnsi="Monotype Corsiva" w:cs="Times New Roman"/>
          <w:b/>
          <w:sz w:val="32"/>
          <w:szCs w:val="32"/>
        </w:rPr>
      </w:pPr>
      <w:r w:rsidRPr="009A390F">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51220" cy="2583180"/>
            <wp:effectExtent l="19050" t="0" r="0" b="0"/>
            <wp:wrapSquare wrapText="bothSides"/>
            <wp:docPr id="2" name="Рисунок 1" descr="C:\Users\admin\Pictures\145290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1452902286.jpg"/>
                    <pic:cNvPicPr>
                      <a:picLocks noChangeAspect="1" noChangeArrowheads="1"/>
                    </pic:cNvPicPr>
                  </pic:nvPicPr>
                  <pic:blipFill>
                    <a:blip r:embed="rId6" cstate="print"/>
                    <a:srcRect/>
                    <a:stretch>
                      <a:fillRect/>
                    </a:stretch>
                  </pic:blipFill>
                  <pic:spPr bwMode="auto">
                    <a:xfrm>
                      <a:off x="0" y="0"/>
                      <a:ext cx="5951220" cy="2583180"/>
                    </a:xfrm>
                    <a:prstGeom prst="rect">
                      <a:avLst/>
                    </a:prstGeom>
                    <a:noFill/>
                    <a:ln w="9525">
                      <a:noFill/>
                      <a:miter lim="800000"/>
                      <a:headEnd/>
                      <a:tailEnd/>
                    </a:ln>
                  </pic:spPr>
                </pic:pic>
              </a:graphicData>
            </a:graphic>
          </wp:anchor>
        </w:drawing>
      </w:r>
      <w:r w:rsidRPr="009A390F">
        <w:rPr>
          <w:rFonts w:ascii="Monotype Corsiva" w:hAnsi="Monotype Corsiva" w:cs="Times New Roman"/>
          <w:b/>
          <w:sz w:val="32"/>
          <w:szCs w:val="32"/>
        </w:rPr>
        <w:t xml:space="preserve">                                              </w:t>
      </w:r>
    </w:p>
    <w:p w:rsidR="009A390F" w:rsidRPr="009A390F" w:rsidRDefault="009A390F" w:rsidP="009A390F">
      <w:pPr>
        <w:rPr>
          <w:rFonts w:ascii="Monotype Corsiva" w:hAnsi="Monotype Corsiva" w:cs="Times New Roman"/>
          <w:b/>
          <w:sz w:val="32"/>
          <w:szCs w:val="32"/>
        </w:rPr>
      </w:pPr>
      <w:r>
        <w:rPr>
          <w:rFonts w:ascii="Monotype Corsiva" w:hAnsi="Monotype Corsiva" w:cs="Times New Roman"/>
          <w:b/>
          <w:sz w:val="32"/>
          <w:szCs w:val="32"/>
        </w:rPr>
        <w:t xml:space="preserve">                                                </w:t>
      </w:r>
      <w:r w:rsidRPr="009A390F">
        <w:rPr>
          <w:rFonts w:ascii="Monotype Corsiva" w:hAnsi="Monotype Corsiva" w:cs="Times New Roman"/>
          <w:b/>
          <w:sz w:val="32"/>
          <w:szCs w:val="32"/>
        </w:rPr>
        <w:t>С Новым 201</w:t>
      </w:r>
      <w:r w:rsidR="00BD01BD">
        <w:rPr>
          <w:rFonts w:ascii="Monotype Corsiva" w:hAnsi="Monotype Corsiva" w:cs="Times New Roman"/>
          <w:b/>
          <w:sz w:val="32"/>
          <w:szCs w:val="32"/>
        </w:rPr>
        <w:t>8</w:t>
      </w:r>
      <w:r w:rsidRPr="009A390F">
        <w:rPr>
          <w:rFonts w:ascii="Monotype Corsiva" w:hAnsi="Monotype Corsiva" w:cs="Times New Roman"/>
          <w:b/>
          <w:sz w:val="32"/>
          <w:szCs w:val="32"/>
        </w:rPr>
        <w:t xml:space="preserve"> годом</w:t>
      </w:r>
      <w:proofErr w:type="gramStart"/>
      <w:r w:rsidRPr="009A390F">
        <w:rPr>
          <w:rFonts w:ascii="Monotype Corsiva" w:hAnsi="Monotype Corsiva" w:cs="Times New Roman"/>
          <w:b/>
          <w:sz w:val="32"/>
          <w:szCs w:val="32"/>
        </w:rPr>
        <w:t xml:space="preserve"> !</w:t>
      </w:r>
      <w:proofErr w:type="gramEnd"/>
    </w:p>
    <w:p w:rsidR="00E95943" w:rsidRDefault="009A390F" w:rsidP="00E95943">
      <w:pPr>
        <w:spacing w:after="0"/>
        <w:rPr>
          <w:rFonts w:ascii="Times New Roman" w:hAnsi="Times New Roman" w:cs="Times New Roman"/>
          <w:sz w:val="24"/>
          <w:szCs w:val="24"/>
        </w:rPr>
      </w:pPr>
      <w:r w:rsidRPr="00C51EFC">
        <w:rPr>
          <w:rFonts w:ascii="Times New Roman" w:hAnsi="Times New Roman" w:cs="Times New Roman"/>
          <w:b/>
          <w:sz w:val="24"/>
          <w:szCs w:val="24"/>
        </w:rPr>
        <w:t xml:space="preserve">      </w:t>
      </w:r>
      <w:r w:rsidRPr="009A390F">
        <w:rPr>
          <w:rFonts w:ascii="Times New Roman" w:hAnsi="Times New Roman" w:cs="Times New Roman"/>
          <w:b/>
          <w:sz w:val="24"/>
          <w:szCs w:val="24"/>
        </w:rPr>
        <w:t>31</w:t>
      </w:r>
      <w:r w:rsidR="009112CB">
        <w:rPr>
          <w:rFonts w:ascii="Times New Roman" w:hAnsi="Times New Roman" w:cs="Times New Roman"/>
          <w:b/>
          <w:sz w:val="24"/>
          <w:szCs w:val="24"/>
        </w:rPr>
        <w:t xml:space="preserve"> декабря в </w:t>
      </w:r>
      <w:r w:rsidR="009112CB" w:rsidRPr="003637BB">
        <w:rPr>
          <w:rFonts w:ascii="Times New Roman" w:hAnsi="Times New Roman" w:cs="Times New Roman"/>
          <w:sz w:val="24"/>
          <w:szCs w:val="24"/>
        </w:rPr>
        <w:t xml:space="preserve">Манойлинском доме культуры прошло новогоднее </w:t>
      </w:r>
      <w:r w:rsidR="00E95943">
        <w:rPr>
          <w:rFonts w:ascii="Times New Roman" w:hAnsi="Times New Roman" w:cs="Times New Roman"/>
          <w:sz w:val="24"/>
          <w:szCs w:val="24"/>
        </w:rPr>
        <w:t>мероприятие</w:t>
      </w:r>
      <w:r w:rsidR="009112CB" w:rsidRPr="003637BB">
        <w:rPr>
          <w:rFonts w:ascii="Times New Roman" w:hAnsi="Times New Roman" w:cs="Times New Roman"/>
          <w:sz w:val="24"/>
          <w:szCs w:val="24"/>
        </w:rPr>
        <w:t xml:space="preserve"> «</w:t>
      </w:r>
      <w:r w:rsidR="00E95943">
        <w:rPr>
          <w:rFonts w:ascii="Times New Roman" w:hAnsi="Times New Roman" w:cs="Times New Roman"/>
          <w:sz w:val="24"/>
          <w:szCs w:val="24"/>
        </w:rPr>
        <w:t>П</w:t>
      </w:r>
      <w:r w:rsidR="00BD01BD">
        <w:rPr>
          <w:rFonts w:ascii="Times New Roman" w:hAnsi="Times New Roman" w:cs="Times New Roman"/>
          <w:sz w:val="24"/>
          <w:szCs w:val="24"/>
        </w:rPr>
        <w:t>редставление у ёлки</w:t>
      </w:r>
      <w:r w:rsidR="009112CB" w:rsidRPr="003637BB">
        <w:rPr>
          <w:rFonts w:ascii="Times New Roman" w:hAnsi="Times New Roman" w:cs="Times New Roman"/>
          <w:sz w:val="24"/>
          <w:szCs w:val="24"/>
        </w:rPr>
        <w:t xml:space="preserve">».  </w:t>
      </w:r>
      <w:r w:rsidR="00E95943">
        <w:rPr>
          <w:rFonts w:ascii="Times New Roman" w:hAnsi="Times New Roman" w:cs="Times New Roman"/>
          <w:sz w:val="24"/>
          <w:szCs w:val="24"/>
        </w:rPr>
        <w:t>Началось представление с красивой песни «Рождественская» в исполнении народного хора «Радуга».</w:t>
      </w:r>
    </w:p>
    <w:p w:rsidR="009A390F" w:rsidRDefault="00E95943" w:rsidP="00E95943">
      <w:pPr>
        <w:spacing w:after="0"/>
        <w:ind w:firstLine="284"/>
        <w:rPr>
          <w:rFonts w:ascii="Times New Roman" w:hAnsi="Times New Roman" w:cs="Times New Roman"/>
          <w:sz w:val="24"/>
          <w:szCs w:val="24"/>
        </w:rPr>
      </w:pPr>
      <w:r>
        <w:rPr>
          <w:rFonts w:ascii="Times New Roman" w:hAnsi="Times New Roman" w:cs="Times New Roman"/>
          <w:sz w:val="24"/>
          <w:szCs w:val="24"/>
        </w:rPr>
        <w:t>Затем на кастинг слетелись три бабы-яги (</w:t>
      </w:r>
      <w:proofErr w:type="spellStart"/>
      <w:r>
        <w:rPr>
          <w:rFonts w:ascii="Times New Roman" w:hAnsi="Times New Roman" w:cs="Times New Roman"/>
          <w:sz w:val="24"/>
          <w:szCs w:val="24"/>
        </w:rPr>
        <w:t>Карпешук</w:t>
      </w:r>
      <w:proofErr w:type="spellEnd"/>
      <w:r>
        <w:rPr>
          <w:rFonts w:ascii="Times New Roman" w:hAnsi="Times New Roman" w:cs="Times New Roman"/>
          <w:sz w:val="24"/>
          <w:szCs w:val="24"/>
        </w:rPr>
        <w:t xml:space="preserve"> Т.В., </w:t>
      </w:r>
      <w:proofErr w:type="spellStart"/>
      <w:r>
        <w:rPr>
          <w:rFonts w:ascii="Times New Roman" w:hAnsi="Times New Roman" w:cs="Times New Roman"/>
          <w:sz w:val="24"/>
          <w:szCs w:val="24"/>
        </w:rPr>
        <w:t>Шашлова</w:t>
      </w:r>
      <w:proofErr w:type="spellEnd"/>
      <w:r>
        <w:rPr>
          <w:rFonts w:ascii="Times New Roman" w:hAnsi="Times New Roman" w:cs="Times New Roman"/>
          <w:sz w:val="24"/>
          <w:szCs w:val="24"/>
        </w:rPr>
        <w:t xml:space="preserve"> Н.Ю. и Петухова В.) Разбойники (Сенин А. и </w:t>
      </w:r>
      <w:proofErr w:type="spellStart"/>
      <w:r>
        <w:rPr>
          <w:rFonts w:ascii="Times New Roman" w:hAnsi="Times New Roman" w:cs="Times New Roman"/>
          <w:sz w:val="24"/>
          <w:szCs w:val="24"/>
        </w:rPr>
        <w:t>Зибрев</w:t>
      </w:r>
      <w:proofErr w:type="spellEnd"/>
      <w:r>
        <w:rPr>
          <w:rFonts w:ascii="Times New Roman" w:hAnsi="Times New Roman" w:cs="Times New Roman"/>
          <w:sz w:val="24"/>
          <w:szCs w:val="24"/>
        </w:rPr>
        <w:t xml:space="preserve"> Д.) украли снегурочку (</w:t>
      </w:r>
      <w:proofErr w:type="spellStart"/>
      <w:r>
        <w:rPr>
          <w:rFonts w:ascii="Times New Roman" w:hAnsi="Times New Roman" w:cs="Times New Roman"/>
          <w:sz w:val="24"/>
          <w:szCs w:val="24"/>
        </w:rPr>
        <w:t>Кожокарь</w:t>
      </w:r>
      <w:proofErr w:type="spellEnd"/>
      <w:r>
        <w:rPr>
          <w:rFonts w:ascii="Times New Roman" w:hAnsi="Times New Roman" w:cs="Times New Roman"/>
          <w:sz w:val="24"/>
          <w:szCs w:val="24"/>
        </w:rPr>
        <w:t xml:space="preserve"> К.) Дед мороз (</w:t>
      </w:r>
      <w:proofErr w:type="spellStart"/>
      <w:r>
        <w:rPr>
          <w:rFonts w:ascii="Times New Roman" w:hAnsi="Times New Roman" w:cs="Times New Roman"/>
          <w:sz w:val="24"/>
          <w:szCs w:val="24"/>
        </w:rPr>
        <w:t>Сайтимов</w:t>
      </w:r>
      <w:proofErr w:type="spellEnd"/>
      <w:r>
        <w:rPr>
          <w:rFonts w:ascii="Times New Roman" w:hAnsi="Times New Roman" w:cs="Times New Roman"/>
          <w:sz w:val="24"/>
          <w:szCs w:val="24"/>
        </w:rPr>
        <w:t xml:space="preserve"> М.) искал снегурочку все представление. Всех удивило своим выступлением снежные бабы (</w:t>
      </w:r>
      <w:proofErr w:type="spellStart"/>
      <w:r>
        <w:rPr>
          <w:rFonts w:ascii="Times New Roman" w:hAnsi="Times New Roman" w:cs="Times New Roman"/>
          <w:sz w:val="24"/>
          <w:szCs w:val="24"/>
        </w:rPr>
        <w:t>Хасаева</w:t>
      </w:r>
      <w:proofErr w:type="spellEnd"/>
      <w:r>
        <w:rPr>
          <w:rFonts w:ascii="Times New Roman" w:hAnsi="Times New Roman" w:cs="Times New Roman"/>
          <w:sz w:val="24"/>
          <w:szCs w:val="24"/>
        </w:rPr>
        <w:t xml:space="preserve"> Е.А. и </w:t>
      </w:r>
      <w:proofErr w:type="spellStart"/>
      <w:r>
        <w:rPr>
          <w:rFonts w:ascii="Times New Roman" w:hAnsi="Times New Roman" w:cs="Times New Roman"/>
          <w:sz w:val="24"/>
          <w:szCs w:val="24"/>
        </w:rPr>
        <w:t>Заливина</w:t>
      </w:r>
      <w:proofErr w:type="spellEnd"/>
      <w:r>
        <w:rPr>
          <w:rFonts w:ascii="Times New Roman" w:hAnsi="Times New Roman" w:cs="Times New Roman"/>
          <w:sz w:val="24"/>
          <w:szCs w:val="24"/>
        </w:rPr>
        <w:t xml:space="preserve"> Е.В.). Во время концерта звучали веселые песни в исполнении Петуховой В.,  </w:t>
      </w:r>
      <w:proofErr w:type="spellStart"/>
      <w:r>
        <w:rPr>
          <w:rFonts w:ascii="Times New Roman" w:hAnsi="Times New Roman" w:cs="Times New Roman"/>
          <w:sz w:val="24"/>
          <w:szCs w:val="24"/>
        </w:rPr>
        <w:t>Шашловой</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Уксегешева</w:t>
      </w:r>
      <w:proofErr w:type="spellEnd"/>
      <w:r>
        <w:rPr>
          <w:rFonts w:ascii="Times New Roman" w:hAnsi="Times New Roman" w:cs="Times New Roman"/>
          <w:sz w:val="24"/>
          <w:szCs w:val="24"/>
        </w:rPr>
        <w:t xml:space="preserve"> А.Г. и дуэта Сенина А. и </w:t>
      </w:r>
      <w:proofErr w:type="spellStart"/>
      <w:r>
        <w:rPr>
          <w:rFonts w:ascii="Times New Roman" w:hAnsi="Times New Roman" w:cs="Times New Roman"/>
          <w:sz w:val="24"/>
          <w:szCs w:val="24"/>
        </w:rPr>
        <w:t>Зибрева</w:t>
      </w:r>
      <w:proofErr w:type="spellEnd"/>
      <w:r>
        <w:rPr>
          <w:rFonts w:ascii="Times New Roman" w:hAnsi="Times New Roman" w:cs="Times New Roman"/>
          <w:sz w:val="24"/>
          <w:szCs w:val="24"/>
        </w:rPr>
        <w:t xml:space="preserve"> Д.</w:t>
      </w:r>
    </w:p>
    <w:p w:rsidR="00E95943" w:rsidRDefault="00E95943" w:rsidP="00E95943">
      <w:pPr>
        <w:spacing w:after="0"/>
        <w:ind w:firstLine="284"/>
        <w:rPr>
          <w:rFonts w:ascii="Times New Roman" w:hAnsi="Times New Roman" w:cs="Times New Roman"/>
          <w:sz w:val="24"/>
          <w:szCs w:val="24"/>
        </w:rPr>
      </w:pPr>
      <w:r>
        <w:rPr>
          <w:rFonts w:ascii="Times New Roman" w:hAnsi="Times New Roman" w:cs="Times New Roman"/>
          <w:sz w:val="24"/>
          <w:szCs w:val="24"/>
        </w:rPr>
        <w:t>Веселые конкурсы провела несменная ведущая Родина Е.В.</w:t>
      </w:r>
    </w:p>
    <w:p w:rsidR="00E95943" w:rsidRDefault="00E95943" w:rsidP="00E95943">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В Заключение представления вышли лиса (Козловская А.) и собака (Шашлова А.) они </w:t>
      </w:r>
      <w:proofErr w:type="gramStart"/>
      <w:r>
        <w:rPr>
          <w:rFonts w:ascii="Times New Roman" w:hAnsi="Times New Roman" w:cs="Times New Roman"/>
          <w:sz w:val="24"/>
          <w:szCs w:val="24"/>
        </w:rPr>
        <w:t>спорили</w:t>
      </w:r>
      <w:proofErr w:type="gramEnd"/>
      <w:r>
        <w:rPr>
          <w:rFonts w:ascii="Times New Roman" w:hAnsi="Times New Roman" w:cs="Times New Roman"/>
          <w:sz w:val="24"/>
          <w:szCs w:val="24"/>
        </w:rPr>
        <w:t xml:space="preserve"> кто будет символом нового года. Их спор разрешил дед. Мороз.</w:t>
      </w:r>
    </w:p>
    <w:p w:rsidR="00E95943" w:rsidRPr="003637BB" w:rsidRDefault="00E95943" w:rsidP="00E95943">
      <w:pPr>
        <w:spacing w:after="0"/>
        <w:ind w:firstLine="284"/>
        <w:rPr>
          <w:rFonts w:ascii="Times New Roman" w:hAnsi="Times New Roman" w:cs="Times New Roman"/>
          <w:sz w:val="24"/>
          <w:szCs w:val="24"/>
        </w:rPr>
      </w:pPr>
      <w:r>
        <w:rPr>
          <w:rFonts w:ascii="Times New Roman" w:hAnsi="Times New Roman" w:cs="Times New Roman"/>
          <w:sz w:val="24"/>
          <w:szCs w:val="24"/>
        </w:rPr>
        <w:t>Закончилось представление веселой песней «Бьют куранты 12 раз»</w:t>
      </w:r>
      <w:r w:rsidR="00635FC4">
        <w:rPr>
          <w:rFonts w:ascii="Times New Roman" w:hAnsi="Times New Roman" w:cs="Times New Roman"/>
          <w:sz w:val="24"/>
          <w:szCs w:val="24"/>
        </w:rPr>
        <w:t>, которую исполнили народный хор «Радуга» и все участники концерта.</w:t>
      </w:r>
    </w:p>
    <w:p w:rsidR="001750C4" w:rsidRDefault="001750C4" w:rsidP="001750C4">
      <w:pPr>
        <w:spacing w:after="0"/>
        <w:rPr>
          <w:rFonts w:ascii="Times New Roman" w:hAnsi="Times New Roman" w:cs="Times New Roman"/>
          <w:sz w:val="24"/>
          <w:szCs w:val="24"/>
        </w:rPr>
      </w:pPr>
      <w:r w:rsidRPr="003637BB">
        <w:rPr>
          <w:rFonts w:ascii="Times New Roman" w:hAnsi="Times New Roman" w:cs="Times New Roman"/>
          <w:sz w:val="24"/>
          <w:szCs w:val="24"/>
        </w:rPr>
        <w:t xml:space="preserve">    </w:t>
      </w:r>
      <w:r w:rsidRPr="003637BB">
        <w:rPr>
          <w:rFonts w:ascii="Times New Roman" w:hAnsi="Times New Roman" w:cs="Times New Roman"/>
          <w:b/>
          <w:sz w:val="24"/>
          <w:szCs w:val="24"/>
        </w:rPr>
        <w:t>1 января в 01-00</w:t>
      </w:r>
      <w:r w:rsidRPr="003637BB">
        <w:rPr>
          <w:rFonts w:ascii="Times New Roman" w:hAnsi="Times New Roman" w:cs="Times New Roman"/>
          <w:sz w:val="24"/>
          <w:szCs w:val="24"/>
        </w:rPr>
        <w:t xml:space="preserve"> все жители наблюдали праздничный салют, </w:t>
      </w:r>
      <w:r w:rsidR="003637BB" w:rsidRPr="003637BB">
        <w:rPr>
          <w:rFonts w:ascii="Times New Roman" w:hAnsi="Times New Roman" w:cs="Times New Roman"/>
          <w:sz w:val="24"/>
          <w:szCs w:val="24"/>
        </w:rPr>
        <w:t>предоставленный администрацией Манойлинского сельского поселения.</w:t>
      </w:r>
    </w:p>
    <w:p w:rsidR="007841E8" w:rsidRPr="003637BB" w:rsidRDefault="007841E8" w:rsidP="001750C4">
      <w:pPr>
        <w:spacing w:after="0"/>
        <w:rPr>
          <w:rFonts w:ascii="Times New Roman" w:hAnsi="Times New Roman" w:cs="Times New Roman"/>
          <w:sz w:val="24"/>
          <w:szCs w:val="24"/>
        </w:rPr>
      </w:pPr>
    </w:p>
    <w:p w:rsidR="00635FC4" w:rsidRDefault="00635FC4" w:rsidP="00635FC4">
      <w:pPr>
        <w:spacing w:after="0"/>
        <w:jc w:val="center"/>
        <w:rPr>
          <w:rFonts w:ascii="Times New Roman" w:hAnsi="Times New Roman" w:cs="Times New Roman"/>
          <w:b/>
          <w:sz w:val="28"/>
          <w:szCs w:val="28"/>
        </w:rPr>
      </w:pPr>
      <w:r>
        <w:rPr>
          <w:rFonts w:ascii="Times New Roman" w:hAnsi="Times New Roman" w:cs="Times New Roman"/>
          <w:b/>
          <w:sz w:val="28"/>
          <w:szCs w:val="28"/>
        </w:rPr>
        <w:t>Рождественская ночь.</w:t>
      </w:r>
    </w:p>
    <w:p w:rsidR="0096686D" w:rsidRDefault="0096686D" w:rsidP="00151653">
      <w:pPr>
        <w:spacing w:after="0"/>
        <w:rPr>
          <w:rFonts w:ascii="Times New Roman" w:hAnsi="Times New Roman" w:cs="Times New Roman"/>
          <w:sz w:val="24"/>
          <w:szCs w:val="24"/>
        </w:rPr>
      </w:pPr>
      <w:r>
        <w:rPr>
          <w:rFonts w:ascii="Times New Roman" w:hAnsi="Times New Roman" w:cs="Times New Roman"/>
          <w:sz w:val="24"/>
          <w:szCs w:val="24"/>
        </w:rPr>
        <w:t xml:space="preserve">С давних времен Рождество любимый праздник на Руси. 7 января весь православный мир отмечает праздник Рождества Христова. </w:t>
      </w:r>
    </w:p>
    <w:p w:rsidR="00151653" w:rsidRPr="0096686D" w:rsidRDefault="00635FC4" w:rsidP="00151653">
      <w:pPr>
        <w:spacing w:after="0"/>
        <w:rPr>
          <w:rFonts w:ascii="Times New Roman" w:hAnsi="Times New Roman" w:cs="Times New Roman"/>
          <w:sz w:val="24"/>
          <w:szCs w:val="24"/>
        </w:rPr>
      </w:pPr>
      <w:r>
        <w:rPr>
          <w:rFonts w:ascii="Times New Roman" w:hAnsi="Times New Roman" w:cs="Times New Roman"/>
          <w:sz w:val="24"/>
          <w:szCs w:val="24"/>
        </w:rPr>
        <w:t xml:space="preserve">7 января 2018 года работники ДК встречали детей на ёлке. </w:t>
      </w:r>
      <w:proofErr w:type="spellStart"/>
      <w:r>
        <w:rPr>
          <w:rFonts w:ascii="Times New Roman" w:hAnsi="Times New Roman" w:cs="Times New Roman"/>
          <w:sz w:val="24"/>
          <w:szCs w:val="24"/>
        </w:rPr>
        <w:t>Карибова</w:t>
      </w:r>
      <w:proofErr w:type="spellEnd"/>
      <w:r>
        <w:rPr>
          <w:rFonts w:ascii="Times New Roman" w:hAnsi="Times New Roman" w:cs="Times New Roman"/>
          <w:sz w:val="24"/>
          <w:szCs w:val="24"/>
        </w:rPr>
        <w:t xml:space="preserve"> Л.С. библиотекарь, вместе с артистами (Манойлина К. </w:t>
      </w:r>
      <w:proofErr w:type="spellStart"/>
      <w:r>
        <w:rPr>
          <w:rFonts w:ascii="Times New Roman" w:hAnsi="Times New Roman" w:cs="Times New Roman"/>
          <w:sz w:val="24"/>
          <w:szCs w:val="24"/>
        </w:rPr>
        <w:t>Холодкова</w:t>
      </w:r>
      <w:proofErr w:type="spellEnd"/>
      <w:r>
        <w:rPr>
          <w:rFonts w:ascii="Times New Roman" w:hAnsi="Times New Roman" w:cs="Times New Roman"/>
          <w:sz w:val="24"/>
          <w:szCs w:val="24"/>
        </w:rPr>
        <w:t xml:space="preserve"> А. Ивашура В. Козловская К. </w:t>
      </w:r>
      <w:proofErr w:type="spellStart"/>
      <w:r>
        <w:rPr>
          <w:rFonts w:ascii="Times New Roman" w:hAnsi="Times New Roman" w:cs="Times New Roman"/>
          <w:sz w:val="24"/>
          <w:szCs w:val="24"/>
        </w:rPr>
        <w:t>Телятникова</w:t>
      </w:r>
      <w:proofErr w:type="spellEnd"/>
      <w:r>
        <w:rPr>
          <w:rFonts w:ascii="Times New Roman" w:hAnsi="Times New Roman" w:cs="Times New Roman"/>
          <w:sz w:val="24"/>
          <w:szCs w:val="24"/>
        </w:rPr>
        <w:t xml:space="preserve"> П.  Кондратьев М. Телятников Н. Маркин Д., сестры Сулеймановы </w:t>
      </w:r>
      <w:proofErr w:type="spellStart"/>
      <w:r>
        <w:rPr>
          <w:rFonts w:ascii="Times New Roman" w:hAnsi="Times New Roman" w:cs="Times New Roman"/>
          <w:sz w:val="24"/>
          <w:szCs w:val="24"/>
        </w:rPr>
        <w:t>Раяна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Ясмина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приготовили сценку «Рождественская ночь» Дети водили хоровод, участвовали в конкурсах, читали стихи. С ними играли и поздравили дед Мороз (Михеева К.) снегурочка (</w:t>
      </w:r>
      <w:proofErr w:type="spellStart"/>
      <w:r>
        <w:rPr>
          <w:rFonts w:ascii="Times New Roman" w:hAnsi="Times New Roman" w:cs="Times New Roman"/>
          <w:sz w:val="24"/>
          <w:szCs w:val="24"/>
        </w:rPr>
        <w:t>Кожокарь</w:t>
      </w:r>
      <w:proofErr w:type="spellEnd"/>
      <w:r>
        <w:rPr>
          <w:rFonts w:ascii="Times New Roman" w:hAnsi="Times New Roman" w:cs="Times New Roman"/>
          <w:sz w:val="24"/>
          <w:szCs w:val="24"/>
        </w:rPr>
        <w:t xml:space="preserve"> К.) За участие дети были награждены сладкими призами</w:t>
      </w:r>
      <w:r w:rsidR="0009575D">
        <w:rPr>
          <w:rFonts w:ascii="Times New Roman" w:hAnsi="Times New Roman" w:cs="Times New Roman"/>
          <w:sz w:val="24"/>
          <w:szCs w:val="24"/>
        </w:rPr>
        <w:t>,</w:t>
      </w:r>
      <w:r>
        <w:rPr>
          <w:rFonts w:ascii="Times New Roman" w:hAnsi="Times New Roman" w:cs="Times New Roman"/>
          <w:sz w:val="24"/>
          <w:szCs w:val="24"/>
        </w:rPr>
        <w:t xml:space="preserve"> которые вручал дед Мороз.</w:t>
      </w:r>
    </w:p>
    <w:p w:rsidR="009A390F" w:rsidRDefault="009A390F" w:rsidP="00151653">
      <w:pPr>
        <w:spacing w:after="0"/>
      </w:pPr>
    </w:p>
    <w:p w:rsidR="006C0D02" w:rsidRPr="00C402E0" w:rsidRDefault="006C0D02" w:rsidP="006C0D02">
      <w:pPr>
        <w:spacing w:after="0"/>
        <w:ind w:left="851"/>
        <w:contextualSpacing/>
        <w:jc w:val="both"/>
        <w:rPr>
          <w:b/>
        </w:rPr>
      </w:pPr>
    </w:p>
    <w:p w:rsidR="00180998" w:rsidRDefault="00180998" w:rsidP="00180998">
      <w:pPr>
        <w:pStyle w:val="10"/>
        <w:rPr>
          <w:b w:val="0"/>
        </w:rPr>
      </w:pPr>
      <w:r>
        <w:t>АДМИНИСТРАЦИЯ  МАНОЙЛИНСКОГО</w:t>
      </w:r>
    </w:p>
    <w:p w:rsidR="00180998" w:rsidRDefault="00180998" w:rsidP="00180998">
      <w:pPr>
        <w:pStyle w:val="10"/>
        <w:rPr>
          <w:b w:val="0"/>
        </w:rPr>
      </w:pPr>
      <w:r>
        <w:t>СЕЛЬСКОГО ПОСЕЛЕНИЯ</w:t>
      </w:r>
    </w:p>
    <w:p w:rsidR="00180998" w:rsidRDefault="00180998" w:rsidP="00180998">
      <w:pPr>
        <w:pStyle w:val="10"/>
        <w:rPr>
          <w:b w:val="0"/>
        </w:rPr>
      </w:pPr>
      <w:r>
        <w:t xml:space="preserve"> КЛЕТСКОГО МУНИЦИПАЛЬНОГО РАЙОНА </w:t>
      </w:r>
    </w:p>
    <w:p w:rsidR="00180998" w:rsidRDefault="00180998" w:rsidP="00180998">
      <w:pPr>
        <w:pStyle w:val="10"/>
        <w:rPr>
          <w:b w:val="0"/>
        </w:rPr>
      </w:pPr>
      <w:r>
        <w:t xml:space="preserve"> ВОЛГОГРАДСКОЙ  ОБЛАСТИ</w:t>
      </w:r>
    </w:p>
    <w:p w:rsidR="00180998" w:rsidRPr="00827DAC" w:rsidRDefault="00180998" w:rsidP="00180998">
      <w:pPr>
        <w:spacing w:after="0"/>
        <w:jc w:val="center"/>
        <w:rPr>
          <w:rFonts w:ascii="Times New Roman" w:hAnsi="Times New Roman" w:cs="Times New Roman"/>
          <w:bCs/>
          <w:sz w:val="20"/>
          <w:szCs w:val="20"/>
        </w:rPr>
      </w:pPr>
      <w:r w:rsidRPr="00827DAC">
        <w:rPr>
          <w:rFonts w:ascii="Times New Roman" w:hAnsi="Times New Roman" w:cs="Times New Roman"/>
          <w:bCs/>
          <w:sz w:val="20"/>
          <w:szCs w:val="20"/>
        </w:rPr>
        <w:t>403583,  х.Манойлин, ул</w:t>
      </w:r>
      <w:proofErr w:type="gramStart"/>
      <w:r w:rsidRPr="00827DAC">
        <w:rPr>
          <w:rFonts w:ascii="Times New Roman" w:hAnsi="Times New Roman" w:cs="Times New Roman"/>
          <w:bCs/>
          <w:sz w:val="20"/>
          <w:szCs w:val="20"/>
        </w:rPr>
        <w:t>.Ш</w:t>
      </w:r>
      <w:proofErr w:type="gramEnd"/>
      <w:r w:rsidRPr="00827DAC">
        <w:rPr>
          <w:rFonts w:ascii="Times New Roman" w:hAnsi="Times New Roman" w:cs="Times New Roman"/>
          <w:bCs/>
          <w:sz w:val="20"/>
          <w:szCs w:val="20"/>
        </w:rPr>
        <w:t>кольная, д. 9. тел/факс 8-84466 4-56-46 ОКПО 4126637</w:t>
      </w:r>
    </w:p>
    <w:p w:rsidR="00180998" w:rsidRDefault="00180998" w:rsidP="00180998">
      <w:pPr>
        <w:spacing w:after="0"/>
        <w:ind w:right="-24"/>
        <w:jc w:val="center"/>
        <w:rPr>
          <w:rFonts w:ascii="Times New Roman" w:hAnsi="Times New Roman" w:cs="Times New Roman"/>
          <w:bCs/>
          <w:sz w:val="20"/>
          <w:szCs w:val="20"/>
        </w:rPr>
      </w:pPr>
      <w:r w:rsidRPr="00827DAC">
        <w:rPr>
          <w:rFonts w:ascii="Times New Roman" w:hAnsi="Times New Roman" w:cs="Times New Roman"/>
          <w:bCs/>
          <w:sz w:val="20"/>
          <w:szCs w:val="20"/>
        </w:rPr>
        <w:t xml:space="preserve">р/счет 40204810800000000339 в </w:t>
      </w:r>
      <w:r>
        <w:rPr>
          <w:rFonts w:ascii="Times New Roman" w:hAnsi="Times New Roman" w:cs="Times New Roman"/>
          <w:bCs/>
          <w:sz w:val="20"/>
          <w:szCs w:val="20"/>
        </w:rPr>
        <w:t>Отделение Волгоград</w:t>
      </w:r>
      <w:r w:rsidRPr="00827DAC">
        <w:rPr>
          <w:rFonts w:ascii="Times New Roman" w:hAnsi="Times New Roman" w:cs="Times New Roman"/>
          <w:bCs/>
          <w:sz w:val="20"/>
          <w:szCs w:val="20"/>
        </w:rPr>
        <w:t xml:space="preserve"> </w:t>
      </w:r>
    </w:p>
    <w:p w:rsidR="00180998" w:rsidRPr="00827DAC" w:rsidRDefault="00180998" w:rsidP="00180998">
      <w:pPr>
        <w:spacing w:after="0"/>
        <w:ind w:right="-24"/>
        <w:jc w:val="center"/>
        <w:rPr>
          <w:rFonts w:ascii="Times New Roman" w:hAnsi="Times New Roman" w:cs="Times New Roman"/>
          <w:bCs/>
          <w:sz w:val="20"/>
          <w:szCs w:val="20"/>
        </w:rPr>
      </w:pPr>
      <w:r w:rsidRPr="00827DAC">
        <w:rPr>
          <w:rFonts w:ascii="Times New Roman" w:hAnsi="Times New Roman" w:cs="Times New Roman"/>
          <w:bCs/>
          <w:sz w:val="20"/>
          <w:szCs w:val="20"/>
        </w:rPr>
        <w:t>ИНН/ КПП 3412301348/341201001</w:t>
      </w:r>
    </w:p>
    <w:p w:rsidR="00180998" w:rsidRPr="004D4B6B" w:rsidRDefault="00180998" w:rsidP="00180998">
      <w:pPr>
        <w:spacing w:after="0"/>
        <w:ind w:right="-24"/>
        <w:jc w:val="center"/>
        <w:rPr>
          <w:rFonts w:ascii="Times New Roman" w:hAnsi="Times New Roman" w:cs="Times New Roman"/>
          <w:b/>
          <w:bCs/>
        </w:rPr>
      </w:pPr>
      <w:r>
        <w:rPr>
          <w:rFonts w:ascii="Times New Roman" w:hAnsi="Times New Roman" w:cs="Times New Roman"/>
          <w:bCs/>
        </w:rPr>
        <w:t>____________________________________________________________________________________</w:t>
      </w:r>
    </w:p>
    <w:p w:rsidR="00180998" w:rsidRDefault="00180998" w:rsidP="00180998">
      <w:pPr>
        <w:spacing w:after="0" w:line="240" w:lineRule="auto"/>
        <w:jc w:val="center"/>
        <w:rPr>
          <w:rFonts w:ascii="Times New Roman" w:hAnsi="Times New Roman"/>
          <w:b/>
          <w:sz w:val="28"/>
          <w:szCs w:val="28"/>
        </w:rPr>
      </w:pPr>
    </w:p>
    <w:p w:rsidR="00180998" w:rsidRDefault="00180998" w:rsidP="00180998">
      <w:pPr>
        <w:spacing w:after="0" w:line="240" w:lineRule="auto"/>
        <w:jc w:val="center"/>
        <w:rPr>
          <w:rFonts w:ascii="Times New Roman" w:hAnsi="Times New Roman"/>
          <w:b/>
          <w:sz w:val="28"/>
          <w:szCs w:val="28"/>
        </w:rPr>
      </w:pPr>
      <w:proofErr w:type="gramStart"/>
      <w:r w:rsidRPr="00307BED">
        <w:rPr>
          <w:rFonts w:ascii="Times New Roman" w:hAnsi="Times New Roman"/>
          <w:b/>
          <w:sz w:val="28"/>
          <w:szCs w:val="28"/>
        </w:rPr>
        <w:t>П</w:t>
      </w:r>
      <w:proofErr w:type="gramEnd"/>
      <w:r w:rsidRPr="00307BED">
        <w:rPr>
          <w:rFonts w:ascii="Times New Roman" w:hAnsi="Times New Roman"/>
          <w:b/>
          <w:sz w:val="28"/>
          <w:szCs w:val="28"/>
        </w:rPr>
        <w:t xml:space="preserve"> О С Т А Н О В Л Е </w:t>
      </w:r>
      <w:r>
        <w:rPr>
          <w:rFonts w:ascii="Times New Roman" w:hAnsi="Times New Roman"/>
          <w:b/>
          <w:sz w:val="28"/>
          <w:szCs w:val="28"/>
        </w:rPr>
        <w:t>Н</w:t>
      </w:r>
      <w:r w:rsidRPr="00307BED">
        <w:rPr>
          <w:rFonts w:ascii="Times New Roman" w:hAnsi="Times New Roman"/>
          <w:b/>
          <w:sz w:val="28"/>
          <w:szCs w:val="28"/>
        </w:rPr>
        <w:t xml:space="preserve"> И Е</w:t>
      </w:r>
    </w:p>
    <w:p w:rsidR="00180998" w:rsidRPr="00307BED" w:rsidRDefault="00180998" w:rsidP="00180998">
      <w:pPr>
        <w:spacing w:after="0" w:line="240" w:lineRule="auto"/>
        <w:jc w:val="center"/>
        <w:rPr>
          <w:rFonts w:ascii="Times New Roman" w:hAnsi="Times New Roman"/>
          <w:b/>
          <w:sz w:val="28"/>
          <w:szCs w:val="28"/>
        </w:rPr>
      </w:pPr>
    </w:p>
    <w:p w:rsidR="00180998" w:rsidRPr="00307BED" w:rsidRDefault="00180998" w:rsidP="00180998">
      <w:pPr>
        <w:spacing w:after="0" w:line="240" w:lineRule="auto"/>
        <w:jc w:val="both"/>
        <w:rPr>
          <w:rFonts w:ascii="Times New Roman" w:hAnsi="Times New Roman"/>
          <w:sz w:val="24"/>
          <w:szCs w:val="24"/>
        </w:rPr>
      </w:pPr>
      <w:r>
        <w:rPr>
          <w:rFonts w:ascii="Times New Roman" w:hAnsi="Times New Roman"/>
          <w:sz w:val="24"/>
          <w:szCs w:val="24"/>
        </w:rPr>
        <w:t>от 09 января 2018 года              № 1</w:t>
      </w:r>
    </w:p>
    <w:p w:rsidR="00180998" w:rsidRPr="00307BED" w:rsidRDefault="00180998" w:rsidP="00180998">
      <w:pPr>
        <w:spacing w:after="0" w:line="240" w:lineRule="auto"/>
        <w:jc w:val="both"/>
        <w:rPr>
          <w:rFonts w:ascii="Times New Roman" w:hAnsi="Times New Roman"/>
          <w:sz w:val="24"/>
          <w:szCs w:val="24"/>
        </w:rPr>
      </w:pPr>
    </w:p>
    <w:p w:rsidR="00180998" w:rsidRPr="00D254D3" w:rsidRDefault="00180998" w:rsidP="00180998">
      <w:pPr>
        <w:spacing w:after="0" w:line="240" w:lineRule="auto"/>
        <w:jc w:val="center"/>
        <w:rPr>
          <w:rFonts w:ascii="Times New Roman" w:hAnsi="Times New Roman"/>
          <w:b/>
          <w:sz w:val="24"/>
          <w:szCs w:val="24"/>
        </w:rPr>
      </w:pPr>
      <w:r>
        <w:rPr>
          <w:rFonts w:ascii="Times New Roman" w:hAnsi="Times New Roman"/>
          <w:b/>
          <w:sz w:val="24"/>
          <w:szCs w:val="24"/>
        </w:rPr>
        <w:t>Об утверждении п</w:t>
      </w:r>
      <w:r w:rsidRPr="00D254D3">
        <w:rPr>
          <w:rFonts w:ascii="Times New Roman" w:hAnsi="Times New Roman"/>
          <w:b/>
          <w:sz w:val="24"/>
          <w:szCs w:val="24"/>
        </w:rPr>
        <w:t>лана работы администрации</w:t>
      </w:r>
    </w:p>
    <w:p w:rsidR="00180998" w:rsidRPr="00307BED" w:rsidRDefault="00180998" w:rsidP="00180998">
      <w:pPr>
        <w:spacing w:after="0" w:line="240" w:lineRule="auto"/>
        <w:jc w:val="center"/>
        <w:rPr>
          <w:rFonts w:ascii="Times New Roman" w:hAnsi="Times New Roman"/>
          <w:sz w:val="24"/>
          <w:szCs w:val="24"/>
        </w:rPr>
      </w:pPr>
      <w:r w:rsidRPr="00D254D3">
        <w:rPr>
          <w:rFonts w:ascii="Times New Roman" w:hAnsi="Times New Roman"/>
          <w:b/>
          <w:sz w:val="24"/>
          <w:szCs w:val="24"/>
        </w:rPr>
        <w:t>Манойлинского сельского поселения</w:t>
      </w:r>
      <w:r>
        <w:rPr>
          <w:rFonts w:ascii="Times New Roman" w:hAnsi="Times New Roman"/>
          <w:b/>
          <w:sz w:val="24"/>
          <w:szCs w:val="24"/>
        </w:rPr>
        <w:t xml:space="preserve"> Клетского муниципального района Волгоградской области на 2018</w:t>
      </w:r>
      <w:r w:rsidRPr="00D254D3">
        <w:rPr>
          <w:rFonts w:ascii="Times New Roman" w:hAnsi="Times New Roman"/>
          <w:b/>
          <w:sz w:val="24"/>
          <w:szCs w:val="24"/>
        </w:rPr>
        <w:t xml:space="preserve"> год</w:t>
      </w:r>
    </w:p>
    <w:p w:rsidR="00180998" w:rsidRPr="00307BED" w:rsidRDefault="00180998" w:rsidP="00180998">
      <w:pPr>
        <w:spacing w:after="0" w:line="240" w:lineRule="auto"/>
        <w:jc w:val="both"/>
        <w:rPr>
          <w:rFonts w:ascii="Times New Roman" w:hAnsi="Times New Roman"/>
          <w:sz w:val="24"/>
          <w:szCs w:val="24"/>
        </w:rPr>
      </w:pPr>
    </w:p>
    <w:p w:rsidR="00180998" w:rsidRPr="00307BED" w:rsidRDefault="00180998" w:rsidP="00180998">
      <w:pPr>
        <w:spacing w:after="0" w:line="240" w:lineRule="auto"/>
        <w:jc w:val="both"/>
        <w:rPr>
          <w:rFonts w:ascii="Times New Roman" w:hAnsi="Times New Roman"/>
          <w:sz w:val="24"/>
          <w:szCs w:val="24"/>
        </w:rPr>
      </w:pPr>
    </w:p>
    <w:p w:rsidR="00180998" w:rsidRDefault="00180998" w:rsidP="00180998">
      <w:pPr>
        <w:spacing w:after="0" w:line="240" w:lineRule="auto"/>
        <w:jc w:val="both"/>
        <w:rPr>
          <w:rFonts w:ascii="Times New Roman" w:hAnsi="Times New Roman"/>
          <w:sz w:val="24"/>
          <w:szCs w:val="24"/>
        </w:rPr>
      </w:pPr>
      <w:r w:rsidRPr="00307BED">
        <w:rPr>
          <w:rFonts w:ascii="Times New Roman" w:hAnsi="Times New Roman"/>
          <w:sz w:val="24"/>
          <w:szCs w:val="24"/>
        </w:rPr>
        <w:t xml:space="preserve">  </w:t>
      </w:r>
      <w:r>
        <w:rPr>
          <w:rFonts w:ascii="Times New Roman" w:hAnsi="Times New Roman"/>
          <w:sz w:val="24"/>
          <w:szCs w:val="24"/>
        </w:rPr>
        <w:t xml:space="preserve">      Руководствуясь Уставом</w:t>
      </w:r>
      <w:r w:rsidRPr="00307BED">
        <w:rPr>
          <w:rFonts w:ascii="Times New Roman" w:hAnsi="Times New Roman"/>
          <w:sz w:val="24"/>
          <w:szCs w:val="24"/>
        </w:rPr>
        <w:t xml:space="preserve"> Манойлинского сельского поселения</w:t>
      </w:r>
      <w:r>
        <w:rPr>
          <w:rFonts w:ascii="Times New Roman" w:hAnsi="Times New Roman"/>
          <w:sz w:val="24"/>
          <w:szCs w:val="24"/>
        </w:rPr>
        <w:t xml:space="preserve"> Клетского муниципального района Волгоградской области,</w:t>
      </w:r>
      <w:r w:rsidRPr="00307BED">
        <w:rPr>
          <w:rFonts w:ascii="Times New Roman" w:hAnsi="Times New Roman"/>
          <w:sz w:val="24"/>
          <w:szCs w:val="24"/>
        </w:rPr>
        <w:t xml:space="preserve"> </w:t>
      </w:r>
    </w:p>
    <w:p w:rsidR="00180998" w:rsidRPr="00307BED" w:rsidRDefault="00180998" w:rsidP="00180998">
      <w:pPr>
        <w:spacing w:after="0" w:line="240" w:lineRule="auto"/>
        <w:jc w:val="both"/>
        <w:rPr>
          <w:rFonts w:ascii="Times New Roman" w:hAnsi="Times New Roman"/>
          <w:sz w:val="24"/>
          <w:szCs w:val="24"/>
        </w:rPr>
      </w:pPr>
    </w:p>
    <w:p w:rsidR="00180998" w:rsidRPr="00307BED" w:rsidRDefault="00180998" w:rsidP="00180998">
      <w:pPr>
        <w:spacing w:after="0" w:line="240" w:lineRule="auto"/>
        <w:jc w:val="both"/>
        <w:rPr>
          <w:rFonts w:ascii="Times New Roman" w:hAnsi="Times New Roman"/>
          <w:sz w:val="24"/>
          <w:szCs w:val="24"/>
        </w:rPr>
      </w:pPr>
      <w:r>
        <w:rPr>
          <w:rFonts w:ascii="Times New Roman" w:hAnsi="Times New Roman"/>
          <w:sz w:val="24"/>
          <w:szCs w:val="24"/>
        </w:rPr>
        <w:t>ПОСТАНОВЛЯЮ</w:t>
      </w:r>
      <w:r w:rsidRPr="00307BED">
        <w:rPr>
          <w:rFonts w:ascii="Times New Roman" w:hAnsi="Times New Roman"/>
          <w:sz w:val="24"/>
          <w:szCs w:val="24"/>
        </w:rPr>
        <w:t>:</w:t>
      </w:r>
    </w:p>
    <w:p w:rsidR="00180998" w:rsidRPr="00307BED" w:rsidRDefault="00180998" w:rsidP="00180998">
      <w:pPr>
        <w:spacing w:after="0" w:line="240" w:lineRule="auto"/>
        <w:jc w:val="both"/>
        <w:rPr>
          <w:rFonts w:ascii="Times New Roman" w:hAnsi="Times New Roman"/>
          <w:sz w:val="24"/>
          <w:szCs w:val="24"/>
        </w:rPr>
      </w:pPr>
    </w:p>
    <w:p w:rsidR="00180998" w:rsidRDefault="00180998" w:rsidP="00180998">
      <w:pPr>
        <w:pStyle w:val="a6"/>
        <w:spacing w:after="0" w:line="240" w:lineRule="auto"/>
        <w:ind w:left="0"/>
        <w:jc w:val="both"/>
        <w:rPr>
          <w:rFonts w:ascii="Times New Roman" w:hAnsi="Times New Roman"/>
          <w:sz w:val="24"/>
          <w:szCs w:val="24"/>
        </w:rPr>
      </w:pPr>
      <w:r>
        <w:rPr>
          <w:rFonts w:ascii="Times New Roman" w:hAnsi="Times New Roman"/>
          <w:sz w:val="24"/>
          <w:szCs w:val="24"/>
        </w:rPr>
        <w:t>1.Утвердить п</w:t>
      </w:r>
      <w:r w:rsidRPr="001B5CA9">
        <w:rPr>
          <w:rFonts w:ascii="Times New Roman" w:hAnsi="Times New Roman"/>
          <w:sz w:val="24"/>
          <w:szCs w:val="24"/>
        </w:rPr>
        <w:t>лан  работы администрации Манойлинского сель</w:t>
      </w:r>
      <w:r>
        <w:rPr>
          <w:rFonts w:ascii="Times New Roman" w:hAnsi="Times New Roman"/>
          <w:sz w:val="24"/>
          <w:szCs w:val="24"/>
        </w:rPr>
        <w:t xml:space="preserve">ского поселения Клетского муниципального района Волгоградской области на 2018 </w:t>
      </w:r>
      <w:r w:rsidRPr="001B5CA9">
        <w:rPr>
          <w:rFonts w:ascii="Times New Roman" w:hAnsi="Times New Roman"/>
          <w:sz w:val="24"/>
          <w:szCs w:val="24"/>
        </w:rPr>
        <w:t xml:space="preserve"> год </w:t>
      </w:r>
      <w:r>
        <w:rPr>
          <w:rFonts w:ascii="Times New Roman" w:hAnsi="Times New Roman"/>
          <w:sz w:val="24"/>
          <w:szCs w:val="24"/>
        </w:rPr>
        <w:t>согласно приложению</w:t>
      </w:r>
      <w:r w:rsidRPr="001B5CA9">
        <w:rPr>
          <w:rFonts w:ascii="Times New Roman" w:hAnsi="Times New Roman"/>
          <w:sz w:val="24"/>
          <w:szCs w:val="24"/>
        </w:rPr>
        <w:t>.</w:t>
      </w:r>
    </w:p>
    <w:p w:rsidR="00180998" w:rsidRPr="001B5CA9" w:rsidRDefault="00180998" w:rsidP="00180998">
      <w:pPr>
        <w:pStyle w:val="a6"/>
        <w:spacing w:after="0" w:line="240" w:lineRule="auto"/>
        <w:jc w:val="both"/>
        <w:rPr>
          <w:rFonts w:ascii="Times New Roman" w:hAnsi="Times New Roman"/>
          <w:sz w:val="24"/>
          <w:szCs w:val="24"/>
        </w:rPr>
      </w:pPr>
    </w:p>
    <w:p w:rsidR="00180998" w:rsidRPr="00307BED" w:rsidRDefault="00180998" w:rsidP="00180998">
      <w:pPr>
        <w:spacing w:after="0" w:line="240" w:lineRule="auto"/>
        <w:jc w:val="both"/>
        <w:rPr>
          <w:rFonts w:ascii="Times New Roman" w:hAnsi="Times New Roman"/>
          <w:sz w:val="24"/>
          <w:szCs w:val="24"/>
        </w:rPr>
      </w:pPr>
      <w:r w:rsidRPr="00307BED">
        <w:rPr>
          <w:rFonts w:ascii="Times New Roman" w:hAnsi="Times New Roman"/>
          <w:sz w:val="24"/>
          <w:szCs w:val="24"/>
        </w:rPr>
        <w:t xml:space="preserve">2. </w:t>
      </w:r>
      <w:r>
        <w:rPr>
          <w:rFonts w:ascii="Times New Roman" w:hAnsi="Times New Roman"/>
          <w:sz w:val="24"/>
          <w:szCs w:val="24"/>
        </w:rPr>
        <w:t>Настоящее постановление вступает в силу с момента официального обнародования</w:t>
      </w:r>
      <w:r w:rsidRPr="00307BED">
        <w:rPr>
          <w:rFonts w:ascii="Times New Roman" w:hAnsi="Times New Roman"/>
          <w:sz w:val="24"/>
          <w:szCs w:val="24"/>
        </w:rPr>
        <w:t>.</w:t>
      </w:r>
    </w:p>
    <w:p w:rsidR="00180998" w:rsidRPr="00307BED" w:rsidRDefault="00180998" w:rsidP="00180998">
      <w:pPr>
        <w:spacing w:after="0" w:line="240" w:lineRule="auto"/>
        <w:jc w:val="both"/>
        <w:rPr>
          <w:rFonts w:ascii="Times New Roman" w:hAnsi="Times New Roman"/>
          <w:sz w:val="24"/>
          <w:szCs w:val="24"/>
        </w:rPr>
      </w:pPr>
    </w:p>
    <w:p w:rsidR="00180998" w:rsidRPr="00307BED" w:rsidRDefault="00180998" w:rsidP="00180998">
      <w:pPr>
        <w:spacing w:after="0" w:line="240" w:lineRule="auto"/>
        <w:jc w:val="both"/>
        <w:rPr>
          <w:rFonts w:ascii="Times New Roman" w:hAnsi="Times New Roman"/>
          <w:sz w:val="24"/>
          <w:szCs w:val="24"/>
        </w:rPr>
      </w:pPr>
      <w:r w:rsidRPr="00307BED">
        <w:rPr>
          <w:rFonts w:ascii="Times New Roman" w:hAnsi="Times New Roman"/>
          <w:sz w:val="24"/>
          <w:szCs w:val="24"/>
        </w:rPr>
        <w:t xml:space="preserve">3. </w:t>
      </w:r>
      <w:proofErr w:type="gramStart"/>
      <w:r w:rsidRPr="00307BED">
        <w:rPr>
          <w:rFonts w:ascii="Times New Roman" w:hAnsi="Times New Roman"/>
          <w:sz w:val="24"/>
          <w:szCs w:val="24"/>
        </w:rPr>
        <w:t>Контроль за</w:t>
      </w:r>
      <w:proofErr w:type="gramEnd"/>
      <w:r w:rsidRPr="00307BED">
        <w:rPr>
          <w:rFonts w:ascii="Times New Roman" w:hAnsi="Times New Roman"/>
          <w:sz w:val="24"/>
          <w:szCs w:val="24"/>
        </w:rPr>
        <w:t xml:space="preserve"> </w:t>
      </w:r>
      <w:r>
        <w:rPr>
          <w:rFonts w:ascii="Times New Roman" w:hAnsi="Times New Roman"/>
          <w:sz w:val="24"/>
          <w:szCs w:val="24"/>
        </w:rPr>
        <w:t>исполнением настоящего постановления оставляю за собой.</w:t>
      </w:r>
    </w:p>
    <w:p w:rsidR="00180998" w:rsidRPr="00307BED" w:rsidRDefault="00180998" w:rsidP="00180998">
      <w:pPr>
        <w:spacing w:after="0" w:line="240" w:lineRule="auto"/>
        <w:jc w:val="both"/>
        <w:rPr>
          <w:rFonts w:ascii="Times New Roman" w:hAnsi="Times New Roman"/>
          <w:sz w:val="24"/>
          <w:szCs w:val="24"/>
        </w:rPr>
      </w:pPr>
    </w:p>
    <w:p w:rsidR="00180998" w:rsidRPr="00307BED" w:rsidRDefault="00180998" w:rsidP="00180998">
      <w:pPr>
        <w:spacing w:after="0" w:line="240" w:lineRule="auto"/>
        <w:jc w:val="both"/>
        <w:rPr>
          <w:rFonts w:ascii="Times New Roman" w:hAnsi="Times New Roman"/>
          <w:sz w:val="24"/>
          <w:szCs w:val="24"/>
        </w:rPr>
      </w:pPr>
    </w:p>
    <w:p w:rsidR="00180998" w:rsidRDefault="00180998" w:rsidP="00180998">
      <w:pPr>
        <w:spacing w:after="0" w:line="240" w:lineRule="auto"/>
        <w:rPr>
          <w:rFonts w:ascii="Times New Roman" w:hAnsi="Times New Roman"/>
          <w:sz w:val="24"/>
          <w:szCs w:val="24"/>
        </w:rPr>
      </w:pPr>
      <w:r>
        <w:rPr>
          <w:rFonts w:ascii="Times New Roman" w:hAnsi="Times New Roman"/>
          <w:sz w:val="24"/>
          <w:szCs w:val="24"/>
        </w:rPr>
        <w:t>Глава Манойлинского                                                                         С.В. Литвиненко</w:t>
      </w:r>
    </w:p>
    <w:p w:rsidR="00180998" w:rsidRPr="001E682E" w:rsidRDefault="00180998" w:rsidP="00180998">
      <w:pPr>
        <w:spacing w:after="0" w:line="240" w:lineRule="auto"/>
        <w:rPr>
          <w:rFonts w:ascii="Times New Roman" w:hAnsi="Times New Roman"/>
          <w:sz w:val="24"/>
          <w:szCs w:val="24"/>
        </w:rPr>
      </w:pPr>
      <w:r>
        <w:rPr>
          <w:rFonts w:ascii="Times New Roman" w:hAnsi="Times New Roman"/>
          <w:sz w:val="24"/>
          <w:szCs w:val="24"/>
        </w:rPr>
        <w:t>сельского поселения</w:t>
      </w:r>
      <w:r>
        <w:rPr>
          <w:rFonts w:ascii="Times New Roman" w:hAnsi="Times New Roman"/>
        </w:rPr>
        <w:t xml:space="preserve">                                                                                                                                                     </w:t>
      </w:r>
    </w:p>
    <w:p w:rsidR="00180998" w:rsidRDefault="00180998" w:rsidP="00180998">
      <w:pPr>
        <w:spacing w:after="0" w:line="240" w:lineRule="auto"/>
        <w:rPr>
          <w:rFonts w:ascii="Times New Roman" w:hAnsi="Times New Roman"/>
        </w:rPr>
      </w:pPr>
    </w:p>
    <w:p w:rsidR="00180998" w:rsidRDefault="00180998" w:rsidP="00180998">
      <w:pPr>
        <w:spacing w:after="0" w:line="240" w:lineRule="auto"/>
        <w:rPr>
          <w:rFonts w:ascii="Times New Roman" w:hAnsi="Times New Roman"/>
        </w:rPr>
      </w:pPr>
      <w:r>
        <w:rPr>
          <w:rFonts w:ascii="Times New Roman" w:hAnsi="Times New Roman"/>
        </w:rPr>
        <w:t xml:space="preserve">                                                                                  </w:t>
      </w:r>
    </w:p>
    <w:p w:rsidR="00180998" w:rsidRDefault="00180998" w:rsidP="00180998">
      <w:pPr>
        <w:spacing w:after="0" w:line="240" w:lineRule="auto"/>
        <w:rPr>
          <w:rFonts w:ascii="Times New Roman" w:hAnsi="Times New Roman"/>
        </w:rPr>
      </w:pPr>
    </w:p>
    <w:p w:rsidR="007A5A62" w:rsidRDefault="007A5A62" w:rsidP="007A5A62">
      <w:pPr>
        <w:spacing w:after="0" w:line="240" w:lineRule="auto"/>
        <w:jc w:val="right"/>
        <w:rPr>
          <w:rFonts w:ascii="Times New Roman" w:hAnsi="Times New Roman"/>
        </w:rPr>
      </w:pPr>
      <w:r>
        <w:rPr>
          <w:rFonts w:ascii="Times New Roman" w:hAnsi="Times New Roman"/>
        </w:rPr>
        <w:t xml:space="preserve">                                                                                                                                                                                        Приложение </w:t>
      </w:r>
    </w:p>
    <w:p w:rsidR="007A5A62" w:rsidRDefault="007A5A62" w:rsidP="007A5A62">
      <w:pPr>
        <w:spacing w:after="0" w:line="240" w:lineRule="auto"/>
        <w:jc w:val="right"/>
        <w:rPr>
          <w:rFonts w:ascii="Times New Roman" w:hAnsi="Times New Roman"/>
        </w:rPr>
      </w:pPr>
      <w:r>
        <w:rPr>
          <w:rFonts w:ascii="Times New Roman" w:hAnsi="Times New Roman"/>
        </w:rPr>
        <w:t xml:space="preserve">                                                                                                                                      к постановлению главы </w:t>
      </w:r>
    </w:p>
    <w:p w:rsidR="007A5A62" w:rsidRDefault="007A5A62" w:rsidP="007A5A62">
      <w:pPr>
        <w:spacing w:after="0" w:line="240" w:lineRule="auto"/>
        <w:jc w:val="right"/>
        <w:rPr>
          <w:rFonts w:ascii="Times New Roman" w:hAnsi="Times New Roman"/>
        </w:rPr>
      </w:pPr>
      <w:r>
        <w:rPr>
          <w:rFonts w:ascii="Times New Roman" w:hAnsi="Times New Roman"/>
        </w:rPr>
        <w:t xml:space="preserve">                                                                                                                                         Манойлинского сельского поселения </w:t>
      </w:r>
    </w:p>
    <w:p w:rsidR="007A5A62" w:rsidRDefault="007A5A62" w:rsidP="007A5A62">
      <w:pPr>
        <w:spacing w:after="0" w:line="240" w:lineRule="auto"/>
        <w:jc w:val="right"/>
        <w:rPr>
          <w:rFonts w:ascii="Times New Roman" w:hAnsi="Times New Roman"/>
        </w:rPr>
      </w:pPr>
      <w:r>
        <w:rPr>
          <w:rFonts w:ascii="Times New Roman" w:hAnsi="Times New Roman"/>
        </w:rPr>
        <w:t>от 09 января 2018 г. № 1</w:t>
      </w:r>
    </w:p>
    <w:p w:rsidR="007A5A62" w:rsidRDefault="007A5A62" w:rsidP="007A5A62">
      <w:pPr>
        <w:spacing w:after="0"/>
        <w:jc w:val="center"/>
        <w:rPr>
          <w:rFonts w:ascii="Times New Roman" w:hAnsi="Times New Roman"/>
        </w:rPr>
      </w:pPr>
    </w:p>
    <w:p w:rsidR="007A5A62" w:rsidRDefault="007A5A62" w:rsidP="007A5A62">
      <w:pPr>
        <w:spacing w:after="0"/>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 xml:space="preserve"> Л А Н</w:t>
      </w:r>
    </w:p>
    <w:p w:rsidR="007A5A62" w:rsidRDefault="007A5A62" w:rsidP="007A5A62">
      <w:pPr>
        <w:spacing w:after="0"/>
        <w:jc w:val="center"/>
        <w:rPr>
          <w:rFonts w:ascii="Times New Roman" w:hAnsi="Times New Roman"/>
          <w:b/>
        </w:rPr>
      </w:pPr>
      <w:r>
        <w:rPr>
          <w:rFonts w:ascii="Times New Roman" w:hAnsi="Times New Roman"/>
          <w:b/>
        </w:rPr>
        <w:t xml:space="preserve">РАБОТЫ АДМИНИСТРАЦИИ  МАНОЙЛИНСКОГО  СЕЛЬСКОГО  ПОСЕЛЕНИЯ </w:t>
      </w:r>
    </w:p>
    <w:p w:rsidR="007A5A62" w:rsidRDefault="007A5A62" w:rsidP="007A5A62">
      <w:pPr>
        <w:spacing w:after="0"/>
        <w:jc w:val="center"/>
        <w:rPr>
          <w:rFonts w:ascii="Times New Roman" w:hAnsi="Times New Roman"/>
          <w:b/>
        </w:rPr>
      </w:pPr>
      <w:r>
        <w:rPr>
          <w:rFonts w:ascii="Times New Roman" w:hAnsi="Times New Roman"/>
          <w:b/>
        </w:rPr>
        <w:t xml:space="preserve">КЛЕТСКОГО МУНИЦИПАЛЬНОГО РАЙОНА ВОЛГОГРАДСКОЙ ОБЛАСТИ </w:t>
      </w:r>
    </w:p>
    <w:p w:rsidR="007A5A62" w:rsidRDefault="007A5A62" w:rsidP="007A5A62">
      <w:pPr>
        <w:spacing w:after="0"/>
        <w:jc w:val="center"/>
        <w:rPr>
          <w:rFonts w:ascii="Times New Roman" w:hAnsi="Times New Roman"/>
          <w:b/>
        </w:rPr>
      </w:pPr>
      <w:r>
        <w:rPr>
          <w:rFonts w:ascii="Times New Roman" w:hAnsi="Times New Roman"/>
          <w:b/>
        </w:rPr>
        <w:t>на 2018 год</w:t>
      </w:r>
    </w:p>
    <w:p w:rsidR="007A5A62" w:rsidRDefault="007A5A62" w:rsidP="007A5A62">
      <w:pPr>
        <w:spacing w:after="0"/>
        <w:jc w:val="center"/>
        <w:rPr>
          <w:rFonts w:ascii="Times New Roman" w:hAnsi="Times New Roman"/>
        </w:rPr>
      </w:pPr>
    </w:p>
    <w:p w:rsidR="007A5A62" w:rsidRDefault="007A5A62" w:rsidP="007A5A62">
      <w:pPr>
        <w:spacing w:after="0"/>
        <w:jc w:val="center"/>
        <w:rPr>
          <w:rFonts w:ascii="Times New Roman" w:hAnsi="Times New Roman"/>
        </w:rPr>
        <w:sectPr w:rsidR="007A5A62" w:rsidSect="006C0D02">
          <w:pgSz w:w="11906" w:h="16838"/>
          <w:pgMar w:top="568" w:right="566" w:bottom="709" w:left="1701" w:header="708" w:footer="708" w:gutter="0"/>
          <w:cols w:space="708"/>
          <w:docGrid w:linePitch="360"/>
        </w:sectPr>
      </w:pPr>
    </w:p>
    <w:tbl>
      <w:tblPr>
        <w:tblW w:w="945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3184"/>
        <w:gridCol w:w="1844"/>
        <w:gridCol w:w="3408"/>
      </w:tblGrid>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eastAsia="Times New Roman" w:hAnsi="Times New Roman" w:cs="Times New Roman"/>
              </w:rPr>
            </w:pPr>
            <w:r>
              <w:rPr>
                <w:rFonts w:ascii="Times New Roman" w:hAnsi="Times New Roman"/>
              </w:rPr>
              <w:lastRenderedPageBreak/>
              <w:t>№</w:t>
            </w:r>
          </w:p>
          <w:p w:rsidR="007A5A62" w:rsidRDefault="007A5A62" w:rsidP="007A5A62">
            <w:pPr>
              <w:spacing w:after="0"/>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Наименование мероприятий</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Дата проведения</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Ответственные</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3</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4</w:t>
            </w:r>
          </w:p>
        </w:tc>
      </w:tr>
      <w:tr w:rsidR="007A5A62" w:rsidTr="007A5A62">
        <w:trPr>
          <w:trHeight w:val="384"/>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Проведение переписи населения, наличие скота в личных подворьях граждан</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с 01.07.2018г. по 15.07.2018г.</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Специалист администрации </w:t>
            </w:r>
            <w:proofErr w:type="spellStart"/>
            <w:r>
              <w:rPr>
                <w:rFonts w:ascii="Times New Roman" w:hAnsi="Times New Roman"/>
              </w:rPr>
              <w:t>Можарова</w:t>
            </w:r>
            <w:proofErr w:type="spellEnd"/>
            <w:r>
              <w:rPr>
                <w:rFonts w:ascii="Times New Roman" w:hAnsi="Times New Roman"/>
              </w:rPr>
              <w:t xml:space="preserve"> Е.Н.</w:t>
            </w:r>
          </w:p>
        </w:tc>
      </w:tr>
      <w:tr w:rsidR="007A5A62" w:rsidTr="007A5A62">
        <w:trPr>
          <w:trHeight w:val="701"/>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Подготовка материала для  информационного листа  «Родной хуторок»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1раз в мес.                     </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295"/>
              </w:tabs>
              <w:spacing w:after="0"/>
              <w:rPr>
                <w:rFonts w:ascii="Times New Roman" w:hAnsi="Times New Roman"/>
              </w:rPr>
            </w:pPr>
            <w:r>
              <w:rPr>
                <w:rFonts w:ascii="Times New Roman" w:hAnsi="Times New Roman"/>
              </w:rPr>
              <w:t xml:space="preserve">Специалист  администрации Манойлинского сельского поселения </w:t>
            </w:r>
            <w:proofErr w:type="spellStart"/>
            <w:r>
              <w:rPr>
                <w:rFonts w:ascii="Times New Roman" w:hAnsi="Times New Roman"/>
              </w:rPr>
              <w:t>Демьяненко</w:t>
            </w:r>
            <w:proofErr w:type="spellEnd"/>
            <w:r>
              <w:rPr>
                <w:rFonts w:ascii="Times New Roman" w:hAnsi="Times New Roman"/>
              </w:rPr>
              <w:t xml:space="preserve"> Г.В.</w:t>
            </w:r>
          </w:p>
          <w:p w:rsidR="007A5A62" w:rsidRDefault="007A5A62" w:rsidP="007A5A62">
            <w:pPr>
              <w:tabs>
                <w:tab w:val="left" w:pos="11295"/>
              </w:tabs>
              <w:spacing w:after="0"/>
              <w:rPr>
                <w:rFonts w:ascii="Times New Roman" w:hAnsi="Times New Roman"/>
              </w:rPr>
            </w:pPr>
            <w:r>
              <w:rPr>
                <w:rFonts w:ascii="Times New Roman" w:hAnsi="Times New Roman"/>
              </w:rPr>
              <w:t xml:space="preserve"> </w:t>
            </w:r>
          </w:p>
        </w:tc>
      </w:tr>
      <w:tr w:rsidR="007A5A62" w:rsidTr="007A5A62">
        <w:trPr>
          <w:trHeight w:val="1096"/>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3</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9000"/>
                <w:tab w:val="left" w:pos="11295"/>
              </w:tabs>
              <w:spacing w:after="0"/>
              <w:rPr>
                <w:rFonts w:ascii="Times New Roman" w:hAnsi="Times New Roman"/>
              </w:rPr>
            </w:pPr>
            <w:r>
              <w:rPr>
                <w:rFonts w:ascii="Times New Roman" w:hAnsi="Times New Roman"/>
              </w:rPr>
              <w:t xml:space="preserve">Проведение гражданских сходов (собраний) с повесткой дня: </w:t>
            </w:r>
            <w:r>
              <w:rPr>
                <w:rFonts w:ascii="Times New Roman" w:hAnsi="Times New Roman"/>
              </w:rPr>
              <w:tab/>
            </w:r>
            <w:r>
              <w:rPr>
                <w:rFonts w:ascii="Times New Roman" w:hAnsi="Times New Roman"/>
              </w:rPr>
              <w:tab/>
              <w:t>глава сельского поселения</w:t>
            </w:r>
          </w:p>
          <w:p w:rsidR="007A5A62" w:rsidRDefault="007A5A62" w:rsidP="007A5A62">
            <w:pPr>
              <w:tabs>
                <w:tab w:val="left" w:pos="1290"/>
                <w:tab w:val="left" w:pos="11295"/>
              </w:tabs>
              <w:spacing w:after="0"/>
              <w:rPr>
                <w:rFonts w:ascii="Times New Roman" w:hAnsi="Times New Roman"/>
              </w:rPr>
            </w:pPr>
            <w:r>
              <w:rPr>
                <w:rFonts w:ascii="Times New Roman" w:hAnsi="Times New Roman"/>
              </w:rPr>
              <w:t xml:space="preserve">                      а)  отчет администрации за прошедший год  </w:t>
            </w:r>
            <w:r>
              <w:rPr>
                <w:rFonts w:ascii="Times New Roman" w:hAnsi="Times New Roman"/>
              </w:rPr>
              <w:tab/>
            </w:r>
            <w:r>
              <w:rPr>
                <w:rFonts w:ascii="Times New Roman" w:hAnsi="Times New Roman"/>
              </w:rPr>
              <w:tab/>
              <w:t>специалисты</w:t>
            </w:r>
          </w:p>
          <w:p w:rsidR="007A5A62" w:rsidRDefault="007A5A62" w:rsidP="007A5A62">
            <w:pPr>
              <w:tabs>
                <w:tab w:val="left" w:pos="1290"/>
              </w:tabs>
              <w:spacing w:after="0"/>
              <w:rPr>
                <w:rFonts w:ascii="Times New Roman" w:hAnsi="Times New Roman"/>
              </w:rPr>
            </w:pPr>
            <w:r>
              <w:rPr>
                <w:rFonts w:ascii="Times New Roman" w:hAnsi="Times New Roman"/>
              </w:rPr>
              <w:t xml:space="preserve">                      б)  о выпасах</w:t>
            </w:r>
          </w:p>
          <w:p w:rsidR="007A5A62" w:rsidRDefault="007A5A62" w:rsidP="007A5A62">
            <w:pPr>
              <w:tabs>
                <w:tab w:val="left" w:pos="1290"/>
              </w:tabs>
              <w:spacing w:after="0"/>
              <w:rPr>
                <w:rFonts w:ascii="Times New Roman" w:hAnsi="Times New Roman"/>
              </w:rPr>
            </w:pPr>
            <w:r>
              <w:rPr>
                <w:rFonts w:ascii="Times New Roman" w:hAnsi="Times New Roman"/>
              </w:rPr>
              <w:t xml:space="preserve">                      в) о мерах пожарной безопасности</w:t>
            </w:r>
          </w:p>
          <w:p w:rsidR="007A5A62" w:rsidRDefault="007A5A62" w:rsidP="007A5A62">
            <w:pPr>
              <w:rPr>
                <w:rFonts w:ascii="Times New Roman" w:hAnsi="Times New Roman"/>
              </w:rPr>
            </w:pPr>
          </w:p>
          <w:p w:rsidR="007A5A62" w:rsidRDefault="007A5A62" w:rsidP="007A5A62">
            <w:pPr>
              <w:spacing w:after="0"/>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p>
          <w:p w:rsidR="007A5A62" w:rsidRPr="00192170" w:rsidRDefault="007A5A62" w:rsidP="007A5A62">
            <w:pPr>
              <w:spacing w:after="0"/>
              <w:rPr>
                <w:rFonts w:ascii="Times New Roman" w:hAnsi="Times New Roman"/>
              </w:rPr>
            </w:pPr>
            <w:r>
              <w:rPr>
                <w:rFonts w:ascii="Times New Roman" w:hAnsi="Times New Roman"/>
              </w:rPr>
              <w:t>по графику</w:t>
            </w:r>
          </w:p>
          <w:p w:rsidR="007A5A62" w:rsidRDefault="007A5A62" w:rsidP="007A5A62">
            <w:pPr>
              <w:spacing w:after="0"/>
              <w:rPr>
                <w:rFonts w:ascii="Times New Roman" w:hAnsi="Times New Roman"/>
              </w:rPr>
            </w:pPr>
            <w:r>
              <w:rPr>
                <w:rFonts w:ascii="Times New Roman" w:hAnsi="Times New Roman"/>
              </w:rPr>
              <w:t>март</w:t>
            </w:r>
          </w:p>
          <w:p w:rsidR="007A5A62" w:rsidRDefault="007A5A62" w:rsidP="007A5A62">
            <w:pPr>
              <w:spacing w:after="0"/>
              <w:rPr>
                <w:rFonts w:ascii="Times New Roman" w:hAnsi="Times New Roman"/>
              </w:rPr>
            </w:pPr>
            <w:r>
              <w:rPr>
                <w:rFonts w:ascii="Times New Roman" w:hAnsi="Times New Roman"/>
              </w:rPr>
              <w:t>март - октябрь</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Глава Манойлинского сельского поселения</w:t>
            </w:r>
          </w:p>
          <w:p w:rsidR="007A5A62" w:rsidRDefault="007A5A62" w:rsidP="007A5A62">
            <w:pPr>
              <w:spacing w:after="0"/>
              <w:rPr>
                <w:rFonts w:ascii="Times New Roman" w:hAnsi="Times New Roman"/>
              </w:rPr>
            </w:pPr>
            <w:r>
              <w:rPr>
                <w:rFonts w:ascii="Times New Roman" w:hAnsi="Times New Roman"/>
              </w:rPr>
              <w:t>специалисты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4</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both"/>
              <w:rPr>
                <w:rFonts w:ascii="Times New Roman" w:hAnsi="Times New Roman"/>
              </w:rPr>
            </w:pPr>
            <w:r>
              <w:rPr>
                <w:rFonts w:ascii="Times New Roman" w:hAnsi="Times New Roman"/>
              </w:rPr>
              <w:t>.                  Прием граждан по личным вопросам:</w:t>
            </w:r>
          </w:p>
          <w:p w:rsidR="007A5A62" w:rsidRDefault="007A5A62" w:rsidP="007A5A62">
            <w:pPr>
              <w:tabs>
                <w:tab w:val="left" w:pos="9075"/>
              </w:tabs>
              <w:spacing w:after="0"/>
              <w:rPr>
                <w:rFonts w:ascii="Times New Roman" w:hAnsi="Times New Roman"/>
              </w:rPr>
            </w:pPr>
            <w:r>
              <w:rPr>
                <w:rFonts w:ascii="Times New Roman" w:hAnsi="Times New Roman"/>
              </w:rPr>
              <w:t xml:space="preserve">                     а) глава Манойлинского сельского поселения                                                                                                         </w:t>
            </w:r>
          </w:p>
          <w:p w:rsidR="007A5A62" w:rsidRDefault="007A5A62" w:rsidP="007A5A62">
            <w:pPr>
              <w:tabs>
                <w:tab w:val="left" w:pos="9075"/>
              </w:tabs>
              <w:spacing w:after="0"/>
              <w:rPr>
                <w:rFonts w:ascii="Times New Roman" w:hAnsi="Times New Roman"/>
              </w:rPr>
            </w:pPr>
            <w:r>
              <w:rPr>
                <w:rFonts w:ascii="Times New Roman" w:hAnsi="Times New Roman"/>
              </w:rPr>
              <w:t xml:space="preserve">                     б) специалисты администрации</w:t>
            </w:r>
            <w:r>
              <w:rPr>
                <w:rFonts w:ascii="Times New Roman" w:hAnsi="Times New Roman"/>
              </w:rPr>
              <w:tab/>
              <w:t xml:space="preserve">   ежедневно</w:t>
            </w:r>
          </w:p>
          <w:p w:rsidR="007A5A62" w:rsidRDefault="007A5A62" w:rsidP="007A5A62">
            <w:pPr>
              <w:spacing w:after="0"/>
              <w:rPr>
                <w:rFonts w:ascii="Times New Roman" w:hAnsi="Times New Roman"/>
              </w:rPr>
            </w:pPr>
            <w:r>
              <w:rPr>
                <w:rFonts w:ascii="Times New Roman" w:hAnsi="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9075"/>
              </w:tabs>
              <w:spacing w:after="0"/>
              <w:rPr>
                <w:rFonts w:ascii="Times New Roman" w:hAnsi="Times New Roman"/>
              </w:rPr>
            </w:pPr>
            <w:r>
              <w:rPr>
                <w:rFonts w:ascii="Times New Roman" w:hAnsi="Times New Roman"/>
              </w:rPr>
              <w:t>ежедневно</w:t>
            </w:r>
          </w:p>
          <w:p w:rsidR="007A5A62" w:rsidRDefault="007A5A62" w:rsidP="007A5A62">
            <w:pPr>
              <w:spacing w:after="0"/>
              <w:rPr>
                <w:rFonts w:ascii="Times New Roman" w:hAnsi="Times New Roman"/>
              </w:rPr>
            </w:pP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Глава Манойлинского сельского поселения</w:t>
            </w:r>
          </w:p>
          <w:p w:rsidR="007A5A62" w:rsidRDefault="007A5A62" w:rsidP="007A5A62">
            <w:pPr>
              <w:spacing w:after="0"/>
              <w:rPr>
                <w:rFonts w:ascii="Times New Roman" w:hAnsi="Times New Roman"/>
              </w:rPr>
            </w:pPr>
            <w:r>
              <w:rPr>
                <w:rFonts w:ascii="Times New Roman" w:hAnsi="Times New Roman"/>
              </w:rPr>
              <w:t>специалисты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5</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Планерки-совещания с руководителями организаций, специалистами администрации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каждый понедельник     </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Глава Манойлинского сельского поселения</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6</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445"/>
              </w:tabs>
              <w:spacing w:after="0"/>
              <w:rPr>
                <w:rFonts w:ascii="Times New Roman" w:hAnsi="Times New Roman"/>
              </w:rPr>
            </w:pPr>
            <w:r>
              <w:rPr>
                <w:rFonts w:ascii="Times New Roman" w:hAnsi="Times New Roman"/>
              </w:rPr>
              <w:t>.                 Организация и участие в проведении общегосударственных праздников:</w:t>
            </w:r>
            <w:r>
              <w:rPr>
                <w:rFonts w:ascii="Times New Roman" w:hAnsi="Times New Roman"/>
              </w:rPr>
              <w:tab/>
              <w:t>глава сельского поселения</w:t>
            </w:r>
          </w:p>
          <w:p w:rsidR="007A5A62" w:rsidRDefault="007A5A62" w:rsidP="007A5A62">
            <w:pPr>
              <w:tabs>
                <w:tab w:val="left" w:pos="11445"/>
              </w:tabs>
              <w:spacing w:after="0"/>
              <w:rPr>
                <w:rFonts w:ascii="Times New Roman" w:hAnsi="Times New Roman"/>
              </w:rPr>
            </w:pPr>
            <w:r>
              <w:rPr>
                <w:rFonts w:ascii="Times New Roman" w:hAnsi="Times New Roman"/>
              </w:rPr>
              <w:t xml:space="preserve">                    а) встреча с участниками войны, вдовами погибших и умерших,</w:t>
            </w:r>
            <w:r>
              <w:rPr>
                <w:rFonts w:ascii="Times New Roman" w:hAnsi="Times New Roman"/>
              </w:rPr>
              <w:tab/>
              <w:t xml:space="preserve">специалист Грошева Е.А.                                                                                                                                                                                            </w:t>
            </w:r>
          </w:p>
          <w:p w:rsidR="007A5A62" w:rsidRDefault="007A5A62" w:rsidP="007A5A62">
            <w:pPr>
              <w:tabs>
                <w:tab w:val="left" w:pos="11445"/>
              </w:tabs>
              <w:spacing w:after="0"/>
              <w:rPr>
                <w:rFonts w:ascii="Times New Roman" w:hAnsi="Times New Roman"/>
              </w:rPr>
            </w:pPr>
            <w:r>
              <w:rPr>
                <w:rFonts w:ascii="Times New Roman" w:hAnsi="Times New Roman"/>
              </w:rPr>
              <w:t xml:space="preserve">                  ветеранами трудового фронта                                                                                        </w:t>
            </w:r>
          </w:p>
          <w:p w:rsidR="007A5A62" w:rsidRDefault="007A5A62" w:rsidP="007A5A62">
            <w:pPr>
              <w:tabs>
                <w:tab w:val="left" w:pos="11445"/>
              </w:tabs>
              <w:spacing w:after="0"/>
              <w:rPr>
                <w:rFonts w:ascii="Times New Roman" w:hAnsi="Times New Roman"/>
              </w:rPr>
            </w:pPr>
            <w:r>
              <w:rPr>
                <w:rFonts w:ascii="Times New Roman" w:hAnsi="Times New Roman"/>
              </w:rPr>
              <w:t xml:space="preserve">                  б) поведение праздников – День защитника отечества           </w:t>
            </w:r>
            <w:r>
              <w:rPr>
                <w:rFonts w:ascii="Times New Roman" w:hAnsi="Times New Roman"/>
              </w:rPr>
              <w:tab/>
            </w:r>
          </w:p>
          <w:p w:rsidR="007A5A62" w:rsidRDefault="007A5A62" w:rsidP="007A5A62">
            <w:pPr>
              <w:tabs>
                <w:tab w:val="left" w:pos="871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715"/>
                <w:tab w:val="left" w:pos="12225"/>
              </w:tabs>
              <w:spacing w:after="0"/>
              <w:rPr>
                <w:rFonts w:ascii="Times New Roman" w:hAnsi="Times New Roman"/>
              </w:rPr>
            </w:pPr>
          </w:p>
          <w:p w:rsidR="007A5A62" w:rsidRDefault="007A5A62" w:rsidP="007A5A62">
            <w:pPr>
              <w:tabs>
                <w:tab w:val="left" w:pos="8715"/>
                <w:tab w:val="left" w:pos="12225"/>
              </w:tabs>
              <w:spacing w:after="0"/>
              <w:rPr>
                <w:rFonts w:ascii="Times New Roman" w:hAnsi="Times New Roman"/>
              </w:rPr>
            </w:pPr>
          </w:p>
          <w:p w:rsidR="007A5A62" w:rsidRDefault="007A5A62" w:rsidP="007A5A62">
            <w:pPr>
              <w:tabs>
                <w:tab w:val="left" w:pos="8715"/>
                <w:tab w:val="left" w:pos="12225"/>
              </w:tabs>
              <w:spacing w:after="0"/>
              <w:rPr>
                <w:rFonts w:ascii="Times New Roman" w:hAnsi="Times New Roman"/>
              </w:rPr>
            </w:pPr>
            <w:r>
              <w:rPr>
                <w:rFonts w:ascii="Times New Roman" w:hAnsi="Times New Roman"/>
              </w:rPr>
              <w:t xml:space="preserve">                  в) международный женский день 8 марта                                                                    </w:t>
            </w:r>
          </w:p>
          <w:p w:rsidR="007A5A62" w:rsidRDefault="007A5A62" w:rsidP="007A5A62">
            <w:pPr>
              <w:tabs>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r>
              <w:rPr>
                <w:rFonts w:ascii="Times New Roman" w:hAnsi="Times New Roman"/>
              </w:rPr>
              <w:lastRenderedPageBreak/>
              <w:t xml:space="preserve">                </w:t>
            </w:r>
          </w:p>
          <w:p w:rsidR="007A5A62" w:rsidRDefault="007A5A62" w:rsidP="007A5A62">
            <w:pPr>
              <w:tabs>
                <w:tab w:val="left" w:pos="12225"/>
              </w:tabs>
              <w:spacing w:after="0"/>
              <w:rPr>
                <w:rFonts w:ascii="Times New Roman" w:hAnsi="Times New Roman"/>
              </w:rPr>
            </w:pPr>
            <w:r>
              <w:rPr>
                <w:rFonts w:ascii="Times New Roman" w:hAnsi="Times New Roman"/>
              </w:rPr>
              <w:t xml:space="preserve">                  г) День победы          </w:t>
            </w:r>
          </w:p>
          <w:p w:rsidR="007A5A62" w:rsidRDefault="007A5A62" w:rsidP="007A5A62">
            <w:pPr>
              <w:tabs>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r>
              <w:rPr>
                <w:rFonts w:ascii="Times New Roman" w:hAnsi="Times New Roman"/>
              </w:rPr>
              <w:t xml:space="preserve">                  </w:t>
            </w:r>
            <w:proofErr w:type="spellStart"/>
            <w:r>
              <w:rPr>
                <w:rFonts w:ascii="Times New Roman" w:hAnsi="Times New Roman"/>
              </w:rPr>
              <w:t>д</w:t>
            </w:r>
            <w:proofErr w:type="spellEnd"/>
            <w:r>
              <w:rPr>
                <w:rFonts w:ascii="Times New Roman" w:hAnsi="Times New Roman"/>
              </w:rPr>
              <w:t xml:space="preserve">) День защиты детей                                                                                                 </w:t>
            </w:r>
          </w:p>
          <w:p w:rsidR="007A5A62" w:rsidRDefault="007A5A62" w:rsidP="007A5A62">
            <w:pPr>
              <w:tabs>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r>
              <w:rPr>
                <w:rFonts w:ascii="Times New Roman" w:hAnsi="Times New Roman"/>
              </w:rPr>
              <w:t xml:space="preserve">                 е) День независимости России                                                                                                                                </w:t>
            </w:r>
          </w:p>
          <w:p w:rsidR="007A5A62" w:rsidRDefault="007A5A62" w:rsidP="007A5A62">
            <w:pPr>
              <w:tabs>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12225"/>
              </w:tabs>
              <w:spacing w:after="0"/>
              <w:rPr>
                <w:rFonts w:ascii="Times New Roman" w:hAnsi="Times New Roman"/>
              </w:rPr>
            </w:pPr>
          </w:p>
          <w:p w:rsidR="007A5A62" w:rsidRDefault="007A5A62" w:rsidP="007A5A62">
            <w:pPr>
              <w:tabs>
                <w:tab w:val="left" w:pos="12225"/>
              </w:tabs>
              <w:spacing w:after="0"/>
              <w:rPr>
                <w:rFonts w:ascii="Times New Roman" w:hAnsi="Times New Roman"/>
              </w:rPr>
            </w:pPr>
            <w:r>
              <w:rPr>
                <w:rFonts w:ascii="Times New Roman" w:hAnsi="Times New Roman"/>
              </w:rPr>
              <w:t xml:space="preserve">                 ж) Всероссийский  день семьи, любви и верности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и) День пожилых людей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к) День инвалидов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л) День отца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м)  День народного единства    </w:t>
            </w: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
          <w:p w:rsidR="007A5A62" w:rsidRDefault="007A5A62" w:rsidP="007A5A62">
            <w:pPr>
              <w:tabs>
                <w:tab w:val="left" w:pos="8685"/>
                <w:tab w:val="left" w:pos="12225"/>
              </w:tabs>
              <w:spacing w:after="0"/>
              <w:rPr>
                <w:rFonts w:ascii="Times New Roman" w:hAnsi="Times New Roman"/>
              </w:rPr>
            </w:pPr>
          </w:p>
          <w:p w:rsidR="007A5A62" w:rsidRDefault="007A5A62" w:rsidP="007A5A62">
            <w:pPr>
              <w:tabs>
                <w:tab w:val="left" w:pos="8685"/>
                <w:tab w:val="left" w:pos="12225"/>
              </w:tabs>
              <w:spacing w:after="0"/>
              <w:rPr>
                <w:rFonts w:ascii="Times New Roman" w:hAnsi="Times New Roman"/>
              </w:rPr>
            </w:pPr>
            <w:r>
              <w:rPr>
                <w:rFonts w:ascii="Times New Roman" w:hAnsi="Times New Roman"/>
              </w:rPr>
              <w:t xml:space="preserve">                </w:t>
            </w:r>
            <w:proofErr w:type="spellStart"/>
            <w:r>
              <w:rPr>
                <w:rFonts w:ascii="Times New Roman" w:hAnsi="Times New Roman"/>
              </w:rPr>
              <w:t>н</w:t>
            </w:r>
            <w:proofErr w:type="spellEnd"/>
            <w:r>
              <w:rPr>
                <w:rFonts w:ascii="Times New Roman" w:hAnsi="Times New Roman"/>
              </w:rPr>
              <w:t xml:space="preserve">)  День освобождения хутора от немецко-фашистских захватчиков                                                                             </w:t>
            </w:r>
          </w:p>
          <w:p w:rsidR="007A5A62" w:rsidRDefault="007A5A62" w:rsidP="007A5A62">
            <w:pPr>
              <w:tabs>
                <w:tab w:val="left" w:pos="8685"/>
                <w:tab w:val="left" w:pos="11655"/>
                <w:tab w:val="left" w:pos="12225"/>
              </w:tabs>
              <w:spacing w:after="0" w:line="240" w:lineRule="auto"/>
              <w:rPr>
                <w:rFonts w:ascii="Times New Roman" w:hAnsi="Times New Roman"/>
              </w:rPr>
            </w:pPr>
            <w:r>
              <w:rPr>
                <w:rFonts w:ascii="Times New Roman" w:hAnsi="Times New Roman"/>
              </w:rPr>
              <w:t xml:space="preserve">                 </w:t>
            </w:r>
          </w:p>
          <w:p w:rsidR="007A5A62" w:rsidRDefault="007A5A62" w:rsidP="007A5A62">
            <w:pPr>
              <w:tabs>
                <w:tab w:val="left" w:pos="8685"/>
                <w:tab w:val="left" w:pos="11655"/>
                <w:tab w:val="left" w:pos="12225"/>
              </w:tabs>
              <w:spacing w:after="0" w:line="240" w:lineRule="auto"/>
              <w:rPr>
                <w:rFonts w:ascii="Times New Roman" w:hAnsi="Times New Roman"/>
              </w:rPr>
            </w:pPr>
          </w:p>
          <w:p w:rsidR="007A5A62" w:rsidRDefault="007A5A62" w:rsidP="007A5A62">
            <w:pPr>
              <w:tabs>
                <w:tab w:val="left" w:pos="8685"/>
                <w:tab w:val="left" w:pos="11655"/>
                <w:tab w:val="left" w:pos="12225"/>
              </w:tabs>
              <w:spacing w:after="0" w:line="240" w:lineRule="auto"/>
              <w:rPr>
                <w:rFonts w:ascii="Times New Roman" w:hAnsi="Times New Roman"/>
              </w:rPr>
            </w:pPr>
            <w:r>
              <w:rPr>
                <w:rFonts w:ascii="Times New Roman" w:hAnsi="Times New Roman"/>
              </w:rPr>
              <w:t xml:space="preserve">                 о</w:t>
            </w:r>
            <w:proofErr w:type="gramStart"/>
            <w:r>
              <w:rPr>
                <w:rFonts w:ascii="Times New Roman" w:hAnsi="Times New Roman"/>
              </w:rPr>
              <w:t>)Д</w:t>
            </w:r>
            <w:proofErr w:type="gramEnd"/>
            <w:r>
              <w:rPr>
                <w:rFonts w:ascii="Times New Roman" w:hAnsi="Times New Roman"/>
              </w:rPr>
              <w:t xml:space="preserve">ень матери                                                                                                                      </w:t>
            </w:r>
          </w:p>
          <w:p w:rsidR="007A5A62" w:rsidRDefault="007A5A62" w:rsidP="007A5A62">
            <w:pPr>
              <w:tabs>
                <w:tab w:val="left" w:pos="8685"/>
                <w:tab w:val="left" w:pos="11655"/>
                <w:tab w:val="left" w:pos="12225"/>
              </w:tabs>
              <w:spacing w:after="0" w:line="240" w:lineRule="auto"/>
              <w:rPr>
                <w:rFonts w:ascii="Times New Roman" w:hAnsi="Times New Roman"/>
              </w:rPr>
            </w:pPr>
            <w:r>
              <w:rPr>
                <w:rFonts w:ascii="Times New Roman" w:hAnsi="Times New Roman"/>
              </w:rPr>
              <w:t xml:space="preserve">                 </w:t>
            </w:r>
          </w:p>
          <w:p w:rsidR="007A5A62" w:rsidRDefault="007A5A62" w:rsidP="007A5A62">
            <w:pPr>
              <w:tabs>
                <w:tab w:val="left" w:pos="8685"/>
                <w:tab w:val="left" w:pos="11655"/>
                <w:tab w:val="left" w:pos="12225"/>
              </w:tabs>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 xml:space="preserve">) Новый год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 xml:space="preserve">02.02.2018 г  </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23.02.2018г.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08.03.2018г.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09.05.2018г.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01.06.2018г.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lastRenderedPageBreak/>
              <w:t>12.06.2018г.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08.07.2018г.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01.10.2018г.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03.12.2018г.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01.11.2018г</w:t>
            </w:r>
            <w:proofErr w:type="gramStart"/>
            <w:r>
              <w:rPr>
                <w:rFonts w:ascii="Times New Roman" w:hAnsi="Times New Roman"/>
              </w:rPr>
              <w:t>..</w:t>
            </w:r>
            <w:proofErr w:type="gramEnd"/>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04.11.2018.</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19.11.2018г.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27.11.2018г.</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31.12.2018.</w:t>
            </w:r>
          </w:p>
          <w:p w:rsidR="007A5A62" w:rsidRDefault="007A5A62" w:rsidP="007A5A62">
            <w:pPr>
              <w:spacing w:after="0"/>
              <w:rPr>
                <w:rFonts w:ascii="Times New Roman" w:hAnsi="Times New Roman"/>
              </w:rPr>
            </w:pP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445"/>
              </w:tabs>
              <w:spacing w:after="0"/>
              <w:rPr>
                <w:rFonts w:ascii="Times New Roman" w:hAnsi="Times New Roman"/>
              </w:rPr>
            </w:pPr>
          </w:p>
          <w:p w:rsidR="007A5A62" w:rsidRDefault="007A5A62" w:rsidP="007A5A62">
            <w:pPr>
              <w:tabs>
                <w:tab w:val="left" w:pos="11445"/>
              </w:tabs>
              <w:spacing w:after="0"/>
              <w:rPr>
                <w:rFonts w:ascii="Times New Roman" w:hAnsi="Times New Roman"/>
              </w:rPr>
            </w:pPr>
            <w:r>
              <w:rPr>
                <w:rFonts w:ascii="Times New Roman" w:hAnsi="Times New Roman"/>
              </w:rPr>
              <w:t>глава сельского поселения</w:t>
            </w:r>
          </w:p>
          <w:p w:rsidR="007A5A62" w:rsidRDefault="007A5A62" w:rsidP="007A5A62">
            <w:pPr>
              <w:tabs>
                <w:tab w:val="left" w:pos="11445"/>
              </w:tabs>
              <w:spacing w:after="0"/>
              <w:rPr>
                <w:rFonts w:ascii="Times New Roman" w:hAnsi="Times New Roman"/>
              </w:rPr>
            </w:pPr>
            <w:r>
              <w:rPr>
                <w:rFonts w:ascii="Times New Roman" w:hAnsi="Times New Roman"/>
              </w:rPr>
              <w:t xml:space="preserve">специалист </w:t>
            </w:r>
            <w:proofErr w:type="spellStart"/>
            <w:r>
              <w:rPr>
                <w:rFonts w:ascii="Times New Roman" w:hAnsi="Times New Roman"/>
              </w:rPr>
              <w:t>Телятникова</w:t>
            </w:r>
            <w:proofErr w:type="spellEnd"/>
            <w:r>
              <w:rPr>
                <w:rFonts w:ascii="Times New Roman" w:hAnsi="Times New Roman"/>
              </w:rPr>
              <w:t xml:space="preserve"> С.А.</w:t>
            </w:r>
          </w:p>
          <w:p w:rsidR="007A5A62" w:rsidRDefault="007A5A62" w:rsidP="007A5A62">
            <w:pPr>
              <w:tabs>
                <w:tab w:val="left" w:pos="11445"/>
              </w:tabs>
              <w:spacing w:after="0"/>
              <w:rPr>
                <w:rFonts w:ascii="Times New Roman" w:hAnsi="Times New Roman"/>
              </w:rPr>
            </w:pPr>
            <w:r>
              <w:rPr>
                <w:rFonts w:ascii="Times New Roman" w:hAnsi="Times New Roman"/>
              </w:rPr>
              <w:t xml:space="preserve">библиотекарь </w:t>
            </w:r>
            <w:proofErr w:type="spellStart"/>
            <w:r>
              <w:rPr>
                <w:rFonts w:ascii="Times New Roman" w:hAnsi="Times New Roman"/>
              </w:rPr>
              <w:t>Карибова</w:t>
            </w:r>
            <w:proofErr w:type="spellEnd"/>
            <w:r>
              <w:rPr>
                <w:rFonts w:ascii="Times New Roman" w:hAnsi="Times New Roman"/>
              </w:rPr>
              <w:t xml:space="preserve"> Л.С.</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глава сельского поселения                                                                                                                                                                                                      </w:t>
            </w:r>
          </w:p>
          <w:p w:rsidR="007A5A62" w:rsidRDefault="007A5A62" w:rsidP="007A5A62">
            <w:pPr>
              <w:tabs>
                <w:tab w:val="left" w:pos="11445"/>
              </w:tabs>
              <w:spacing w:after="0" w:line="240" w:lineRule="auto"/>
              <w:rPr>
                <w:rFonts w:ascii="Times New Roman" w:hAnsi="Times New Roman"/>
              </w:rPr>
            </w:pPr>
            <w:r>
              <w:rPr>
                <w:rFonts w:ascii="Times New Roman" w:hAnsi="Times New Roman"/>
              </w:rPr>
              <w:t xml:space="preserve">специалист  </w:t>
            </w:r>
            <w:proofErr w:type="spellStart"/>
            <w:r>
              <w:rPr>
                <w:rFonts w:ascii="Times New Roman" w:hAnsi="Times New Roman"/>
              </w:rPr>
              <w:t>Телятникова</w:t>
            </w:r>
            <w:proofErr w:type="spellEnd"/>
            <w:r>
              <w:rPr>
                <w:rFonts w:ascii="Times New Roman" w:hAnsi="Times New Roman"/>
              </w:rPr>
              <w:t xml:space="preserve"> С.А.</w:t>
            </w:r>
          </w:p>
          <w:p w:rsidR="007A5A62" w:rsidRDefault="007A5A62" w:rsidP="007A5A62">
            <w:pPr>
              <w:tabs>
                <w:tab w:val="left" w:pos="11445"/>
              </w:tabs>
              <w:spacing w:after="0" w:line="240" w:lineRule="auto"/>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глава сельского поселения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lastRenderedPageBreak/>
              <w:t xml:space="preserve">глава сельского поселения                                                                                                                                                                                                      </w:t>
            </w:r>
          </w:p>
          <w:p w:rsidR="007A5A62" w:rsidRDefault="007A5A62" w:rsidP="007A5A62">
            <w:pPr>
              <w:spacing w:after="0"/>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 xml:space="preserve">специалист </w:t>
            </w:r>
            <w:proofErr w:type="spellStart"/>
            <w:r>
              <w:rPr>
                <w:rFonts w:ascii="Times New Roman" w:hAnsi="Times New Roman"/>
              </w:rPr>
              <w:t>Телятникова</w:t>
            </w:r>
            <w:proofErr w:type="spellEnd"/>
            <w:r>
              <w:rPr>
                <w:rFonts w:ascii="Times New Roman" w:hAnsi="Times New Roman"/>
              </w:rPr>
              <w:t xml:space="preserve"> С.А.</w:t>
            </w:r>
          </w:p>
          <w:p w:rsidR="007A5A62" w:rsidRDefault="007A5A62" w:rsidP="007A5A62">
            <w:pPr>
              <w:spacing w:after="0"/>
              <w:rPr>
                <w:rFonts w:ascii="Times New Roman" w:hAnsi="Times New Roman"/>
              </w:rPr>
            </w:pPr>
            <w:r>
              <w:rPr>
                <w:rFonts w:ascii="Times New Roman" w:hAnsi="Times New Roman"/>
              </w:rPr>
              <w:t>глава сельского поселения</w:t>
            </w:r>
          </w:p>
          <w:p w:rsidR="007A5A62" w:rsidRDefault="007A5A62" w:rsidP="007A5A62">
            <w:pPr>
              <w:spacing w:after="0"/>
              <w:rPr>
                <w:rFonts w:ascii="Times New Roman" w:hAnsi="Times New Roman"/>
              </w:rPr>
            </w:pPr>
            <w:r>
              <w:rPr>
                <w:rFonts w:ascii="Times New Roman" w:hAnsi="Times New Roman"/>
              </w:rPr>
              <w:t xml:space="preserve">библиотекарь </w:t>
            </w:r>
            <w:proofErr w:type="spellStart"/>
            <w:r>
              <w:rPr>
                <w:rFonts w:ascii="Times New Roman" w:hAnsi="Times New Roman"/>
              </w:rPr>
              <w:t>Карибова</w:t>
            </w:r>
            <w:proofErr w:type="spellEnd"/>
            <w:r>
              <w:rPr>
                <w:rFonts w:ascii="Times New Roman" w:hAnsi="Times New Roman"/>
              </w:rPr>
              <w:t xml:space="preserve"> Л.С.</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глава сельского поселения</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spacing w:after="0"/>
              <w:rPr>
                <w:rFonts w:ascii="Times New Roman" w:hAnsi="Times New Roman"/>
              </w:rPr>
            </w:pPr>
            <w:r>
              <w:rPr>
                <w:rFonts w:ascii="Times New Roman" w:hAnsi="Times New Roman"/>
              </w:rPr>
              <w:t>глава сельского поселения</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spacing w:after="0"/>
              <w:rPr>
                <w:rFonts w:ascii="Times New Roman" w:hAnsi="Times New Roman"/>
              </w:rPr>
            </w:pPr>
            <w:r>
              <w:rPr>
                <w:rFonts w:ascii="Times New Roman" w:hAnsi="Times New Roman"/>
              </w:rPr>
              <w:t>глава сельского поселения</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глава сельского поселения</w:t>
            </w:r>
          </w:p>
          <w:p w:rsidR="007A5A62" w:rsidRDefault="007A5A62" w:rsidP="007A5A62">
            <w:pPr>
              <w:spacing w:after="0"/>
              <w:rPr>
                <w:rFonts w:ascii="Times New Roman" w:hAnsi="Times New Roman"/>
              </w:rPr>
            </w:pPr>
            <w:r>
              <w:rPr>
                <w:rFonts w:ascii="Times New Roman" w:hAnsi="Times New Roman"/>
              </w:rPr>
              <w:t xml:space="preserve">библиотекарь </w:t>
            </w:r>
            <w:proofErr w:type="spellStart"/>
            <w:r>
              <w:rPr>
                <w:rFonts w:ascii="Times New Roman" w:hAnsi="Times New Roman"/>
              </w:rPr>
              <w:t>Карибова</w:t>
            </w:r>
            <w:proofErr w:type="spellEnd"/>
            <w:r>
              <w:rPr>
                <w:rFonts w:ascii="Times New Roman" w:hAnsi="Times New Roman"/>
              </w:rPr>
              <w:t xml:space="preserve"> Л.С.</w:t>
            </w:r>
          </w:p>
          <w:p w:rsidR="007A5A62" w:rsidRDefault="007A5A62" w:rsidP="007A5A62">
            <w:pPr>
              <w:spacing w:after="0"/>
              <w:rPr>
                <w:rFonts w:ascii="Times New Roman" w:hAnsi="Times New Roman"/>
              </w:rPr>
            </w:pP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Default="007A5A62" w:rsidP="007A5A62">
            <w:pPr>
              <w:keepNext/>
              <w:tabs>
                <w:tab w:val="left" w:pos="11445"/>
              </w:tabs>
              <w:spacing w:after="0" w:line="240" w:lineRule="auto"/>
              <w:rPr>
                <w:rFonts w:ascii="Times New Roman" w:hAnsi="Times New Roman"/>
              </w:rPr>
            </w:pPr>
            <w:r>
              <w:rPr>
                <w:rFonts w:ascii="Times New Roman" w:hAnsi="Times New Roman"/>
              </w:rPr>
              <w:t xml:space="preserve">заведующий сельским домом культуры  </w:t>
            </w:r>
            <w:proofErr w:type="spellStart"/>
            <w:r>
              <w:rPr>
                <w:rFonts w:ascii="Times New Roman" w:hAnsi="Times New Roman"/>
              </w:rPr>
              <w:t>Шашлова</w:t>
            </w:r>
            <w:proofErr w:type="spellEnd"/>
            <w:r>
              <w:rPr>
                <w:rFonts w:ascii="Times New Roman" w:hAnsi="Times New Roman"/>
              </w:rPr>
              <w:t xml:space="preserve"> Н.Ю.                           </w:t>
            </w:r>
          </w:p>
          <w:p w:rsidR="007A5A62" w:rsidRPr="00152C70" w:rsidRDefault="007A5A62" w:rsidP="007A5A62">
            <w:pPr>
              <w:spacing w:after="0"/>
              <w:rPr>
                <w:rFonts w:ascii="Times New Roman" w:hAnsi="Times New Roman"/>
              </w:rPr>
            </w:pP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lastRenderedPageBreak/>
              <w:t>7</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Работа с письмами, обращениями и заявлениями граждан</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ежедневно</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rPr>
                <w:rFonts w:ascii="Times New Roman" w:hAnsi="Times New Roman"/>
              </w:rPr>
            </w:pPr>
            <w:r>
              <w:rPr>
                <w:rFonts w:ascii="Times New Roman" w:hAnsi="Times New Roman"/>
              </w:rPr>
              <w:t xml:space="preserve">специалист </w:t>
            </w:r>
            <w:proofErr w:type="spellStart"/>
            <w:r>
              <w:rPr>
                <w:rFonts w:ascii="Times New Roman" w:hAnsi="Times New Roman"/>
              </w:rPr>
              <w:t>Демьяненко</w:t>
            </w:r>
            <w:proofErr w:type="spellEnd"/>
            <w:r>
              <w:rPr>
                <w:rFonts w:ascii="Times New Roman" w:hAnsi="Times New Roman"/>
              </w:rPr>
              <w:t xml:space="preserve"> Г.В. </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8</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25"/>
              </w:tabs>
              <w:spacing w:after="0"/>
              <w:rPr>
                <w:rFonts w:ascii="Times New Roman" w:hAnsi="Times New Roman"/>
              </w:rPr>
            </w:pPr>
            <w:r>
              <w:rPr>
                <w:rFonts w:ascii="Times New Roman" w:hAnsi="Times New Roman"/>
              </w:rPr>
              <w:t>Оказание содействий в устройстве одиноких престарелых в социальных учреждениях, выявление нуждающихся в уходе по месту жительства</w:t>
            </w:r>
          </w:p>
          <w:p w:rsidR="007A5A62" w:rsidRDefault="007A5A62" w:rsidP="007A5A62">
            <w:pPr>
              <w:tabs>
                <w:tab w:val="left" w:pos="8685"/>
                <w:tab w:val="left" w:pos="11550"/>
              </w:tabs>
              <w:spacing w:after="0"/>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обращения</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 xml:space="preserve">специалист </w:t>
            </w:r>
            <w:proofErr w:type="spellStart"/>
            <w:r>
              <w:rPr>
                <w:rFonts w:ascii="Times New Roman" w:hAnsi="Times New Roman"/>
              </w:rPr>
              <w:t>Можарова</w:t>
            </w:r>
            <w:proofErr w:type="spellEnd"/>
            <w:r>
              <w:rPr>
                <w:rFonts w:ascii="Times New Roman" w:hAnsi="Times New Roman"/>
              </w:rPr>
              <w:t xml:space="preserve"> Е.Н.</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lastRenderedPageBreak/>
              <w:t>9</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730"/>
                <w:tab w:val="left" w:pos="11835"/>
              </w:tabs>
              <w:spacing w:after="0"/>
              <w:rPr>
                <w:rFonts w:ascii="Times New Roman" w:hAnsi="Times New Roman"/>
              </w:rPr>
            </w:pPr>
            <w:r>
              <w:rPr>
                <w:rFonts w:ascii="Times New Roman" w:hAnsi="Times New Roman"/>
              </w:rPr>
              <w:t>Содействие в организации летнего отдыха детей из малообеспеченных семей</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май-август</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 xml:space="preserve">Специалист </w:t>
            </w:r>
            <w:proofErr w:type="spellStart"/>
            <w:r>
              <w:rPr>
                <w:rFonts w:ascii="Times New Roman" w:hAnsi="Times New Roman"/>
              </w:rPr>
              <w:t>Телятникова</w:t>
            </w:r>
            <w:proofErr w:type="spellEnd"/>
            <w:r>
              <w:rPr>
                <w:rFonts w:ascii="Times New Roman" w:hAnsi="Times New Roman"/>
              </w:rPr>
              <w:t xml:space="preserve"> С.А.</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 xml:space="preserve">специалист </w:t>
            </w:r>
            <w:proofErr w:type="spellStart"/>
            <w:r>
              <w:rPr>
                <w:rFonts w:ascii="Times New Roman" w:hAnsi="Times New Roman"/>
              </w:rPr>
              <w:t>Можарова</w:t>
            </w:r>
            <w:proofErr w:type="spellEnd"/>
            <w:r>
              <w:rPr>
                <w:rFonts w:ascii="Times New Roman" w:hAnsi="Times New Roman"/>
              </w:rPr>
              <w:t xml:space="preserve"> Е.Н.</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10</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 xml:space="preserve">Работа по благоустройству территории, землепользованию и охране                                                                                                природы :                                                                                                                                                                                                       </w:t>
            </w:r>
          </w:p>
          <w:p w:rsidR="007A5A62" w:rsidRDefault="007A5A62" w:rsidP="007A5A62">
            <w:pPr>
              <w:tabs>
                <w:tab w:val="left" w:pos="11880"/>
              </w:tabs>
              <w:spacing w:after="0"/>
              <w:rPr>
                <w:rFonts w:ascii="Times New Roman" w:hAnsi="Times New Roman"/>
              </w:rPr>
            </w:pPr>
            <w:r>
              <w:rPr>
                <w:rFonts w:ascii="Times New Roman" w:hAnsi="Times New Roman"/>
              </w:rPr>
              <w:t xml:space="preserve">             а) </w:t>
            </w:r>
            <w:proofErr w:type="gramStart"/>
            <w:r>
              <w:rPr>
                <w:rFonts w:ascii="Times New Roman" w:hAnsi="Times New Roman"/>
              </w:rPr>
              <w:t>контроль за</w:t>
            </w:r>
            <w:proofErr w:type="gramEnd"/>
            <w:r>
              <w:rPr>
                <w:rFonts w:ascii="Times New Roman" w:hAnsi="Times New Roman"/>
              </w:rPr>
              <w:t xml:space="preserve"> вывозом бытового мусора                                                                                                                                  </w:t>
            </w:r>
          </w:p>
          <w:p w:rsidR="007A5A62" w:rsidRDefault="007A5A62" w:rsidP="007A5A62">
            <w:pPr>
              <w:spacing w:after="0"/>
              <w:ind w:firstLine="708"/>
              <w:rPr>
                <w:rFonts w:ascii="Times New Roman" w:hAnsi="Times New Roman"/>
              </w:rPr>
            </w:pPr>
            <w:r>
              <w:rPr>
                <w:rFonts w:ascii="Times New Roman" w:hAnsi="Times New Roman"/>
              </w:rPr>
              <w:t xml:space="preserve">б) рейды по охране береговой зоны р. </w:t>
            </w:r>
            <w:proofErr w:type="gramStart"/>
            <w:r>
              <w:rPr>
                <w:rFonts w:ascii="Times New Roman" w:hAnsi="Times New Roman"/>
              </w:rPr>
              <w:t>Крепкая</w:t>
            </w:r>
            <w:proofErr w:type="gramEnd"/>
            <w:r>
              <w:rPr>
                <w:rFonts w:ascii="Times New Roman" w:hAnsi="Times New Roman"/>
              </w:rPr>
              <w:t xml:space="preserve"> </w:t>
            </w:r>
          </w:p>
          <w:p w:rsidR="007A5A62" w:rsidRDefault="007A5A62" w:rsidP="007A5A62">
            <w:pPr>
              <w:spacing w:after="0"/>
              <w:ind w:firstLine="708"/>
              <w:rPr>
                <w:rFonts w:ascii="Times New Roman" w:hAnsi="Times New Roman"/>
              </w:rPr>
            </w:pPr>
            <w:r>
              <w:rPr>
                <w:rFonts w:ascii="Times New Roman" w:hAnsi="Times New Roman"/>
              </w:rPr>
              <w:t xml:space="preserve">в) проведение месячника по благоустройству территории                                                 </w:t>
            </w:r>
          </w:p>
          <w:p w:rsidR="007A5A62" w:rsidRDefault="007A5A62" w:rsidP="007A5A62">
            <w:pPr>
              <w:tabs>
                <w:tab w:val="left" w:pos="8730"/>
                <w:tab w:val="left" w:pos="11835"/>
              </w:tabs>
              <w:spacing w:after="0"/>
              <w:rPr>
                <w:rFonts w:ascii="Times New Roman" w:hAnsi="Times New Roman"/>
              </w:rPr>
            </w:pPr>
            <w:r>
              <w:rPr>
                <w:rFonts w:ascii="Times New Roman" w:hAnsi="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r>
              <w:rPr>
                <w:rFonts w:ascii="Times New Roman" w:hAnsi="Times New Roman"/>
              </w:rPr>
              <w:t>постоянно</w:t>
            </w:r>
          </w:p>
          <w:p w:rsidR="007A5A62" w:rsidRDefault="007A5A62" w:rsidP="007A5A62">
            <w:pPr>
              <w:spacing w:after="0"/>
              <w:rPr>
                <w:rFonts w:ascii="Times New Roman" w:hAnsi="Times New Roman"/>
              </w:rPr>
            </w:pPr>
            <w:r>
              <w:rPr>
                <w:rFonts w:ascii="Times New Roman" w:hAnsi="Times New Roman"/>
              </w:rPr>
              <w:t>постоянно</w:t>
            </w:r>
          </w:p>
          <w:p w:rsidR="007A5A62" w:rsidRDefault="007A5A62" w:rsidP="007A5A62">
            <w:pPr>
              <w:spacing w:after="0"/>
              <w:rPr>
                <w:rFonts w:ascii="Times New Roman" w:hAnsi="Times New Roman"/>
              </w:rPr>
            </w:pPr>
            <w:r>
              <w:rPr>
                <w:rFonts w:ascii="Times New Roman" w:hAnsi="Times New Roman"/>
              </w:rPr>
              <w:t>апрель</w:t>
            </w:r>
          </w:p>
          <w:p w:rsidR="007A5A62" w:rsidRDefault="007A5A62" w:rsidP="007A5A62">
            <w:pPr>
              <w:spacing w:after="0"/>
              <w:rPr>
                <w:rFonts w:ascii="Times New Roman" w:hAnsi="Times New Roman"/>
              </w:rPr>
            </w:pPr>
          </w:p>
          <w:p w:rsidR="007A5A62" w:rsidRDefault="007A5A62" w:rsidP="007A5A62">
            <w:pPr>
              <w:spacing w:after="0"/>
              <w:rPr>
                <w:rFonts w:ascii="Times New Roman" w:hAnsi="Times New Roman"/>
              </w:rPr>
            </w:pP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глава сельского поселения</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Литвиненко С.В.</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комиссия по благоустройству</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административная комиссия</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11</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 xml:space="preserve">Подготовка документов для проверки отчета об исполнении бюджета Манойлинского сельского поселения, соблюдения основных условий предоставления, целевого и эффективного использования межбюджетных трансфертов за 2016 год  </w:t>
            </w:r>
          </w:p>
        </w:tc>
        <w:tc>
          <w:tcPr>
            <w:tcW w:w="1844" w:type="dxa"/>
            <w:tcBorders>
              <w:top w:val="single" w:sz="4" w:space="0" w:color="auto"/>
              <w:left w:val="single" w:sz="4" w:space="0" w:color="auto"/>
              <w:bottom w:val="single" w:sz="4" w:space="0" w:color="auto"/>
              <w:right w:val="single" w:sz="4" w:space="0" w:color="auto"/>
            </w:tcBorders>
            <w:hideMark/>
          </w:tcPr>
          <w:p w:rsidR="007A5A62" w:rsidRPr="006E2417" w:rsidRDefault="007A5A62" w:rsidP="007A5A62">
            <w:pPr>
              <w:spacing w:after="0"/>
              <w:rPr>
                <w:rFonts w:ascii="Times New Roman" w:hAnsi="Times New Roman"/>
              </w:rPr>
            </w:pPr>
            <w:r>
              <w:rPr>
                <w:rFonts w:ascii="Times New Roman" w:hAnsi="Times New Roman"/>
              </w:rPr>
              <w:t>по графику</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Главный экономист администрации</w:t>
            </w:r>
          </w:p>
          <w:p w:rsidR="007A5A62" w:rsidRDefault="007A5A62" w:rsidP="007A5A62">
            <w:pPr>
              <w:tabs>
                <w:tab w:val="left" w:pos="8685"/>
                <w:tab w:val="left" w:pos="11655"/>
                <w:tab w:val="left" w:pos="12225"/>
              </w:tabs>
              <w:spacing w:after="0"/>
              <w:rPr>
                <w:rFonts w:ascii="Times New Roman" w:hAnsi="Times New Roman"/>
              </w:rPr>
            </w:pPr>
            <w:proofErr w:type="spellStart"/>
            <w:r>
              <w:rPr>
                <w:rFonts w:ascii="Times New Roman" w:hAnsi="Times New Roman"/>
              </w:rPr>
              <w:t>Джунскалиева</w:t>
            </w:r>
            <w:proofErr w:type="spellEnd"/>
            <w:r>
              <w:rPr>
                <w:rFonts w:ascii="Times New Roman" w:hAnsi="Times New Roman"/>
              </w:rPr>
              <w:t xml:space="preserve"> Е.М.</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 xml:space="preserve">Главный бухгалтер администрации </w:t>
            </w:r>
            <w:proofErr w:type="spellStart"/>
            <w:r>
              <w:rPr>
                <w:rFonts w:ascii="Times New Roman" w:hAnsi="Times New Roman"/>
              </w:rPr>
              <w:t>Манойлина</w:t>
            </w:r>
            <w:proofErr w:type="spellEnd"/>
            <w:r>
              <w:rPr>
                <w:rFonts w:ascii="Times New Roman" w:hAnsi="Times New Roman"/>
              </w:rPr>
              <w:t xml:space="preserve"> Т.Л.</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12</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Работа Жилищной комиссии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необходимости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глава сельского поселения, председатель комиссии, специалист администрации </w:t>
            </w:r>
            <w:proofErr w:type="spellStart"/>
            <w:r>
              <w:rPr>
                <w:rFonts w:ascii="Times New Roman" w:hAnsi="Times New Roman"/>
              </w:rPr>
              <w:t>Телятникова</w:t>
            </w:r>
            <w:proofErr w:type="spellEnd"/>
            <w:r>
              <w:rPr>
                <w:rFonts w:ascii="Times New Roman" w:hAnsi="Times New Roman"/>
              </w:rPr>
              <w:t xml:space="preserve"> С.А.</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13</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Ремонт и обустройство мостов, переходов</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   по мере необходимости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глава сельского поселения</w:t>
            </w:r>
          </w:p>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председатели ТОС</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14</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Ремонт гражданских кладбищ</w:t>
            </w:r>
            <w:r>
              <w:rPr>
                <w:rFonts w:ascii="Times New Roman" w:hAnsi="Times New Roman"/>
              </w:rPr>
              <w:tab/>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необходимости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8685"/>
                <w:tab w:val="left" w:pos="11655"/>
                <w:tab w:val="left" w:pos="12225"/>
              </w:tabs>
              <w:spacing w:after="0"/>
              <w:rPr>
                <w:rFonts w:ascii="Times New Roman" w:hAnsi="Times New Roman"/>
              </w:rPr>
            </w:pPr>
            <w:r>
              <w:rPr>
                <w:rFonts w:ascii="Times New Roman" w:hAnsi="Times New Roman"/>
              </w:rPr>
              <w:t>Глава сельского поселения</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15</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Проведение инвентаризации земельных участков Манойлинского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весь период</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сельского поселения</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16</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Проведение инвентаризации имущества Манойлинского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весь период</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Главный экономист администрации </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Джунскалиева</w:t>
            </w:r>
            <w:proofErr w:type="spellEnd"/>
            <w:r>
              <w:rPr>
                <w:rFonts w:ascii="Times New Roman" w:hAnsi="Times New Roman"/>
              </w:rPr>
              <w:t xml:space="preserve"> Е.М.</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17</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Работа административной комиссии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1 раз в месяц </w:t>
            </w:r>
          </w:p>
          <w:p w:rsidR="007A5A62" w:rsidRDefault="007A5A62" w:rsidP="007A5A62">
            <w:pPr>
              <w:spacing w:after="0"/>
              <w:rPr>
                <w:rFonts w:ascii="Times New Roman" w:hAnsi="Times New Roman"/>
              </w:rPr>
            </w:pPr>
            <w:r>
              <w:rPr>
                <w:rFonts w:ascii="Times New Roman" w:hAnsi="Times New Roman"/>
              </w:rPr>
              <w:t>по мере поступления документов</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председатель административной комиссии </w:t>
            </w:r>
            <w:proofErr w:type="spellStart"/>
            <w:r>
              <w:rPr>
                <w:rFonts w:ascii="Times New Roman" w:hAnsi="Times New Roman"/>
              </w:rPr>
              <w:t>Просвирова</w:t>
            </w:r>
            <w:proofErr w:type="spellEnd"/>
            <w:r>
              <w:rPr>
                <w:rFonts w:ascii="Times New Roman" w:hAnsi="Times New Roman"/>
              </w:rPr>
              <w:t xml:space="preserve"> Т.А., секретарь </w:t>
            </w:r>
            <w:proofErr w:type="spellStart"/>
            <w:r>
              <w:rPr>
                <w:rFonts w:ascii="Times New Roman" w:hAnsi="Times New Roman"/>
              </w:rPr>
              <w:t>Демьяненко</w:t>
            </w:r>
            <w:proofErr w:type="spellEnd"/>
            <w:r>
              <w:rPr>
                <w:rFonts w:ascii="Times New Roman" w:hAnsi="Times New Roman"/>
              </w:rPr>
              <w:t xml:space="preserve"> Г.В.</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18</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Работа комиссии по неналоговым и налоговым поступлениям в бюджет Манойлинского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весь период</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глава сельского поселения, председатель комиссии, главный экономист </w:t>
            </w:r>
            <w:proofErr w:type="spellStart"/>
            <w:r>
              <w:rPr>
                <w:rFonts w:ascii="Times New Roman" w:hAnsi="Times New Roman"/>
              </w:rPr>
              <w:t>Джунскалиева</w:t>
            </w:r>
            <w:proofErr w:type="spellEnd"/>
            <w:r>
              <w:rPr>
                <w:rFonts w:ascii="Times New Roman" w:hAnsi="Times New Roman"/>
              </w:rPr>
              <w:t xml:space="preserve"> Е.М.</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19</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Проведение фестиваля «</w:t>
            </w:r>
            <w:proofErr w:type="gramStart"/>
            <w:r>
              <w:rPr>
                <w:rFonts w:ascii="Times New Roman" w:hAnsi="Times New Roman"/>
              </w:rPr>
              <w:t>Лучший</w:t>
            </w:r>
            <w:proofErr w:type="gramEnd"/>
            <w:r>
              <w:rPr>
                <w:rFonts w:ascii="Times New Roman" w:hAnsi="Times New Roman"/>
              </w:rPr>
              <w:t xml:space="preserve"> ТОС поселения»</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октябрь</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сельского поселения</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председатели ТОС</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lastRenderedPageBreak/>
              <w:t>20</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1880"/>
              </w:tabs>
              <w:spacing w:after="0"/>
              <w:rPr>
                <w:rFonts w:ascii="Times New Roman" w:hAnsi="Times New Roman"/>
              </w:rPr>
            </w:pPr>
            <w:r>
              <w:rPr>
                <w:rFonts w:ascii="Times New Roman" w:hAnsi="Times New Roman"/>
              </w:rPr>
              <w:t xml:space="preserve">Подготовка зданий, котельных к зимнему сезону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сентябрь - октябрь</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сельского поселения</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21</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 xml:space="preserve">Работа комиссии по пожарной безопасности                                                                                           </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 xml:space="preserve">1раз в квартал                                          </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22</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 xml:space="preserve">Предоставление муниципальной услуги «Выдача справок, выписок </w:t>
            </w:r>
            <w:proofErr w:type="gramStart"/>
            <w:r>
              <w:rPr>
                <w:rFonts w:ascii="Times New Roman" w:hAnsi="Times New Roman"/>
              </w:rPr>
              <w:t>из</w:t>
            </w:r>
            <w:proofErr w:type="gramEnd"/>
            <w:r>
              <w:rPr>
                <w:rFonts w:ascii="Times New Roman" w:hAnsi="Times New Roman"/>
              </w:rPr>
              <w:t xml:space="preserve"> </w:t>
            </w:r>
            <w:proofErr w:type="gramStart"/>
            <w:r>
              <w:rPr>
                <w:rFonts w:ascii="Times New Roman" w:hAnsi="Times New Roman"/>
              </w:rPr>
              <w:t>домовой</w:t>
            </w:r>
            <w:proofErr w:type="gramEnd"/>
            <w:r>
              <w:rPr>
                <w:rFonts w:ascii="Times New Roman" w:hAnsi="Times New Roman"/>
              </w:rPr>
              <w:t xml:space="preserve"> и </w:t>
            </w:r>
            <w:proofErr w:type="spellStart"/>
            <w:r>
              <w:rPr>
                <w:rFonts w:ascii="Times New Roman" w:hAnsi="Times New Roman"/>
              </w:rPr>
              <w:t>похозяйственной</w:t>
            </w:r>
            <w:proofErr w:type="spellEnd"/>
            <w:r>
              <w:rPr>
                <w:rFonts w:ascii="Times New Roman" w:hAnsi="Times New Roman"/>
              </w:rPr>
              <w:t xml:space="preserve"> книг»</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сельского поселения</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Специалист администрации </w:t>
            </w:r>
            <w:proofErr w:type="spellStart"/>
            <w:r>
              <w:rPr>
                <w:rFonts w:ascii="Times New Roman" w:hAnsi="Times New Roman"/>
              </w:rPr>
              <w:t>Можарова</w:t>
            </w:r>
            <w:proofErr w:type="spellEnd"/>
            <w:r>
              <w:rPr>
                <w:rFonts w:ascii="Times New Roman" w:hAnsi="Times New Roman"/>
              </w:rPr>
              <w:t xml:space="preserve"> Е.Н.</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23</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 xml:space="preserve">Муниципальный </w:t>
            </w:r>
            <w:proofErr w:type="gramStart"/>
            <w:r>
              <w:rPr>
                <w:rFonts w:ascii="Times New Roman" w:hAnsi="Times New Roman"/>
              </w:rPr>
              <w:t>контроль за</w:t>
            </w:r>
            <w:proofErr w:type="gramEnd"/>
            <w:r>
              <w:rPr>
                <w:rFonts w:ascii="Times New Roman" w:hAnsi="Times New Roman"/>
              </w:rPr>
              <w:t xml:space="preserve"> сохранностью автомобильных дорог местного значения в границах населенных пунктов Манойлинского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плану</w:t>
            </w:r>
          </w:p>
          <w:p w:rsidR="007A5A62" w:rsidRDefault="007A5A62" w:rsidP="007A5A62">
            <w:pPr>
              <w:spacing w:after="0"/>
              <w:rPr>
                <w:rFonts w:ascii="Times New Roman" w:hAnsi="Times New Roman"/>
              </w:rPr>
            </w:pPr>
            <w:r>
              <w:rPr>
                <w:rFonts w:ascii="Times New Roman" w:hAnsi="Times New Roman"/>
              </w:rPr>
              <w:t>по мере необходимости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сельского поселения</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24</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25</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«Предоставление информации об объектах учета, содержащихся в реестре муниципальной собственности Манойлинского сельского поселения Клетского муниципального района Волгоградской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 xml:space="preserve">Главный бухгалтер администрации </w:t>
            </w:r>
            <w:proofErr w:type="spellStart"/>
            <w:r>
              <w:rPr>
                <w:rFonts w:ascii="Times New Roman" w:hAnsi="Times New Roman"/>
              </w:rPr>
              <w:t>Манойлина</w:t>
            </w:r>
            <w:proofErr w:type="spellEnd"/>
            <w:r>
              <w:rPr>
                <w:rFonts w:ascii="Times New Roman" w:hAnsi="Times New Roman"/>
              </w:rPr>
              <w:t xml:space="preserve"> Т.Л.</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26</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«Предоставление архивных справок, выписок, копий архивных документов, копий правовых актов администрации Манойлинского сельского поселения Клетского муниципального района Волгоградской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Бухгалтер администрации Князева С.Ю.</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27</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 xml:space="preserve">Предоставление муниципальной услуги « Предоставление порубочного </w:t>
            </w:r>
            <w:r>
              <w:rPr>
                <w:rFonts w:ascii="Times New Roman" w:hAnsi="Times New Roman"/>
              </w:rPr>
              <w:lastRenderedPageBreak/>
              <w:t>билета и (или) разрешения на пересадку деревьев и кустарников»</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lastRenderedPageBreak/>
              <w:t xml:space="preserve">По мере поступления заявления о </w:t>
            </w:r>
            <w:r>
              <w:rPr>
                <w:rFonts w:ascii="Times New Roman" w:hAnsi="Times New Roman"/>
              </w:rPr>
              <w:lastRenderedPageBreak/>
              <w:t>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lastRenderedPageBreak/>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lastRenderedPageBreak/>
              <w:t>28</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«Выдача разрешений на использование земель или земельного участка без предоставления земельных участков и установления сервитута»</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29</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30</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«Предоставление земельных участков по результатам торгов»</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r w:rsidR="007A5A62" w:rsidTr="007A5A62">
        <w:trPr>
          <w:trHeight w:val="615"/>
        </w:trPr>
        <w:tc>
          <w:tcPr>
            <w:tcW w:w="1019"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jc w:val="center"/>
              <w:rPr>
                <w:rFonts w:ascii="Times New Roman" w:hAnsi="Times New Roman"/>
              </w:rPr>
            </w:pPr>
            <w:r>
              <w:rPr>
                <w:rFonts w:ascii="Times New Roman" w:hAnsi="Times New Roman"/>
              </w:rPr>
              <w:t xml:space="preserve">31 </w:t>
            </w:r>
          </w:p>
        </w:tc>
        <w:tc>
          <w:tcPr>
            <w:tcW w:w="3184"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12240"/>
              </w:tabs>
              <w:rPr>
                <w:rFonts w:ascii="Times New Roman" w:hAnsi="Times New Roman"/>
              </w:rPr>
            </w:pPr>
            <w:r>
              <w:rPr>
                <w:rFonts w:ascii="Times New Roman" w:hAnsi="Times New Roman"/>
              </w:rPr>
              <w:t>Предоставление муниципальной услуги «Выдача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7A5A62" w:rsidRDefault="007A5A62" w:rsidP="007A5A62">
            <w:pPr>
              <w:spacing w:after="0"/>
              <w:rPr>
                <w:rFonts w:ascii="Times New Roman" w:hAnsi="Times New Roman"/>
              </w:rPr>
            </w:pPr>
            <w:r>
              <w:rPr>
                <w:rFonts w:ascii="Times New Roman" w:hAnsi="Times New Roman"/>
              </w:rPr>
              <w:t>По мере поступления заявления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hideMark/>
          </w:tcPr>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Глава Манойлинского сельского поселения С.В. Литвиненко</w:t>
            </w:r>
          </w:p>
          <w:p w:rsidR="007A5A62" w:rsidRDefault="007A5A62" w:rsidP="007A5A62">
            <w:pPr>
              <w:tabs>
                <w:tab w:val="left" w:pos="708"/>
                <w:tab w:val="left" w:pos="1416"/>
                <w:tab w:val="left" w:pos="2124"/>
                <w:tab w:val="left" w:pos="2832"/>
                <w:tab w:val="left" w:pos="3540"/>
                <w:tab w:val="left" w:pos="4248"/>
                <w:tab w:val="left" w:pos="4956"/>
              </w:tabs>
              <w:spacing w:after="0" w:line="240" w:lineRule="auto"/>
              <w:rPr>
                <w:rFonts w:ascii="Times New Roman" w:hAnsi="Times New Roman"/>
              </w:rPr>
            </w:pPr>
            <w:r>
              <w:rPr>
                <w:rFonts w:ascii="Times New Roman" w:hAnsi="Times New Roman"/>
              </w:rPr>
              <w:t>Заместитель главы администрации</w:t>
            </w:r>
          </w:p>
        </w:tc>
      </w:tr>
    </w:tbl>
    <w:p w:rsidR="007A5A62" w:rsidRDefault="007A5A62" w:rsidP="007A5A62">
      <w:pPr>
        <w:tabs>
          <w:tab w:val="left" w:pos="9075"/>
        </w:tabs>
        <w:spacing w:after="0"/>
        <w:rPr>
          <w:rFonts w:ascii="Times New Roman" w:hAnsi="Times New Roman"/>
        </w:rPr>
      </w:pPr>
    </w:p>
    <w:p w:rsidR="007A5A62" w:rsidRDefault="007A5A62" w:rsidP="007A5A62">
      <w:pPr>
        <w:tabs>
          <w:tab w:val="left" w:pos="9075"/>
        </w:tabs>
        <w:spacing w:after="0"/>
        <w:rPr>
          <w:rFonts w:ascii="Times New Roman" w:hAnsi="Times New Roman"/>
        </w:rPr>
      </w:pPr>
    </w:p>
    <w:p w:rsidR="007A5A62" w:rsidRDefault="007A5A62" w:rsidP="007A5A62">
      <w:pPr>
        <w:tabs>
          <w:tab w:val="left" w:pos="12240"/>
        </w:tabs>
        <w:spacing w:after="0"/>
        <w:jc w:val="both"/>
        <w:rPr>
          <w:rFonts w:ascii="Times New Roman" w:hAnsi="Times New Roman"/>
        </w:rPr>
      </w:pPr>
      <w:r>
        <w:rPr>
          <w:rFonts w:ascii="Times New Roman" w:hAnsi="Times New Roman"/>
        </w:rPr>
        <w:t xml:space="preserve">                                                                                                                                                                                                                                                                                                             </w:t>
      </w:r>
    </w:p>
    <w:p w:rsidR="007A5A62" w:rsidRDefault="007A5A62" w:rsidP="007A5A62">
      <w:pPr>
        <w:tabs>
          <w:tab w:val="left" w:pos="12240"/>
        </w:tabs>
        <w:spacing w:after="0"/>
        <w:rPr>
          <w:rFonts w:ascii="Times New Roman" w:hAnsi="Times New Roman"/>
        </w:rPr>
      </w:pPr>
      <w:r>
        <w:rPr>
          <w:rFonts w:ascii="Times New Roman" w:hAnsi="Times New Roman"/>
        </w:rPr>
        <w:t>Глава Манойлинского                                                                              С.В. Литвиненко</w:t>
      </w:r>
    </w:p>
    <w:p w:rsidR="007A5A62" w:rsidRDefault="007A5A62" w:rsidP="007A5A62">
      <w:pPr>
        <w:tabs>
          <w:tab w:val="left" w:pos="12240"/>
        </w:tabs>
        <w:spacing w:after="0"/>
        <w:rPr>
          <w:rFonts w:ascii="Times New Roman" w:hAnsi="Times New Roman"/>
        </w:rPr>
      </w:pPr>
      <w:r>
        <w:rPr>
          <w:rFonts w:ascii="Times New Roman" w:hAnsi="Times New Roman"/>
        </w:rPr>
        <w:t xml:space="preserve"> сельского поселения                                                                                                                                            </w:t>
      </w:r>
    </w:p>
    <w:p w:rsidR="007A5A62" w:rsidRDefault="007A5A62" w:rsidP="007A5A62">
      <w:pPr>
        <w:tabs>
          <w:tab w:val="left" w:pos="9360"/>
        </w:tabs>
        <w:spacing w:after="0"/>
        <w:rPr>
          <w:rFonts w:ascii="Times New Roman" w:hAnsi="Times New Roman"/>
        </w:rPr>
      </w:pPr>
      <w:r>
        <w:rPr>
          <w:rFonts w:ascii="Times New Roman" w:hAnsi="Times New Roman"/>
        </w:rPr>
        <w:t xml:space="preserve">       </w:t>
      </w:r>
    </w:p>
    <w:p w:rsidR="007A5A62" w:rsidRDefault="007A5A62" w:rsidP="007A5A62">
      <w:pPr>
        <w:pStyle w:val="10"/>
        <w:rPr>
          <w:b w:val="0"/>
        </w:rPr>
      </w:pPr>
      <w:r>
        <w:t>АДМИНИСТРАЦИЯ  МАНОЙЛИНСКОГО</w:t>
      </w:r>
    </w:p>
    <w:p w:rsidR="007A5A62" w:rsidRDefault="007A5A62" w:rsidP="007A5A62">
      <w:pPr>
        <w:pStyle w:val="10"/>
        <w:rPr>
          <w:b w:val="0"/>
        </w:rPr>
      </w:pPr>
      <w:r>
        <w:t>СЕЛЬСКОГО ПОСЕЛЕНИЯ</w:t>
      </w:r>
    </w:p>
    <w:p w:rsidR="007A5A62" w:rsidRDefault="007A5A62" w:rsidP="007A5A62">
      <w:pPr>
        <w:pStyle w:val="10"/>
        <w:rPr>
          <w:b w:val="0"/>
        </w:rPr>
      </w:pPr>
      <w:r>
        <w:t xml:space="preserve"> КЛЕТСКОГО МУНИЦИПАЛЬНОГО РАЙОНА </w:t>
      </w:r>
    </w:p>
    <w:p w:rsidR="007A5A62" w:rsidRDefault="007A5A62" w:rsidP="007A5A62">
      <w:pPr>
        <w:pStyle w:val="10"/>
        <w:rPr>
          <w:b w:val="0"/>
        </w:rPr>
      </w:pPr>
      <w:r>
        <w:t xml:space="preserve"> ВОЛГОГРАДСКОЙ  ОБЛАСТИ</w:t>
      </w:r>
    </w:p>
    <w:p w:rsidR="007A5A62" w:rsidRPr="00EF74EC" w:rsidRDefault="007A5A62" w:rsidP="007A5A62">
      <w:pPr>
        <w:spacing w:after="0"/>
        <w:jc w:val="center"/>
        <w:rPr>
          <w:rFonts w:ascii="Times New Roman" w:hAnsi="Times New Roman" w:cs="Times New Roman"/>
          <w:bCs/>
          <w:sz w:val="20"/>
          <w:szCs w:val="20"/>
        </w:rPr>
      </w:pPr>
      <w:r w:rsidRPr="00EF74EC">
        <w:rPr>
          <w:rFonts w:ascii="Times New Roman" w:hAnsi="Times New Roman" w:cs="Times New Roman"/>
          <w:bCs/>
          <w:sz w:val="20"/>
          <w:szCs w:val="20"/>
        </w:rPr>
        <w:t>403583,  х.Манойлин, ул</w:t>
      </w:r>
      <w:proofErr w:type="gramStart"/>
      <w:r w:rsidRPr="00EF74EC">
        <w:rPr>
          <w:rFonts w:ascii="Times New Roman" w:hAnsi="Times New Roman" w:cs="Times New Roman"/>
          <w:bCs/>
          <w:sz w:val="20"/>
          <w:szCs w:val="20"/>
        </w:rPr>
        <w:t>.Ш</w:t>
      </w:r>
      <w:proofErr w:type="gramEnd"/>
      <w:r w:rsidRPr="00EF74EC">
        <w:rPr>
          <w:rFonts w:ascii="Times New Roman" w:hAnsi="Times New Roman" w:cs="Times New Roman"/>
          <w:bCs/>
          <w:sz w:val="20"/>
          <w:szCs w:val="20"/>
        </w:rPr>
        <w:t>кольная, д. 9. тел/факс 8-84466 4-56-46 ОКПО 4126637</w:t>
      </w:r>
    </w:p>
    <w:p w:rsidR="007A5A62" w:rsidRPr="00EF74EC" w:rsidRDefault="007A5A62" w:rsidP="007A5A62">
      <w:pPr>
        <w:spacing w:after="0"/>
        <w:jc w:val="center"/>
        <w:rPr>
          <w:rFonts w:ascii="Times New Roman" w:hAnsi="Times New Roman" w:cs="Times New Roman"/>
          <w:bCs/>
          <w:sz w:val="20"/>
          <w:szCs w:val="20"/>
        </w:rPr>
      </w:pPr>
      <w:r w:rsidRPr="00EF74EC">
        <w:rPr>
          <w:rFonts w:ascii="Times New Roman" w:hAnsi="Times New Roman" w:cs="Times New Roman"/>
          <w:bCs/>
          <w:sz w:val="20"/>
          <w:szCs w:val="20"/>
        </w:rPr>
        <w:t xml:space="preserve">р/счет 40204810800000000339 в </w:t>
      </w:r>
      <w:r>
        <w:rPr>
          <w:rFonts w:ascii="Times New Roman" w:hAnsi="Times New Roman" w:cs="Times New Roman"/>
          <w:bCs/>
          <w:sz w:val="20"/>
          <w:szCs w:val="20"/>
        </w:rPr>
        <w:t>Отделение Волгоград</w:t>
      </w:r>
    </w:p>
    <w:p w:rsidR="007A5A62" w:rsidRPr="00EF74EC" w:rsidRDefault="007A5A62" w:rsidP="007A5A62">
      <w:pPr>
        <w:spacing w:after="0"/>
        <w:jc w:val="center"/>
        <w:rPr>
          <w:rFonts w:ascii="Times New Roman" w:hAnsi="Times New Roman" w:cs="Times New Roman"/>
          <w:bCs/>
          <w:sz w:val="20"/>
          <w:szCs w:val="20"/>
        </w:rPr>
      </w:pPr>
      <w:r w:rsidRPr="00EF74EC">
        <w:rPr>
          <w:rFonts w:ascii="Times New Roman" w:hAnsi="Times New Roman" w:cs="Times New Roman"/>
          <w:bCs/>
          <w:sz w:val="20"/>
          <w:szCs w:val="20"/>
        </w:rPr>
        <w:t xml:space="preserve"> ИНН/ КПП 3412301348/341201001</w:t>
      </w:r>
    </w:p>
    <w:p w:rsidR="007A5A62" w:rsidRPr="00EF74EC" w:rsidRDefault="007A5A62" w:rsidP="007A5A62">
      <w:pPr>
        <w:spacing w:after="0"/>
        <w:jc w:val="center"/>
        <w:rPr>
          <w:rFonts w:ascii="Times New Roman" w:hAnsi="Times New Roman" w:cs="Times New Roman"/>
          <w:bCs/>
        </w:rPr>
      </w:pPr>
      <w:r w:rsidRPr="00EF74EC">
        <w:rPr>
          <w:rFonts w:ascii="Times New Roman" w:hAnsi="Times New Roman" w:cs="Times New Roman"/>
          <w:bCs/>
        </w:rPr>
        <w:t>_________________________________________________________________________</w:t>
      </w:r>
    </w:p>
    <w:p w:rsidR="007A5A62" w:rsidRPr="00EF74EC" w:rsidRDefault="007A5A62" w:rsidP="007A5A62">
      <w:pPr>
        <w:rPr>
          <w:rFonts w:ascii="Times New Roman" w:hAnsi="Times New Roman" w:cs="Times New Roman"/>
          <w:b/>
        </w:rPr>
      </w:pPr>
    </w:p>
    <w:p w:rsidR="007A5A62" w:rsidRPr="00094F34" w:rsidRDefault="007A5A62" w:rsidP="007A5A62">
      <w:pPr>
        <w:jc w:val="center"/>
        <w:rPr>
          <w:rFonts w:ascii="Times New Roman" w:hAnsi="Times New Roman" w:cs="Times New Roman"/>
          <w:b/>
          <w:sz w:val="24"/>
          <w:szCs w:val="24"/>
        </w:rPr>
      </w:pPr>
      <w:proofErr w:type="gramStart"/>
      <w:r w:rsidRPr="00EF74EC">
        <w:rPr>
          <w:rFonts w:ascii="Times New Roman" w:hAnsi="Times New Roman" w:cs="Times New Roman"/>
          <w:b/>
          <w:sz w:val="24"/>
          <w:szCs w:val="24"/>
        </w:rPr>
        <w:t>П</w:t>
      </w:r>
      <w:proofErr w:type="gramEnd"/>
      <w:r w:rsidRPr="00EF74EC">
        <w:rPr>
          <w:rFonts w:ascii="Times New Roman" w:hAnsi="Times New Roman" w:cs="Times New Roman"/>
          <w:b/>
          <w:sz w:val="24"/>
          <w:szCs w:val="24"/>
        </w:rPr>
        <w:t xml:space="preserve"> О С Т А Н О В Л Е Н И Е </w:t>
      </w:r>
    </w:p>
    <w:p w:rsidR="007A5A62" w:rsidRPr="000E4DD6" w:rsidRDefault="007A5A62" w:rsidP="007A5A62">
      <w:pPr>
        <w:rPr>
          <w:rFonts w:ascii="Times New Roman" w:hAnsi="Times New Roman" w:cs="Times New Roman"/>
          <w:color w:val="FF0000"/>
          <w:sz w:val="24"/>
          <w:szCs w:val="24"/>
        </w:rPr>
      </w:pPr>
      <w:r w:rsidRPr="00EF74EC">
        <w:rPr>
          <w:rFonts w:ascii="Times New Roman" w:hAnsi="Times New Roman" w:cs="Times New Roman"/>
          <w:sz w:val="24"/>
          <w:szCs w:val="24"/>
        </w:rPr>
        <w:lastRenderedPageBreak/>
        <w:t xml:space="preserve">От  </w:t>
      </w:r>
      <w:r>
        <w:rPr>
          <w:rFonts w:ascii="Times New Roman" w:hAnsi="Times New Roman" w:cs="Times New Roman"/>
          <w:sz w:val="24"/>
          <w:szCs w:val="24"/>
        </w:rPr>
        <w:t>09 января 2018</w:t>
      </w:r>
      <w:r w:rsidRPr="00EF74EC">
        <w:rPr>
          <w:rFonts w:ascii="Times New Roman" w:hAnsi="Times New Roman" w:cs="Times New Roman"/>
          <w:sz w:val="24"/>
          <w:szCs w:val="24"/>
        </w:rPr>
        <w:t xml:space="preserve"> года      №  </w:t>
      </w:r>
      <w:r>
        <w:rPr>
          <w:rFonts w:ascii="Times New Roman" w:hAnsi="Times New Roman" w:cs="Times New Roman"/>
          <w:sz w:val="24"/>
          <w:szCs w:val="24"/>
        </w:rPr>
        <w:t>2</w:t>
      </w:r>
    </w:p>
    <w:p w:rsidR="007A5A62" w:rsidRPr="00094F34" w:rsidRDefault="007A5A62" w:rsidP="007A5A62">
      <w:pPr>
        <w:shd w:val="clear" w:color="auto" w:fill="FFFFFF"/>
        <w:spacing w:after="0" w:line="240" w:lineRule="auto"/>
        <w:jc w:val="center"/>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center"/>
        <w:rPr>
          <w:rFonts w:ascii="Times New Roman" w:eastAsia="Times New Roman" w:hAnsi="Times New Roman" w:cs="Times New Roman"/>
          <w:b/>
          <w:color w:val="000000"/>
          <w:sz w:val="24"/>
          <w:szCs w:val="24"/>
        </w:rPr>
      </w:pPr>
      <w:r w:rsidRPr="0046708A">
        <w:rPr>
          <w:rFonts w:ascii="Times New Roman" w:eastAsia="Times New Roman" w:hAnsi="Times New Roman" w:cs="Times New Roman"/>
          <w:b/>
          <w:color w:val="000000"/>
          <w:sz w:val="24"/>
          <w:szCs w:val="24"/>
        </w:rPr>
        <w:t xml:space="preserve">Об утверждении плана </w:t>
      </w:r>
      <w:r>
        <w:rPr>
          <w:rFonts w:ascii="Times New Roman" w:eastAsia="Times New Roman" w:hAnsi="Times New Roman" w:cs="Times New Roman"/>
          <w:b/>
          <w:color w:val="000000"/>
          <w:sz w:val="24"/>
          <w:szCs w:val="24"/>
        </w:rPr>
        <w:t xml:space="preserve">противодействия коррупции в </w:t>
      </w:r>
      <w:proofErr w:type="spellStart"/>
      <w:r>
        <w:rPr>
          <w:rFonts w:ascii="Times New Roman" w:eastAsia="Times New Roman" w:hAnsi="Times New Roman" w:cs="Times New Roman"/>
          <w:b/>
          <w:color w:val="000000"/>
          <w:sz w:val="24"/>
          <w:szCs w:val="24"/>
        </w:rPr>
        <w:t>Манойлинском</w:t>
      </w:r>
      <w:proofErr w:type="spellEnd"/>
      <w:r>
        <w:rPr>
          <w:rFonts w:ascii="Times New Roman" w:eastAsia="Times New Roman" w:hAnsi="Times New Roman" w:cs="Times New Roman"/>
          <w:b/>
          <w:color w:val="000000"/>
          <w:sz w:val="24"/>
          <w:szCs w:val="24"/>
        </w:rPr>
        <w:t xml:space="preserve"> сельском поселении Клетского муниципального района Волгоградской области на 2018 год</w:t>
      </w:r>
    </w:p>
    <w:p w:rsidR="007A5A62" w:rsidRPr="0046708A" w:rsidRDefault="007A5A62" w:rsidP="007A5A62">
      <w:pPr>
        <w:shd w:val="clear" w:color="auto" w:fill="FFFFFF"/>
        <w:spacing w:after="0" w:line="240" w:lineRule="auto"/>
        <w:jc w:val="center"/>
        <w:rPr>
          <w:rFonts w:ascii="Times New Roman" w:eastAsia="Times New Roman" w:hAnsi="Times New Roman" w:cs="Times New Roman"/>
          <w:b/>
          <w:color w:val="000000"/>
          <w:sz w:val="24"/>
          <w:szCs w:val="24"/>
        </w:rPr>
      </w:pPr>
    </w:p>
    <w:p w:rsidR="007A5A62" w:rsidRPr="0046708A" w:rsidRDefault="007A5A62" w:rsidP="007A5A62">
      <w:pPr>
        <w:shd w:val="clear" w:color="auto" w:fill="FFFFFF"/>
        <w:spacing w:before="150" w:after="0" w:line="240" w:lineRule="auto"/>
        <w:ind w:firstLine="720"/>
        <w:jc w:val="both"/>
        <w:rPr>
          <w:rFonts w:ascii="Times" w:eastAsia="Times New Roman" w:hAnsi="Times" w:cs="Times"/>
          <w:color w:val="000000"/>
          <w:sz w:val="24"/>
          <w:szCs w:val="24"/>
        </w:rPr>
      </w:pPr>
      <w:r w:rsidRPr="0046708A">
        <w:rPr>
          <w:rFonts w:ascii="Times New Roman" w:eastAsia="Times New Roman" w:hAnsi="Times New Roman" w:cs="Times New Roman"/>
          <w:color w:val="000000"/>
          <w:sz w:val="24"/>
          <w:szCs w:val="24"/>
        </w:rPr>
        <w:t xml:space="preserve">В целях </w:t>
      </w:r>
      <w:r>
        <w:rPr>
          <w:rFonts w:ascii="Times New Roman" w:eastAsia="Times New Roman" w:hAnsi="Times New Roman" w:cs="Times New Roman"/>
          <w:color w:val="000000"/>
          <w:sz w:val="24"/>
          <w:szCs w:val="24"/>
        </w:rPr>
        <w:t>реализации Федерального Закона от 25 декабря 2008г. № 273-ФЗ «О противодействии коррупции», руководствуясь Уставом Манойлинского сельского поселения Клетского муниципального района Волгоградской области, администрация Манойлинского сельского поселения</w:t>
      </w:r>
    </w:p>
    <w:p w:rsidR="007A5A62" w:rsidRPr="0046708A" w:rsidRDefault="007A5A62" w:rsidP="007A5A62">
      <w:pPr>
        <w:shd w:val="clear" w:color="auto" w:fill="FFFFFF"/>
        <w:spacing w:before="150" w:after="0" w:line="240" w:lineRule="auto"/>
        <w:ind w:firstLine="720"/>
        <w:jc w:val="both"/>
        <w:rPr>
          <w:rFonts w:ascii="Times" w:eastAsia="Times New Roman" w:hAnsi="Times" w:cs="Times"/>
          <w:color w:val="000000"/>
          <w:sz w:val="24"/>
          <w:szCs w:val="24"/>
        </w:rPr>
      </w:pPr>
      <w:r>
        <w:rPr>
          <w:rFonts w:ascii="Times New Roman" w:eastAsia="Times New Roman" w:hAnsi="Times New Roman" w:cs="Times New Roman"/>
          <w:color w:val="000000"/>
          <w:sz w:val="24"/>
          <w:szCs w:val="24"/>
        </w:rPr>
        <w:t xml:space="preserve"> ПОСТАНОВЛЯЕТ</w:t>
      </w:r>
      <w:r w:rsidRPr="0046708A">
        <w:rPr>
          <w:rFonts w:ascii="Times New Roman" w:eastAsia="Times New Roman" w:hAnsi="Times New Roman" w:cs="Times New Roman"/>
          <w:color w:val="000000"/>
          <w:sz w:val="24"/>
          <w:szCs w:val="24"/>
        </w:rPr>
        <w:t>:</w:t>
      </w:r>
    </w:p>
    <w:p w:rsidR="007A5A62" w:rsidRPr="0046708A" w:rsidRDefault="007A5A62" w:rsidP="007A5A62">
      <w:pPr>
        <w:shd w:val="clear" w:color="auto" w:fill="FFFFFF"/>
        <w:spacing w:before="150" w:after="0" w:line="240" w:lineRule="auto"/>
        <w:jc w:val="both"/>
        <w:rPr>
          <w:rFonts w:ascii="Times" w:eastAsia="Times New Roman" w:hAnsi="Times" w:cs="Times"/>
          <w:color w:val="000000"/>
          <w:sz w:val="24"/>
          <w:szCs w:val="24"/>
        </w:rPr>
      </w:pPr>
      <w:r w:rsidRPr="0046708A">
        <w:rPr>
          <w:rFonts w:ascii="Times New Roman" w:eastAsia="Times New Roman" w:hAnsi="Times New Roman" w:cs="Times New Roman"/>
          <w:color w:val="000000"/>
          <w:sz w:val="24"/>
          <w:szCs w:val="24"/>
        </w:rPr>
        <w:t xml:space="preserve">1. Утвердить </w:t>
      </w:r>
      <w:r>
        <w:rPr>
          <w:rFonts w:ascii="Times New Roman" w:eastAsia="Times New Roman" w:hAnsi="Times New Roman" w:cs="Times New Roman"/>
          <w:color w:val="000000"/>
          <w:sz w:val="24"/>
          <w:szCs w:val="24"/>
        </w:rPr>
        <w:t>план противодействия коррупции Манойлинского сельского поселения Клетского муниципального района Волгоградской области на 2018 год согласно приложению.</w:t>
      </w:r>
    </w:p>
    <w:p w:rsidR="007A5A62" w:rsidRPr="0046708A" w:rsidRDefault="007A5A62" w:rsidP="007A5A62">
      <w:pPr>
        <w:shd w:val="clear" w:color="auto" w:fill="FFFFFF"/>
        <w:spacing w:before="150" w:after="0" w:line="240" w:lineRule="auto"/>
        <w:jc w:val="both"/>
        <w:rPr>
          <w:rFonts w:ascii="Times" w:eastAsia="Times New Roman" w:hAnsi="Times" w:cs="Times"/>
          <w:color w:val="000000"/>
          <w:sz w:val="24"/>
          <w:szCs w:val="24"/>
        </w:rPr>
      </w:pPr>
      <w:r w:rsidRPr="0046708A">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Настоящее постановление вступает в силу с 01 января 2018 года и подлежит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в сети Интернет.</w:t>
      </w:r>
    </w:p>
    <w:p w:rsidR="007A5A62" w:rsidRPr="0046708A" w:rsidRDefault="007A5A62" w:rsidP="007A5A62">
      <w:pPr>
        <w:shd w:val="clear" w:color="auto" w:fill="FFFFFF"/>
        <w:spacing w:before="150" w:after="0" w:line="240" w:lineRule="auto"/>
        <w:jc w:val="both"/>
        <w:rPr>
          <w:rFonts w:ascii="Times" w:eastAsia="Times New Roman" w:hAnsi="Times" w:cs="Times"/>
          <w:color w:val="000000"/>
          <w:sz w:val="24"/>
          <w:szCs w:val="24"/>
        </w:rPr>
      </w:pPr>
      <w:r>
        <w:rPr>
          <w:rFonts w:ascii="Times New Roman" w:eastAsia="Times New Roman" w:hAnsi="Times New Roman" w:cs="Times New Roman"/>
          <w:color w:val="000000"/>
          <w:sz w:val="24"/>
          <w:szCs w:val="24"/>
        </w:rPr>
        <w:t>3</w:t>
      </w:r>
      <w:r w:rsidRPr="0046708A">
        <w:rPr>
          <w:rFonts w:ascii="Times New Roman" w:eastAsia="Times New Roman" w:hAnsi="Times New Roman" w:cs="Times New Roman"/>
          <w:color w:val="000000"/>
          <w:sz w:val="24"/>
          <w:szCs w:val="24"/>
        </w:rPr>
        <w:t xml:space="preserve">. </w:t>
      </w:r>
      <w:proofErr w:type="gramStart"/>
      <w:r w:rsidRPr="0046708A">
        <w:rPr>
          <w:rFonts w:ascii="Times New Roman" w:eastAsia="Times New Roman" w:hAnsi="Times New Roman" w:cs="Times New Roman"/>
          <w:color w:val="000000"/>
          <w:sz w:val="24"/>
          <w:szCs w:val="24"/>
        </w:rPr>
        <w:t>Контроль за</w:t>
      </w:r>
      <w:proofErr w:type="gramEnd"/>
      <w:r w:rsidRPr="0046708A">
        <w:rPr>
          <w:rFonts w:ascii="Times New Roman" w:eastAsia="Times New Roman" w:hAnsi="Times New Roman" w:cs="Times New Roman"/>
          <w:color w:val="000000"/>
          <w:sz w:val="24"/>
          <w:szCs w:val="24"/>
        </w:rPr>
        <w:t xml:space="preserve"> выполнением настоящего постановления оставляю за собой.</w:t>
      </w:r>
    </w:p>
    <w:p w:rsidR="007A5A62" w:rsidRPr="0046708A" w:rsidRDefault="007A5A62" w:rsidP="007A5A62">
      <w:pPr>
        <w:shd w:val="clear" w:color="auto" w:fill="FFFFFF"/>
        <w:spacing w:before="150" w:after="0" w:line="240" w:lineRule="auto"/>
        <w:jc w:val="both"/>
        <w:rPr>
          <w:rFonts w:ascii="Times" w:eastAsia="Times New Roman" w:hAnsi="Times" w:cs="Times"/>
          <w:color w:val="000000"/>
          <w:sz w:val="24"/>
          <w:szCs w:val="24"/>
        </w:rPr>
      </w:pPr>
      <w:r w:rsidRPr="0046708A">
        <w:rPr>
          <w:rFonts w:ascii="Times New Roman" w:eastAsia="Times New Roman" w:hAnsi="Times New Roman" w:cs="Times New Roman"/>
          <w:color w:val="000000"/>
          <w:sz w:val="24"/>
          <w:szCs w:val="24"/>
        </w:rPr>
        <w:t> </w:t>
      </w: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Манойлинского                                                                                   С.В. Литвиненко</w:t>
      </w: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сельского поселения</w:t>
      </w: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shd w:val="clear" w:color="auto" w:fill="FFFFFF"/>
        <w:spacing w:after="0" w:line="240" w:lineRule="auto"/>
        <w:jc w:val="both"/>
        <w:rPr>
          <w:rFonts w:ascii="Times New Roman" w:eastAsia="Times New Roman" w:hAnsi="Times New Roman" w:cs="Times New Roman"/>
          <w:color w:val="000000"/>
          <w:sz w:val="28"/>
          <w:szCs w:val="28"/>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УТВЕРЖДЕН</w:t>
      </w:r>
    </w:p>
    <w:p w:rsidR="007A5A62" w:rsidRPr="00863E0E" w:rsidRDefault="007A5A62" w:rsidP="007A5A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863E0E">
        <w:rPr>
          <w:rFonts w:ascii="Times New Roman" w:hAnsi="Times New Roman"/>
          <w:sz w:val="24"/>
          <w:szCs w:val="24"/>
        </w:rPr>
        <w:t>остановлени</w:t>
      </w:r>
      <w:r>
        <w:rPr>
          <w:rFonts w:ascii="Times New Roman" w:hAnsi="Times New Roman"/>
          <w:sz w:val="24"/>
          <w:szCs w:val="24"/>
        </w:rPr>
        <w:t>ем</w:t>
      </w:r>
    </w:p>
    <w:p w:rsidR="007A5A62" w:rsidRDefault="007A5A62" w:rsidP="007A5A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w:t>
      </w:r>
    </w:p>
    <w:p w:rsidR="007A5A62" w:rsidRPr="00863E0E" w:rsidRDefault="007A5A62" w:rsidP="007A5A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Манойлинского</w:t>
      </w:r>
    </w:p>
    <w:p w:rsidR="007A5A62" w:rsidRPr="00863E0E" w:rsidRDefault="007A5A62" w:rsidP="007A5A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7A5A62" w:rsidRPr="000E4DD6" w:rsidRDefault="007A5A62" w:rsidP="007A5A62">
      <w:pPr>
        <w:autoSpaceDE w:val="0"/>
        <w:autoSpaceDN w:val="0"/>
        <w:adjustRightInd w:val="0"/>
        <w:spacing w:after="0" w:line="240" w:lineRule="auto"/>
        <w:jc w:val="right"/>
        <w:rPr>
          <w:rFonts w:ascii="Times New Roman" w:hAnsi="Times New Roman"/>
          <w:color w:val="FF0000"/>
          <w:sz w:val="24"/>
          <w:szCs w:val="24"/>
        </w:rPr>
      </w:pPr>
      <w:r w:rsidRPr="00863E0E">
        <w:rPr>
          <w:rFonts w:ascii="Times New Roman" w:hAnsi="Times New Roman"/>
          <w:sz w:val="24"/>
          <w:szCs w:val="24"/>
        </w:rPr>
        <w:t xml:space="preserve">от </w:t>
      </w:r>
      <w:r>
        <w:rPr>
          <w:rFonts w:ascii="Times New Roman" w:hAnsi="Times New Roman"/>
          <w:sz w:val="24"/>
          <w:szCs w:val="24"/>
        </w:rPr>
        <w:t>09января 2018г. № 2</w:t>
      </w:r>
      <w:bookmarkStart w:id="0" w:name="_GoBack"/>
      <w:bookmarkEnd w:id="0"/>
    </w:p>
    <w:p w:rsidR="007A5A62" w:rsidRPr="00863E0E" w:rsidRDefault="007A5A62" w:rsidP="007A5A62">
      <w:pPr>
        <w:autoSpaceDE w:val="0"/>
        <w:autoSpaceDN w:val="0"/>
        <w:adjustRightInd w:val="0"/>
        <w:spacing w:after="0" w:line="240" w:lineRule="auto"/>
        <w:jc w:val="right"/>
        <w:rPr>
          <w:rFonts w:ascii="Times New Roman" w:hAnsi="Times New Roman"/>
          <w:sz w:val="24"/>
          <w:szCs w:val="24"/>
        </w:rPr>
      </w:pPr>
    </w:p>
    <w:p w:rsidR="007A5A62" w:rsidRDefault="007A5A62" w:rsidP="007A5A62">
      <w:pPr>
        <w:pStyle w:val="ConsPlusTitle"/>
        <w:widowControl/>
        <w:jc w:val="center"/>
        <w:rPr>
          <w:rFonts w:ascii="Times New Roman" w:hAnsi="Times New Roman" w:cs="Times New Roman"/>
          <w:sz w:val="24"/>
          <w:szCs w:val="24"/>
        </w:rPr>
      </w:pPr>
    </w:p>
    <w:p w:rsidR="007A5A62" w:rsidRDefault="007A5A62" w:rsidP="007A5A62">
      <w:pPr>
        <w:pStyle w:val="ConsPlusTitle"/>
        <w:widowControl/>
        <w:jc w:val="center"/>
        <w:rPr>
          <w:rFonts w:ascii="Times New Roman" w:hAnsi="Times New Roman" w:cs="Times New Roman"/>
          <w:sz w:val="24"/>
          <w:szCs w:val="24"/>
        </w:rPr>
      </w:pPr>
    </w:p>
    <w:p w:rsidR="007A5A62" w:rsidRPr="00863E0E" w:rsidRDefault="007A5A62" w:rsidP="007A5A62">
      <w:pPr>
        <w:pStyle w:val="ConsPlusTitle"/>
        <w:widowControl/>
        <w:jc w:val="center"/>
        <w:rPr>
          <w:rFonts w:ascii="Times New Roman" w:hAnsi="Times New Roman" w:cs="Times New Roman"/>
          <w:sz w:val="24"/>
          <w:szCs w:val="24"/>
        </w:rPr>
      </w:pPr>
      <w:r w:rsidRPr="00863E0E">
        <w:rPr>
          <w:rFonts w:ascii="Times New Roman" w:hAnsi="Times New Roman" w:cs="Times New Roman"/>
          <w:sz w:val="24"/>
          <w:szCs w:val="24"/>
        </w:rPr>
        <w:lastRenderedPageBreak/>
        <w:t>ПЛАН</w:t>
      </w:r>
    </w:p>
    <w:p w:rsidR="007A5A62" w:rsidRPr="00863E0E" w:rsidRDefault="007A5A62" w:rsidP="007A5A6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 </w:t>
      </w:r>
      <w:r w:rsidRPr="00863E0E">
        <w:rPr>
          <w:rFonts w:ascii="Times New Roman" w:hAnsi="Times New Roman" w:cs="Times New Roman"/>
          <w:sz w:val="24"/>
          <w:szCs w:val="24"/>
        </w:rPr>
        <w:t xml:space="preserve">ПРОТИВОДЕЙСТВИЮ КОРРУПЦИИ В </w:t>
      </w:r>
      <w:r>
        <w:rPr>
          <w:rFonts w:ascii="Times New Roman" w:hAnsi="Times New Roman" w:cs="Times New Roman"/>
          <w:sz w:val="24"/>
          <w:szCs w:val="24"/>
        </w:rPr>
        <w:t>МАНОЙЛИНСКОМ СЕЛЬСКОМ ПОСЕЛЕНИИ КЛЕТСКОГО МУНИЦИПАЛЬНОГО РАЙОНА</w:t>
      </w:r>
    </w:p>
    <w:p w:rsidR="007A5A62" w:rsidRDefault="007A5A62" w:rsidP="007A5A62">
      <w:pPr>
        <w:pStyle w:val="ConsPlusTitle"/>
        <w:widowControl/>
        <w:jc w:val="center"/>
        <w:rPr>
          <w:rFonts w:ascii="Times New Roman" w:hAnsi="Times New Roman" w:cs="Times New Roman"/>
          <w:sz w:val="24"/>
          <w:szCs w:val="24"/>
        </w:rPr>
      </w:pPr>
      <w:r w:rsidRPr="00863E0E">
        <w:rPr>
          <w:rFonts w:ascii="Times New Roman" w:hAnsi="Times New Roman" w:cs="Times New Roman"/>
          <w:sz w:val="24"/>
          <w:szCs w:val="24"/>
        </w:rPr>
        <w:t xml:space="preserve">ВОЛГОГРАДСКОЙ ОБЛАСТИ </w:t>
      </w:r>
      <w:r>
        <w:rPr>
          <w:rFonts w:ascii="Times New Roman" w:hAnsi="Times New Roman" w:cs="Times New Roman"/>
          <w:sz w:val="24"/>
          <w:szCs w:val="24"/>
        </w:rPr>
        <w:t>НА 2018 ГОД</w:t>
      </w:r>
    </w:p>
    <w:p w:rsidR="007A5A62" w:rsidRPr="00863E0E" w:rsidRDefault="007A5A62" w:rsidP="007A5A62">
      <w:pPr>
        <w:pStyle w:val="ConsPlusTitle"/>
        <w:widowControl/>
        <w:rPr>
          <w:rFonts w:ascii="Times New Roman" w:hAnsi="Times New Roman" w:cs="Times New Roman"/>
          <w:sz w:val="24"/>
          <w:szCs w:val="24"/>
        </w:rPr>
      </w:pPr>
    </w:p>
    <w:p w:rsidR="007A5A62" w:rsidRPr="00863E0E" w:rsidRDefault="007A5A62" w:rsidP="007A5A62">
      <w:pPr>
        <w:autoSpaceDE w:val="0"/>
        <w:autoSpaceDN w:val="0"/>
        <w:adjustRightInd w:val="0"/>
        <w:spacing w:after="0" w:line="240" w:lineRule="auto"/>
        <w:ind w:firstLine="540"/>
        <w:jc w:val="both"/>
        <w:rPr>
          <w:rFonts w:ascii="Times New Roman" w:hAnsi="Times New Roman"/>
          <w:sz w:val="24"/>
          <w:szCs w:val="24"/>
        </w:rPr>
      </w:pPr>
    </w:p>
    <w:tbl>
      <w:tblPr>
        <w:tblW w:w="9924" w:type="dxa"/>
        <w:tblInd w:w="-72" w:type="dxa"/>
        <w:tblLayout w:type="fixed"/>
        <w:tblCellMar>
          <w:left w:w="70" w:type="dxa"/>
          <w:right w:w="70" w:type="dxa"/>
        </w:tblCellMar>
        <w:tblLook w:val="0000"/>
      </w:tblPr>
      <w:tblGrid>
        <w:gridCol w:w="710"/>
        <w:gridCol w:w="2836"/>
        <w:gridCol w:w="1843"/>
        <w:gridCol w:w="2267"/>
        <w:gridCol w:w="2268"/>
      </w:tblGrid>
      <w:tr w:rsidR="007A5A62" w:rsidRPr="0010718F" w:rsidTr="007A5A62">
        <w:trPr>
          <w:cantSplit/>
          <w:trHeight w:val="36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 п.п. </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Мероприятия           </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Срок     </w:t>
            </w:r>
            <w:r w:rsidRPr="0010718F">
              <w:rPr>
                <w:rFonts w:ascii="Times New Roman" w:hAnsi="Times New Roman" w:cs="Times New Roman"/>
                <w:sz w:val="24"/>
                <w:szCs w:val="24"/>
              </w:rPr>
              <w:br/>
              <w:t xml:space="preserve">исполнения  </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Исполнители     </w:t>
            </w:r>
          </w:p>
        </w:tc>
        <w:tc>
          <w:tcPr>
            <w:tcW w:w="2268"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ind w:right="-70"/>
              <w:rPr>
                <w:rFonts w:ascii="Times New Roman" w:hAnsi="Times New Roman" w:cs="Times New Roman"/>
                <w:sz w:val="24"/>
                <w:szCs w:val="24"/>
              </w:rPr>
            </w:pPr>
            <w:proofErr w:type="gramStart"/>
            <w:r w:rsidRPr="0010718F">
              <w:rPr>
                <w:rFonts w:ascii="Times New Roman" w:hAnsi="Times New Roman" w:cs="Times New Roman"/>
                <w:sz w:val="24"/>
                <w:szCs w:val="24"/>
              </w:rPr>
              <w:t>Контроль за</w:t>
            </w:r>
            <w:proofErr w:type="gramEnd"/>
            <w:r w:rsidRPr="0010718F">
              <w:rPr>
                <w:rFonts w:ascii="Times New Roman" w:hAnsi="Times New Roman" w:cs="Times New Roman"/>
                <w:sz w:val="24"/>
                <w:szCs w:val="24"/>
              </w:rPr>
              <w:t xml:space="preserve"> исполнением</w:t>
            </w:r>
          </w:p>
        </w:tc>
      </w:tr>
      <w:tr w:rsidR="007A5A62" w:rsidRPr="0010718F" w:rsidTr="007A5A62">
        <w:trPr>
          <w:cantSplit/>
          <w:trHeight w:val="132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Default="007A5A62" w:rsidP="007A5A62">
            <w:pPr>
              <w:spacing w:line="240" w:lineRule="auto"/>
              <w:rPr>
                <w:rFonts w:ascii="Times New Roman" w:hAnsi="Times New Roman"/>
                <w:sz w:val="24"/>
                <w:szCs w:val="24"/>
              </w:rPr>
            </w:pPr>
            <w:r>
              <w:rPr>
                <w:rFonts w:ascii="Times New Roman" w:hAnsi="Times New Roman"/>
                <w:sz w:val="24"/>
                <w:szCs w:val="24"/>
              </w:rPr>
              <w:t>Разработка и утверждение административных регламентов предоставления муниципальных услуг</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2018год</w:t>
            </w:r>
          </w:p>
        </w:tc>
        <w:tc>
          <w:tcPr>
            <w:tcW w:w="2267" w:type="dxa"/>
            <w:tcBorders>
              <w:top w:val="single" w:sz="6" w:space="0" w:color="auto"/>
              <w:left w:val="single" w:sz="6" w:space="0" w:color="auto"/>
              <w:bottom w:val="single" w:sz="6" w:space="0" w:color="auto"/>
              <w:right w:val="single" w:sz="6" w:space="0" w:color="auto"/>
            </w:tcBorders>
          </w:tcPr>
          <w:p w:rsidR="007A5A62" w:rsidRPr="00815352" w:rsidRDefault="007A5A62" w:rsidP="007A5A62">
            <w:pPr>
              <w:pStyle w:val="ConsPlusCell"/>
              <w:widowControl/>
              <w:rPr>
                <w:rFonts w:ascii="Times New Roman" w:hAnsi="Times New Roman" w:cs="Times New Roman"/>
                <w:sz w:val="24"/>
                <w:szCs w:val="24"/>
              </w:rPr>
            </w:pPr>
            <w:r w:rsidRPr="00815352">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72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муниципальными служащими администрации Манойлинского сельского поселения Кодекса этики муниципальных служащих администрации Манойлинского сельского поселения</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Постоянно     </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60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установленных действующим законодательством РФ ограничений, запретов для муниципальных служащих</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Постоянно     </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108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Проведение экспертизы действующих   </w:t>
            </w:r>
            <w:r w:rsidRPr="0010718F">
              <w:rPr>
                <w:rFonts w:ascii="Times New Roman" w:hAnsi="Times New Roman" w:cs="Times New Roman"/>
                <w:sz w:val="24"/>
                <w:szCs w:val="24"/>
              </w:rPr>
              <w:br/>
              <w:t xml:space="preserve">нормативных актов </w:t>
            </w:r>
            <w:r>
              <w:rPr>
                <w:rFonts w:ascii="Times New Roman" w:hAnsi="Times New Roman" w:cs="Times New Roman"/>
                <w:sz w:val="24"/>
                <w:szCs w:val="24"/>
              </w:rPr>
              <w:t>Манойлинского сельского поселения</w:t>
            </w:r>
            <w:r w:rsidRPr="0010718F">
              <w:rPr>
                <w:rFonts w:ascii="Times New Roman" w:hAnsi="Times New Roman" w:cs="Times New Roman"/>
                <w:sz w:val="24"/>
                <w:szCs w:val="24"/>
              </w:rPr>
              <w:t xml:space="preserve">,           </w:t>
            </w:r>
            <w:r w:rsidRPr="0010718F">
              <w:rPr>
                <w:rFonts w:ascii="Times New Roman" w:hAnsi="Times New Roman" w:cs="Times New Roman"/>
                <w:sz w:val="24"/>
                <w:szCs w:val="24"/>
              </w:rPr>
              <w:br/>
              <w:t xml:space="preserve">регулирующих контрольные,        </w:t>
            </w:r>
            <w:r w:rsidRPr="0010718F">
              <w:rPr>
                <w:rFonts w:ascii="Times New Roman" w:hAnsi="Times New Roman" w:cs="Times New Roman"/>
                <w:sz w:val="24"/>
                <w:szCs w:val="24"/>
              </w:rPr>
              <w:br/>
              <w:t xml:space="preserve">разрешительные, регистрационные  </w:t>
            </w:r>
            <w:r w:rsidRPr="0010718F">
              <w:rPr>
                <w:rFonts w:ascii="Times New Roman" w:hAnsi="Times New Roman" w:cs="Times New Roman"/>
                <w:sz w:val="24"/>
                <w:szCs w:val="24"/>
              </w:rPr>
              <w:br/>
              <w:t>и другие полномочия муниципальных</w:t>
            </w:r>
            <w:r w:rsidRPr="0010718F">
              <w:rPr>
                <w:rFonts w:ascii="Times New Roman" w:hAnsi="Times New Roman" w:cs="Times New Roman"/>
                <w:sz w:val="24"/>
                <w:szCs w:val="24"/>
              </w:rPr>
              <w:br/>
              <w:t xml:space="preserve">служащих на </w:t>
            </w:r>
            <w:proofErr w:type="spellStart"/>
            <w:r w:rsidRPr="0010718F">
              <w:rPr>
                <w:rFonts w:ascii="Times New Roman" w:hAnsi="Times New Roman" w:cs="Times New Roman"/>
                <w:sz w:val="24"/>
                <w:szCs w:val="24"/>
              </w:rPr>
              <w:t>коррупциогенность</w:t>
            </w:r>
            <w:proofErr w:type="spellEnd"/>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96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Default="007A5A62" w:rsidP="007A5A62">
            <w:pPr>
              <w:rPr>
                <w:rFonts w:ascii="Times New Roman" w:hAnsi="Times New Roman"/>
                <w:sz w:val="24"/>
                <w:szCs w:val="24"/>
              </w:rPr>
            </w:pPr>
            <w:r>
              <w:rPr>
                <w:rFonts w:ascii="Times New Roman" w:hAnsi="Times New Roman"/>
                <w:sz w:val="24"/>
                <w:szCs w:val="24"/>
              </w:rPr>
              <w:t>Размещение на информационных стендах и в средствах массовой информации нормативных правовых актов Манойлинского сельского поселения и их проектов</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2018 год</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36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Обобщение и анализ информации    </w:t>
            </w:r>
            <w:r w:rsidRPr="0010718F">
              <w:rPr>
                <w:rFonts w:ascii="Times New Roman" w:hAnsi="Times New Roman" w:cs="Times New Roman"/>
                <w:sz w:val="24"/>
                <w:szCs w:val="24"/>
              </w:rPr>
              <w:br/>
              <w:t xml:space="preserve">о коррупционных правонарушениях  </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Постоянно     </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72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7</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Пр</w:t>
            </w:r>
            <w:r>
              <w:rPr>
                <w:rFonts w:ascii="Times New Roman" w:hAnsi="Times New Roman" w:cs="Times New Roman"/>
                <w:sz w:val="24"/>
                <w:szCs w:val="24"/>
              </w:rPr>
              <w:t xml:space="preserve">оведение </w:t>
            </w:r>
            <w:proofErr w:type="gramStart"/>
            <w:r>
              <w:rPr>
                <w:rFonts w:ascii="Times New Roman" w:hAnsi="Times New Roman" w:cs="Times New Roman"/>
                <w:sz w:val="24"/>
                <w:szCs w:val="24"/>
              </w:rPr>
              <w:t xml:space="preserve">анализа случаев       </w:t>
            </w:r>
            <w:r w:rsidRPr="0010718F">
              <w:rPr>
                <w:rFonts w:ascii="Times New Roman" w:hAnsi="Times New Roman" w:cs="Times New Roman"/>
                <w:sz w:val="24"/>
                <w:szCs w:val="24"/>
              </w:rPr>
              <w:t xml:space="preserve">наступления конфликта интересов  </w:t>
            </w:r>
            <w:r w:rsidRPr="0010718F">
              <w:rPr>
                <w:rFonts w:ascii="Times New Roman" w:hAnsi="Times New Roman" w:cs="Times New Roman"/>
                <w:sz w:val="24"/>
                <w:szCs w:val="24"/>
              </w:rPr>
              <w:br/>
              <w:t>муниципальных служащих</w:t>
            </w:r>
            <w:proofErr w:type="gramEnd"/>
            <w:r w:rsidRPr="0010718F">
              <w:rPr>
                <w:rFonts w:ascii="Times New Roman" w:hAnsi="Times New Roman" w:cs="Times New Roman"/>
                <w:sz w:val="24"/>
                <w:szCs w:val="24"/>
              </w:rPr>
              <w:br/>
              <w:t xml:space="preserve">Клетского муниципального      </w:t>
            </w:r>
            <w:r w:rsidRPr="0010718F">
              <w:rPr>
                <w:rFonts w:ascii="Times New Roman" w:hAnsi="Times New Roman" w:cs="Times New Roman"/>
                <w:sz w:val="24"/>
                <w:szCs w:val="24"/>
              </w:rPr>
              <w:br/>
              <w:t xml:space="preserve">района                           </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sidRPr="0010718F">
              <w:rPr>
                <w:rFonts w:ascii="Times New Roman" w:hAnsi="Times New Roman" w:cs="Times New Roman"/>
                <w:sz w:val="24"/>
                <w:szCs w:val="24"/>
              </w:rPr>
              <w:t xml:space="preserve">Постоянно     </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120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муниципальными служащими Порядка уведомления представителя нанимателя о фактах обращения в целях склонения муниципального служащего коррупционных правонарушений</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2018 год</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10718F" w:rsidTr="007A5A62">
        <w:trPr>
          <w:cantSplit/>
          <w:trHeight w:val="144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9</w:t>
            </w:r>
            <w:r w:rsidRPr="0010718F">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Проведение проверок достоверности и полноты сведений о доходах и расходах, имуществе, принадлежащем на праве собственности, обязательствах имущественного характера, предоставляемых муниципальными служащими администрации Манойлинского сельского поселения</w:t>
            </w:r>
          </w:p>
        </w:tc>
        <w:tc>
          <w:tcPr>
            <w:tcW w:w="1843"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2018 год</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863E0E" w:rsidTr="007A5A62">
        <w:trPr>
          <w:cantSplit/>
          <w:trHeight w:val="1440"/>
        </w:trPr>
        <w:tc>
          <w:tcPr>
            <w:tcW w:w="710"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10</w:t>
            </w:r>
          </w:p>
        </w:tc>
        <w:tc>
          <w:tcPr>
            <w:tcW w:w="2836" w:type="dxa"/>
            <w:tcBorders>
              <w:top w:val="single" w:sz="6" w:space="0" w:color="auto"/>
              <w:left w:val="single" w:sz="6" w:space="0" w:color="auto"/>
              <w:bottom w:val="single" w:sz="6" w:space="0" w:color="auto"/>
              <w:right w:val="single" w:sz="6" w:space="0" w:color="auto"/>
            </w:tcBorders>
          </w:tcPr>
          <w:p w:rsidR="007A5A62" w:rsidRDefault="007A5A62" w:rsidP="007A5A62">
            <w:pPr>
              <w:rPr>
                <w:rFonts w:ascii="Times New Roman" w:hAnsi="Times New Roman"/>
                <w:sz w:val="24"/>
                <w:szCs w:val="24"/>
              </w:rPr>
            </w:pPr>
            <w:r>
              <w:rPr>
                <w:rFonts w:ascii="Times New Roman" w:hAnsi="Times New Roman"/>
                <w:sz w:val="24"/>
                <w:szCs w:val="24"/>
              </w:rPr>
              <w:t>Проверка соблюдения муниципальными служащими ограничений и запретов, требований о предотвращении или урегулировании конфликта интересов, исполнение ими обязанностей, установленных Федеральным законом от 25.12.2008г. № 273-ФЗ «О противодействии коррупции»</w:t>
            </w:r>
          </w:p>
        </w:tc>
        <w:tc>
          <w:tcPr>
            <w:tcW w:w="1843"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С.В. Литвиненко</w:t>
            </w:r>
          </w:p>
        </w:tc>
      </w:tr>
      <w:tr w:rsidR="007A5A62" w:rsidRPr="00863E0E" w:rsidTr="007A5A62">
        <w:trPr>
          <w:cantSplit/>
          <w:trHeight w:val="1440"/>
        </w:trPr>
        <w:tc>
          <w:tcPr>
            <w:tcW w:w="710"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2836" w:type="dxa"/>
            <w:tcBorders>
              <w:top w:val="single" w:sz="6" w:space="0" w:color="auto"/>
              <w:left w:val="single" w:sz="6" w:space="0" w:color="auto"/>
              <w:bottom w:val="single" w:sz="6" w:space="0" w:color="auto"/>
              <w:right w:val="single" w:sz="6" w:space="0" w:color="auto"/>
            </w:tcBorders>
          </w:tcPr>
          <w:p w:rsidR="007A5A62" w:rsidRDefault="007A5A62" w:rsidP="007A5A62">
            <w:pPr>
              <w:rPr>
                <w:rFonts w:ascii="Times New Roman" w:hAnsi="Times New Roman"/>
                <w:sz w:val="24"/>
                <w:szCs w:val="24"/>
              </w:rPr>
            </w:pPr>
            <w:r>
              <w:rPr>
                <w:rFonts w:ascii="Times New Roman" w:hAnsi="Times New Roman"/>
                <w:sz w:val="24"/>
                <w:szCs w:val="24"/>
              </w:rPr>
              <w:t>Принятие мер по устранению нарушений причин и условий проявления коррупции в администрации, указанных в судебных актах прокурорского реагирования, представлениях правоохранительных органов</w:t>
            </w:r>
          </w:p>
        </w:tc>
        <w:tc>
          <w:tcPr>
            <w:tcW w:w="1843"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2018 год</w:t>
            </w:r>
          </w:p>
        </w:tc>
        <w:tc>
          <w:tcPr>
            <w:tcW w:w="2267" w:type="dxa"/>
            <w:tcBorders>
              <w:top w:val="single" w:sz="6" w:space="0" w:color="auto"/>
              <w:left w:val="single" w:sz="6" w:space="0" w:color="auto"/>
              <w:bottom w:val="single" w:sz="6" w:space="0" w:color="auto"/>
              <w:right w:val="single" w:sz="6" w:space="0" w:color="auto"/>
            </w:tcBorders>
          </w:tcPr>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Глава Манойлинского сельского поселения</w:t>
            </w:r>
          </w:p>
          <w:p w:rsidR="007A5A62" w:rsidRPr="0010718F"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С.В. Литвиненко</w:t>
            </w:r>
          </w:p>
        </w:tc>
      </w:tr>
      <w:tr w:rsidR="007A5A62" w:rsidRPr="00863E0E" w:rsidTr="007A5A62">
        <w:trPr>
          <w:cantSplit/>
          <w:trHeight w:val="1440"/>
        </w:trPr>
        <w:tc>
          <w:tcPr>
            <w:tcW w:w="710" w:type="dxa"/>
            <w:tcBorders>
              <w:top w:val="single" w:sz="6" w:space="0" w:color="auto"/>
              <w:left w:val="single" w:sz="6" w:space="0" w:color="auto"/>
              <w:bottom w:val="single" w:sz="6" w:space="0" w:color="auto"/>
              <w:right w:val="single" w:sz="6" w:space="0" w:color="auto"/>
            </w:tcBorders>
          </w:tcPr>
          <w:p w:rsidR="007A5A62" w:rsidRPr="000E4DD6" w:rsidRDefault="007A5A62" w:rsidP="007A5A62">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836" w:type="dxa"/>
            <w:tcBorders>
              <w:top w:val="single" w:sz="6" w:space="0" w:color="auto"/>
              <w:left w:val="single" w:sz="6" w:space="0" w:color="auto"/>
              <w:bottom w:val="single" w:sz="6" w:space="0" w:color="auto"/>
              <w:right w:val="single" w:sz="6" w:space="0" w:color="auto"/>
            </w:tcBorders>
          </w:tcPr>
          <w:p w:rsidR="007A5A62" w:rsidRDefault="007A5A62" w:rsidP="007A5A62">
            <w:pPr>
              <w:rPr>
                <w:rFonts w:ascii="Times New Roman" w:hAnsi="Times New Roman"/>
                <w:sz w:val="24"/>
                <w:szCs w:val="24"/>
              </w:rPr>
            </w:pPr>
            <w:r w:rsidRPr="00D86748">
              <w:rPr>
                <w:rFonts w:ascii="Times New Roman" w:hAnsi="Times New Roman"/>
                <w:sz w:val="24"/>
                <w:szCs w:val="24"/>
              </w:rPr>
              <w:t xml:space="preserve">Проведение  </w:t>
            </w:r>
            <w:proofErr w:type="spellStart"/>
            <w:r w:rsidRPr="00D86748">
              <w:rPr>
                <w:rFonts w:ascii="Times New Roman" w:hAnsi="Times New Roman"/>
                <w:sz w:val="24"/>
                <w:szCs w:val="24"/>
              </w:rPr>
              <w:t>антикоррупционного</w:t>
            </w:r>
            <w:proofErr w:type="spellEnd"/>
            <w:r w:rsidRPr="00D86748">
              <w:rPr>
                <w:rFonts w:ascii="Times New Roman" w:hAnsi="Times New Roman"/>
                <w:sz w:val="24"/>
                <w:szCs w:val="24"/>
              </w:rPr>
              <w:t xml:space="preserve"> мониторинга и </w:t>
            </w:r>
            <w:proofErr w:type="spellStart"/>
            <w:r w:rsidRPr="00D86748">
              <w:rPr>
                <w:rFonts w:ascii="Times New Roman" w:hAnsi="Times New Roman"/>
                <w:sz w:val="24"/>
                <w:szCs w:val="24"/>
              </w:rPr>
              <w:t>антикоррупционной</w:t>
            </w:r>
            <w:proofErr w:type="spellEnd"/>
            <w:r w:rsidRPr="00D86748">
              <w:rPr>
                <w:rFonts w:ascii="Times New Roman" w:hAnsi="Times New Roman"/>
                <w:sz w:val="24"/>
                <w:szCs w:val="24"/>
              </w:rPr>
              <w:t xml:space="preserve"> пропаганды</w:t>
            </w:r>
          </w:p>
        </w:tc>
        <w:tc>
          <w:tcPr>
            <w:tcW w:w="1843" w:type="dxa"/>
            <w:tcBorders>
              <w:top w:val="single" w:sz="6" w:space="0" w:color="auto"/>
              <w:left w:val="single" w:sz="6" w:space="0" w:color="auto"/>
              <w:bottom w:val="single" w:sz="6" w:space="0" w:color="auto"/>
              <w:right w:val="single" w:sz="6" w:space="0" w:color="auto"/>
            </w:tcBorders>
          </w:tcPr>
          <w:p w:rsidR="007A5A62" w:rsidRPr="000E4DD6"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8 год</w:t>
            </w:r>
          </w:p>
        </w:tc>
        <w:tc>
          <w:tcPr>
            <w:tcW w:w="2267"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сельского поселения  </w:t>
            </w:r>
          </w:p>
        </w:tc>
        <w:tc>
          <w:tcPr>
            <w:tcW w:w="2268" w:type="dxa"/>
            <w:tcBorders>
              <w:top w:val="single" w:sz="6" w:space="0" w:color="auto"/>
              <w:left w:val="single" w:sz="6" w:space="0" w:color="auto"/>
              <w:bottom w:val="single" w:sz="6" w:space="0" w:color="auto"/>
              <w:right w:val="single" w:sz="6" w:space="0" w:color="auto"/>
            </w:tcBorders>
          </w:tcPr>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Глава Манойлинского сельского поселения</w:t>
            </w:r>
          </w:p>
          <w:p w:rsidR="007A5A62" w:rsidRDefault="007A5A62" w:rsidP="007A5A6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С.В. Литвиненко</w:t>
            </w:r>
          </w:p>
        </w:tc>
      </w:tr>
    </w:tbl>
    <w:p w:rsidR="007A5A62" w:rsidRPr="00863E0E" w:rsidRDefault="007A5A62" w:rsidP="007A5A62">
      <w:pPr>
        <w:rPr>
          <w:rFonts w:ascii="Times New Roman" w:hAnsi="Times New Roman"/>
          <w:sz w:val="24"/>
          <w:szCs w:val="24"/>
        </w:rPr>
      </w:pPr>
    </w:p>
    <w:p w:rsidR="007A5A62" w:rsidRDefault="007A5A62" w:rsidP="007A5A62">
      <w:pPr>
        <w:pStyle w:val="10"/>
        <w:rPr>
          <w:b w:val="0"/>
        </w:rPr>
      </w:pPr>
      <w:r>
        <w:t>АДМИНИСТРАЦИЯ  МАНОЙЛИНСКОГО</w:t>
      </w:r>
    </w:p>
    <w:p w:rsidR="007A5A62" w:rsidRDefault="007A5A62" w:rsidP="007A5A62">
      <w:pPr>
        <w:pStyle w:val="10"/>
        <w:rPr>
          <w:b w:val="0"/>
        </w:rPr>
      </w:pPr>
      <w:r>
        <w:t xml:space="preserve">СЕЛЬСКОГО ПОСЕЛЕНИЯ </w:t>
      </w:r>
    </w:p>
    <w:p w:rsidR="007A5A62" w:rsidRDefault="007A5A62" w:rsidP="007A5A62">
      <w:pPr>
        <w:pStyle w:val="10"/>
        <w:rPr>
          <w:b w:val="0"/>
        </w:rPr>
      </w:pPr>
      <w:r>
        <w:t xml:space="preserve">КЛЕТСКОГО МУНИЦИПАЛЬНОГО РАЙОНА </w:t>
      </w:r>
    </w:p>
    <w:p w:rsidR="007A5A62" w:rsidRDefault="007A5A62" w:rsidP="007A5A62">
      <w:pPr>
        <w:pStyle w:val="10"/>
        <w:rPr>
          <w:b w:val="0"/>
        </w:rPr>
      </w:pPr>
      <w:r>
        <w:t xml:space="preserve"> ВОЛГОГРАДСКОЙ  ОБЛАСТИ</w:t>
      </w:r>
    </w:p>
    <w:p w:rsidR="007A5A62" w:rsidRPr="00422E36" w:rsidRDefault="007A5A62" w:rsidP="007A5A62">
      <w:pPr>
        <w:spacing w:after="0" w:line="240" w:lineRule="auto"/>
        <w:jc w:val="center"/>
        <w:rPr>
          <w:rFonts w:ascii="Times New Roman" w:hAnsi="Times New Roman" w:cs="Times New Roman"/>
          <w:bCs/>
          <w:sz w:val="20"/>
          <w:szCs w:val="20"/>
        </w:rPr>
      </w:pPr>
      <w:r w:rsidRPr="00422E36">
        <w:rPr>
          <w:rFonts w:ascii="Times New Roman" w:hAnsi="Times New Roman" w:cs="Times New Roman"/>
          <w:bCs/>
          <w:sz w:val="20"/>
          <w:szCs w:val="20"/>
        </w:rPr>
        <w:t>403583,  х.Манойлин, ул</w:t>
      </w:r>
      <w:proofErr w:type="gramStart"/>
      <w:r w:rsidRPr="00422E36">
        <w:rPr>
          <w:rFonts w:ascii="Times New Roman" w:hAnsi="Times New Roman" w:cs="Times New Roman"/>
          <w:bCs/>
          <w:sz w:val="20"/>
          <w:szCs w:val="20"/>
        </w:rPr>
        <w:t>.Ш</w:t>
      </w:r>
      <w:proofErr w:type="gramEnd"/>
      <w:r w:rsidRPr="00422E36">
        <w:rPr>
          <w:rFonts w:ascii="Times New Roman" w:hAnsi="Times New Roman" w:cs="Times New Roman"/>
          <w:bCs/>
          <w:sz w:val="20"/>
          <w:szCs w:val="20"/>
        </w:rPr>
        <w:t>кольная, д. 9. тел/факс 8-84466 4-56-46 ОКПО 4126637</w:t>
      </w:r>
    </w:p>
    <w:p w:rsidR="007A5A62" w:rsidRDefault="007A5A62" w:rsidP="007A5A62">
      <w:pPr>
        <w:spacing w:after="0" w:line="240" w:lineRule="auto"/>
        <w:jc w:val="center"/>
        <w:rPr>
          <w:rFonts w:ascii="Times New Roman" w:hAnsi="Times New Roman" w:cs="Times New Roman"/>
          <w:bCs/>
          <w:sz w:val="20"/>
          <w:szCs w:val="20"/>
        </w:rPr>
      </w:pPr>
      <w:r w:rsidRPr="00422E36">
        <w:rPr>
          <w:rFonts w:ascii="Times New Roman" w:hAnsi="Times New Roman" w:cs="Times New Roman"/>
          <w:bCs/>
          <w:sz w:val="20"/>
          <w:szCs w:val="20"/>
        </w:rPr>
        <w:t xml:space="preserve">р/счет 40204810800000000339 в </w:t>
      </w:r>
      <w:r>
        <w:rPr>
          <w:rFonts w:ascii="Times New Roman" w:hAnsi="Times New Roman" w:cs="Times New Roman"/>
          <w:bCs/>
          <w:sz w:val="20"/>
          <w:szCs w:val="20"/>
        </w:rPr>
        <w:t>Отделение Волгоград</w:t>
      </w:r>
    </w:p>
    <w:p w:rsidR="007A5A62" w:rsidRPr="00422E36" w:rsidRDefault="007A5A62" w:rsidP="007A5A62">
      <w:pPr>
        <w:spacing w:after="0" w:line="240" w:lineRule="auto"/>
        <w:jc w:val="center"/>
        <w:rPr>
          <w:rFonts w:ascii="Times New Roman" w:hAnsi="Times New Roman" w:cs="Times New Roman"/>
          <w:bCs/>
          <w:sz w:val="20"/>
          <w:szCs w:val="20"/>
        </w:rPr>
      </w:pPr>
      <w:r w:rsidRPr="00422E36">
        <w:rPr>
          <w:rFonts w:ascii="Times New Roman" w:hAnsi="Times New Roman" w:cs="Times New Roman"/>
          <w:bCs/>
          <w:sz w:val="20"/>
          <w:szCs w:val="20"/>
        </w:rPr>
        <w:t xml:space="preserve"> ИНН/ КПП 3412301348/341201001</w:t>
      </w:r>
    </w:p>
    <w:p w:rsidR="007A5A62" w:rsidRPr="00422E36" w:rsidRDefault="007A5A62" w:rsidP="007A5A62">
      <w:pPr>
        <w:spacing w:after="0" w:line="240" w:lineRule="auto"/>
        <w:jc w:val="center"/>
        <w:rPr>
          <w:bCs/>
          <w:sz w:val="24"/>
          <w:szCs w:val="24"/>
        </w:rPr>
      </w:pPr>
      <w:r>
        <w:rPr>
          <w:bCs/>
          <w:sz w:val="24"/>
          <w:szCs w:val="24"/>
        </w:rPr>
        <w:t>_________________________________________________________________________</w:t>
      </w:r>
    </w:p>
    <w:p w:rsidR="007A5A62" w:rsidRDefault="007A5A62" w:rsidP="007A5A62">
      <w:pPr>
        <w:spacing w:after="0"/>
        <w:jc w:val="center"/>
        <w:rPr>
          <w:rFonts w:ascii="Times New Roman" w:hAnsi="Times New Roman" w:cs="Times New Roman"/>
          <w:b/>
          <w:sz w:val="24"/>
          <w:szCs w:val="24"/>
        </w:rPr>
      </w:pPr>
    </w:p>
    <w:p w:rsidR="007A5A62" w:rsidRPr="00F758C5" w:rsidRDefault="007A5A62" w:rsidP="007A5A62">
      <w:pPr>
        <w:spacing w:after="0"/>
        <w:jc w:val="center"/>
        <w:rPr>
          <w:rFonts w:ascii="Times New Roman" w:hAnsi="Times New Roman" w:cs="Times New Roman"/>
          <w:b/>
          <w:sz w:val="24"/>
          <w:szCs w:val="24"/>
        </w:rPr>
      </w:pPr>
      <w:proofErr w:type="gramStart"/>
      <w:r w:rsidRPr="00F758C5">
        <w:rPr>
          <w:rFonts w:ascii="Times New Roman" w:hAnsi="Times New Roman" w:cs="Times New Roman"/>
          <w:b/>
          <w:sz w:val="24"/>
          <w:szCs w:val="24"/>
        </w:rPr>
        <w:t>П</w:t>
      </w:r>
      <w:proofErr w:type="gramEnd"/>
      <w:r w:rsidRPr="00F758C5">
        <w:rPr>
          <w:rFonts w:ascii="Times New Roman" w:hAnsi="Times New Roman" w:cs="Times New Roman"/>
          <w:b/>
          <w:sz w:val="24"/>
          <w:szCs w:val="24"/>
        </w:rPr>
        <w:t xml:space="preserve"> О С Т А Н О В Л Е Н И Е</w:t>
      </w:r>
      <w:r>
        <w:rPr>
          <w:rFonts w:ascii="Times New Roman" w:hAnsi="Times New Roman" w:cs="Times New Roman"/>
          <w:b/>
          <w:sz w:val="24"/>
          <w:szCs w:val="24"/>
        </w:rPr>
        <w:t xml:space="preserve">     </w:t>
      </w:r>
    </w:p>
    <w:p w:rsidR="007A5A62" w:rsidRPr="00F758C5" w:rsidRDefault="007A5A62" w:rsidP="007A5A62">
      <w:pPr>
        <w:spacing w:after="0"/>
        <w:rPr>
          <w:rFonts w:ascii="Times New Roman" w:hAnsi="Times New Roman" w:cs="Times New Roman"/>
          <w:sz w:val="24"/>
          <w:szCs w:val="24"/>
        </w:rPr>
      </w:pPr>
    </w:p>
    <w:p w:rsidR="007A5A62" w:rsidRPr="009133F2" w:rsidRDefault="007A5A62" w:rsidP="007A5A62">
      <w:pPr>
        <w:spacing w:after="0"/>
        <w:rPr>
          <w:rFonts w:ascii="Times New Roman" w:hAnsi="Times New Roman" w:cs="Times New Roman"/>
          <w:color w:val="FF0000"/>
          <w:sz w:val="24"/>
          <w:szCs w:val="24"/>
        </w:rPr>
      </w:pPr>
      <w:r>
        <w:rPr>
          <w:rFonts w:ascii="Times New Roman" w:hAnsi="Times New Roman" w:cs="Times New Roman"/>
          <w:sz w:val="24"/>
          <w:szCs w:val="24"/>
        </w:rPr>
        <w:t>От  09 января 2018 года      №  3</w:t>
      </w:r>
    </w:p>
    <w:p w:rsidR="007A5A62" w:rsidRPr="00F758C5" w:rsidRDefault="007A5A62" w:rsidP="007A5A62">
      <w:pPr>
        <w:spacing w:after="0"/>
        <w:rPr>
          <w:rFonts w:ascii="Times New Roman" w:hAnsi="Times New Roman" w:cs="Times New Roman"/>
          <w:sz w:val="24"/>
          <w:szCs w:val="24"/>
        </w:rPr>
      </w:pPr>
    </w:p>
    <w:p w:rsidR="007A5A62" w:rsidRPr="00E72C02" w:rsidRDefault="007A5A62" w:rsidP="007A5A62">
      <w:pPr>
        <w:spacing w:after="0"/>
        <w:jc w:val="center"/>
        <w:rPr>
          <w:rFonts w:ascii="Times New Roman" w:hAnsi="Times New Roman" w:cs="Times New Roman"/>
          <w:b/>
          <w:sz w:val="24"/>
          <w:szCs w:val="24"/>
        </w:rPr>
      </w:pPr>
      <w:r>
        <w:rPr>
          <w:rFonts w:ascii="Times New Roman" w:hAnsi="Times New Roman" w:cs="Times New Roman"/>
          <w:b/>
          <w:sz w:val="24"/>
          <w:szCs w:val="24"/>
        </w:rPr>
        <w:t>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2018 год</w:t>
      </w:r>
    </w:p>
    <w:p w:rsidR="007A5A62" w:rsidRPr="00F758C5" w:rsidRDefault="007A5A62" w:rsidP="007A5A62">
      <w:pPr>
        <w:spacing w:after="0"/>
        <w:rPr>
          <w:rFonts w:ascii="Times New Roman" w:hAnsi="Times New Roman" w:cs="Times New Roman"/>
          <w:sz w:val="24"/>
          <w:szCs w:val="24"/>
        </w:rPr>
      </w:pPr>
    </w:p>
    <w:p w:rsidR="007A5A62" w:rsidRPr="00F758C5" w:rsidRDefault="007A5A62" w:rsidP="007A5A62">
      <w:pPr>
        <w:spacing w:after="0"/>
        <w:jc w:val="both"/>
        <w:rPr>
          <w:rFonts w:ascii="Times New Roman" w:hAnsi="Times New Roman" w:cs="Times New Roman"/>
          <w:sz w:val="24"/>
          <w:szCs w:val="24"/>
        </w:rPr>
      </w:pPr>
    </w:p>
    <w:p w:rsidR="007A5A62" w:rsidRPr="00F758C5" w:rsidRDefault="007A5A62" w:rsidP="007A5A62">
      <w:pPr>
        <w:spacing w:after="0"/>
        <w:jc w:val="both"/>
        <w:rPr>
          <w:rFonts w:ascii="Times New Roman" w:hAnsi="Times New Roman" w:cs="Times New Roman"/>
          <w:sz w:val="24"/>
          <w:szCs w:val="24"/>
        </w:rPr>
      </w:pPr>
      <w:r w:rsidRPr="00F758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8C5">
        <w:rPr>
          <w:rFonts w:ascii="Times New Roman" w:hAnsi="Times New Roman" w:cs="Times New Roman"/>
          <w:sz w:val="24"/>
          <w:szCs w:val="24"/>
        </w:rPr>
        <w:t xml:space="preserve"> </w:t>
      </w:r>
      <w:r>
        <w:rPr>
          <w:rFonts w:ascii="Times New Roman" w:hAnsi="Times New Roman" w:cs="Times New Roman"/>
          <w:sz w:val="24"/>
          <w:szCs w:val="24"/>
        </w:rPr>
        <w:t>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 администрация Манойлинского сельского поселения</w:t>
      </w:r>
    </w:p>
    <w:p w:rsidR="007A5A62" w:rsidRPr="00F758C5" w:rsidRDefault="007A5A62" w:rsidP="007A5A62">
      <w:pPr>
        <w:spacing w:after="0"/>
        <w:jc w:val="both"/>
        <w:rPr>
          <w:rFonts w:ascii="Times New Roman" w:hAnsi="Times New Roman" w:cs="Times New Roman"/>
          <w:sz w:val="24"/>
          <w:szCs w:val="24"/>
        </w:rPr>
      </w:pPr>
    </w:p>
    <w:p w:rsidR="007A5A62" w:rsidRPr="00F758C5" w:rsidRDefault="007A5A62" w:rsidP="007A5A62">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Pr="00F758C5">
        <w:rPr>
          <w:rFonts w:ascii="Times New Roman" w:hAnsi="Times New Roman" w:cs="Times New Roman"/>
          <w:sz w:val="24"/>
          <w:szCs w:val="24"/>
        </w:rPr>
        <w:t>:</w:t>
      </w:r>
    </w:p>
    <w:p w:rsidR="007A5A62" w:rsidRPr="00F758C5" w:rsidRDefault="007A5A62" w:rsidP="007A5A62">
      <w:pPr>
        <w:spacing w:after="0"/>
        <w:jc w:val="both"/>
        <w:rPr>
          <w:rFonts w:ascii="Times New Roman" w:hAnsi="Times New Roman" w:cs="Times New Roman"/>
          <w:sz w:val="24"/>
          <w:szCs w:val="24"/>
        </w:rPr>
      </w:pPr>
    </w:p>
    <w:p w:rsidR="007A5A62" w:rsidRDefault="007A5A62" w:rsidP="007A5A62">
      <w:pPr>
        <w:pStyle w:val="a6"/>
        <w:numPr>
          <w:ilvl w:val="0"/>
          <w:numId w:val="1"/>
        </w:numPr>
        <w:spacing w:after="0"/>
        <w:jc w:val="both"/>
        <w:rPr>
          <w:rFonts w:ascii="Times New Roman" w:hAnsi="Times New Roman" w:cs="Times New Roman"/>
          <w:sz w:val="24"/>
          <w:szCs w:val="24"/>
        </w:rPr>
      </w:pPr>
      <w:r w:rsidRPr="00F758C5">
        <w:rPr>
          <w:rFonts w:ascii="Times New Roman" w:hAnsi="Times New Roman" w:cs="Times New Roman"/>
          <w:sz w:val="24"/>
          <w:szCs w:val="24"/>
        </w:rPr>
        <w:t xml:space="preserve">Утвердить </w:t>
      </w:r>
      <w:r>
        <w:rPr>
          <w:rFonts w:ascii="Times New Roman" w:hAnsi="Times New Roman" w:cs="Times New Roman"/>
          <w:sz w:val="24"/>
          <w:szCs w:val="24"/>
        </w:rPr>
        <w:t>план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2018 год согласно приложению.</w:t>
      </w:r>
    </w:p>
    <w:p w:rsidR="007A5A62" w:rsidRPr="00F758C5" w:rsidRDefault="007A5A62" w:rsidP="007A5A62">
      <w:pPr>
        <w:pStyle w:val="a6"/>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Рекомендовать учреждениям, организациям, находящихся на территории Манойлинского сельского поселения Клетского муниципального района Волгоградской области, принять участие в мероприятиях, предусмотренных Планом.</w:t>
      </w:r>
      <w:proofErr w:type="gramEnd"/>
    </w:p>
    <w:p w:rsidR="007A5A62" w:rsidRDefault="007A5A62" w:rsidP="007A5A62">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официального опубликования</w:t>
      </w:r>
      <w:r w:rsidRPr="00F758C5">
        <w:rPr>
          <w:rFonts w:ascii="Times New Roman" w:hAnsi="Times New Roman" w:cs="Times New Roman"/>
          <w:sz w:val="24"/>
          <w:szCs w:val="24"/>
        </w:rPr>
        <w:t>.</w:t>
      </w:r>
    </w:p>
    <w:p w:rsidR="007A5A62" w:rsidRPr="00F758C5" w:rsidRDefault="007A5A62" w:rsidP="007A5A62">
      <w:pPr>
        <w:pStyle w:val="a6"/>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7A5A62" w:rsidRPr="00F758C5" w:rsidRDefault="007A5A62" w:rsidP="007A5A62">
      <w:pPr>
        <w:spacing w:after="0"/>
        <w:jc w:val="both"/>
        <w:rPr>
          <w:rFonts w:ascii="Times New Roman" w:hAnsi="Times New Roman" w:cs="Times New Roman"/>
          <w:sz w:val="24"/>
          <w:szCs w:val="24"/>
        </w:rPr>
      </w:pPr>
    </w:p>
    <w:p w:rsidR="007A5A62" w:rsidRPr="00F758C5"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r>
        <w:rPr>
          <w:rFonts w:ascii="Times New Roman" w:hAnsi="Times New Roman" w:cs="Times New Roman"/>
          <w:sz w:val="24"/>
          <w:szCs w:val="24"/>
        </w:rPr>
        <w:t>Глава Манойлинского                                                                                     С.В. Литвиненко</w:t>
      </w:r>
    </w:p>
    <w:p w:rsidR="007A5A62" w:rsidRPr="00F758C5" w:rsidRDefault="007A5A62" w:rsidP="007A5A62">
      <w:pPr>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7A5A62" w:rsidRPr="00F758C5" w:rsidRDefault="007A5A62" w:rsidP="007A5A62">
      <w:pPr>
        <w:spacing w:after="0"/>
        <w:rPr>
          <w:rFonts w:ascii="Times New Roman" w:hAnsi="Times New Roman" w:cs="Times New Roman"/>
          <w:sz w:val="24"/>
          <w:szCs w:val="24"/>
        </w:rPr>
      </w:pPr>
    </w:p>
    <w:p w:rsidR="007A5A62" w:rsidRPr="00F758C5" w:rsidRDefault="007A5A62" w:rsidP="007A5A62">
      <w:pPr>
        <w:spacing w:after="0"/>
        <w:rPr>
          <w:rFonts w:ascii="Times New Roman" w:hAnsi="Times New Roman" w:cs="Times New Roman"/>
          <w:sz w:val="24"/>
          <w:szCs w:val="24"/>
        </w:rPr>
      </w:pPr>
    </w:p>
    <w:p w:rsidR="007A5A62" w:rsidRPr="00F758C5" w:rsidRDefault="007A5A62" w:rsidP="007A5A62">
      <w:pPr>
        <w:spacing w:after="0"/>
        <w:rPr>
          <w:rFonts w:ascii="Times New Roman" w:hAnsi="Times New Roman" w:cs="Times New Roman"/>
          <w:sz w:val="24"/>
          <w:szCs w:val="24"/>
        </w:rPr>
      </w:pPr>
    </w:p>
    <w:p w:rsidR="007A5A62" w:rsidRPr="00F758C5"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p>
    <w:p w:rsidR="007A5A62" w:rsidRDefault="007A5A62" w:rsidP="007A5A62">
      <w:pPr>
        <w:spacing w:after="0"/>
        <w:rPr>
          <w:rFonts w:ascii="Times New Roman" w:hAnsi="Times New Roman" w:cs="Times New Roman"/>
          <w:sz w:val="24"/>
          <w:szCs w:val="24"/>
        </w:rPr>
      </w:pPr>
    </w:p>
    <w:p w:rsidR="007A5A62" w:rsidRDefault="007A5A62" w:rsidP="007A5A62">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7A5A62" w:rsidRDefault="007A5A62" w:rsidP="007A5A62">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A5A62" w:rsidRDefault="007A5A62" w:rsidP="007A5A62">
      <w:pPr>
        <w:spacing w:after="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7A5A62" w:rsidRDefault="007A5A62" w:rsidP="007A5A62">
      <w:pPr>
        <w:spacing w:after="0"/>
        <w:jc w:val="right"/>
        <w:rPr>
          <w:rFonts w:ascii="Times New Roman" w:hAnsi="Times New Roman" w:cs="Times New Roman"/>
          <w:sz w:val="24"/>
          <w:szCs w:val="24"/>
        </w:rPr>
      </w:pPr>
      <w:r>
        <w:rPr>
          <w:rFonts w:ascii="Times New Roman" w:hAnsi="Times New Roman" w:cs="Times New Roman"/>
          <w:sz w:val="24"/>
          <w:szCs w:val="24"/>
        </w:rPr>
        <w:t>от 09.01. 2018. № 3</w:t>
      </w:r>
    </w:p>
    <w:p w:rsidR="007A5A62" w:rsidRDefault="007A5A62" w:rsidP="007A5A62">
      <w:pPr>
        <w:spacing w:after="0"/>
        <w:jc w:val="right"/>
        <w:rPr>
          <w:rFonts w:ascii="Times New Roman" w:hAnsi="Times New Roman" w:cs="Times New Roman"/>
          <w:sz w:val="24"/>
          <w:szCs w:val="24"/>
        </w:rPr>
      </w:pPr>
    </w:p>
    <w:p w:rsidR="007A5A62" w:rsidRPr="000115DC" w:rsidRDefault="007A5A62" w:rsidP="007A5A62">
      <w:pPr>
        <w:spacing w:after="0"/>
        <w:jc w:val="center"/>
        <w:rPr>
          <w:rFonts w:ascii="Times New Roman" w:hAnsi="Times New Roman" w:cs="Times New Roman"/>
          <w:b/>
          <w:sz w:val="24"/>
          <w:szCs w:val="24"/>
        </w:rPr>
      </w:pPr>
      <w:r w:rsidRPr="000115DC">
        <w:rPr>
          <w:rFonts w:ascii="Times New Roman" w:hAnsi="Times New Roman" w:cs="Times New Roman"/>
          <w:b/>
          <w:sz w:val="24"/>
          <w:szCs w:val="24"/>
        </w:rPr>
        <w:t>План мероприятий по противодействию терроризму и экстремизму</w:t>
      </w:r>
    </w:p>
    <w:p w:rsidR="007A5A62" w:rsidRPr="000115DC" w:rsidRDefault="007A5A62" w:rsidP="007A5A62">
      <w:pPr>
        <w:spacing w:after="0"/>
        <w:jc w:val="center"/>
        <w:rPr>
          <w:rFonts w:ascii="Times New Roman" w:hAnsi="Times New Roman" w:cs="Times New Roman"/>
          <w:b/>
          <w:sz w:val="24"/>
          <w:szCs w:val="24"/>
        </w:rPr>
      </w:pPr>
      <w:r w:rsidRPr="000115DC">
        <w:rPr>
          <w:rFonts w:ascii="Times New Roman" w:hAnsi="Times New Roman" w:cs="Times New Roman"/>
          <w:b/>
          <w:sz w:val="24"/>
          <w:szCs w:val="24"/>
        </w:rPr>
        <w:t xml:space="preserve">на территории Манойлинского сельского поселения </w:t>
      </w:r>
    </w:p>
    <w:p w:rsidR="007A5A62" w:rsidRPr="000115DC" w:rsidRDefault="007A5A62" w:rsidP="007A5A62">
      <w:pPr>
        <w:spacing w:after="0"/>
        <w:jc w:val="center"/>
        <w:rPr>
          <w:rFonts w:ascii="Times New Roman" w:hAnsi="Times New Roman" w:cs="Times New Roman"/>
          <w:b/>
          <w:sz w:val="24"/>
          <w:szCs w:val="24"/>
        </w:rPr>
      </w:pPr>
      <w:r w:rsidRPr="000115DC">
        <w:rPr>
          <w:rFonts w:ascii="Times New Roman" w:hAnsi="Times New Roman" w:cs="Times New Roman"/>
          <w:b/>
          <w:sz w:val="24"/>
          <w:szCs w:val="24"/>
        </w:rPr>
        <w:t>Клетского муниципального района Волгоградской области</w:t>
      </w:r>
      <w:r>
        <w:rPr>
          <w:rFonts w:ascii="Times New Roman" w:hAnsi="Times New Roman" w:cs="Times New Roman"/>
          <w:b/>
          <w:sz w:val="24"/>
          <w:szCs w:val="24"/>
        </w:rPr>
        <w:t xml:space="preserve"> на 2018 год</w:t>
      </w:r>
    </w:p>
    <w:p w:rsidR="007A5A62" w:rsidRDefault="007A5A62" w:rsidP="007A5A62">
      <w:pPr>
        <w:spacing w:after="0"/>
        <w:jc w:val="center"/>
        <w:rPr>
          <w:rFonts w:ascii="Times New Roman" w:hAnsi="Times New Roman" w:cs="Times New Roman"/>
          <w:sz w:val="24"/>
          <w:szCs w:val="24"/>
        </w:rPr>
      </w:pPr>
    </w:p>
    <w:tbl>
      <w:tblPr>
        <w:tblStyle w:val="a7"/>
        <w:tblW w:w="0" w:type="auto"/>
        <w:tblLook w:val="04A0"/>
      </w:tblPr>
      <w:tblGrid>
        <w:gridCol w:w="540"/>
        <w:gridCol w:w="4531"/>
        <w:gridCol w:w="2250"/>
        <w:gridCol w:w="2250"/>
      </w:tblGrid>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31"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Исполнители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Проводить работу по периодической проверке подвалов, чердаков и иных нежилых помещений на предмет предотвращения проникновения посторонних лиц</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Глава Манойлинского сельского поселения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2</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 xml:space="preserve">Перед проведением массовых мероприятий проводить осмотр помещений совместно с сотрудником правоохранительных органов, а также организации охраны на весь период их </w:t>
            </w:r>
            <w:r>
              <w:rPr>
                <w:rFonts w:ascii="Times New Roman" w:hAnsi="Times New Roman" w:cs="Times New Roman"/>
                <w:sz w:val="24"/>
                <w:szCs w:val="24"/>
              </w:rPr>
              <w:lastRenderedPageBreak/>
              <w:t>проведения</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lastRenderedPageBreak/>
              <w:t>По мере необходимости</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Заведующий сельским домом культуры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Уточнение перечня заброшенных зданий и помещений, расположенных на территории сельского поселения</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4</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 xml:space="preserve">Провести разъяснительную работу среди населения по повышению бдительности, готовности к действиям при проявлениях терроризма, экстремизма </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5</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Организовать размещение на территории сельского поселения информацию о противодействии терроризму и экстремизму</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6</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Проведение молодежных мероприятий по антитеррористической и экстремистской направленности</w:t>
            </w:r>
          </w:p>
          <w:p w:rsidR="007A5A62" w:rsidRPr="00DE35FB" w:rsidRDefault="007A5A62" w:rsidP="007A5A62">
            <w:pPr>
              <w:pStyle w:val="a6"/>
              <w:numPr>
                <w:ilvl w:val="0"/>
                <w:numId w:val="25"/>
              </w:numPr>
              <w:rPr>
                <w:rFonts w:ascii="Times New Roman" w:hAnsi="Times New Roman" w:cs="Times New Roman"/>
                <w:sz w:val="24"/>
                <w:szCs w:val="24"/>
              </w:rPr>
            </w:pPr>
            <w:r w:rsidRPr="00DE35FB">
              <w:rPr>
                <w:rFonts w:ascii="Times New Roman" w:hAnsi="Times New Roman" w:cs="Times New Roman"/>
                <w:sz w:val="24"/>
                <w:szCs w:val="24"/>
              </w:rPr>
              <w:t>Круглый стол «Мы против терроризма»</w:t>
            </w:r>
          </w:p>
          <w:p w:rsidR="007A5A62" w:rsidRPr="00FD0176" w:rsidRDefault="007A5A62" w:rsidP="007A5A62">
            <w:pPr>
              <w:pStyle w:val="a6"/>
              <w:numPr>
                <w:ilvl w:val="0"/>
                <w:numId w:val="25"/>
              </w:numPr>
              <w:rPr>
                <w:rFonts w:ascii="Times New Roman" w:hAnsi="Times New Roman" w:cs="Times New Roman"/>
                <w:sz w:val="24"/>
                <w:szCs w:val="24"/>
              </w:rPr>
            </w:pPr>
            <w:r w:rsidRPr="00FD0176">
              <w:rPr>
                <w:rFonts w:ascii="Times New Roman" w:hAnsi="Times New Roman" w:cs="Times New Roman"/>
                <w:sz w:val="24"/>
                <w:szCs w:val="24"/>
              </w:rPr>
              <w:t>Лекция «Трагедия в Беслане в наших сердцах»</w:t>
            </w:r>
          </w:p>
        </w:tc>
        <w:tc>
          <w:tcPr>
            <w:tcW w:w="2250" w:type="dxa"/>
          </w:tcPr>
          <w:p w:rsidR="007A5A62" w:rsidRPr="00DE35FB"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апрель 201</w:t>
            </w:r>
            <w:r>
              <w:rPr>
                <w:rFonts w:ascii="Times New Roman" w:hAnsi="Times New Roman" w:cs="Times New Roman"/>
                <w:sz w:val="24"/>
                <w:szCs w:val="24"/>
              </w:rPr>
              <w:t>8</w:t>
            </w:r>
            <w:r w:rsidRPr="00DE35FB">
              <w:rPr>
                <w:rFonts w:ascii="Times New Roman" w:hAnsi="Times New Roman" w:cs="Times New Roman"/>
                <w:sz w:val="24"/>
                <w:szCs w:val="24"/>
              </w:rPr>
              <w:t>г</w:t>
            </w:r>
          </w:p>
          <w:p w:rsidR="007A5A62" w:rsidRPr="00DE35FB" w:rsidRDefault="007A5A62" w:rsidP="007A5A62">
            <w:pPr>
              <w:jc w:val="center"/>
              <w:rPr>
                <w:rFonts w:ascii="Times New Roman" w:hAnsi="Times New Roman" w:cs="Times New Roman"/>
                <w:sz w:val="24"/>
                <w:szCs w:val="24"/>
              </w:rPr>
            </w:pPr>
          </w:p>
          <w:p w:rsidR="007A5A62"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сентябрь 201</w:t>
            </w:r>
            <w:r>
              <w:rPr>
                <w:rFonts w:ascii="Times New Roman" w:hAnsi="Times New Roman" w:cs="Times New Roman"/>
                <w:sz w:val="24"/>
                <w:szCs w:val="24"/>
              </w:rPr>
              <w:t>8</w:t>
            </w:r>
            <w:r w:rsidRPr="00DE35FB">
              <w:rPr>
                <w:rFonts w:ascii="Times New Roman" w:hAnsi="Times New Roman" w:cs="Times New Roman"/>
                <w:sz w:val="24"/>
                <w:szCs w:val="24"/>
              </w:rPr>
              <w:t>г</w:t>
            </w:r>
            <w:r>
              <w:rPr>
                <w:rFonts w:ascii="Times New Roman" w:hAnsi="Times New Roman" w:cs="Times New Roman"/>
                <w:sz w:val="24"/>
                <w:szCs w:val="24"/>
              </w:rPr>
              <w:t xml:space="preserve"> </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p>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Заведующий сельским домом культуры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7</w:t>
            </w:r>
          </w:p>
        </w:tc>
        <w:tc>
          <w:tcPr>
            <w:tcW w:w="4531" w:type="dxa"/>
          </w:tcPr>
          <w:p w:rsidR="007A5A62" w:rsidRDefault="007A5A62" w:rsidP="007A5A62">
            <w:pPr>
              <w:rPr>
                <w:rFonts w:ascii="Times New Roman" w:hAnsi="Times New Roman" w:cs="Times New Roman"/>
                <w:sz w:val="24"/>
                <w:szCs w:val="24"/>
              </w:rPr>
            </w:pPr>
            <w:r>
              <w:rPr>
                <w:rFonts w:ascii="Times New Roman" w:hAnsi="Times New Roman" w:cs="Times New Roman"/>
                <w:sz w:val="24"/>
                <w:szCs w:val="24"/>
              </w:rPr>
              <w:t>Разместить на информационных стендах буклеты, плакаты, памятки,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1 квартал 2018 г.</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
        </w:tc>
      </w:tr>
      <w:tr w:rsidR="007A5A62" w:rsidTr="007A5A62">
        <w:tc>
          <w:tcPr>
            <w:tcW w:w="54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8</w:t>
            </w:r>
          </w:p>
        </w:tc>
        <w:tc>
          <w:tcPr>
            <w:tcW w:w="4531" w:type="dxa"/>
          </w:tcPr>
          <w:p w:rsidR="007A5A62" w:rsidRPr="00DE35FB" w:rsidRDefault="007A5A62" w:rsidP="007A5A62">
            <w:pPr>
              <w:rPr>
                <w:rFonts w:ascii="Times New Roman" w:hAnsi="Times New Roman" w:cs="Times New Roman"/>
                <w:sz w:val="24"/>
                <w:szCs w:val="24"/>
              </w:rPr>
            </w:pPr>
            <w:r w:rsidRPr="00DE35FB">
              <w:rPr>
                <w:rFonts w:ascii="Times New Roman" w:hAnsi="Times New Roman" w:cs="Times New Roman"/>
                <w:sz w:val="24"/>
                <w:szCs w:val="24"/>
              </w:rPr>
              <w:t>Осуществление мониторинга информационного пространства, в т.ч. средств массовой информации, сети «Интернет» в целях выявления фактов распространения идеологии экстремизма,  экстремистских материалов, символики и атрибутики экстремистских организаций, иных материалов, содержащих призывы к религиозному экстремизму и национальной вражде</w:t>
            </w:r>
          </w:p>
        </w:tc>
        <w:tc>
          <w:tcPr>
            <w:tcW w:w="2250" w:type="dxa"/>
          </w:tcPr>
          <w:p w:rsidR="007A5A62" w:rsidRPr="00DE35FB"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ежеквартально</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Библиотекарь  </w:t>
            </w:r>
          </w:p>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p>
          <w:p w:rsidR="007A5A62" w:rsidRDefault="007A5A62" w:rsidP="007A5A62">
            <w:pPr>
              <w:jc w:val="center"/>
              <w:rPr>
                <w:rFonts w:ascii="Times New Roman" w:hAnsi="Times New Roman" w:cs="Times New Roman"/>
                <w:sz w:val="24"/>
                <w:szCs w:val="24"/>
              </w:rPr>
            </w:pPr>
          </w:p>
        </w:tc>
      </w:tr>
      <w:tr w:rsidR="007A5A62" w:rsidTr="007A5A62">
        <w:tc>
          <w:tcPr>
            <w:tcW w:w="540" w:type="dxa"/>
          </w:tcPr>
          <w:p w:rsidR="007A5A62" w:rsidRPr="00DE35FB"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9</w:t>
            </w:r>
          </w:p>
        </w:tc>
        <w:tc>
          <w:tcPr>
            <w:tcW w:w="4531" w:type="dxa"/>
          </w:tcPr>
          <w:p w:rsidR="007A5A62" w:rsidRPr="00DE35FB" w:rsidRDefault="007A5A62" w:rsidP="007A5A62">
            <w:pPr>
              <w:spacing w:before="100" w:beforeAutospacing="1" w:after="100" w:afterAutospacing="1"/>
              <w:rPr>
                <w:rFonts w:ascii="Times New Roman" w:hAnsi="Times New Roman" w:cs="Times New Roman"/>
                <w:sz w:val="24"/>
                <w:szCs w:val="24"/>
              </w:rPr>
            </w:pPr>
            <w:r w:rsidRPr="00DE35FB">
              <w:rPr>
                <w:rFonts w:ascii="Times New Roman" w:hAnsi="Times New Roman" w:cs="Times New Roman"/>
                <w:sz w:val="24"/>
                <w:szCs w:val="24"/>
              </w:rPr>
              <w:t>Проведение мероприятий, праздников, направленных на укрепление единства, обеспечение</w:t>
            </w:r>
            <w:r>
              <w:rPr>
                <w:rFonts w:ascii="Times New Roman" w:hAnsi="Times New Roman" w:cs="Times New Roman"/>
                <w:sz w:val="24"/>
                <w:szCs w:val="24"/>
              </w:rPr>
              <w:t xml:space="preserve"> </w:t>
            </w:r>
            <w:r w:rsidRPr="00DE35FB">
              <w:rPr>
                <w:rFonts w:ascii="Times New Roman" w:hAnsi="Times New Roman" w:cs="Times New Roman"/>
                <w:sz w:val="24"/>
                <w:szCs w:val="24"/>
              </w:rPr>
              <w:t>межнационального мира и согласия:</w:t>
            </w:r>
          </w:p>
          <w:p w:rsidR="007A5A62" w:rsidRPr="00DE35FB" w:rsidRDefault="007A5A62" w:rsidP="007A5A62">
            <w:pPr>
              <w:pStyle w:val="a6"/>
              <w:numPr>
                <w:ilvl w:val="0"/>
                <w:numId w:val="26"/>
              </w:numPr>
              <w:rPr>
                <w:rFonts w:ascii="Times New Roman" w:hAnsi="Times New Roman" w:cs="Times New Roman"/>
                <w:sz w:val="24"/>
                <w:szCs w:val="24"/>
              </w:rPr>
            </w:pPr>
            <w:r w:rsidRPr="00DE35FB">
              <w:rPr>
                <w:rFonts w:ascii="Times New Roman" w:hAnsi="Times New Roman" w:cs="Times New Roman"/>
                <w:sz w:val="24"/>
                <w:szCs w:val="24"/>
              </w:rPr>
              <w:t>Лекция «О толерантности»</w:t>
            </w:r>
          </w:p>
          <w:p w:rsidR="007A5A62" w:rsidRPr="00DE35FB" w:rsidRDefault="007A5A62" w:rsidP="007A5A62">
            <w:pPr>
              <w:pStyle w:val="a6"/>
              <w:numPr>
                <w:ilvl w:val="0"/>
                <w:numId w:val="26"/>
              </w:numPr>
              <w:rPr>
                <w:rFonts w:ascii="Times New Roman" w:hAnsi="Times New Roman" w:cs="Times New Roman"/>
                <w:sz w:val="24"/>
                <w:szCs w:val="24"/>
              </w:rPr>
            </w:pPr>
            <w:r w:rsidRPr="00DE35FB">
              <w:rPr>
                <w:rFonts w:ascii="Times New Roman" w:hAnsi="Times New Roman" w:cs="Times New Roman"/>
                <w:sz w:val="24"/>
                <w:szCs w:val="24"/>
              </w:rPr>
              <w:t>Праздник «День хутора» с участием  народов Российской Федерации, проживающих на территории поселения</w:t>
            </w:r>
          </w:p>
        </w:tc>
        <w:tc>
          <w:tcPr>
            <w:tcW w:w="2250" w:type="dxa"/>
          </w:tcPr>
          <w:p w:rsidR="007A5A62" w:rsidRPr="00DE35FB" w:rsidRDefault="007A5A62" w:rsidP="007A5A62">
            <w:pPr>
              <w:jc w:val="center"/>
              <w:rPr>
                <w:rFonts w:ascii="Times New Roman" w:hAnsi="Times New Roman" w:cs="Times New Roman"/>
                <w:sz w:val="24"/>
                <w:szCs w:val="24"/>
              </w:rPr>
            </w:pPr>
          </w:p>
          <w:p w:rsidR="007A5A62" w:rsidRPr="00DE35FB" w:rsidRDefault="007A5A62" w:rsidP="007A5A62">
            <w:pPr>
              <w:jc w:val="center"/>
              <w:rPr>
                <w:rFonts w:ascii="Times New Roman" w:hAnsi="Times New Roman" w:cs="Times New Roman"/>
                <w:sz w:val="24"/>
                <w:szCs w:val="24"/>
              </w:rPr>
            </w:pPr>
          </w:p>
          <w:p w:rsidR="007A5A62" w:rsidRPr="00DE35FB" w:rsidRDefault="007A5A62" w:rsidP="007A5A62">
            <w:pPr>
              <w:jc w:val="center"/>
              <w:rPr>
                <w:rFonts w:ascii="Times New Roman" w:hAnsi="Times New Roman" w:cs="Times New Roman"/>
                <w:sz w:val="24"/>
                <w:szCs w:val="24"/>
              </w:rPr>
            </w:pPr>
          </w:p>
          <w:p w:rsidR="007A5A62" w:rsidRPr="00DE35FB" w:rsidRDefault="007A5A62" w:rsidP="007A5A62">
            <w:pPr>
              <w:jc w:val="center"/>
              <w:rPr>
                <w:rFonts w:ascii="Times New Roman" w:hAnsi="Times New Roman" w:cs="Times New Roman"/>
                <w:sz w:val="24"/>
                <w:szCs w:val="24"/>
              </w:rPr>
            </w:pPr>
          </w:p>
          <w:p w:rsidR="007A5A62" w:rsidRPr="00DE35FB" w:rsidRDefault="007A5A62" w:rsidP="007A5A62">
            <w:pPr>
              <w:jc w:val="center"/>
              <w:rPr>
                <w:rFonts w:ascii="Times New Roman" w:hAnsi="Times New Roman" w:cs="Times New Roman"/>
                <w:sz w:val="24"/>
                <w:szCs w:val="24"/>
              </w:rPr>
            </w:pPr>
          </w:p>
          <w:p w:rsidR="007A5A62" w:rsidRPr="00DE35FB"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июнь 201</w:t>
            </w:r>
            <w:r>
              <w:rPr>
                <w:rFonts w:ascii="Times New Roman" w:hAnsi="Times New Roman" w:cs="Times New Roman"/>
                <w:sz w:val="24"/>
                <w:szCs w:val="24"/>
              </w:rPr>
              <w:t>8</w:t>
            </w:r>
            <w:r w:rsidRPr="00DE35FB">
              <w:rPr>
                <w:rFonts w:ascii="Times New Roman" w:hAnsi="Times New Roman" w:cs="Times New Roman"/>
                <w:sz w:val="24"/>
                <w:szCs w:val="24"/>
              </w:rPr>
              <w:t>г</w:t>
            </w:r>
          </w:p>
          <w:p w:rsidR="007A5A62" w:rsidRPr="00DE35FB" w:rsidRDefault="007A5A62" w:rsidP="007A5A62">
            <w:pPr>
              <w:jc w:val="center"/>
              <w:rPr>
                <w:rFonts w:ascii="Times New Roman" w:hAnsi="Times New Roman" w:cs="Times New Roman"/>
                <w:sz w:val="24"/>
                <w:szCs w:val="24"/>
              </w:rPr>
            </w:pPr>
            <w:r w:rsidRPr="00DE35FB">
              <w:rPr>
                <w:rFonts w:ascii="Times New Roman" w:hAnsi="Times New Roman" w:cs="Times New Roman"/>
                <w:sz w:val="24"/>
                <w:szCs w:val="24"/>
              </w:rPr>
              <w:t>октябрь 201</w:t>
            </w:r>
            <w:r>
              <w:rPr>
                <w:rFonts w:ascii="Times New Roman" w:hAnsi="Times New Roman" w:cs="Times New Roman"/>
                <w:sz w:val="24"/>
                <w:szCs w:val="24"/>
              </w:rPr>
              <w:t>8</w:t>
            </w:r>
            <w:r w:rsidRPr="00DE35FB">
              <w:rPr>
                <w:rFonts w:ascii="Times New Roman" w:hAnsi="Times New Roman" w:cs="Times New Roman"/>
                <w:sz w:val="24"/>
                <w:szCs w:val="24"/>
              </w:rPr>
              <w:t>г</w:t>
            </w:r>
          </w:p>
        </w:tc>
        <w:tc>
          <w:tcPr>
            <w:tcW w:w="2250" w:type="dxa"/>
          </w:tcPr>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 xml:space="preserve">Библиотекарь </w:t>
            </w:r>
          </w:p>
          <w:p w:rsidR="007A5A62" w:rsidRDefault="007A5A62" w:rsidP="007A5A62">
            <w:pPr>
              <w:jc w:val="center"/>
              <w:rPr>
                <w:rFonts w:ascii="Times New Roman" w:hAnsi="Times New Roman" w:cs="Times New Roman"/>
                <w:sz w:val="24"/>
                <w:szCs w:val="24"/>
              </w:rPr>
            </w:pPr>
            <w:r>
              <w:rPr>
                <w:rFonts w:ascii="Times New Roman" w:hAnsi="Times New Roman" w:cs="Times New Roman"/>
                <w:sz w:val="24"/>
                <w:szCs w:val="24"/>
              </w:rPr>
              <w:t>Заведующий сельским домом культуры</w:t>
            </w:r>
          </w:p>
          <w:p w:rsidR="007A5A62" w:rsidRDefault="007A5A62" w:rsidP="007A5A62">
            <w:pPr>
              <w:jc w:val="center"/>
              <w:rPr>
                <w:rFonts w:ascii="Times New Roman" w:hAnsi="Times New Roman" w:cs="Times New Roman"/>
                <w:sz w:val="24"/>
                <w:szCs w:val="24"/>
              </w:rPr>
            </w:pPr>
          </w:p>
        </w:tc>
      </w:tr>
    </w:tbl>
    <w:p w:rsidR="007A5A62" w:rsidRPr="00F758C5" w:rsidRDefault="007A5A62" w:rsidP="007A5A62">
      <w:pPr>
        <w:spacing w:after="0"/>
        <w:rPr>
          <w:rFonts w:ascii="Times New Roman" w:hAnsi="Times New Roman" w:cs="Times New Roman"/>
          <w:sz w:val="24"/>
          <w:szCs w:val="24"/>
        </w:rPr>
      </w:pPr>
      <w:r w:rsidRPr="00F758C5">
        <w:rPr>
          <w:rFonts w:ascii="Times New Roman" w:hAnsi="Times New Roman" w:cs="Times New Roman"/>
          <w:sz w:val="24"/>
          <w:szCs w:val="24"/>
        </w:rPr>
        <w:t xml:space="preserve">                                         </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СОВЕТ ДЕПУТАТОВ</w:t>
      </w: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МАНОЙЛИНСКОГО СЕЛЬСКОГО ПОСЕЛЕНИЯ</w:t>
      </w: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lang w:val="en-US"/>
        </w:rPr>
        <w:t>II</w:t>
      </w:r>
      <w:r w:rsidRPr="007A5A62">
        <w:rPr>
          <w:rFonts w:ascii="Times New Roman" w:hAnsi="Times New Roman" w:cs="Times New Roman"/>
          <w:b/>
          <w:bCs/>
          <w:sz w:val="24"/>
          <w:szCs w:val="24"/>
        </w:rPr>
        <w:t>І СОЗЫВА</w:t>
      </w: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КЛЕТСКОГО МУНИЦИПАЛЬНОГО РАЙОНА</w:t>
      </w: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ВОЛГОГРАДСКОЙ ОБЛАСТИ</w:t>
      </w:r>
    </w:p>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_______________________________________________________________</w:t>
      </w:r>
    </w:p>
    <w:p w:rsidR="007A5A62" w:rsidRPr="007A5A62" w:rsidRDefault="007A5A62" w:rsidP="007A5A62">
      <w:pPr>
        <w:tabs>
          <w:tab w:val="left" w:pos="3800"/>
          <w:tab w:val="center" w:pos="4960"/>
        </w:tabs>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ab/>
      </w:r>
      <w:r w:rsidRPr="007A5A62">
        <w:rPr>
          <w:rFonts w:ascii="Times New Roman" w:hAnsi="Times New Roman" w:cs="Times New Roman"/>
          <w:b/>
          <w:bCs/>
          <w:sz w:val="24"/>
          <w:szCs w:val="24"/>
        </w:rPr>
        <w:tab/>
      </w:r>
    </w:p>
    <w:p w:rsidR="007A5A62" w:rsidRPr="007A5A62" w:rsidRDefault="007A5A62" w:rsidP="007A5A62">
      <w:pPr>
        <w:tabs>
          <w:tab w:val="left" w:pos="3800"/>
          <w:tab w:val="center" w:pos="4677"/>
        </w:tabs>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lastRenderedPageBreak/>
        <w:t>РЕШЕНИЕ</w:t>
      </w:r>
    </w:p>
    <w:p w:rsidR="007A5A62" w:rsidRPr="007A5A62" w:rsidRDefault="007A5A62" w:rsidP="007A5A62">
      <w:pPr>
        <w:tabs>
          <w:tab w:val="left" w:pos="3800"/>
          <w:tab w:val="center" w:pos="4677"/>
        </w:tabs>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от  29.12.2017г.                                                                                              № 59/1</w:t>
      </w:r>
    </w:p>
    <w:p w:rsidR="007A5A62" w:rsidRPr="007A5A62" w:rsidRDefault="007A5A62" w:rsidP="007A5A62">
      <w:pPr>
        <w:pStyle w:val="10"/>
        <w:rPr>
          <w:b w:val="0"/>
          <w:bCs w:val="0"/>
        </w:rPr>
      </w:pPr>
    </w:p>
    <w:p w:rsidR="007A5A62" w:rsidRPr="007A5A62" w:rsidRDefault="007A5A62" w:rsidP="007A5A62">
      <w:pPr>
        <w:spacing w:after="0" w:line="240" w:lineRule="auto"/>
        <w:jc w:val="center"/>
        <w:rPr>
          <w:rFonts w:ascii="Times New Roman" w:hAnsi="Times New Roman" w:cs="Times New Roman"/>
          <w:b/>
          <w:sz w:val="24"/>
          <w:szCs w:val="24"/>
        </w:rPr>
      </w:pPr>
      <w:r w:rsidRPr="007A5A62">
        <w:rPr>
          <w:rFonts w:ascii="Times New Roman" w:hAnsi="Times New Roman" w:cs="Times New Roman"/>
          <w:b/>
          <w:sz w:val="24"/>
          <w:szCs w:val="24"/>
        </w:rPr>
        <w:t>О внесении изменений и дополнений в решение Совета депутатов</w:t>
      </w:r>
    </w:p>
    <w:p w:rsidR="007A5A62" w:rsidRPr="007A5A62" w:rsidRDefault="007A5A62" w:rsidP="007A5A62">
      <w:pPr>
        <w:spacing w:after="0" w:line="240" w:lineRule="auto"/>
        <w:jc w:val="center"/>
        <w:rPr>
          <w:rFonts w:ascii="Times New Roman" w:hAnsi="Times New Roman" w:cs="Times New Roman"/>
          <w:b/>
          <w:sz w:val="24"/>
          <w:szCs w:val="24"/>
        </w:rPr>
      </w:pPr>
      <w:r w:rsidRPr="007A5A62">
        <w:rPr>
          <w:rFonts w:ascii="Times New Roman" w:hAnsi="Times New Roman" w:cs="Times New Roman"/>
          <w:b/>
          <w:sz w:val="24"/>
          <w:szCs w:val="24"/>
        </w:rPr>
        <w:t xml:space="preserve">Манойлинского сельского поселения Клетского муниципального района </w:t>
      </w:r>
      <w:proofErr w:type="gramStart"/>
      <w:r w:rsidRPr="007A5A62">
        <w:rPr>
          <w:rFonts w:ascii="Times New Roman" w:hAnsi="Times New Roman" w:cs="Times New Roman"/>
          <w:b/>
          <w:sz w:val="24"/>
          <w:szCs w:val="24"/>
        </w:rPr>
        <w:t>Волгоградской</w:t>
      </w:r>
      <w:proofErr w:type="gramEnd"/>
      <w:r w:rsidRPr="007A5A62">
        <w:rPr>
          <w:rFonts w:ascii="Times New Roman" w:hAnsi="Times New Roman" w:cs="Times New Roman"/>
          <w:b/>
          <w:sz w:val="24"/>
          <w:szCs w:val="24"/>
        </w:rPr>
        <w:t xml:space="preserve"> </w:t>
      </w:r>
    </w:p>
    <w:p w:rsidR="007A5A62" w:rsidRPr="007A5A62" w:rsidRDefault="007A5A62" w:rsidP="007A5A62">
      <w:pPr>
        <w:spacing w:after="0" w:line="240" w:lineRule="auto"/>
        <w:jc w:val="center"/>
        <w:rPr>
          <w:rFonts w:ascii="Times New Roman" w:hAnsi="Times New Roman" w:cs="Times New Roman"/>
          <w:b/>
          <w:sz w:val="24"/>
          <w:szCs w:val="24"/>
        </w:rPr>
      </w:pPr>
      <w:r w:rsidRPr="007A5A62">
        <w:rPr>
          <w:rFonts w:ascii="Times New Roman" w:hAnsi="Times New Roman" w:cs="Times New Roman"/>
          <w:b/>
          <w:sz w:val="24"/>
          <w:szCs w:val="24"/>
        </w:rPr>
        <w:t>Области от 22 декабря 2016г № 45/3 « Об утверждении бюджета Манойлинского сельского поселения Клетского муниципального района Волгоградской области</w:t>
      </w:r>
    </w:p>
    <w:p w:rsidR="007A5A62" w:rsidRPr="007A5A62" w:rsidRDefault="007A5A62" w:rsidP="007A5A62">
      <w:pPr>
        <w:spacing w:after="0" w:line="240" w:lineRule="auto"/>
        <w:jc w:val="center"/>
        <w:rPr>
          <w:rFonts w:ascii="Times New Roman" w:hAnsi="Times New Roman" w:cs="Times New Roman"/>
          <w:b/>
          <w:sz w:val="24"/>
          <w:szCs w:val="24"/>
        </w:rPr>
      </w:pPr>
      <w:r w:rsidRPr="007A5A62">
        <w:rPr>
          <w:rFonts w:ascii="Times New Roman" w:hAnsi="Times New Roman" w:cs="Times New Roman"/>
          <w:b/>
          <w:sz w:val="24"/>
          <w:szCs w:val="24"/>
        </w:rPr>
        <w:t>на 2017 год и  период до 2019 года»</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Рассмотрев представленные материалы о внесении изменений и дополнений в решение Совета депутатов Манойлинского сельского поселения от 22 декабря 2016г. № 45/3  «О бюджете Манойлинского сельского поселения Клетского муниципального района Волгоградской области на 2017 год и  период до 2019 года», Совет депутатов Манойлинского сельского поселения</w:t>
      </w:r>
    </w:p>
    <w:p w:rsidR="007A5A62" w:rsidRPr="007A5A62" w:rsidRDefault="007A5A62" w:rsidP="007A5A62">
      <w:pPr>
        <w:spacing w:after="0" w:line="240" w:lineRule="auto"/>
        <w:rPr>
          <w:rFonts w:ascii="Times New Roman" w:hAnsi="Times New Roman" w:cs="Times New Roman"/>
          <w:b/>
          <w:sz w:val="24"/>
          <w:szCs w:val="24"/>
        </w:rPr>
      </w:pPr>
    </w:p>
    <w:p w:rsidR="007A5A62" w:rsidRPr="007A5A62" w:rsidRDefault="007A5A62" w:rsidP="007A5A62">
      <w:pPr>
        <w:spacing w:after="0" w:line="240" w:lineRule="auto"/>
        <w:rPr>
          <w:rFonts w:ascii="Times New Roman" w:hAnsi="Times New Roman" w:cs="Times New Roman"/>
          <w:b/>
          <w:sz w:val="24"/>
          <w:szCs w:val="24"/>
        </w:rPr>
      </w:pPr>
      <w:r w:rsidRPr="007A5A62">
        <w:rPr>
          <w:rFonts w:ascii="Times New Roman" w:hAnsi="Times New Roman" w:cs="Times New Roman"/>
          <w:b/>
          <w:sz w:val="24"/>
          <w:szCs w:val="24"/>
        </w:rPr>
        <w:t>РЕШИЛ:</w:t>
      </w:r>
    </w:p>
    <w:p w:rsidR="007A5A62" w:rsidRPr="007A5A62" w:rsidRDefault="007A5A62" w:rsidP="007A5A62">
      <w:pPr>
        <w:spacing w:after="0" w:line="240" w:lineRule="auto"/>
        <w:rPr>
          <w:rFonts w:ascii="Times New Roman" w:hAnsi="Times New Roman" w:cs="Times New Roman"/>
          <w:b/>
          <w:sz w:val="24"/>
          <w:szCs w:val="24"/>
        </w:rPr>
      </w:pPr>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1. Изложить п.1 Решения Совета депутатов Манойлинского сельского поселения от 22.12.2016г. № 45/3 в следующей редакции:</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roofErr w:type="gramStart"/>
      <w:r w:rsidRPr="007A5A62">
        <w:rPr>
          <w:rFonts w:ascii="Times New Roman" w:hAnsi="Times New Roman" w:cs="Times New Roman"/>
          <w:sz w:val="24"/>
          <w:szCs w:val="24"/>
        </w:rPr>
        <w:t>-Утвердить основные характеристики бюджета Манойлинского сельского поселения на 2017-й год: прогнозируемый общий объем доходов бюджета в сумме 8078,9 тыс. рублей, в том числе безвозмездные поступления от других бюджетов бюджетной системы Российской Федерации в сумме  5918,0  тыс. руб., из них: из  областного бюджета 5487,0  тыс. руб.,  из районного бюджета 430,95 тыс. рублей.</w:t>
      </w:r>
      <w:proofErr w:type="gramEnd"/>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Общий объем расходов бюджета Манойлинского сельского поселения  в сумме 9180,0  тыс. рублей.</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jc w:val="both"/>
        <w:rPr>
          <w:rFonts w:ascii="Times New Roman" w:hAnsi="Times New Roman" w:cs="Times New Roman"/>
          <w:sz w:val="24"/>
          <w:szCs w:val="24"/>
        </w:rPr>
      </w:pPr>
      <w:r w:rsidRPr="007A5A62">
        <w:rPr>
          <w:rFonts w:ascii="Times New Roman" w:hAnsi="Times New Roman" w:cs="Times New Roman"/>
          <w:sz w:val="24"/>
          <w:szCs w:val="24"/>
        </w:rPr>
        <w:t xml:space="preserve">2. Утвердить расходы по разделу 0111 «Резервные фонды» КВР 870 КЦСР 99 0 00 80020  в сумме 5,0 тыс. рублей, </w:t>
      </w:r>
      <w:proofErr w:type="gramStart"/>
      <w:r w:rsidRPr="007A5A62">
        <w:rPr>
          <w:rFonts w:ascii="Times New Roman" w:hAnsi="Times New Roman" w:cs="Times New Roman"/>
          <w:sz w:val="24"/>
          <w:szCs w:val="24"/>
        </w:rPr>
        <w:t>согласно приложений</w:t>
      </w:r>
      <w:proofErr w:type="gramEnd"/>
      <w:r w:rsidRPr="007A5A62">
        <w:rPr>
          <w:rFonts w:ascii="Times New Roman" w:hAnsi="Times New Roman" w:cs="Times New Roman"/>
          <w:sz w:val="24"/>
          <w:szCs w:val="24"/>
        </w:rPr>
        <w:t xml:space="preserve"> 6,8,10.</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3. Внести изменения и дополнения в приложения  № 6, 8,10  Решения Совета депутатов Манойлинского сельского поселения №45/3 от 22.12.2016г. «О бюджете Манойлинского сельского поселения Клетского муниципального района Волгоградской области на 2017 год и период до 2019 года»</w:t>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Глава Манойлинского                                                                            С.В. Литвиненко</w:t>
      </w:r>
    </w:p>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сельского поселения</w:t>
      </w:r>
    </w:p>
    <w:p w:rsidR="007A5A62" w:rsidRPr="007A5A62" w:rsidRDefault="007A5A62" w:rsidP="007A5A62">
      <w:pPr>
        <w:tabs>
          <w:tab w:val="left" w:pos="7728"/>
        </w:tabs>
        <w:spacing w:after="0" w:line="240" w:lineRule="auto"/>
        <w:rPr>
          <w:rFonts w:ascii="Times New Roman" w:hAnsi="Times New Roman" w:cs="Times New Roman"/>
          <w:sz w:val="24"/>
          <w:szCs w:val="24"/>
        </w:rPr>
      </w:pPr>
      <w:r w:rsidRPr="007A5A62">
        <w:rPr>
          <w:rFonts w:ascii="Times New Roman" w:hAnsi="Times New Roman" w:cs="Times New Roman"/>
          <w:sz w:val="24"/>
          <w:szCs w:val="24"/>
        </w:rPr>
        <w:tab/>
      </w: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r w:rsidRPr="007A5A62">
        <w:rPr>
          <w:rFonts w:ascii="Times New Roman" w:hAnsi="Times New Roman" w:cs="Times New Roman"/>
          <w:sz w:val="24"/>
          <w:szCs w:val="24"/>
        </w:rPr>
        <w:tab/>
      </w: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tbl>
      <w:tblPr>
        <w:tblW w:w="9580" w:type="dxa"/>
        <w:tblInd w:w="96" w:type="dxa"/>
        <w:tblLook w:val="04A0"/>
      </w:tblPr>
      <w:tblGrid>
        <w:gridCol w:w="696"/>
        <w:gridCol w:w="7700"/>
        <w:gridCol w:w="1240"/>
      </w:tblGrid>
      <w:tr w:rsidR="007A5A62" w:rsidRPr="007A5A62" w:rsidTr="007A5A62">
        <w:trPr>
          <w:trHeight w:val="312"/>
        </w:trPr>
        <w:tc>
          <w:tcPr>
            <w:tcW w:w="9580" w:type="dxa"/>
            <w:gridSpan w:val="3"/>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Приложение №6    </w:t>
            </w:r>
          </w:p>
        </w:tc>
      </w:tr>
      <w:tr w:rsidR="007A5A62" w:rsidRPr="007A5A62" w:rsidTr="007A5A62">
        <w:trPr>
          <w:trHeight w:val="312"/>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к Решению Совета депутатов Манойлинского  </w:t>
            </w:r>
          </w:p>
        </w:tc>
      </w:tr>
      <w:tr w:rsidR="007A5A62" w:rsidRPr="007A5A62" w:rsidTr="007A5A62">
        <w:trPr>
          <w:trHeight w:val="312"/>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сельского поселения "О бюджете  Манойлинского</w:t>
            </w:r>
          </w:p>
        </w:tc>
      </w:tr>
      <w:tr w:rsidR="007A5A62" w:rsidRPr="007A5A62" w:rsidTr="007A5A62">
        <w:trPr>
          <w:trHeight w:val="312"/>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сельского поселения на 2017 г. и на период  до 2019 г. </w:t>
            </w:r>
          </w:p>
        </w:tc>
      </w:tr>
      <w:tr w:rsidR="007A5A62" w:rsidRPr="007A5A62" w:rsidTr="007A5A62">
        <w:trPr>
          <w:trHeight w:val="312"/>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от   "22  "   декабря  2016 г. №45/3 </w:t>
            </w:r>
          </w:p>
        </w:tc>
      </w:tr>
      <w:tr w:rsidR="007A5A62" w:rsidRPr="007A5A62" w:rsidTr="007A5A62">
        <w:trPr>
          <w:trHeight w:val="312"/>
        </w:trPr>
        <w:tc>
          <w:tcPr>
            <w:tcW w:w="9580" w:type="dxa"/>
            <w:gridSpan w:val="3"/>
            <w:tcBorders>
              <w:top w:val="nil"/>
              <w:left w:val="nil"/>
              <w:bottom w:val="nil"/>
              <w:right w:val="nil"/>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Распределение расходов бюджета поселения на 2017 год</w:t>
            </w:r>
            <w:r w:rsidRPr="007A5A62">
              <w:rPr>
                <w:rFonts w:ascii="Times New Roman" w:hAnsi="Times New Roman" w:cs="Times New Roman"/>
                <w:b/>
                <w:bCs/>
                <w:sz w:val="24"/>
                <w:szCs w:val="24"/>
              </w:rPr>
              <w:br/>
              <w:t>по разделам и подразделам функциональной классификации расходов</w:t>
            </w:r>
            <w:r w:rsidRPr="007A5A62">
              <w:rPr>
                <w:rFonts w:ascii="Times New Roman" w:hAnsi="Times New Roman" w:cs="Times New Roman"/>
                <w:b/>
                <w:bCs/>
                <w:sz w:val="24"/>
                <w:szCs w:val="24"/>
              </w:rPr>
              <w:br/>
              <w:t>бюджетов Российской Федерации</w:t>
            </w:r>
          </w:p>
        </w:tc>
      </w:tr>
      <w:tr w:rsidR="007A5A62" w:rsidRPr="007A5A62" w:rsidTr="007A5A62">
        <w:trPr>
          <w:trHeight w:val="288"/>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770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proofErr w:type="spellStart"/>
            <w:r w:rsidRPr="007A5A62">
              <w:rPr>
                <w:rFonts w:ascii="Times New Roman" w:hAnsi="Times New Roman" w:cs="Times New Roman"/>
                <w:color w:val="000000"/>
                <w:sz w:val="24"/>
                <w:szCs w:val="24"/>
              </w:rPr>
              <w:t>тыс</w:t>
            </w:r>
            <w:proofErr w:type="spellEnd"/>
            <w:proofErr w:type="gramStart"/>
            <w:r w:rsidRPr="007A5A62">
              <w:rPr>
                <w:rFonts w:ascii="Times New Roman" w:hAnsi="Times New Roman" w:cs="Times New Roman"/>
                <w:color w:val="000000"/>
                <w:sz w:val="24"/>
                <w:szCs w:val="24"/>
              </w:rPr>
              <w:t xml:space="preserve"> .</w:t>
            </w:r>
            <w:proofErr w:type="gramEnd"/>
            <w:r w:rsidRPr="007A5A62">
              <w:rPr>
                <w:rFonts w:ascii="Times New Roman" w:hAnsi="Times New Roman" w:cs="Times New Roman"/>
                <w:color w:val="000000"/>
                <w:sz w:val="24"/>
                <w:szCs w:val="24"/>
              </w:rPr>
              <w:t>рублей</w:t>
            </w:r>
          </w:p>
        </w:tc>
      </w:tr>
      <w:tr w:rsidR="007A5A62" w:rsidRPr="007A5A62" w:rsidTr="007A5A62">
        <w:trPr>
          <w:trHeight w:val="31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Сумма</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i/>
                <w:iCs/>
                <w:sz w:val="24"/>
                <w:szCs w:val="24"/>
              </w:rPr>
            </w:pPr>
            <w:r w:rsidRPr="007A5A62">
              <w:rPr>
                <w:rFonts w:ascii="Times New Roman" w:hAnsi="Times New Roman" w:cs="Times New Roman"/>
                <w:i/>
                <w:iCs/>
                <w:sz w:val="24"/>
                <w:szCs w:val="24"/>
              </w:rPr>
              <w:t>1</w:t>
            </w:r>
          </w:p>
        </w:tc>
        <w:tc>
          <w:tcPr>
            <w:tcW w:w="7700"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jc w:val="center"/>
              <w:rPr>
                <w:rFonts w:ascii="Times New Roman" w:hAnsi="Times New Roman" w:cs="Times New Roman"/>
                <w:i/>
                <w:iCs/>
                <w:sz w:val="24"/>
                <w:szCs w:val="24"/>
              </w:rPr>
            </w:pPr>
            <w:r w:rsidRPr="007A5A62">
              <w:rPr>
                <w:rFonts w:ascii="Times New Roman" w:hAnsi="Times New Roman" w:cs="Times New Roman"/>
                <w:i/>
                <w:iCs/>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jc w:val="center"/>
              <w:rPr>
                <w:rFonts w:ascii="Times New Roman" w:hAnsi="Times New Roman" w:cs="Times New Roman"/>
                <w:i/>
                <w:iCs/>
                <w:sz w:val="24"/>
                <w:szCs w:val="24"/>
              </w:rPr>
            </w:pPr>
            <w:r w:rsidRPr="007A5A62">
              <w:rPr>
                <w:rFonts w:ascii="Times New Roman" w:hAnsi="Times New Roman" w:cs="Times New Roman"/>
                <w:i/>
                <w:iCs/>
                <w:sz w:val="24"/>
                <w:szCs w:val="24"/>
              </w:rPr>
              <w:t>3</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3250,8</w:t>
            </w:r>
          </w:p>
        </w:tc>
      </w:tr>
      <w:tr w:rsidR="007A5A62" w:rsidRPr="007A5A62" w:rsidTr="007A5A62">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0102</w:t>
            </w:r>
          </w:p>
        </w:tc>
        <w:tc>
          <w:tcPr>
            <w:tcW w:w="7700" w:type="dxa"/>
            <w:tcBorders>
              <w:top w:val="nil"/>
              <w:left w:val="nil"/>
              <w:bottom w:val="single" w:sz="4" w:space="0" w:color="000000"/>
              <w:right w:val="single" w:sz="4" w:space="0" w:color="000000"/>
            </w:tcBorders>
            <w:shd w:val="clear" w:color="auto" w:fill="auto"/>
            <w:hideMark/>
          </w:tcPr>
          <w:p w:rsidR="007A5A62" w:rsidRPr="007A5A62" w:rsidRDefault="007A5A62" w:rsidP="007A5A62">
            <w:pPr>
              <w:spacing w:after="0" w:line="240" w:lineRule="auto"/>
              <w:jc w:val="both"/>
              <w:rPr>
                <w:rFonts w:ascii="Times New Roman" w:hAnsi="Times New Roman" w:cs="Times New Roman"/>
                <w:sz w:val="24"/>
                <w:szCs w:val="24"/>
              </w:rPr>
            </w:pPr>
            <w:r w:rsidRPr="007A5A62">
              <w:rPr>
                <w:rFonts w:ascii="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670,0</w:t>
            </w:r>
          </w:p>
        </w:tc>
      </w:tr>
      <w:tr w:rsidR="007A5A62" w:rsidRPr="007A5A62" w:rsidTr="007A5A62">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0104</w:t>
            </w:r>
          </w:p>
        </w:tc>
        <w:tc>
          <w:tcPr>
            <w:tcW w:w="7700" w:type="dxa"/>
            <w:tcBorders>
              <w:top w:val="nil"/>
              <w:left w:val="nil"/>
              <w:bottom w:val="single" w:sz="4" w:space="0" w:color="000000"/>
              <w:right w:val="single" w:sz="4" w:space="0" w:color="000000"/>
            </w:tcBorders>
            <w:shd w:val="clear" w:color="auto" w:fill="auto"/>
            <w:hideMark/>
          </w:tcPr>
          <w:p w:rsidR="007A5A62" w:rsidRPr="007A5A62" w:rsidRDefault="007A5A62" w:rsidP="007A5A62">
            <w:pPr>
              <w:spacing w:after="0" w:line="240" w:lineRule="auto"/>
              <w:jc w:val="both"/>
              <w:rPr>
                <w:rFonts w:ascii="Times New Roman" w:hAnsi="Times New Roman" w:cs="Times New Roman"/>
                <w:sz w:val="24"/>
                <w:szCs w:val="24"/>
              </w:rPr>
            </w:pPr>
            <w:r w:rsidRPr="007A5A62">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2307,9</w:t>
            </w:r>
          </w:p>
        </w:tc>
      </w:tr>
      <w:tr w:rsidR="007A5A62" w:rsidRPr="007A5A62" w:rsidTr="007A5A62">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0106</w:t>
            </w:r>
          </w:p>
        </w:tc>
        <w:tc>
          <w:tcPr>
            <w:tcW w:w="7700" w:type="dxa"/>
            <w:tcBorders>
              <w:top w:val="nil"/>
              <w:left w:val="nil"/>
              <w:bottom w:val="single" w:sz="4" w:space="0" w:color="000000"/>
              <w:right w:val="single" w:sz="4" w:space="0" w:color="000000"/>
            </w:tcBorders>
            <w:shd w:val="clear" w:color="auto" w:fill="auto"/>
            <w:hideMark/>
          </w:tcPr>
          <w:p w:rsidR="007A5A62" w:rsidRPr="007A5A62" w:rsidRDefault="007A5A62" w:rsidP="007A5A62">
            <w:pPr>
              <w:spacing w:after="0" w:line="240" w:lineRule="auto"/>
              <w:jc w:val="both"/>
              <w:rPr>
                <w:rFonts w:ascii="Times New Roman" w:hAnsi="Times New Roman" w:cs="Times New Roman"/>
                <w:sz w:val="24"/>
                <w:szCs w:val="24"/>
              </w:rPr>
            </w:pPr>
            <w:r w:rsidRPr="007A5A62">
              <w:rPr>
                <w:rFonts w:ascii="Times New Roman" w:hAnsi="Times New Roman" w:cs="Times New Roman"/>
                <w:sz w:val="24"/>
                <w:szCs w:val="24"/>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13,1</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0111</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Резервные фонды</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5,0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0113</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254,8</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0200</w:t>
            </w:r>
          </w:p>
        </w:tc>
        <w:tc>
          <w:tcPr>
            <w:tcW w:w="770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60,7</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0203</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60,7</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30,0</w:t>
            </w:r>
          </w:p>
        </w:tc>
      </w:tr>
      <w:tr w:rsidR="007A5A62" w:rsidRPr="007A5A62" w:rsidTr="007A5A62">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0309</w:t>
            </w:r>
          </w:p>
        </w:tc>
        <w:tc>
          <w:tcPr>
            <w:tcW w:w="7700" w:type="dxa"/>
            <w:tcBorders>
              <w:top w:val="nil"/>
              <w:left w:val="nil"/>
              <w:bottom w:val="single" w:sz="4" w:space="0" w:color="000000"/>
              <w:right w:val="single" w:sz="4" w:space="0" w:color="000000"/>
            </w:tcBorders>
            <w:shd w:val="clear" w:color="auto" w:fill="auto"/>
            <w:hideMark/>
          </w:tcPr>
          <w:p w:rsidR="007A5A62" w:rsidRPr="007A5A62" w:rsidRDefault="007A5A62" w:rsidP="007A5A62">
            <w:pPr>
              <w:spacing w:after="0" w:line="240" w:lineRule="auto"/>
              <w:jc w:val="both"/>
              <w:rPr>
                <w:rFonts w:ascii="Times New Roman" w:hAnsi="Times New Roman" w:cs="Times New Roman"/>
                <w:sz w:val="24"/>
                <w:szCs w:val="24"/>
              </w:rPr>
            </w:pPr>
            <w:r w:rsidRPr="007A5A62">
              <w:rPr>
                <w:rFonts w:ascii="Times New Roman" w:hAnsi="Times New Roman" w:cs="Times New Roman"/>
                <w:sz w:val="24"/>
                <w:szCs w:val="24"/>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10,0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0310</w:t>
            </w:r>
          </w:p>
        </w:tc>
        <w:tc>
          <w:tcPr>
            <w:tcW w:w="7700" w:type="dxa"/>
            <w:tcBorders>
              <w:top w:val="nil"/>
              <w:left w:val="nil"/>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20,0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212,6</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0409</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212,6</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4305,5</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0502</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431,0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0503</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3874,5</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0700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20,0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0707</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20,0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0800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1247,1</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0801</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1247,1</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28,4</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1001</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28,4</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1100</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25,0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1101</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25,0</w:t>
            </w:r>
          </w:p>
        </w:tc>
      </w:tr>
      <w:tr w:rsidR="007A5A62" w:rsidRPr="007A5A62" w:rsidTr="007A5A62">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7700"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9180,0</w:t>
            </w:r>
          </w:p>
        </w:tc>
      </w:tr>
      <w:tr w:rsidR="007A5A62" w:rsidRPr="007A5A62" w:rsidTr="007A5A62">
        <w:trPr>
          <w:trHeight w:val="288"/>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770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240" w:type="dxa"/>
            <w:tcBorders>
              <w:top w:val="nil"/>
              <w:left w:val="nil"/>
              <w:bottom w:val="nil"/>
              <w:right w:val="nil"/>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p>
        </w:tc>
      </w:tr>
      <w:tr w:rsidR="007A5A62" w:rsidRPr="007A5A62" w:rsidTr="007A5A62">
        <w:trPr>
          <w:trHeight w:val="312"/>
        </w:trPr>
        <w:tc>
          <w:tcPr>
            <w:tcW w:w="9580" w:type="dxa"/>
            <w:gridSpan w:val="3"/>
            <w:tcBorders>
              <w:top w:val="nil"/>
              <w:left w:val="nil"/>
              <w:bottom w:val="nil"/>
              <w:right w:val="nil"/>
            </w:tcBorders>
            <w:shd w:val="clear" w:color="auto" w:fill="auto"/>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Глава Манойлинского сельского поселения                                            С.В.Литвиненко</w:t>
            </w:r>
          </w:p>
        </w:tc>
      </w:tr>
      <w:tr w:rsidR="007A5A62" w:rsidRPr="007A5A62" w:rsidTr="007A5A62">
        <w:trPr>
          <w:trHeight w:val="288"/>
        </w:trPr>
        <w:tc>
          <w:tcPr>
            <w:tcW w:w="6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770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r>
    </w:tbl>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tbl>
      <w:tblPr>
        <w:tblW w:w="10206" w:type="dxa"/>
        <w:tblInd w:w="96" w:type="dxa"/>
        <w:tblLook w:val="04A0"/>
      </w:tblPr>
      <w:tblGrid>
        <w:gridCol w:w="4407"/>
        <w:gridCol w:w="925"/>
        <w:gridCol w:w="1325"/>
        <w:gridCol w:w="1564"/>
        <w:gridCol w:w="1149"/>
        <w:gridCol w:w="1143"/>
      </w:tblGrid>
      <w:tr w:rsidR="007A5A62" w:rsidRPr="007A5A62" w:rsidTr="007A5A62">
        <w:trPr>
          <w:trHeight w:val="288"/>
        </w:trPr>
        <w:tc>
          <w:tcPr>
            <w:tcW w:w="4407" w:type="dxa"/>
            <w:tcBorders>
              <w:top w:val="nil"/>
              <w:left w:val="nil"/>
              <w:bottom w:val="nil"/>
              <w:right w:val="nil"/>
            </w:tcBorders>
            <w:shd w:val="clear" w:color="auto" w:fill="auto"/>
            <w:noWrap/>
            <w:vAlign w:val="bottom"/>
            <w:hideMark/>
          </w:tcPr>
          <w:p w:rsidR="007A5A62" w:rsidRPr="007A5A62" w:rsidRDefault="007A5A62" w:rsidP="007A5A62">
            <w:pPr>
              <w:tabs>
                <w:tab w:val="left" w:pos="9360"/>
              </w:tabs>
              <w:spacing w:after="0" w:line="240" w:lineRule="auto"/>
              <w:rPr>
                <w:rFonts w:ascii="Times New Roman" w:hAnsi="Times New Roman" w:cs="Times New Roman"/>
                <w:b/>
                <w:bCs/>
                <w:i/>
                <w:iCs/>
                <w:color w:val="000000"/>
                <w:sz w:val="24"/>
                <w:szCs w:val="24"/>
              </w:rPr>
            </w:pPr>
          </w:p>
        </w:tc>
        <w:tc>
          <w:tcPr>
            <w:tcW w:w="5799" w:type="dxa"/>
            <w:gridSpan w:val="5"/>
            <w:tcBorders>
              <w:top w:val="nil"/>
              <w:left w:val="nil"/>
              <w:bottom w:val="nil"/>
              <w:right w:val="nil"/>
            </w:tcBorders>
            <w:shd w:val="clear" w:color="auto" w:fill="auto"/>
            <w:noWrap/>
            <w:vAlign w:val="bottom"/>
            <w:hideMark/>
          </w:tcPr>
          <w:p w:rsidR="007A5A62" w:rsidRPr="007A5A62" w:rsidRDefault="007A5A62" w:rsidP="007A5A62">
            <w:pPr>
              <w:tabs>
                <w:tab w:val="left" w:pos="9360"/>
              </w:tabs>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Приложение №8 </w:t>
            </w:r>
          </w:p>
        </w:tc>
      </w:tr>
      <w:tr w:rsidR="007A5A62" w:rsidRPr="007A5A62" w:rsidTr="007A5A62">
        <w:trPr>
          <w:trHeight w:val="288"/>
        </w:trPr>
        <w:tc>
          <w:tcPr>
            <w:tcW w:w="10206" w:type="dxa"/>
            <w:gridSpan w:val="6"/>
            <w:tcBorders>
              <w:top w:val="nil"/>
              <w:left w:val="nil"/>
              <w:bottom w:val="nil"/>
              <w:right w:val="nil"/>
            </w:tcBorders>
            <w:shd w:val="clear" w:color="auto" w:fill="auto"/>
            <w:noWrap/>
            <w:vAlign w:val="bottom"/>
            <w:hideMark/>
          </w:tcPr>
          <w:p w:rsidR="007A5A62" w:rsidRPr="007A5A62" w:rsidRDefault="007A5A62" w:rsidP="007A5A62">
            <w:pPr>
              <w:tabs>
                <w:tab w:val="left" w:pos="9360"/>
              </w:tabs>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к решению Совета депутатов Манойлинского  </w:t>
            </w:r>
          </w:p>
        </w:tc>
      </w:tr>
      <w:tr w:rsidR="007A5A62" w:rsidRPr="007A5A62" w:rsidTr="007A5A62">
        <w:trPr>
          <w:trHeight w:val="288"/>
        </w:trPr>
        <w:tc>
          <w:tcPr>
            <w:tcW w:w="10206" w:type="dxa"/>
            <w:gridSpan w:val="6"/>
            <w:tcBorders>
              <w:top w:val="nil"/>
              <w:left w:val="nil"/>
              <w:bottom w:val="nil"/>
              <w:right w:val="nil"/>
            </w:tcBorders>
            <w:shd w:val="clear" w:color="auto" w:fill="auto"/>
            <w:noWrap/>
            <w:hideMark/>
          </w:tcPr>
          <w:p w:rsidR="007A5A62" w:rsidRPr="007A5A62" w:rsidRDefault="007A5A62" w:rsidP="007A5A62">
            <w:pPr>
              <w:tabs>
                <w:tab w:val="left" w:pos="9360"/>
              </w:tabs>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сельского поселения "О бюджете  Манойлинского </w:t>
            </w:r>
          </w:p>
        </w:tc>
      </w:tr>
      <w:tr w:rsidR="007A5A62" w:rsidRPr="007A5A62" w:rsidTr="007A5A62">
        <w:trPr>
          <w:trHeight w:val="288"/>
        </w:trPr>
        <w:tc>
          <w:tcPr>
            <w:tcW w:w="10206" w:type="dxa"/>
            <w:gridSpan w:val="6"/>
            <w:tcBorders>
              <w:top w:val="nil"/>
              <w:left w:val="nil"/>
              <w:bottom w:val="nil"/>
              <w:right w:val="nil"/>
            </w:tcBorders>
            <w:shd w:val="clear" w:color="auto" w:fill="auto"/>
            <w:noWrap/>
            <w:vAlign w:val="bottom"/>
            <w:hideMark/>
          </w:tcPr>
          <w:p w:rsidR="007A5A62" w:rsidRPr="007A5A62" w:rsidRDefault="007A5A62" w:rsidP="007A5A62">
            <w:pPr>
              <w:tabs>
                <w:tab w:val="left" w:pos="9360"/>
              </w:tabs>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сельского поселения на 2017 г. и на период  до 2019 г." </w:t>
            </w:r>
          </w:p>
        </w:tc>
      </w:tr>
      <w:tr w:rsidR="007A5A62" w:rsidRPr="007A5A62" w:rsidTr="007A5A62">
        <w:trPr>
          <w:trHeight w:val="288"/>
        </w:trPr>
        <w:tc>
          <w:tcPr>
            <w:tcW w:w="10206" w:type="dxa"/>
            <w:gridSpan w:val="6"/>
            <w:tcBorders>
              <w:top w:val="nil"/>
              <w:left w:val="nil"/>
              <w:bottom w:val="nil"/>
              <w:right w:val="nil"/>
            </w:tcBorders>
            <w:shd w:val="clear" w:color="auto" w:fill="auto"/>
            <w:noWrap/>
            <w:vAlign w:val="bottom"/>
            <w:hideMark/>
          </w:tcPr>
          <w:p w:rsidR="007A5A62" w:rsidRPr="007A5A62" w:rsidRDefault="007A5A62" w:rsidP="007A5A62">
            <w:pPr>
              <w:tabs>
                <w:tab w:val="left" w:pos="9360"/>
              </w:tabs>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от "  22_"декабря  2016 г.  №45/3                     </w:t>
            </w:r>
          </w:p>
        </w:tc>
      </w:tr>
      <w:tr w:rsidR="007A5A62" w:rsidRPr="007A5A62" w:rsidTr="007A5A62">
        <w:trPr>
          <w:trHeight w:val="288"/>
        </w:trPr>
        <w:tc>
          <w:tcPr>
            <w:tcW w:w="10206" w:type="dxa"/>
            <w:gridSpan w:val="6"/>
            <w:tcBorders>
              <w:top w:val="nil"/>
              <w:left w:val="nil"/>
              <w:bottom w:val="single" w:sz="4" w:space="0" w:color="auto"/>
              <w:right w:val="nil"/>
            </w:tcBorders>
            <w:shd w:val="clear" w:color="auto" w:fill="auto"/>
            <w:vAlign w:val="bottom"/>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Распределение бюджетных ассигнований по разделам и подразделам, целевым статьям и видам </w:t>
            </w:r>
            <w:proofErr w:type="gramStart"/>
            <w:r w:rsidRPr="007A5A62">
              <w:rPr>
                <w:rFonts w:ascii="Times New Roman" w:hAnsi="Times New Roman" w:cs="Times New Roman"/>
                <w:b/>
                <w:bCs/>
                <w:color w:val="000000"/>
                <w:sz w:val="24"/>
                <w:szCs w:val="24"/>
              </w:rPr>
              <w:t>расходов классификации расходов бюджета поселения</w:t>
            </w:r>
            <w:proofErr w:type="gramEnd"/>
            <w:r w:rsidRPr="007A5A62">
              <w:rPr>
                <w:rFonts w:ascii="Times New Roman" w:hAnsi="Times New Roman" w:cs="Times New Roman"/>
                <w:b/>
                <w:bCs/>
                <w:color w:val="000000"/>
                <w:sz w:val="24"/>
                <w:szCs w:val="24"/>
              </w:rPr>
              <w:t xml:space="preserve"> на 2017 год </w:t>
            </w:r>
          </w:p>
        </w:tc>
      </w:tr>
      <w:tr w:rsidR="007A5A62" w:rsidRPr="007A5A62" w:rsidTr="007A5A62">
        <w:trPr>
          <w:trHeight w:val="11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Раздел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Подраздел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ЦСР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 xml:space="preserve"> Сумма, тыс</w:t>
            </w:r>
            <w:proofErr w:type="gramStart"/>
            <w:r w:rsidRPr="007A5A62">
              <w:rPr>
                <w:rFonts w:ascii="Times New Roman" w:hAnsi="Times New Roman" w:cs="Times New Roman"/>
                <w:b/>
                <w:bCs/>
                <w:i/>
                <w:iCs/>
                <w:sz w:val="24"/>
                <w:szCs w:val="24"/>
              </w:rPr>
              <w:t>.р</w:t>
            </w:r>
            <w:proofErr w:type="gramEnd"/>
            <w:r w:rsidRPr="007A5A62">
              <w:rPr>
                <w:rFonts w:ascii="Times New Roman" w:hAnsi="Times New Roman" w:cs="Times New Roman"/>
                <w:b/>
                <w:bCs/>
                <w:i/>
                <w:iCs/>
                <w:sz w:val="24"/>
                <w:szCs w:val="24"/>
              </w:rPr>
              <w:t xml:space="preserve">уб.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4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6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3 250,8   </w:t>
            </w:r>
          </w:p>
        </w:tc>
      </w:tr>
      <w:tr w:rsidR="007A5A62" w:rsidRPr="007A5A62" w:rsidTr="007A5A62">
        <w:trPr>
          <w:trHeight w:val="52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02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670,0   </w:t>
            </w:r>
          </w:p>
        </w:tc>
      </w:tr>
      <w:tr w:rsidR="007A5A62" w:rsidRPr="007A5A62" w:rsidTr="007A5A62">
        <w:trPr>
          <w:trHeight w:val="52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1104"/>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82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04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2 307,9   </w:t>
            </w:r>
          </w:p>
        </w:tc>
      </w:tr>
      <w:tr w:rsidR="007A5A62" w:rsidRPr="007A5A62" w:rsidTr="007A5A62">
        <w:trPr>
          <w:trHeight w:val="52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w:t>
            </w:r>
            <w:proofErr w:type="spellStart"/>
            <w:r w:rsidRPr="007A5A62">
              <w:rPr>
                <w:rFonts w:ascii="Times New Roman" w:hAnsi="Times New Roman" w:cs="Times New Roman"/>
                <w:b/>
                <w:bCs/>
                <w:sz w:val="24"/>
                <w:szCs w:val="24"/>
              </w:rPr>
              <w:t>Непрогаммные</w:t>
            </w:r>
            <w:proofErr w:type="spellEnd"/>
            <w:r w:rsidRPr="007A5A62">
              <w:rPr>
                <w:rFonts w:ascii="Times New Roman" w:hAnsi="Times New Roman" w:cs="Times New Roman"/>
                <w:b/>
                <w:bCs/>
                <w:sz w:val="24"/>
                <w:szCs w:val="24"/>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2 307,9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2 305,6   </w:t>
            </w:r>
          </w:p>
        </w:tc>
      </w:tr>
      <w:tr w:rsidR="007A5A62" w:rsidRPr="007A5A62" w:rsidTr="007A5A62">
        <w:trPr>
          <w:trHeight w:val="1104"/>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1 707,0   </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593,2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3,0   </w:t>
            </w:r>
          </w:p>
        </w:tc>
      </w:tr>
      <w:tr w:rsidR="007A5A62" w:rsidRPr="007A5A62" w:rsidTr="007A5A62">
        <w:trPr>
          <w:trHeight w:val="52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Уплата налогов и сборов органами государственной власти и казенными </w:t>
            </w:r>
            <w:r w:rsidRPr="007A5A62">
              <w:rPr>
                <w:rFonts w:ascii="Times New Roman" w:hAnsi="Times New Roman" w:cs="Times New Roman"/>
                <w:sz w:val="24"/>
                <w:szCs w:val="24"/>
              </w:rPr>
              <w:lastRenderedPageBreak/>
              <w:t xml:space="preserve">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lastRenderedPageBreak/>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9900080010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1,4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lastRenderedPageBreak/>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9900080010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851</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1,4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2,3</w:t>
            </w:r>
          </w:p>
        </w:tc>
      </w:tr>
      <w:tr w:rsidR="007A5A62" w:rsidRPr="007A5A62" w:rsidTr="007A5A62">
        <w:trPr>
          <w:trHeight w:val="564"/>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90 0 00 70 010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2,3</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90 0 0070 010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2,3</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06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13,1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11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13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254,8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254,8</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30</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30</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99,8</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99,8</w:t>
            </w:r>
          </w:p>
        </w:tc>
      </w:tr>
      <w:tr w:rsidR="007A5A62" w:rsidRPr="007A5A62" w:rsidTr="007A5A62">
        <w:trPr>
          <w:trHeight w:val="165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7A5A62">
              <w:rPr>
                <w:rFonts w:ascii="Times New Roman" w:hAnsi="Times New Roman" w:cs="Times New Roman"/>
                <w:color w:val="000000"/>
                <w:sz w:val="24"/>
                <w:szCs w:val="24"/>
              </w:rPr>
              <w:lastRenderedPageBreak/>
              <w:t xml:space="preserve">учреждений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831</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120</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3,3</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853</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1,7</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60,7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11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48,3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12,4   </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30,0   </w:t>
            </w:r>
          </w:p>
        </w:tc>
      </w:tr>
      <w:tr w:rsidR="007A5A62" w:rsidRPr="007A5A62" w:rsidTr="007A5A62">
        <w:trPr>
          <w:trHeight w:val="552"/>
        </w:trPr>
        <w:tc>
          <w:tcPr>
            <w:tcW w:w="4407" w:type="dxa"/>
            <w:tcBorders>
              <w:top w:val="nil"/>
              <w:left w:val="single" w:sz="4" w:space="0" w:color="auto"/>
              <w:bottom w:val="nil"/>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09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288"/>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10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10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10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99 0 0000 060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212,6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09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212,6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w:t>
            </w:r>
            <w:proofErr w:type="spellStart"/>
            <w:r w:rsidRPr="007A5A62">
              <w:rPr>
                <w:rFonts w:ascii="Times New Roman" w:hAnsi="Times New Roman" w:cs="Times New Roman"/>
                <w:color w:val="000000"/>
                <w:sz w:val="24"/>
                <w:szCs w:val="24"/>
              </w:rPr>
              <w:t>Непрограммные</w:t>
            </w:r>
            <w:proofErr w:type="spellEnd"/>
            <w:r w:rsidRPr="007A5A62">
              <w:rPr>
                <w:rFonts w:ascii="Times New Roman" w:hAnsi="Times New Roman" w:cs="Times New Roman"/>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w:t>
            </w:r>
            <w:r w:rsidRPr="007A5A62">
              <w:rPr>
                <w:rFonts w:ascii="Times New Roman" w:hAnsi="Times New Roman" w:cs="Times New Roman"/>
                <w:sz w:val="24"/>
                <w:szCs w:val="24"/>
              </w:rPr>
              <w:lastRenderedPageBreak/>
              <w:t xml:space="preserve">080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1104"/>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Муниципальная  программа "Комплексное благоустройство территории Манойлинского сельского поселения </w:t>
            </w:r>
            <w:r w:rsidRPr="007A5A62">
              <w:rPr>
                <w:rFonts w:ascii="Times New Roman" w:hAnsi="Times New Roman" w:cs="Times New Roman"/>
                <w:b/>
                <w:bCs/>
                <w:sz w:val="24"/>
                <w:szCs w:val="24"/>
              </w:rPr>
              <w:br/>
              <w:t>на 2017 год и на плановый период 2018 и 2019 годов</w:t>
            </w:r>
            <w:r w:rsidRPr="007A5A62">
              <w:rPr>
                <w:rFonts w:ascii="Times New Roman" w:hAnsi="Times New Roman" w:cs="Times New Roman"/>
                <w:b/>
                <w:bCs/>
                <w:sz w:val="24"/>
                <w:szCs w:val="24"/>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09</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0100001050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145,0 </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Закупка товаров, работ и услуг для государственных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09</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010 0001 050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145,0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4 305,5   </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431</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9900001220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431</w:t>
            </w:r>
          </w:p>
        </w:tc>
      </w:tr>
      <w:tr w:rsidR="007A5A62" w:rsidRPr="007A5A62" w:rsidTr="007A5A62">
        <w:trPr>
          <w:trHeight w:val="1560"/>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9900001220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34</w:t>
            </w:r>
          </w:p>
        </w:tc>
      </w:tr>
      <w:tr w:rsidR="007A5A62" w:rsidRPr="007A5A62" w:rsidTr="007A5A62">
        <w:trPr>
          <w:trHeight w:val="624"/>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Закупка товаров, работ и услуг для государственных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9900001220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397</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3 874,5   </w:t>
            </w:r>
          </w:p>
        </w:tc>
      </w:tr>
      <w:tr w:rsidR="007A5A62" w:rsidRPr="007A5A62" w:rsidTr="007A5A62">
        <w:trPr>
          <w:trHeight w:val="1104"/>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Муниципальная  программа "Комплексное благоустройство территории Манойлинского сельского поселения </w:t>
            </w:r>
            <w:r w:rsidRPr="007A5A62">
              <w:rPr>
                <w:rFonts w:ascii="Times New Roman" w:hAnsi="Times New Roman" w:cs="Times New Roman"/>
                <w:sz w:val="24"/>
                <w:szCs w:val="24"/>
              </w:rPr>
              <w:br/>
              <w:t>на 2017 год и на плановый период 2018 и 2019 годов</w:t>
            </w:r>
            <w:r w:rsidRPr="007A5A62">
              <w:rPr>
                <w:rFonts w:ascii="Times New Roman" w:hAnsi="Times New Roman" w:cs="Times New Roman"/>
                <w:sz w:val="24"/>
                <w:szCs w:val="24"/>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01 0 0001 000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567,0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160,0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160,0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 Озеленение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01 0 0001 020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54,0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54,0   </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350,0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w:t>
            </w:r>
            <w:r w:rsidRPr="007A5A62">
              <w:rPr>
                <w:rFonts w:ascii="Times New Roman" w:hAnsi="Times New Roman" w:cs="Times New Roman"/>
                <w:color w:val="000000"/>
                <w:sz w:val="24"/>
                <w:szCs w:val="24"/>
              </w:rPr>
              <w:lastRenderedPageBreak/>
              <w:t xml:space="preserve">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350,0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01000S5550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241,0   </w:t>
            </w:r>
          </w:p>
        </w:tc>
      </w:tr>
      <w:tr w:rsidR="007A5A62" w:rsidRPr="007A5A62" w:rsidTr="007A5A62">
        <w:trPr>
          <w:trHeight w:val="1248"/>
        </w:trPr>
        <w:tc>
          <w:tcPr>
            <w:tcW w:w="4407" w:type="dxa"/>
            <w:tcBorders>
              <w:top w:val="nil"/>
              <w:left w:val="nil"/>
              <w:bottom w:val="nil"/>
              <w:right w:val="nil"/>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Муниципальная  программа  «Формирование современной городской среды Манойлинского сельского поселения Клетского муниципального района Волгоградской области на 2017 год»</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37301S5550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3 000,0   </w:t>
            </w:r>
          </w:p>
        </w:tc>
      </w:tr>
      <w:tr w:rsidR="007A5A62" w:rsidRPr="007A5A62" w:rsidTr="007A5A62">
        <w:trPr>
          <w:trHeight w:val="576"/>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37301S5550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3 000,0   </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66,5   </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66,5   </w:t>
            </w:r>
          </w:p>
        </w:tc>
      </w:tr>
      <w:tr w:rsidR="007A5A62" w:rsidRPr="007A5A62" w:rsidTr="007A5A62">
        <w:trPr>
          <w:trHeight w:val="31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На организационные вопросы местного значения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66,5   </w:t>
            </w:r>
          </w:p>
        </w:tc>
      </w:tr>
      <w:tr w:rsidR="007A5A62" w:rsidRPr="007A5A62" w:rsidTr="007A5A62">
        <w:trPr>
          <w:trHeight w:val="624"/>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66,5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07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08</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1 066,7   </w:t>
            </w:r>
          </w:p>
        </w:tc>
      </w:tr>
      <w:tr w:rsidR="007A5A62" w:rsidRPr="007A5A62" w:rsidTr="007A5A62">
        <w:trPr>
          <w:trHeight w:val="11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521,0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544,8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0,9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152,5   </w:t>
            </w:r>
          </w:p>
        </w:tc>
      </w:tr>
      <w:tr w:rsidR="007A5A62" w:rsidRPr="007A5A62" w:rsidTr="007A5A62">
        <w:trPr>
          <w:trHeight w:val="11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76,0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76,5   </w:t>
            </w:r>
          </w:p>
        </w:tc>
      </w:tr>
      <w:tr w:rsidR="007A5A62" w:rsidRPr="007A5A62" w:rsidTr="007A5A62">
        <w:trPr>
          <w:trHeight w:val="552"/>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Государственная поддержка в сфере культуры, кинематографии, средств массовой информации. Праздники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99 0 0000 160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25,0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99 0 0000 160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52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2,9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2,9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28,4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564"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Доплаты к пенсиям </w:t>
            </w:r>
            <w:proofErr w:type="spellStart"/>
            <w:proofErr w:type="gramStart"/>
            <w:r w:rsidRPr="007A5A62">
              <w:rPr>
                <w:rFonts w:ascii="Times New Roman" w:hAnsi="Times New Roman" w:cs="Times New Roman"/>
                <w:color w:val="000000"/>
                <w:sz w:val="24"/>
                <w:szCs w:val="24"/>
              </w:rPr>
              <w:t>гос</w:t>
            </w:r>
            <w:proofErr w:type="spellEnd"/>
            <w:r w:rsidRPr="007A5A62">
              <w:rPr>
                <w:rFonts w:ascii="Times New Roman" w:hAnsi="Times New Roman" w:cs="Times New Roman"/>
                <w:color w:val="000000"/>
                <w:sz w:val="24"/>
                <w:szCs w:val="24"/>
              </w:rPr>
              <w:t>. служащих</w:t>
            </w:r>
            <w:proofErr w:type="gramEnd"/>
            <w:r w:rsidRPr="007A5A62">
              <w:rPr>
                <w:rFonts w:ascii="Times New Roman" w:hAnsi="Times New Roman" w:cs="Times New Roman"/>
                <w:color w:val="000000"/>
                <w:sz w:val="24"/>
                <w:szCs w:val="24"/>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00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576"/>
        </w:trPr>
        <w:tc>
          <w:tcPr>
            <w:tcW w:w="4407"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232"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9180,0</w:t>
            </w:r>
          </w:p>
        </w:tc>
      </w:tr>
      <w:tr w:rsidR="007A5A62" w:rsidRPr="007A5A62" w:rsidTr="007A5A62">
        <w:trPr>
          <w:trHeight w:val="288"/>
        </w:trPr>
        <w:tc>
          <w:tcPr>
            <w:tcW w:w="4407"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866"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23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564"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2137"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p>
        </w:tc>
      </w:tr>
      <w:tr w:rsidR="007A5A62" w:rsidRPr="007A5A62" w:rsidTr="007A5A62">
        <w:trPr>
          <w:trHeight w:val="288"/>
        </w:trPr>
        <w:tc>
          <w:tcPr>
            <w:tcW w:w="4407"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23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564"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2137"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С.В.Литвиненко</w:t>
            </w:r>
          </w:p>
        </w:tc>
      </w:tr>
    </w:tbl>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p w:rsidR="007A5A62" w:rsidRPr="007A5A62" w:rsidRDefault="007A5A62" w:rsidP="007A5A62">
      <w:pPr>
        <w:tabs>
          <w:tab w:val="left" w:pos="1584"/>
        </w:tabs>
        <w:spacing w:after="0" w:line="240" w:lineRule="auto"/>
        <w:rPr>
          <w:rFonts w:ascii="Times New Roman" w:hAnsi="Times New Roman" w:cs="Times New Roman"/>
          <w:sz w:val="24"/>
          <w:szCs w:val="24"/>
        </w:rPr>
      </w:pPr>
    </w:p>
    <w:tbl>
      <w:tblPr>
        <w:tblW w:w="10081" w:type="dxa"/>
        <w:tblInd w:w="96" w:type="dxa"/>
        <w:tblLayout w:type="fixed"/>
        <w:tblLook w:val="04A0"/>
      </w:tblPr>
      <w:tblGrid>
        <w:gridCol w:w="4123"/>
        <w:gridCol w:w="142"/>
        <w:gridCol w:w="242"/>
        <w:gridCol w:w="325"/>
        <w:gridCol w:w="992"/>
        <w:gridCol w:w="992"/>
        <w:gridCol w:w="1128"/>
        <w:gridCol w:w="1072"/>
        <w:gridCol w:w="1065"/>
      </w:tblGrid>
      <w:tr w:rsidR="007A5A62" w:rsidRPr="007A5A62" w:rsidTr="007A5A62">
        <w:trPr>
          <w:trHeight w:val="288"/>
        </w:trPr>
        <w:tc>
          <w:tcPr>
            <w:tcW w:w="4265"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i/>
                <w:iCs/>
                <w:color w:val="000000"/>
                <w:sz w:val="24"/>
                <w:szCs w:val="24"/>
              </w:rPr>
            </w:pPr>
          </w:p>
        </w:tc>
        <w:tc>
          <w:tcPr>
            <w:tcW w:w="24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i/>
                <w:iCs/>
                <w:color w:val="000000"/>
                <w:sz w:val="24"/>
                <w:szCs w:val="24"/>
              </w:rPr>
            </w:pPr>
          </w:p>
        </w:tc>
        <w:tc>
          <w:tcPr>
            <w:tcW w:w="5574" w:type="dxa"/>
            <w:gridSpan w:val="6"/>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Приложение №10</w:t>
            </w:r>
          </w:p>
        </w:tc>
      </w:tr>
      <w:tr w:rsidR="007A5A62" w:rsidRPr="007A5A62" w:rsidTr="007A5A62">
        <w:trPr>
          <w:trHeight w:val="288"/>
        </w:trPr>
        <w:tc>
          <w:tcPr>
            <w:tcW w:w="10081" w:type="dxa"/>
            <w:gridSpan w:val="9"/>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к решению Совета депутатов Манойлинского </w:t>
            </w:r>
          </w:p>
        </w:tc>
      </w:tr>
      <w:tr w:rsidR="007A5A62" w:rsidRPr="007A5A62" w:rsidTr="007A5A62">
        <w:trPr>
          <w:trHeight w:val="288"/>
        </w:trPr>
        <w:tc>
          <w:tcPr>
            <w:tcW w:w="10081" w:type="dxa"/>
            <w:gridSpan w:val="9"/>
            <w:tcBorders>
              <w:top w:val="nil"/>
              <w:left w:val="nil"/>
              <w:bottom w:val="nil"/>
              <w:right w:val="nil"/>
            </w:tcBorders>
            <w:shd w:val="clear" w:color="auto" w:fill="auto"/>
            <w:noWrap/>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сельского поселения "О бюджете  Манойлинского</w:t>
            </w:r>
          </w:p>
        </w:tc>
      </w:tr>
      <w:tr w:rsidR="007A5A62" w:rsidRPr="007A5A62" w:rsidTr="007A5A62">
        <w:trPr>
          <w:trHeight w:val="288"/>
        </w:trPr>
        <w:tc>
          <w:tcPr>
            <w:tcW w:w="10081" w:type="dxa"/>
            <w:gridSpan w:val="9"/>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сельского поселения на 2017 г. и на период  до 2019 г."</w:t>
            </w:r>
          </w:p>
        </w:tc>
      </w:tr>
      <w:tr w:rsidR="007A5A62" w:rsidRPr="007A5A62" w:rsidTr="007A5A62">
        <w:trPr>
          <w:trHeight w:val="288"/>
        </w:trPr>
        <w:tc>
          <w:tcPr>
            <w:tcW w:w="10081" w:type="dxa"/>
            <w:gridSpan w:val="9"/>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от "22   " декабря 2016г. №45/3  </w:t>
            </w:r>
          </w:p>
        </w:tc>
      </w:tr>
      <w:tr w:rsidR="007A5A62" w:rsidRPr="007A5A62" w:rsidTr="007A5A62">
        <w:trPr>
          <w:trHeight w:val="288"/>
        </w:trPr>
        <w:tc>
          <w:tcPr>
            <w:tcW w:w="10081" w:type="dxa"/>
            <w:gridSpan w:val="9"/>
            <w:tcBorders>
              <w:top w:val="nil"/>
              <w:left w:val="nil"/>
              <w:bottom w:val="single" w:sz="4" w:space="0" w:color="auto"/>
              <w:right w:val="nil"/>
            </w:tcBorders>
            <w:shd w:val="clear" w:color="auto" w:fill="auto"/>
            <w:vAlign w:val="bottom"/>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Ведомственная структура расходов бюджета поселения на 2017 год</w:t>
            </w:r>
          </w:p>
        </w:tc>
      </w:tr>
      <w:tr w:rsidR="007A5A62" w:rsidRPr="007A5A62" w:rsidTr="007A5A62">
        <w:trPr>
          <w:trHeight w:val="144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Наименование</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Код ведомства</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Раздел</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Подраздел</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ЦСР</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Вид расходов</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i/>
                <w:iCs/>
                <w:sz w:val="24"/>
                <w:szCs w:val="24"/>
              </w:rPr>
            </w:pPr>
            <w:r w:rsidRPr="007A5A62">
              <w:rPr>
                <w:rFonts w:ascii="Times New Roman" w:hAnsi="Times New Roman" w:cs="Times New Roman"/>
                <w:b/>
                <w:bCs/>
                <w:i/>
                <w:iCs/>
                <w:sz w:val="24"/>
                <w:szCs w:val="24"/>
              </w:rPr>
              <w:t>Сумма, тыс</w:t>
            </w:r>
            <w:proofErr w:type="gramStart"/>
            <w:r w:rsidRPr="007A5A62">
              <w:rPr>
                <w:rFonts w:ascii="Times New Roman" w:hAnsi="Times New Roman" w:cs="Times New Roman"/>
                <w:b/>
                <w:bCs/>
                <w:i/>
                <w:iCs/>
                <w:sz w:val="24"/>
                <w:szCs w:val="24"/>
              </w:rPr>
              <w:t>.р</w:t>
            </w:r>
            <w:proofErr w:type="gramEnd"/>
            <w:r w:rsidRPr="007A5A62">
              <w:rPr>
                <w:rFonts w:ascii="Times New Roman" w:hAnsi="Times New Roman" w:cs="Times New Roman"/>
                <w:b/>
                <w:bCs/>
                <w:i/>
                <w:iCs/>
                <w:sz w:val="24"/>
                <w:szCs w:val="24"/>
              </w:rPr>
              <w:t>уб.</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w:t>
            </w:r>
          </w:p>
        </w:tc>
        <w:tc>
          <w:tcPr>
            <w:tcW w:w="709" w:type="dxa"/>
            <w:gridSpan w:val="3"/>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4</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5</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6</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3 250,8   </w:t>
            </w:r>
          </w:p>
        </w:tc>
      </w:tr>
      <w:tr w:rsidR="007A5A62" w:rsidRPr="007A5A62" w:rsidTr="007A5A62">
        <w:trPr>
          <w:trHeight w:val="792"/>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670,0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направления обеспечения деятельности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Глава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670,0   </w:t>
            </w:r>
          </w:p>
        </w:tc>
      </w:tr>
      <w:tr w:rsidR="007A5A62" w:rsidRPr="007A5A62" w:rsidTr="007A5A62">
        <w:trPr>
          <w:trHeight w:val="8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04</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2 307,9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proofErr w:type="spellStart"/>
            <w:r w:rsidRPr="007A5A62">
              <w:rPr>
                <w:rFonts w:ascii="Times New Roman" w:hAnsi="Times New Roman" w:cs="Times New Roman"/>
                <w:b/>
                <w:bCs/>
                <w:sz w:val="24"/>
                <w:szCs w:val="24"/>
              </w:rPr>
              <w:t>Непрогаммные</w:t>
            </w:r>
            <w:proofErr w:type="spellEnd"/>
            <w:r w:rsidRPr="007A5A62">
              <w:rPr>
                <w:rFonts w:ascii="Times New Roman" w:hAnsi="Times New Roman" w:cs="Times New Roman"/>
                <w:b/>
                <w:bCs/>
                <w:sz w:val="24"/>
                <w:szCs w:val="24"/>
              </w:rPr>
              <w:t xml:space="preserve"> направления обеспечения деятельности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2 307,9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Обеспечение деятельности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2 305,6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1 707,0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593,2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540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Уплата прочих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3,0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Уплата налогов и сборов органами государственной власти и казенными учреждениями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9900080010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1,4   </w:t>
            </w:r>
          </w:p>
        </w:tc>
      </w:tr>
      <w:tr w:rsidR="007A5A62" w:rsidRPr="007A5A62" w:rsidTr="007A5A62">
        <w:trPr>
          <w:trHeight w:val="576"/>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Иные бюджетные ассигнования. Уплата налога на имущество организаций и земельного налога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9900080010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851</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1,4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2,3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Субвенция на административную комиссию</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90 00070 010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2,3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90 00070 010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2,3   </w:t>
            </w:r>
          </w:p>
        </w:tc>
      </w:tr>
      <w:tr w:rsidR="007A5A62" w:rsidRPr="007A5A62" w:rsidTr="007A5A62">
        <w:trPr>
          <w:trHeight w:val="8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надзора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06</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13,1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06</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06</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90 0 0000 020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06</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90 0 0000 020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540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13,1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Резервные фонды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Резервные фонды местных администраций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99 0 0080 020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Резервные средства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99 0 0080 020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870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Другие 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254,8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254,8   </w:t>
            </w:r>
          </w:p>
        </w:tc>
      </w:tr>
      <w:tr w:rsidR="007A5A62" w:rsidRPr="007A5A62" w:rsidTr="007A5A62">
        <w:trPr>
          <w:trHeight w:val="8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99 00000 030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w:t>
            </w:r>
            <w:r w:rsidRPr="007A5A62">
              <w:rPr>
                <w:rFonts w:ascii="Times New Roman" w:hAnsi="Times New Roman" w:cs="Times New Roman"/>
                <w:color w:val="000000"/>
                <w:sz w:val="24"/>
                <w:szCs w:val="24"/>
              </w:rPr>
              <w:lastRenderedPageBreak/>
              <w:t xml:space="preserve">нужд.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99 00000 030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30,0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 xml:space="preserve"> Выполнение других обязательств государства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99,8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99,8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Выполнение других обязательств государства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3,3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Уплата прочих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3,3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Уплата иных платежей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853</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1,7   </w:t>
            </w:r>
          </w:p>
        </w:tc>
      </w:tr>
      <w:tr w:rsidR="007A5A62" w:rsidRPr="007A5A62" w:rsidTr="007A5A62">
        <w:trPr>
          <w:trHeight w:val="193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9900000180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831</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ОБОРОНА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60,7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Мобилизационная и вневойсковая подготовка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82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Субвенция на осуществление первичного воинского учета на территориях, где отсутствуют военные комиссариаты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60,7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48,3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02</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12,4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00</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30,0   </w:t>
            </w:r>
          </w:p>
        </w:tc>
      </w:tr>
      <w:tr w:rsidR="007A5A62" w:rsidRPr="007A5A62" w:rsidTr="007A5A62">
        <w:trPr>
          <w:trHeight w:val="552"/>
        </w:trPr>
        <w:tc>
          <w:tcPr>
            <w:tcW w:w="4123" w:type="dxa"/>
            <w:tcBorders>
              <w:top w:val="nil"/>
              <w:left w:val="single" w:sz="4" w:space="0" w:color="auto"/>
              <w:bottom w:val="nil"/>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Защита населения и территории от ЧС  природного  и техногенного характера. Гражданская оборона.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09</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Защита населения и территории от чрезвычайных ситуаций природного </w:t>
            </w:r>
            <w:r w:rsidRPr="007A5A62">
              <w:rPr>
                <w:rFonts w:ascii="Times New Roman" w:hAnsi="Times New Roman" w:cs="Times New Roman"/>
                <w:color w:val="000000"/>
                <w:sz w:val="24"/>
                <w:szCs w:val="24"/>
              </w:rPr>
              <w:lastRenderedPageBreak/>
              <w:t>и техногенного характера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9900000 040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9900000 040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10,0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Обеспечение пожарной безопасности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10</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99 0 0000 060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00</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212,6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09</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212,6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color w:val="000000"/>
                <w:sz w:val="24"/>
                <w:szCs w:val="24"/>
              </w:rPr>
            </w:pPr>
            <w:proofErr w:type="spellStart"/>
            <w:r w:rsidRPr="007A5A62">
              <w:rPr>
                <w:rFonts w:ascii="Times New Roman" w:hAnsi="Times New Roman" w:cs="Times New Roman"/>
                <w:color w:val="000000"/>
                <w:sz w:val="24"/>
                <w:szCs w:val="24"/>
              </w:rPr>
              <w:t>Непрогаммные</w:t>
            </w:r>
            <w:proofErr w:type="spellEnd"/>
            <w:r w:rsidRPr="007A5A62">
              <w:rPr>
                <w:rFonts w:ascii="Times New Roman" w:hAnsi="Times New Roman" w:cs="Times New Roman"/>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Поддержка дорожного хозяйства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99 0 0000 080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99 0 0000 080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67,6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Муниципальная  программа "Комплексное благоустройство территории Манойлинского сельского поселения </w:t>
            </w:r>
            <w:r w:rsidRPr="007A5A62">
              <w:rPr>
                <w:rFonts w:ascii="Times New Roman" w:hAnsi="Times New Roman" w:cs="Times New Roman"/>
                <w:b/>
                <w:bCs/>
                <w:sz w:val="24"/>
                <w:szCs w:val="24"/>
              </w:rPr>
              <w:br/>
              <w:t>на 2017 год и на плановый период 2018 и 2019 годов</w:t>
            </w:r>
            <w:r w:rsidRPr="007A5A62">
              <w:rPr>
                <w:rFonts w:ascii="Times New Roman" w:hAnsi="Times New Roman" w:cs="Times New Roman"/>
                <w:b/>
                <w:bCs/>
                <w:sz w:val="24"/>
                <w:szCs w:val="24"/>
              </w:rPr>
              <w:b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0100001 000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145,0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09</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0100001 050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145,0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4 305,5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Коммунальное хозяйство</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bottom"/>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431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9900000000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431</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 xml:space="preserve"> На организацию ЖКХ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9900001220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431</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02</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9900001220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431</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Благоустройство</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03</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3 874,5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 xml:space="preserve"> Муниципальная  программа "Комплексное благоустройство территории Манойлинского сельского поселения </w:t>
            </w:r>
            <w:r w:rsidRPr="007A5A62">
              <w:rPr>
                <w:rFonts w:ascii="Times New Roman" w:hAnsi="Times New Roman" w:cs="Times New Roman"/>
                <w:b/>
                <w:bCs/>
                <w:sz w:val="24"/>
                <w:szCs w:val="24"/>
              </w:rPr>
              <w:br/>
              <w:t>на 2017 год и на плановый период 2018 и 2019 годов</w:t>
            </w:r>
            <w:r w:rsidRPr="007A5A62">
              <w:rPr>
                <w:rFonts w:ascii="Times New Roman" w:hAnsi="Times New Roman" w:cs="Times New Roman"/>
                <w:b/>
                <w:bCs/>
                <w:sz w:val="24"/>
                <w:szCs w:val="24"/>
              </w:rPr>
              <w:b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01 0 0001 000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567,0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Уличное освещение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160,0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160,0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Озеленение</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01 0 0001 020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Организация и содержание мест захоронения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54,0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54,0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i/>
                <w:iCs/>
                <w:color w:val="000000"/>
                <w:sz w:val="24"/>
                <w:szCs w:val="24"/>
              </w:rPr>
            </w:pPr>
            <w:r w:rsidRPr="007A5A62">
              <w:rPr>
                <w:rFonts w:ascii="Times New Roman" w:hAnsi="Times New Roman" w:cs="Times New Roman"/>
                <w:i/>
                <w:iCs/>
                <w:color w:val="000000"/>
                <w:sz w:val="24"/>
                <w:szCs w:val="24"/>
              </w:rPr>
              <w:t xml:space="preserve">Прочие мероприятия по благоустройству городских округов и поселений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350,0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350,0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Уплата прочих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3,0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03</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 0 00S5550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241,0   </w:t>
            </w:r>
          </w:p>
        </w:tc>
      </w:tr>
      <w:tr w:rsidR="007A5A62" w:rsidRPr="007A5A62" w:rsidTr="007A5A62">
        <w:trPr>
          <w:trHeight w:val="1248"/>
        </w:trPr>
        <w:tc>
          <w:tcPr>
            <w:tcW w:w="4123" w:type="dxa"/>
            <w:tcBorders>
              <w:top w:val="nil"/>
              <w:left w:val="nil"/>
              <w:bottom w:val="nil"/>
              <w:right w:val="nil"/>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Муниципальная  программа  «Формирование современной городской среды Манойлинского сельского поселения Клетского муниципального района Волгоградской области на 2017 год»</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37301R5550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3 000,0   </w:t>
            </w:r>
          </w:p>
        </w:tc>
      </w:tr>
      <w:tr w:rsidR="007A5A62" w:rsidRPr="007A5A62" w:rsidTr="007A5A62">
        <w:trPr>
          <w:trHeight w:val="576"/>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03 </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37301R5550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sz w:val="24"/>
                <w:szCs w:val="24"/>
              </w:rPr>
            </w:pPr>
            <w:r w:rsidRPr="007A5A62">
              <w:rPr>
                <w:rFonts w:ascii="Times New Roman" w:hAnsi="Times New Roman" w:cs="Times New Roman"/>
                <w:sz w:val="24"/>
                <w:szCs w:val="24"/>
              </w:rPr>
              <w:t xml:space="preserve">     3 000,0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Благоустройство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66,5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w:t>
            </w: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03 </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66,5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На организационные вопросы местного значения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03 </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66,5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03 </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66,5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ОБРАЗОВАНИЕ</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00</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Молодежная политика и оздоровление детей</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07</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Проведение мероприятий для детей и молодежи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07</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99 0 0000 130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20,0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Культура, кинематография.</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00</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lastRenderedPageBreak/>
              <w:t xml:space="preserve"> Культура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9900000 000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1 247,1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Обеспечение деятельности клубов</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xml:space="preserve">     1 066,7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521,0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544,8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Иные бюджетные ассигнования. Уплата налога на имущество организаций и земельного налога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852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 xml:space="preserve">           0,9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Обеспечение деятельности библиотек.</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152,5   </w:t>
            </w:r>
          </w:p>
        </w:tc>
      </w:tr>
      <w:tr w:rsidR="007A5A62" w:rsidRPr="007A5A62" w:rsidTr="007A5A62">
        <w:trPr>
          <w:trHeight w:val="1380"/>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120</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76,0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76,5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Государственная поддержка в сфере культуры, кинематографии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99 0 0000 160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25,0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99 0 0000 160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52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Уплата налогов и сборов органами государственной власти и казенными учреждениями</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9908000 010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2,9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sz w:val="24"/>
                <w:szCs w:val="24"/>
              </w:rPr>
            </w:pPr>
            <w:r w:rsidRPr="007A5A62">
              <w:rPr>
                <w:rFonts w:ascii="Times New Roman" w:hAnsi="Times New Roman" w:cs="Times New Roman"/>
                <w:sz w:val="24"/>
                <w:szCs w:val="24"/>
              </w:rPr>
              <w:t>Иные бюджетные ассигнования. Уплата налога на имущество организаций и земельного налога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sz w:val="24"/>
                <w:szCs w:val="24"/>
              </w:rPr>
            </w:pPr>
            <w:r w:rsidRPr="007A5A62">
              <w:rPr>
                <w:rFonts w:ascii="Times New Roman" w:hAnsi="Times New Roman" w:cs="Times New Roman"/>
                <w:sz w:val="24"/>
                <w:szCs w:val="24"/>
              </w:rPr>
              <w:t>9900080 010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851</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2,9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СОЦИАЛЬНАЯ ПОЛИТИКА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28,4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Пенсионное обеспечение</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128"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Доплаты к пенсиям </w:t>
            </w:r>
            <w:proofErr w:type="spellStart"/>
            <w:proofErr w:type="gramStart"/>
            <w:r w:rsidRPr="007A5A62">
              <w:rPr>
                <w:rFonts w:ascii="Times New Roman" w:hAnsi="Times New Roman" w:cs="Times New Roman"/>
                <w:color w:val="000000"/>
                <w:sz w:val="24"/>
                <w:szCs w:val="24"/>
              </w:rPr>
              <w:t>гос</w:t>
            </w:r>
            <w:proofErr w:type="spellEnd"/>
            <w:r w:rsidRPr="007A5A62">
              <w:rPr>
                <w:rFonts w:ascii="Times New Roman" w:hAnsi="Times New Roman" w:cs="Times New Roman"/>
                <w:color w:val="000000"/>
                <w:sz w:val="24"/>
                <w:szCs w:val="24"/>
              </w:rPr>
              <w:t>. служащих</w:t>
            </w:r>
            <w:proofErr w:type="gramEnd"/>
            <w:r w:rsidRPr="007A5A62">
              <w:rPr>
                <w:rFonts w:ascii="Times New Roman" w:hAnsi="Times New Roman" w:cs="Times New Roman"/>
                <w:color w:val="000000"/>
                <w:sz w:val="24"/>
                <w:szCs w:val="24"/>
              </w:rPr>
              <w:t xml:space="preserve"> субъекта РФ и муниципальных служащих</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9901000 010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Социальное обеспечение и иные выплаты населению.</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9900010 010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312</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28,4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t>ФИЗИЧЕСКАЯ КУЛЬТУРА И СПОРТ</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00</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 xml:space="preserve">          25,0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b/>
                <w:bCs/>
                <w:sz w:val="24"/>
                <w:szCs w:val="24"/>
              </w:rPr>
            </w:pPr>
            <w:r w:rsidRPr="007A5A62">
              <w:rPr>
                <w:rFonts w:ascii="Times New Roman" w:hAnsi="Times New Roman" w:cs="Times New Roman"/>
                <w:b/>
                <w:bCs/>
                <w:sz w:val="24"/>
                <w:szCs w:val="24"/>
              </w:rPr>
              <w:lastRenderedPageBreak/>
              <w:t xml:space="preserve">Физическая культура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hideMark/>
          </w:tcPr>
          <w:p w:rsidR="007A5A62" w:rsidRPr="007A5A62" w:rsidRDefault="007A5A62" w:rsidP="007A5A62">
            <w:pPr>
              <w:spacing w:after="0" w:line="240" w:lineRule="auto"/>
              <w:rPr>
                <w:rFonts w:ascii="Times New Roman" w:hAnsi="Times New Roman" w:cs="Times New Roman"/>
                <w:b/>
                <w:bCs/>
                <w:color w:val="000000"/>
                <w:sz w:val="24"/>
                <w:szCs w:val="24"/>
              </w:rPr>
            </w:pPr>
            <w:proofErr w:type="spellStart"/>
            <w:r w:rsidRPr="007A5A62">
              <w:rPr>
                <w:rFonts w:ascii="Times New Roman" w:hAnsi="Times New Roman" w:cs="Times New Roman"/>
                <w:b/>
                <w:bCs/>
                <w:color w:val="000000"/>
                <w:sz w:val="24"/>
                <w:szCs w:val="24"/>
              </w:rPr>
              <w:t>Непрогаммные</w:t>
            </w:r>
            <w:proofErr w:type="spellEnd"/>
            <w:r w:rsidRPr="007A5A62">
              <w:rPr>
                <w:rFonts w:ascii="Times New Roman" w:hAnsi="Times New Roman" w:cs="Times New Roman"/>
                <w:b/>
                <w:bCs/>
                <w:color w:val="000000"/>
                <w:sz w:val="24"/>
                <w:szCs w:val="24"/>
              </w:rPr>
              <w:t xml:space="preserve"> расходы муниципальных органов. </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b/>
                <w:bCs/>
                <w:sz w:val="24"/>
                <w:szCs w:val="24"/>
              </w:rPr>
            </w:pPr>
            <w:r w:rsidRPr="007A5A62">
              <w:rPr>
                <w:rFonts w:ascii="Times New Roman" w:hAnsi="Times New Roman" w:cs="Times New Roman"/>
                <w:b/>
                <w:bCs/>
                <w:sz w:val="24"/>
                <w:szCs w:val="24"/>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Мероприятия в области физической культуры и спорта</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99 0 0000 170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5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01</w:t>
            </w:r>
          </w:p>
        </w:tc>
        <w:tc>
          <w:tcPr>
            <w:tcW w:w="1128" w:type="dxa"/>
            <w:tcBorders>
              <w:top w:val="nil"/>
              <w:left w:val="nil"/>
              <w:bottom w:val="single" w:sz="4" w:space="0" w:color="auto"/>
              <w:right w:val="single" w:sz="4" w:space="0" w:color="auto"/>
            </w:tcBorders>
            <w:shd w:val="clear" w:color="auto" w:fill="auto"/>
            <w:noWrap/>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99 0 0000 170</w:t>
            </w:r>
          </w:p>
        </w:tc>
        <w:tc>
          <w:tcPr>
            <w:tcW w:w="1072"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244</w:t>
            </w:r>
          </w:p>
        </w:tc>
        <w:tc>
          <w:tcPr>
            <w:tcW w:w="1065" w:type="dxa"/>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jc w:val="center"/>
              <w:rPr>
                <w:rFonts w:ascii="Times New Roman" w:hAnsi="Times New Roman" w:cs="Times New Roman"/>
                <w:color w:val="000000"/>
                <w:sz w:val="24"/>
                <w:szCs w:val="24"/>
              </w:rPr>
            </w:pPr>
            <w:r w:rsidRPr="007A5A62">
              <w:rPr>
                <w:rFonts w:ascii="Times New Roman" w:hAnsi="Times New Roman" w:cs="Times New Roman"/>
                <w:color w:val="000000"/>
                <w:sz w:val="24"/>
                <w:szCs w:val="24"/>
              </w:rPr>
              <w:t xml:space="preserve">          25,0   </w:t>
            </w:r>
          </w:p>
        </w:tc>
      </w:tr>
      <w:tr w:rsidR="007A5A62" w:rsidRPr="007A5A62" w:rsidTr="007A5A62">
        <w:trPr>
          <w:trHeight w:val="28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b/>
                <w:bCs/>
                <w:color w:val="000000"/>
                <w:sz w:val="24"/>
                <w:szCs w:val="24"/>
              </w:rPr>
            </w:pPr>
            <w:r w:rsidRPr="007A5A62">
              <w:rPr>
                <w:rFonts w:ascii="Times New Roman" w:hAnsi="Times New Roman" w:cs="Times New Roman"/>
                <w:b/>
                <w:bCs/>
                <w:color w:val="000000"/>
                <w:sz w:val="24"/>
                <w:szCs w:val="24"/>
              </w:rPr>
              <w:t>ВСЕГО</w:t>
            </w:r>
          </w:p>
        </w:tc>
        <w:tc>
          <w:tcPr>
            <w:tcW w:w="709" w:type="dxa"/>
            <w:gridSpan w:val="3"/>
            <w:tcBorders>
              <w:top w:val="nil"/>
              <w:left w:val="nil"/>
              <w:bottom w:val="single" w:sz="4" w:space="0" w:color="auto"/>
              <w:right w:val="single" w:sz="4" w:space="0" w:color="auto"/>
            </w:tcBorders>
            <w:shd w:val="clear" w:color="auto" w:fill="auto"/>
            <w:vAlign w:val="center"/>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b/>
                <w:bCs/>
                <w:sz w:val="24"/>
                <w:szCs w:val="24"/>
              </w:rPr>
            </w:pPr>
            <w:r w:rsidRPr="007A5A62">
              <w:rPr>
                <w:rFonts w:ascii="Times New Roman" w:hAnsi="Times New Roman" w:cs="Times New Roman"/>
                <w:b/>
                <w:bCs/>
                <w:sz w:val="24"/>
                <w:szCs w:val="24"/>
              </w:rPr>
              <w:t xml:space="preserve">     9 180,0   </w:t>
            </w:r>
          </w:p>
        </w:tc>
      </w:tr>
      <w:tr w:rsidR="007A5A62" w:rsidRPr="007A5A62" w:rsidTr="007A5A62">
        <w:trPr>
          <w:trHeight w:val="288"/>
        </w:trPr>
        <w:tc>
          <w:tcPr>
            <w:tcW w:w="4123"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709" w:type="dxa"/>
            <w:gridSpan w:val="3"/>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128"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065"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r>
      <w:tr w:rsidR="007A5A62" w:rsidRPr="007A5A62" w:rsidTr="007A5A62">
        <w:trPr>
          <w:trHeight w:val="288"/>
        </w:trPr>
        <w:tc>
          <w:tcPr>
            <w:tcW w:w="4123"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r w:rsidRPr="007A5A62">
              <w:rPr>
                <w:rFonts w:ascii="Times New Roman" w:hAnsi="Times New Roman" w:cs="Times New Roman"/>
                <w:color w:val="000000"/>
                <w:sz w:val="24"/>
                <w:szCs w:val="24"/>
              </w:rPr>
              <w:t>Глава Манойлинского сельского поселения</w:t>
            </w:r>
          </w:p>
        </w:tc>
        <w:tc>
          <w:tcPr>
            <w:tcW w:w="709" w:type="dxa"/>
            <w:gridSpan w:val="3"/>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1128" w:type="dxa"/>
            <w:tcBorders>
              <w:top w:val="nil"/>
              <w:left w:val="nil"/>
              <w:bottom w:val="nil"/>
              <w:right w:val="nil"/>
            </w:tcBorders>
            <w:shd w:val="clear" w:color="auto" w:fill="auto"/>
            <w:noWrap/>
            <w:vAlign w:val="bottom"/>
            <w:hideMark/>
          </w:tcPr>
          <w:p w:rsidR="007A5A62" w:rsidRPr="007A5A62" w:rsidRDefault="007A5A62" w:rsidP="007A5A62">
            <w:pPr>
              <w:spacing w:after="0" w:line="240" w:lineRule="auto"/>
              <w:rPr>
                <w:rFonts w:ascii="Times New Roman" w:hAnsi="Times New Roman" w:cs="Times New Roman"/>
                <w:color w:val="000000"/>
                <w:sz w:val="24"/>
                <w:szCs w:val="24"/>
              </w:rPr>
            </w:pPr>
          </w:p>
        </w:tc>
        <w:tc>
          <w:tcPr>
            <w:tcW w:w="2137" w:type="dxa"/>
            <w:gridSpan w:val="2"/>
            <w:tcBorders>
              <w:top w:val="nil"/>
              <w:left w:val="nil"/>
              <w:bottom w:val="nil"/>
              <w:right w:val="nil"/>
            </w:tcBorders>
            <w:shd w:val="clear" w:color="auto" w:fill="auto"/>
            <w:noWrap/>
            <w:vAlign w:val="bottom"/>
            <w:hideMark/>
          </w:tcPr>
          <w:p w:rsidR="007A5A62" w:rsidRPr="007A5A62" w:rsidRDefault="007A5A62" w:rsidP="007A5A62">
            <w:pPr>
              <w:spacing w:after="0" w:line="240" w:lineRule="auto"/>
              <w:jc w:val="right"/>
              <w:rPr>
                <w:rFonts w:ascii="Times New Roman" w:hAnsi="Times New Roman" w:cs="Times New Roman"/>
                <w:color w:val="000000"/>
                <w:sz w:val="24"/>
                <w:szCs w:val="24"/>
              </w:rPr>
            </w:pPr>
            <w:r w:rsidRPr="007A5A62">
              <w:rPr>
                <w:rFonts w:ascii="Times New Roman" w:hAnsi="Times New Roman" w:cs="Times New Roman"/>
                <w:color w:val="000000"/>
                <w:sz w:val="24"/>
                <w:szCs w:val="24"/>
              </w:rPr>
              <w:t>С.В.Литвиненко</w:t>
            </w:r>
          </w:p>
        </w:tc>
      </w:tr>
      <w:tr w:rsidR="007A5A62" w:rsidRPr="002059A9" w:rsidTr="007A5A62">
        <w:trPr>
          <w:trHeight w:val="288"/>
        </w:trPr>
        <w:tc>
          <w:tcPr>
            <w:tcW w:w="4123"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709" w:type="dxa"/>
            <w:gridSpan w:val="3"/>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1128"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1072"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c>
          <w:tcPr>
            <w:tcW w:w="1065" w:type="dxa"/>
            <w:tcBorders>
              <w:top w:val="nil"/>
              <w:left w:val="nil"/>
              <w:bottom w:val="nil"/>
              <w:right w:val="nil"/>
            </w:tcBorders>
            <w:shd w:val="clear" w:color="auto" w:fill="auto"/>
            <w:noWrap/>
            <w:vAlign w:val="bottom"/>
            <w:hideMark/>
          </w:tcPr>
          <w:p w:rsidR="007A5A62" w:rsidRPr="002059A9" w:rsidRDefault="007A5A62" w:rsidP="007A5A62">
            <w:pPr>
              <w:rPr>
                <w:rFonts w:ascii="Calibri" w:hAnsi="Calibri"/>
                <w:color w:val="000000"/>
              </w:rPr>
            </w:pPr>
          </w:p>
        </w:tc>
      </w:tr>
    </w:tbl>
    <w:p w:rsidR="007A5A62" w:rsidRPr="00796256" w:rsidRDefault="007A5A62" w:rsidP="007A5A62">
      <w:pPr>
        <w:tabs>
          <w:tab w:val="left" w:pos="1584"/>
        </w:tabs>
      </w:pPr>
    </w:p>
    <w:p w:rsidR="0009575D" w:rsidRDefault="0009575D" w:rsidP="0009575D">
      <w:pPr>
        <w:spacing w:after="0" w:line="240" w:lineRule="auto"/>
        <w:ind w:firstLine="709"/>
        <w:jc w:val="center"/>
        <w:outlineLvl w:val="1"/>
        <w:rPr>
          <w:rFonts w:ascii="Times New Roman" w:eastAsia="Times New Roman" w:hAnsi="Times New Roman"/>
          <w:b/>
          <w:sz w:val="24"/>
          <w:szCs w:val="24"/>
        </w:rPr>
      </w:pPr>
      <w:r>
        <w:rPr>
          <w:rFonts w:ascii="Times New Roman" w:eastAsia="Times New Roman" w:hAnsi="Times New Roman"/>
          <w:b/>
          <w:sz w:val="24"/>
          <w:szCs w:val="24"/>
        </w:rPr>
        <w:t xml:space="preserve">ПАМЯТКА </w:t>
      </w:r>
    </w:p>
    <w:p w:rsidR="0009575D" w:rsidRDefault="0009575D" w:rsidP="0009575D">
      <w:pPr>
        <w:spacing w:after="0" w:line="240" w:lineRule="auto"/>
        <w:ind w:firstLine="709"/>
        <w:jc w:val="center"/>
        <w:outlineLvl w:val="1"/>
        <w:rPr>
          <w:rFonts w:ascii="Times New Roman" w:eastAsia="Times New Roman" w:hAnsi="Times New Roman"/>
          <w:b/>
          <w:sz w:val="24"/>
          <w:szCs w:val="24"/>
        </w:rPr>
      </w:pPr>
      <w:r w:rsidRPr="00707914">
        <w:rPr>
          <w:rFonts w:ascii="Times New Roman" w:eastAsia="Times New Roman" w:hAnsi="Times New Roman"/>
          <w:b/>
          <w:sz w:val="24"/>
          <w:szCs w:val="24"/>
        </w:rPr>
        <w:t>Профилактика экстремизма в подростковой среде</w:t>
      </w:r>
    </w:p>
    <w:p w:rsidR="0009575D" w:rsidRPr="00707914" w:rsidRDefault="0009575D" w:rsidP="0009575D">
      <w:pPr>
        <w:spacing w:after="0" w:line="240" w:lineRule="auto"/>
        <w:ind w:firstLine="709"/>
        <w:jc w:val="center"/>
        <w:outlineLvl w:val="1"/>
        <w:rPr>
          <w:rFonts w:ascii="Times New Roman" w:eastAsia="Times New Roman" w:hAnsi="Times New Roman"/>
          <w:b/>
          <w:sz w:val="24"/>
          <w:szCs w:val="24"/>
        </w:rPr>
      </w:pP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rPr>
        <w:t xml:space="preserve"> В обстановке конфликта - демонстрация жёсткой формы разрешения конфликта.</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Считать те или иные действия экстремистскими позволяет совокупность следующих критериев:</w:t>
      </w:r>
    </w:p>
    <w:p w:rsidR="0009575D" w:rsidRPr="00707914" w:rsidRDefault="0009575D" w:rsidP="0009575D">
      <w:pPr>
        <w:numPr>
          <w:ilvl w:val="0"/>
          <w:numId w:val="43"/>
        </w:numPr>
        <w:tabs>
          <w:tab w:val="left"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9575D" w:rsidRPr="00707914" w:rsidRDefault="0009575D" w:rsidP="0009575D">
      <w:pPr>
        <w:numPr>
          <w:ilvl w:val="0"/>
          <w:numId w:val="43"/>
        </w:numPr>
        <w:tabs>
          <w:tab w:val="left"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rPr>
        <w:t>,</w:t>
      </w:r>
      <w:proofErr w:type="gramEnd"/>
      <w:r w:rsidRPr="00707914">
        <w:rPr>
          <w:rFonts w:ascii="Times New Roman" w:eastAsia="Times New Roman" w:hAnsi="Times New Roman"/>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Следует выделить основные особенности экстремизма в молодежной среде.</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b/>
          <w:bCs/>
          <w:sz w:val="24"/>
          <w:szCs w:val="24"/>
        </w:rPr>
        <w:t>Во-первых</w:t>
      </w:r>
      <w:r w:rsidRPr="00707914">
        <w:rPr>
          <w:rFonts w:ascii="Times New Roman" w:eastAsia="Times New Roman" w:hAnsi="Times New Roman"/>
          <w:sz w:val="24"/>
          <w:szCs w:val="24"/>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rPr>
        <w:t>подпитывается</w:t>
      </w:r>
      <w:proofErr w:type="spellEnd"/>
      <w:r w:rsidRPr="00707914">
        <w:rPr>
          <w:rFonts w:ascii="Times New Roman" w:eastAsia="Times New Roman" w:hAnsi="Times New Roman"/>
          <w:sz w:val="24"/>
          <w:szCs w:val="24"/>
        </w:rPr>
        <w:t xml:space="preserve"> неопределенностью положения молодого человека и его неустановившимися взглядами на происходящее.</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b/>
          <w:bCs/>
          <w:sz w:val="24"/>
          <w:szCs w:val="24"/>
        </w:rPr>
        <w:lastRenderedPageBreak/>
        <w:t>Во-вторых</w:t>
      </w:r>
      <w:r w:rsidRPr="00707914">
        <w:rPr>
          <w:rFonts w:ascii="Times New Roman" w:eastAsia="Times New Roman" w:hAnsi="Times New Roman"/>
          <w:sz w:val="24"/>
          <w:szCs w:val="24"/>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b/>
          <w:bCs/>
          <w:sz w:val="24"/>
          <w:szCs w:val="24"/>
        </w:rPr>
        <w:t>В-третьих</w:t>
      </w:r>
      <w:r w:rsidRPr="00707914">
        <w:rPr>
          <w:rFonts w:ascii="Times New Roman" w:eastAsia="Times New Roman" w:hAnsi="Times New Roman"/>
          <w:sz w:val="24"/>
          <w:szCs w:val="24"/>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b/>
          <w:bCs/>
          <w:sz w:val="24"/>
          <w:szCs w:val="24"/>
        </w:rPr>
        <w:t>В-четвертых</w:t>
      </w:r>
      <w:r w:rsidRPr="00707914">
        <w:rPr>
          <w:rFonts w:ascii="Times New Roman" w:eastAsia="Times New Roman" w:hAnsi="Times New Roman"/>
          <w:sz w:val="24"/>
          <w:szCs w:val="24"/>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9575D" w:rsidRPr="00707914" w:rsidRDefault="0009575D" w:rsidP="0009575D">
      <w:pPr>
        <w:spacing w:after="0" w:line="240" w:lineRule="auto"/>
        <w:ind w:firstLine="709"/>
        <w:jc w:val="both"/>
        <w:rPr>
          <w:rFonts w:ascii="Times New Roman" w:eastAsia="Times New Roman" w:hAnsi="Times New Roman"/>
          <w:b/>
          <w:sz w:val="24"/>
          <w:szCs w:val="24"/>
        </w:rPr>
      </w:pPr>
      <w:r w:rsidRPr="00707914">
        <w:rPr>
          <w:rFonts w:ascii="Times New Roman" w:eastAsia="Times New Roman" w:hAnsi="Times New Roman"/>
          <w:b/>
          <w:sz w:val="24"/>
          <w:szCs w:val="24"/>
        </w:rPr>
        <w:t>Причиной возникновения экстремистских проявлений в молодежной среде, можно выделить следующие особо значимые факторы:</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Во-первых, о</w:t>
      </w:r>
      <w:r w:rsidRPr="00707914">
        <w:rPr>
          <w:rFonts w:ascii="Times New Roman" w:eastAsia="Times New Roman" w:hAnsi="Times New Roman"/>
          <w:sz w:val="24"/>
          <w:szCs w:val="24"/>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Во-вторых, к</w:t>
      </w:r>
      <w:r w:rsidRPr="00707914">
        <w:rPr>
          <w:rFonts w:ascii="Times New Roman" w:eastAsia="Times New Roman" w:hAnsi="Times New Roman"/>
          <w:sz w:val="24"/>
          <w:szCs w:val="24"/>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В-третьих, р</w:t>
      </w:r>
      <w:r w:rsidRPr="00707914">
        <w:rPr>
          <w:rFonts w:ascii="Times New Roman" w:eastAsia="Times New Roman" w:hAnsi="Times New Roman"/>
          <w:sz w:val="24"/>
          <w:szCs w:val="24"/>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В-четвертых, н</w:t>
      </w:r>
      <w:r w:rsidRPr="00707914">
        <w:rPr>
          <w:rFonts w:ascii="Times New Roman" w:eastAsia="Times New Roman" w:hAnsi="Times New Roman"/>
          <w:sz w:val="24"/>
          <w:szCs w:val="24"/>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В-пятых, и</w:t>
      </w:r>
      <w:r w:rsidRPr="00707914">
        <w:rPr>
          <w:rFonts w:ascii="Times New Roman" w:eastAsia="Times New Roman" w:hAnsi="Times New Roman"/>
          <w:sz w:val="24"/>
          <w:szCs w:val="24"/>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9575D" w:rsidRPr="00707914" w:rsidRDefault="0009575D" w:rsidP="0009575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В-шестых, и</w:t>
      </w:r>
      <w:r w:rsidRPr="00707914">
        <w:rPr>
          <w:rFonts w:ascii="Times New Roman" w:eastAsia="Times New Roman" w:hAnsi="Times New Roman"/>
          <w:sz w:val="24"/>
          <w:szCs w:val="24"/>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rPr>
        <w:t xml:space="preserve"> ?</w:t>
      </w:r>
      <w:proofErr w:type="gramEnd"/>
      <w:r w:rsidRPr="00707914">
        <w:rPr>
          <w:rFonts w:ascii="Times New Roman" w:eastAsia="Times New Roman" w:hAnsi="Times New Roman"/>
          <w:sz w:val="24"/>
          <w:szCs w:val="24"/>
        </w:rPr>
        <w:t xml:space="preserve"> «они». Также ему присуща неустойчивая психика, легко подверженная внушению и манипулированию. </w:t>
      </w:r>
    </w:p>
    <w:p w:rsidR="0009575D" w:rsidRPr="00707914" w:rsidRDefault="0009575D" w:rsidP="0009575D">
      <w:pPr>
        <w:spacing w:after="0" w:line="240" w:lineRule="auto"/>
        <w:ind w:firstLine="709"/>
        <w:jc w:val="both"/>
        <w:rPr>
          <w:rFonts w:ascii="Times New Roman" w:eastAsia="Times New Roman" w:hAnsi="Times New Roman"/>
          <w:sz w:val="24"/>
          <w:szCs w:val="24"/>
        </w:rPr>
      </w:pPr>
      <w:proofErr w:type="gramStart"/>
      <w:r w:rsidRPr="00707914">
        <w:rPr>
          <w:rFonts w:ascii="Times New Roman" w:eastAsia="Times New Roman" w:hAnsi="Times New Roman"/>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9575D" w:rsidRPr="00707914"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Информирование молодежи об экстремизме, об опасности экстремистских организаций;</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 xml:space="preserve">Проведение педагогических советов с приглашением сотрудников правоохранительных органов, классные часы и родительские собрания, на которых </w:t>
      </w:r>
      <w:r w:rsidRPr="00707914">
        <w:rPr>
          <w:rFonts w:ascii="Times New Roman" w:eastAsia="Times New Roman" w:hAnsi="Times New Roman"/>
          <w:sz w:val="24"/>
          <w:szCs w:val="24"/>
        </w:rPr>
        <w:lastRenderedPageBreak/>
        <w:t>разъясняются меры ответственности родителей и детей за правонарушения экстремистской направленности; </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rPr>
        <w:t>досуговых</w:t>
      </w:r>
      <w:proofErr w:type="spellEnd"/>
      <w:r w:rsidRPr="00707914">
        <w:rPr>
          <w:rFonts w:ascii="Times New Roman" w:eastAsia="Times New Roman" w:hAnsi="Times New Roman"/>
          <w:sz w:val="24"/>
          <w:szCs w:val="24"/>
        </w:rPr>
        <w:t xml:space="preserve"> мероприятий. </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Научить детей ценить разнообразие и различия, уважать достоинство каждого человека. </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Создание условий для снижения агрессии, напряженности;</w:t>
      </w:r>
    </w:p>
    <w:p w:rsidR="0009575D" w:rsidRPr="00707914" w:rsidRDefault="0009575D" w:rsidP="0009575D">
      <w:pPr>
        <w:numPr>
          <w:ilvl w:val="0"/>
          <w:numId w:val="44"/>
        </w:numPr>
        <w:tabs>
          <w:tab w:val="clear" w:pos="720"/>
          <w:tab w:val="num" w:pos="993"/>
        </w:tabs>
        <w:spacing w:after="0" w:line="240" w:lineRule="auto"/>
        <w:ind w:left="0" w:firstLine="709"/>
        <w:jc w:val="both"/>
        <w:rPr>
          <w:rFonts w:ascii="Times New Roman" w:eastAsia="Times New Roman" w:hAnsi="Times New Roman"/>
          <w:sz w:val="24"/>
          <w:szCs w:val="24"/>
        </w:rPr>
      </w:pPr>
      <w:r w:rsidRPr="00707914">
        <w:rPr>
          <w:rFonts w:ascii="Times New Roman" w:eastAsia="Times New Roman" w:hAnsi="Times New Roman"/>
          <w:sz w:val="24"/>
          <w:szCs w:val="24"/>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9575D" w:rsidRDefault="0009575D" w:rsidP="0009575D">
      <w:pPr>
        <w:spacing w:after="0" w:line="240" w:lineRule="auto"/>
        <w:ind w:firstLine="709"/>
        <w:jc w:val="both"/>
        <w:rPr>
          <w:rFonts w:ascii="Times New Roman" w:eastAsia="Times New Roman" w:hAnsi="Times New Roman"/>
          <w:sz w:val="24"/>
          <w:szCs w:val="24"/>
        </w:rPr>
      </w:pPr>
      <w:r w:rsidRPr="00707914">
        <w:rPr>
          <w:rFonts w:ascii="Times New Roman" w:eastAsia="Times New Roman" w:hAnsi="Times New Roman"/>
          <w:sz w:val="24"/>
          <w:szCs w:val="24"/>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180998" w:rsidRDefault="00180998" w:rsidP="00180998">
      <w:pPr>
        <w:spacing w:after="0" w:line="240" w:lineRule="auto"/>
        <w:rPr>
          <w:rFonts w:ascii="Times New Roman" w:hAnsi="Times New Roman"/>
        </w:rPr>
      </w:pPr>
    </w:p>
    <w:sectPr w:rsidR="00180998" w:rsidSect="006C0D02">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87356C"/>
    <w:multiLevelType w:val="hybridMultilevel"/>
    <w:tmpl w:val="5E7E63D4"/>
    <w:lvl w:ilvl="0" w:tplc="FD9A801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41FC1"/>
    <w:multiLevelType w:val="hybridMultilevel"/>
    <w:tmpl w:val="1F12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60D17"/>
    <w:multiLevelType w:val="hybridMultilevel"/>
    <w:tmpl w:val="1B76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E617C"/>
    <w:multiLevelType w:val="hybridMultilevel"/>
    <w:tmpl w:val="9726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D1544"/>
    <w:multiLevelType w:val="hybridMultilevel"/>
    <w:tmpl w:val="CE366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A2764"/>
    <w:multiLevelType w:val="hybridMultilevel"/>
    <w:tmpl w:val="C1B24DCC"/>
    <w:lvl w:ilvl="0" w:tplc="D002796C">
      <w:start w:val="3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0">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6A4F13"/>
    <w:multiLevelType w:val="hybridMultilevel"/>
    <w:tmpl w:val="3B32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51768"/>
    <w:multiLevelType w:val="hybridMultilevel"/>
    <w:tmpl w:val="1E46B642"/>
    <w:lvl w:ilvl="0" w:tplc="A27A9A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95110"/>
    <w:multiLevelType w:val="hybridMultilevel"/>
    <w:tmpl w:val="6CB6EB58"/>
    <w:lvl w:ilvl="0" w:tplc="8904CF90">
      <w:start w:val="15"/>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9757D47"/>
    <w:multiLevelType w:val="hybridMultilevel"/>
    <w:tmpl w:val="41969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60F5F"/>
    <w:multiLevelType w:val="hybridMultilevel"/>
    <w:tmpl w:val="3834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AF5FA8"/>
    <w:multiLevelType w:val="hybridMultilevel"/>
    <w:tmpl w:val="1B76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F4876"/>
    <w:multiLevelType w:val="hybridMultilevel"/>
    <w:tmpl w:val="5E7E63D4"/>
    <w:lvl w:ilvl="0" w:tplc="FD9A801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6221B"/>
    <w:multiLevelType w:val="hybridMultilevel"/>
    <w:tmpl w:val="90B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F0486A"/>
    <w:multiLevelType w:val="hybridMultilevel"/>
    <w:tmpl w:val="F638541A"/>
    <w:lvl w:ilvl="0" w:tplc="B394C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2E6E3E"/>
    <w:multiLevelType w:val="hybridMultilevel"/>
    <w:tmpl w:val="5C1C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740A1"/>
    <w:multiLevelType w:val="hybridMultilevel"/>
    <w:tmpl w:val="39CA787E"/>
    <w:lvl w:ilvl="0" w:tplc="F1888AF4">
      <w:start w:val="8"/>
      <w:numFmt w:val="decimalZero"/>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6014255C"/>
    <w:multiLevelType w:val="hybridMultilevel"/>
    <w:tmpl w:val="75A6DD94"/>
    <w:lvl w:ilvl="0" w:tplc="84DC5C9E">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7">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632E4"/>
    <w:multiLevelType w:val="hybridMultilevel"/>
    <w:tmpl w:val="5E7E63D4"/>
    <w:lvl w:ilvl="0" w:tplc="FD9A801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47599"/>
    <w:multiLevelType w:val="multilevel"/>
    <w:tmpl w:val="538ED00C"/>
    <w:numStyleLink w:val="1"/>
  </w:abstractNum>
  <w:abstractNum w:abstractNumId="31">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C7F67"/>
    <w:multiLevelType w:val="hybridMultilevel"/>
    <w:tmpl w:val="B6960DB2"/>
    <w:lvl w:ilvl="0" w:tplc="746E2436">
      <w:start w:val="29"/>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3">
    <w:nsid w:val="6CC061D1"/>
    <w:multiLevelType w:val="hybridMultilevel"/>
    <w:tmpl w:val="5C1C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C422D"/>
    <w:multiLevelType w:val="hybridMultilevel"/>
    <w:tmpl w:val="5C1C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723DF1"/>
    <w:multiLevelType w:val="hybridMultilevel"/>
    <w:tmpl w:val="36AAA81C"/>
    <w:lvl w:ilvl="0" w:tplc="28D25BB8">
      <w:start w:val="4"/>
      <w:numFmt w:val="decimalZero"/>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6">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8">
    <w:nsid w:val="74F6537D"/>
    <w:multiLevelType w:val="hybridMultilevel"/>
    <w:tmpl w:val="6B089A9A"/>
    <w:lvl w:ilvl="0" w:tplc="2CCCDE8E">
      <w:start w:val="19"/>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9">
    <w:nsid w:val="76002248"/>
    <w:multiLevelType w:val="hybridMultilevel"/>
    <w:tmpl w:val="7DB0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A4E36"/>
    <w:multiLevelType w:val="hybridMultilevel"/>
    <w:tmpl w:val="10A00E4C"/>
    <w:lvl w:ilvl="0" w:tplc="269EF0C4">
      <w:start w:val="29"/>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1">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7"/>
  </w:num>
  <w:num w:numId="2">
    <w:abstractNumId w:val="12"/>
  </w:num>
  <w:num w:numId="3">
    <w:abstractNumId w:val="39"/>
  </w:num>
  <w:num w:numId="4">
    <w:abstractNumId w:val="40"/>
  </w:num>
  <w:num w:numId="5">
    <w:abstractNumId w:val="3"/>
  </w:num>
  <w:num w:numId="6">
    <w:abstractNumId w:val="19"/>
  </w:num>
  <w:num w:numId="7">
    <w:abstractNumId w:val="35"/>
  </w:num>
  <w:num w:numId="8">
    <w:abstractNumId w:val="20"/>
  </w:num>
  <w:num w:numId="9">
    <w:abstractNumId w:val="29"/>
  </w:num>
  <w:num w:numId="10">
    <w:abstractNumId w:val="1"/>
  </w:num>
  <w:num w:numId="11">
    <w:abstractNumId w:val="25"/>
  </w:num>
  <w:num w:numId="12">
    <w:abstractNumId w:val="16"/>
  </w:num>
  <w:num w:numId="13">
    <w:abstractNumId w:val="23"/>
  </w:num>
  <w:num w:numId="14">
    <w:abstractNumId w:val="38"/>
  </w:num>
  <w:num w:numId="15">
    <w:abstractNumId w:val="24"/>
  </w:num>
  <w:num w:numId="16">
    <w:abstractNumId w:val="33"/>
  </w:num>
  <w:num w:numId="17">
    <w:abstractNumId w:val="34"/>
  </w:num>
  <w:num w:numId="18">
    <w:abstractNumId w:val="26"/>
  </w:num>
  <w:num w:numId="19">
    <w:abstractNumId w:val="14"/>
  </w:num>
  <w:num w:numId="20">
    <w:abstractNumId w:val="2"/>
  </w:num>
  <w:num w:numId="21">
    <w:abstractNumId w:val="8"/>
  </w:num>
  <w:num w:numId="22">
    <w:abstractNumId w:val="9"/>
  </w:num>
  <w:num w:numId="23">
    <w:abstractNumId w:val="17"/>
  </w:num>
  <w:num w:numId="24">
    <w:abstractNumId w:val="32"/>
  </w:num>
  <w:num w:numId="25">
    <w:abstractNumId w:val="11"/>
  </w:num>
  <w:num w:numId="26">
    <w:abstractNumId w:val="22"/>
  </w:num>
  <w:num w:numId="27">
    <w:abstractNumId w:val="28"/>
  </w:num>
  <w:num w:numId="28">
    <w:abstractNumId w:val="0"/>
  </w:num>
  <w:num w:numId="29">
    <w:abstractNumId w:val="15"/>
  </w:num>
  <w:num w:numId="30">
    <w:abstractNumId w:val="41"/>
  </w:num>
  <w:num w:numId="31">
    <w:abstractNumId w:val="43"/>
  </w:num>
  <w:num w:numId="32">
    <w:abstractNumId w:val="37"/>
  </w:num>
  <w:num w:numId="33">
    <w:abstractNumId w:val="6"/>
  </w:num>
  <w:num w:numId="34">
    <w:abstractNumId w:val="18"/>
  </w:num>
  <w:num w:numId="35">
    <w:abstractNumId w:val="30"/>
  </w:num>
  <w:num w:numId="36">
    <w:abstractNumId w:val="36"/>
  </w:num>
  <w:num w:numId="37">
    <w:abstractNumId w:val="4"/>
  </w:num>
  <w:num w:numId="38">
    <w:abstractNumId w:val="31"/>
  </w:num>
  <w:num w:numId="39">
    <w:abstractNumId w:val="27"/>
  </w:num>
  <w:num w:numId="40">
    <w:abstractNumId w:val="42"/>
  </w:num>
  <w:num w:numId="41">
    <w:abstractNumId w:val="5"/>
  </w:num>
  <w:num w:numId="42">
    <w:abstractNumId w:val="10"/>
  </w:num>
  <w:num w:numId="43">
    <w:abstractNumId w:val="2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90F"/>
    <w:rsid w:val="000006A3"/>
    <w:rsid w:val="00000752"/>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F88"/>
    <w:rsid w:val="00011F97"/>
    <w:rsid w:val="000123E8"/>
    <w:rsid w:val="0001254F"/>
    <w:rsid w:val="00012EDD"/>
    <w:rsid w:val="00013137"/>
    <w:rsid w:val="000136FF"/>
    <w:rsid w:val="00015244"/>
    <w:rsid w:val="000153F2"/>
    <w:rsid w:val="00016DA3"/>
    <w:rsid w:val="00016F11"/>
    <w:rsid w:val="00017528"/>
    <w:rsid w:val="0001754C"/>
    <w:rsid w:val="0001784D"/>
    <w:rsid w:val="00020114"/>
    <w:rsid w:val="00021427"/>
    <w:rsid w:val="000216CC"/>
    <w:rsid w:val="000216EC"/>
    <w:rsid w:val="00021B42"/>
    <w:rsid w:val="000224F9"/>
    <w:rsid w:val="00022B53"/>
    <w:rsid w:val="00022F8A"/>
    <w:rsid w:val="000231BB"/>
    <w:rsid w:val="00024635"/>
    <w:rsid w:val="000248BB"/>
    <w:rsid w:val="00025027"/>
    <w:rsid w:val="00025498"/>
    <w:rsid w:val="0002568B"/>
    <w:rsid w:val="000256DB"/>
    <w:rsid w:val="000259EB"/>
    <w:rsid w:val="00026066"/>
    <w:rsid w:val="000268F8"/>
    <w:rsid w:val="00026908"/>
    <w:rsid w:val="00026A4C"/>
    <w:rsid w:val="00026F18"/>
    <w:rsid w:val="000276E8"/>
    <w:rsid w:val="00030B08"/>
    <w:rsid w:val="00031DE1"/>
    <w:rsid w:val="00031E42"/>
    <w:rsid w:val="00032252"/>
    <w:rsid w:val="000322C3"/>
    <w:rsid w:val="00032436"/>
    <w:rsid w:val="0003262B"/>
    <w:rsid w:val="0003365C"/>
    <w:rsid w:val="00033ABB"/>
    <w:rsid w:val="000365C3"/>
    <w:rsid w:val="00036DEC"/>
    <w:rsid w:val="00037BDB"/>
    <w:rsid w:val="000404AB"/>
    <w:rsid w:val="00040727"/>
    <w:rsid w:val="00040A08"/>
    <w:rsid w:val="000417E2"/>
    <w:rsid w:val="00041B69"/>
    <w:rsid w:val="000423F5"/>
    <w:rsid w:val="0004278D"/>
    <w:rsid w:val="00042B6C"/>
    <w:rsid w:val="00042F48"/>
    <w:rsid w:val="00043080"/>
    <w:rsid w:val="000434D6"/>
    <w:rsid w:val="00043590"/>
    <w:rsid w:val="0004661A"/>
    <w:rsid w:val="0004691C"/>
    <w:rsid w:val="0004760A"/>
    <w:rsid w:val="00047B3E"/>
    <w:rsid w:val="00050173"/>
    <w:rsid w:val="00050DCB"/>
    <w:rsid w:val="00051307"/>
    <w:rsid w:val="0005204D"/>
    <w:rsid w:val="00052607"/>
    <w:rsid w:val="00053956"/>
    <w:rsid w:val="00053C0F"/>
    <w:rsid w:val="000540FF"/>
    <w:rsid w:val="000542BE"/>
    <w:rsid w:val="00054CA8"/>
    <w:rsid w:val="00055441"/>
    <w:rsid w:val="00055B4E"/>
    <w:rsid w:val="00055BB7"/>
    <w:rsid w:val="00056755"/>
    <w:rsid w:val="00056E26"/>
    <w:rsid w:val="00057DD0"/>
    <w:rsid w:val="0006073A"/>
    <w:rsid w:val="00060B3B"/>
    <w:rsid w:val="000614C8"/>
    <w:rsid w:val="00061896"/>
    <w:rsid w:val="000620B4"/>
    <w:rsid w:val="00062118"/>
    <w:rsid w:val="00062B2D"/>
    <w:rsid w:val="00062B8C"/>
    <w:rsid w:val="000632CB"/>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45B1"/>
    <w:rsid w:val="0007492F"/>
    <w:rsid w:val="000749F8"/>
    <w:rsid w:val="00074BF0"/>
    <w:rsid w:val="0007555C"/>
    <w:rsid w:val="00075FD0"/>
    <w:rsid w:val="000764FB"/>
    <w:rsid w:val="00076800"/>
    <w:rsid w:val="00076CD5"/>
    <w:rsid w:val="00076F98"/>
    <w:rsid w:val="00076FA0"/>
    <w:rsid w:val="00077414"/>
    <w:rsid w:val="0007742A"/>
    <w:rsid w:val="000778D4"/>
    <w:rsid w:val="000778F7"/>
    <w:rsid w:val="0008058E"/>
    <w:rsid w:val="00081559"/>
    <w:rsid w:val="00081587"/>
    <w:rsid w:val="0008169F"/>
    <w:rsid w:val="00081991"/>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75D"/>
    <w:rsid w:val="000959C1"/>
    <w:rsid w:val="00095F68"/>
    <w:rsid w:val="00096202"/>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E20"/>
    <w:rsid w:val="000B2969"/>
    <w:rsid w:val="000B3DFF"/>
    <w:rsid w:val="000B4D36"/>
    <w:rsid w:val="000B5416"/>
    <w:rsid w:val="000B5748"/>
    <w:rsid w:val="000B59A8"/>
    <w:rsid w:val="000B6511"/>
    <w:rsid w:val="000B67CE"/>
    <w:rsid w:val="000B6FCD"/>
    <w:rsid w:val="000C08FD"/>
    <w:rsid w:val="000C0B1F"/>
    <w:rsid w:val="000C11D9"/>
    <w:rsid w:val="000C292A"/>
    <w:rsid w:val="000C3024"/>
    <w:rsid w:val="000C35A6"/>
    <w:rsid w:val="000C374A"/>
    <w:rsid w:val="000C3850"/>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6C27"/>
    <w:rsid w:val="000D7093"/>
    <w:rsid w:val="000D735A"/>
    <w:rsid w:val="000D7B35"/>
    <w:rsid w:val="000E0452"/>
    <w:rsid w:val="000E15B8"/>
    <w:rsid w:val="000E22A9"/>
    <w:rsid w:val="000E263E"/>
    <w:rsid w:val="000E26A2"/>
    <w:rsid w:val="000E2A6B"/>
    <w:rsid w:val="000E32E1"/>
    <w:rsid w:val="000E386B"/>
    <w:rsid w:val="000E416F"/>
    <w:rsid w:val="000E554E"/>
    <w:rsid w:val="000E5712"/>
    <w:rsid w:val="000E5F7A"/>
    <w:rsid w:val="000E626D"/>
    <w:rsid w:val="000E64CF"/>
    <w:rsid w:val="000E7ADC"/>
    <w:rsid w:val="000F0327"/>
    <w:rsid w:val="000F0663"/>
    <w:rsid w:val="000F0A8A"/>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1520"/>
    <w:rsid w:val="00101D0C"/>
    <w:rsid w:val="001021F2"/>
    <w:rsid w:val="0010238A"/>
    <w:rsid w:val="00102509"/>
    <w:rsid w:val="00102589"/>
    <w:rsid w:val="00102F3E"/>
    <w:rsid w:val="00103C59"/>
    <w:rsid w:val="0010455F"/>
    <w:rsid w:val="00104DC0"/>
    <w:rsid w:val="00104F3C"/>
    <w:rsid w:val="00105A63"/>
    <w:rsid w:val="00106AEC"/>
    <w:rsid w:val="00106C57"/>
    <w:rsid w:val="00106F2D"/>
    <w:rsid w:val="00107C42"/>
    <w:rsid w:val="00107D84"/>
    <w:rsid w:val="00110129"/>
    <w:rsid w:val="001104DF"/>
    <w:rsid w:val="001115E1"/>
    <w:rsid w:val="00112734"/>
    <w:rsid w:val="00112B68"/>
    <w:rsid w:val="00114292"/>
    <w:rsid w:val="0011473C"/>
    <w:rsid w:val="00114E2C"/>
    <w:rsid w:val="00114FA8"/>
    <w:rsid w:val="0011509A"/>
    <w:rsid w:val="00116C6E"/>
    <w:rsid w:val="00116C74"/>
    <w:rsid w:val="001171F1"/>
    <w:rsid w:val="001173C9"/>
    <w:rsid w:val="001173D2"/>
    <w:rsid w:val="00117D6B"/>
    <w:rsid w:val="001201DE"/>
    <w:rsid w:val="00120906"/>
    <w:rsid w:val="0012092F"/>
    <w:rsid w:val="0012255A"/>
    <w:rsid w:val="00122B71"/>
    <w:rsid w:val="00122F7C"/>
    <w:rsid w:val="00124C33"/>
    <w:rsid w:val="00124D21"/>
    <w:rsid w:val="00124D40"/>
    <w:rsid w:val="00124E56"/>
    <w:rsid w:val="00124FBA"/>
    <w:rsid w:val="001254E0"/>
    <w:rsid w:val="00125707"/>
    <w:rsid w:val="00125D62"/>
    <w:rsid w:val="00125E6B"/>
    <w:rsid w:val="001266CC"/>
    <w:rsid w:val="0012692B"/>
    <w:rsid w:val="00126D51"/>
    <w:rsid w:val="00126DF6"/>
    <w:rsid w:val="001275E2"/>
    <w:rsid w:val="001278CF"/>
    <w:rsid w:val="0013033F"/>
    <w:rsid w:val="001309A0"/>
    <w:rsid w:val="00130DD8"/>
    <w:rsid w:val="0013226C"/>
    <w:rsid w:val="00132311"/>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7CA"/>
    <w:rsid w:val="001414EB"/>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440"/>
    <w:rsid w:val="001465CB"/>
    <w:rsid w:val="001471FD"/>
    <w:rsid w:val="00147703"/>
    <w:rsid w:val="00147B1E"/>
    <w:rsid w:val="00147F13"/>
    <w:rsid w:val="00150546"/>
    <w:rsid w:val="00151653"/>
    <w:rsid w:val="001524E5"/>
    <w:rsid w:val="001529BA"/>
    <w:rsid w:val="00153DAD"/>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2B9D"/>
    <w:rsid w:val="001735A6"/>
    <w:rsid w:val="001735ED"/>
    <w:rsid w:val="00173F4B"/>
    <w:rsid w:val="00174A52"/>
    <w:rsid w:val="00174F9C"/>
    <w:rsid w:val="0017507F"/>
    <w:rsid w:val="001750C4"/>
    <w:rsid w:val="001775A6"/>
    <w:rsid w:val="00177816"/>
    <w:rsid w:val="00177B74"/>
    <w:rsid w:val="001802D9"/>
    <w:rsid w:val="00180998"/>
    <w:rsid w:val="00180EDC"/>
    <w:rsid w:val="001819A0"/>
    <w:rsid w:val="00181AE1"/>
    <w:rsid w:val="00181E78"/>
    <w:rsid w:val="00182FAD"/>
    <w:rsid w:val="00183042"/>
    <w:rsid w:val="0018311C"/>
    <w:rsid w:val="0018337B"/>
    <w:rsid w:val="0018343C"/>
    <w:rsid w:val="001843CF"/>
    <w:rsid w:val="001869DB"/>
    <w:rsid w:val="001879D3"/>
    <w:rsid w:val="00187A09"/>
    <w:rsid w:val="001905E1"/>
    <w:rsid w:val="001910B4"/>
    <w:rsid w:val="0019199F"/>
    <w:rsid w:val="00191A1F"/>
    <w:rsid w:val="00191FB4"/>
    <w:rsid w:val="00192340"/>
    <w:rsid w:val="00192946"/>
    <w:rsid w:val="001935A1"/>
    <w:rsid w:val="0019423F"/>
    <w:rsid w:val="00194464"/>
    <w:rsid w:val="00195656"/>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54FD"/>
    <w:rsid w:val="001A5596"/>
    <w:rsid w:val="001A59BC"/>
    <w:rsid w:val="001A6D28"/>
    <w:rsid w:val="001A77EB"/>
    <w:rsid w:val="001A7877"/>
    <w:rsid w:val="001A78B6"/>
    <w:rsid w:val="001A79FA"/>
    <w:rsid w:val="001A7D79"/>
    <w:rsid w:val="001B026D"/>
    <w:rsid w:val="001B0958"/>
    <w:rsid w:val="001B1C29"/>
    <w:rsid w:val="001B1D05"/>
    <w:rsid w:val="001B2B44"/>
    <w:rsid w:val="001B2D09"/>
    <w:rsid w:val="001B2EE8"/>
    <w:rsid w:val="001B308B"/>
    <w:rsid w:val="001B30F7"/>
    <w:rsid w:val="001B39D4"/>
    <w:rsid w:val="001B3DD0"/>
    <w:rsid w:val="001B3EF0"/>
    <w:rsid w:val="001B42A7"/>
    <w:rsid w:val="001B430D"/>
    <w:rsid w:val="001B4ED6"/>
    <w:rsid w:val="001B51F6"/>
    <w:rsid w:val="001B5819"/>
    <w:rsid w:val="001B5C96"/>
    <w:rsid w:val="001B5EDC"/>
    <w:rsid w:val="001B61F3"/>
    <w:rsid w:val="001B6F19"/>
    <w:rsid w:val="001B7255"/>
    <w:rsid w:val="001B72E5"/>
    <w:rsid w:val="001B775F"/>
    <w:rsid w:val="001B7E79"/>
    <w:rsid w:val="001C04DA"/>
    <w:rsid w:val="001C07DC"/>
    <w:rsid w:val="001C080F"/>
    <w:rsid w:val="001C1892"/>
    <w:rsid w:val="001C2A5B"/>
    <w:rsid w:val="001C33C0"/>
    <w:rsid w:val="001C3468"/>
    <w:rsid w:val="001C37CB"/>
    <w:rsid w:val="001C3906"/>
    <w:rsid w:val="001C3D99"/>
    <w:rsid w:val="001C4015"/>
    <w:rsid w:val="001C43FE"/>
    <w:rsid w:val="001C4F43"/>
    <w:rsid w:val="001C523F"/>
    <w:rsid w:val="001C5E5E"/>
    <w:rsid w:val="001C5EA2"/>
    <w:rsid w:val="001C6726"/>
    <w:rsid w:val="001C704B"/>
    <w:rsid w:val="001C7645"/>
    <w:rsid w:val="001C7746"/>
    <w:rsid w:val="001C7941"/>
    <w:rsid w:val="001C7F18"/>
    <w:rsid w:val="001D064B"/>
    <w:rsid w:val="001D0B51"/>
    <w:rsid w:val="001D0F15"/>
    <w:rsid w:val="001D12AE"/>
    <w:rsid w:val="001D1647"/>
    <w:rsid w:val="001D3876"/>
    <w:rsid w:val="001D3C4F"/>
    <w:rsid w:val="001D3E07"/>
    <w:rsid w:val="001D587A"/>
    <w:rsid w:val="001D5ADB"/>
    <w:rsid w:val="001D5C1B"/>
    <w:rsid w:val="001D5D51"/>
    <w:rsid w:val="001D6C91"/>
    <w:rsid w:val="001D726F"/>
    <w:rsid w:val="001D7AEB"/>
    <w:rsid w:val="001E06D8"/>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522B"/>
    <w:rsid w:val="001E592A"/>
    <w:rsid w:val="001E6228"/>
    <w:rsid w:val="001E6505"/>
    <w:rsid w:val="001E67DC"/>
    <w:rsid w:val="001E6962"/>
    <w:rsid w:val="001E6C9F"/>
    <w:rsid w:val="001E7460"/>
    <w:rsid w:val="001E76F4"/>
    <w:rsid w:val="001E78F7"/>
    <w:rsid w:val="001E7C0D"/>
    <w:rsid w:val="001E7C48"/>
    <w:rsid w:val="001E7F07"/>
    <w:rsid w:val="001F0D3D"/>
    <w:rsid w:val="001F1828"/>
    <w:rsid w:val="001F20BB"/>
    <w:rsid w:val="001F2222"/>
    <w:rsid w:val="001F2883"/>
    <w:rsid w:val="001F3172"/>
    <w:rsid w:val="001F39D5"/>
    <w:rsid w:val="001F3C21"/>
    <w:rsid w:val="001F3E85"/>
    <w:rsid w:val="001F4B91"/>
    <w:rsid w:val="001F5033"/>
    <w:rsid w:val="001F5371"/>
    <w:rsid w:val="001F5B1F"/>
    <w:rsid w:val="001F5BDA"/>
    <w:rsid w:val="001F635E"/>
    <w:rsid w:val="001F64EF"/>
    <w:rsid w:val="001F6B2A"/>
    <w:rsid w:val="001F7374"/>
    <w:rsid w:val="001F73C6"/>
    <w:rsid w:val="001F7F1D"/>
    <w:rsid w:val="0020016F"/>
    <w:rsid w:val="00200BC9"/>
    <w:rsid w:val="00201026"/>
    <w:rsid w:val="002015BC"/>
    <w:rsid w:val="00201800"/>
    <w:rsid w:val="00201ECD"/>
    <w:rsid w:val="002026CD"/>
    <w:rsid w:val="00202E02"/>
    <w:rsid w:val="00203EDF"/>
    <w:rsid w:val="0020424E"/>
    <w:rsid w:val="002042E6"/>
    <w:rsid w:val="00204405"/>
    <w:rsid w:val="002049D4"/>
    <w:rsid w:val="00204ECC"/>
    <w:rsid w:val="002052CB"/>
    <w:rsid w:val="002054E6"/>
    <w:rsid w:val="00205F57"/>
    <w:rsid w:val="00205F79"/>
    <w:rsid w:val="00206975"/>
    <w:rsid w:val="002072C0"/>
    <w:rsid w:val="00207771"/>
    <w:rsid w:val="00210391"/>
    <w:rsid w:val="00210E36"/>
    <w:rsid w:val="00211A5F"/>
    <w:rsid w:val="002125B7"/>
    <w:rsid w:val="00212BBC"/>
    <w:rsid w:val="00212FCF"/>
    <w:rsid w:val="00213123"/>
    <w:rsid w:val="002132E3"/>
    <w:rsid w:val="002134C6"/>
    <w:rsid w:val="00214569"/>
    <w:rsid w:val="00214BF3"/>
    <w:rsid w:val="00215AE1"/>
    <w:rsid w:val="00215D9D"/>
    <w:rsid w:val="00215FFD"/>
    <w:rsid w:val="00216587"/>
    <w:rsid w:val="0021695B"/>
    <w:rsid w:val="00216B39"/>
    <w:rsid w:val="00216B50"/>
    <w:rsid w:val="00216C5B"/>
    <w:rsid w:val="00216F24"/>
    <w:rsid w:val="0021760C"/>
    <w:rsid w:val="00217BD0"/>
    <w:rsid w:val="00220956"/>
    <w:rsid w:val="00220BDE"/>
    <w:rsid w:val="0022132D"/>
    <w:rsid w:val="00221B06"/>
    <w:rsid w:val="00221EBB"/>
    <w:rsid w:val="00222741"/>
    <w:rsid w:val="002227CE"/>
    <w:rsid w:val="00222AC8"/>
    <w:rsid w:val="00222D19"/>
    <w:rsid w:val="002230A0"/>
    <w:rsid w:val="002234C9"/>
    <w:rsid w:val="002237CC"/>
    <w:rsid w:val="00223EE0"/>
    <w:rsid w:val="00224738"/>
    <w:rsid w:val="00224964"/>
    <w:rsid w:val="00224E99"/>
    <w:rsid w:val="00224F65"/>
    <w:rsid w:val="00224F79"/>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679"/>
    <w:rsid w:val="00233B07"/>
    <w:rsid w:val="00236938"/>
    <w:rsid w:val="0023720A"/>
    <w:rsid w:val="00237BD2"/>
    <w:rsid w:val="0024005E"/>
    <w:rsid w:val="002403D0"/>
    <w:rsid w:val="00241C3A"/>
    <w:rsid w:val="00241EB2"/>
    <w:rsid w:val="00241F49"/>
    <w:rsid w:val="00242436"/>
    <w:rsid w:val="002424CB"/>
    <w:rsid w:val="00242661"/>
    <w:rsid w:val="00242939"/>
    <w:rsid w:val="00243677"/>
    <w:rsid w:val="00243775"/>
    <w:rsid w:val="00243BE4"/>
    <w:rsid w:val="00243CC0"/>
    <w:rsid w:val="00243EC4"/>
    <w:rsid w:val="002443F1"/>
    <w:rsid w:val="00244663"/>
    <w:rsid w:val="00244880"/>
    <w:rsid w:val="002450F6"/>
    <w:rsid w:val="002450FF"/>
    <w:rsid w:val="002452DE"/>
    <w:rsid w:val="00246530"/>
    <w:rsid w:val="002475BF"/>
    <w:rsid w:val="00247986"/>
    <w:rsid w:val="00247C12"/>
    <w:rsid w:val="00250295"/>
    <w:rsid w:val="00250805"/>
    <w:rsid w:val="00250A87"/>
    <w:rsid w:val="00250DC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5E7"/>
    <w:rsid w:val="00263C08"/>
    <w:rsid w:val="00264382"/>
    <w:rsid w:val="00264B1F"/>
    <w:rsid w:val="00264B5C"/>
    <w:rsid w:val="00265736"/>
    <w:rsid w:val="002667C5"/>
    <w:rsid w:val="002700EC"/>
    <w:rsid w:val="002708DF"/>
    <w:rsid w:val="00270BE9"/>
    <w:rsid w:val="00270CE2"/>
    <w:rsid w:val="00271DD9"/>
    <w:rsid w:val="00272144"/>
    <w:rsid w:val="00272499"/>
    <w:rsid w:val="002728C4"/>
    <w:rsid w:val="002736EA"/>
    <w:rsid w:val="00273B6F"/>
    <w:rsid w:val="00274225"/>
    <w:rsid w:val="002749EF"/>
    <w:rsid w:val="00274AA8"/>
    <w:rsid w:val="00274C0A"/>
    <w:rsid w:val="00275305"/>
    <w:rsid w:val="00275BD9"/>
    <w:rsid w:val="00275F9E"/>
    <w:rsid w:val="00276752"/>
    <w:rsid w:val="002769EC"/>
    <w:rsid w:val="00276CB1"/>
    <w:rsid w:val="00280345"/>
    <w:rsid w:val="0028211F"/>
    <w:rsid w:val="00283170"/>
    <w:rsid w:val="002840BB"/>
    <w:rsid w:val="0028435F"/>
    <w:rsid w:val="00284D2F"/>
    <w:rsid w:val="00284D98"/>
    <w:rsid w:val="002850C9"/>
    <w:rsid w:val="00285782"/>
    <w:rsid w:val="0028579B"/>
    <w:rsid w:val="00285B00"/>
    <w:rsid w:val="002862F5"/>
    <w:rsid w:val="00286DC0"/>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F2C"/>
    <w:rsid w:val="00297F05"/>
    <w:rsid w:val="002A0107"/>
    <w:rsid w:val="002A18F6"/>
    <w:rsid w:val="002A1AC2"/>
    <w:rsid w:val="002A2609"/>
    <w:rsid w:val="002A2980"/>
    <w:rsid w:val="002A2A4E"/>
    <w:rsid w:val="002A467C"/>
    <w:rsid w:val="002A5808"/>
    <w:rsid w:val="002A58FE"/>
    <w:rsid w:val="002A5924"/>
    <w:rsid w:val="002A65A9"/>
    <w:rsid w:val="002A68B6"/>
    <w:rsid w:val="002A6B67"/>
    <w:rsid w:val="002A727A"/>
    <w:rsid w:val="002A74DE"/>
    <w:rsid w:val="002A77E4"/>
    <w:rsid w:val="002A7C70"/>
    <w:rsid w:val="002B0CE3"/>
    <w:rsid w:val="002B0E2A"/>
    <w:rsid w:val="002B10C1"/>
    <w:rsid w:val="002B2564"/>
    <w:rsid w:val="002B27EB"/>
    <w:rsid w:val="002B28D5"/>
    <w:rsid w:val="002B295F"/>
    <w:rsid w:val="002B2C85"/>
    <w:rsid w:val="002B2DC7"/>
    <w:rsid w:val="002B31E0"/>
    <w:rsid w:val="002B3AFA"/>
    <w:rsid w:val="002B45EB"/>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102"/>
    <w:rsid w:val="002D2F3C"/>
    <w:rsid w:val="002D3C51"/>
    <w:rsid w:val="002D3E79"/>
    <w:rsid w:val="002D653C"/>
    <w:rsid w:val="002D73C1"/>
    <w:rsid w:val="002E0375"/>
    <w:rsid w:val="002E063F"/>
    <w:rsid w:val="002E08D3"/>
    <w:rsid w:val="002E15D8"/>
    <w:rsid w:val="002E17A6"/>
    <w:rsid w:val="002E1AFF"/>
    <w:rsid w:val="002E2826"/>
    <w:rsid w:val="002E2C9F"/>
    <w:rsid w:val="002E2FEC"/>
    <w:rsid w:val="002E38B4"/>
    <w:rsid w:val="002E3B1F"/>
    <w:rsid w:val="002E4299"/>
    <w:rsid w:val="002E4B7A"/>
    <w:rsid w:val="002E5440"/>
    <w:rsid w:val="002E545D"/>
    <w:rsid w:val="002E5BC0"/>
    <w:rsid w:val="002E5C70"/>
    <w:rsid w:val="002E5FDF"/>
    <w:rsid w:val="002E6656"/>
    <w:rsid w:val="002E67C4"/>
    <w:rsid w:val="002E6AF5"/>
    <w:rsid w:val="002E7BCF"/>
    <w:rsid w:val="002F01B4"/>
    <w:rsid w:val="002F11D4"/>
    <w:rsid w:val="002F12C6"/>
    <w:rsid w:val="002F1821"/>
    <w:rsid w:val="002F1FF6"/>
    <w:rsid w:val="002F24EE"/>
    <w:rsid w:val="002F2C46"/>
    <w:rsid w:val="002F2DAD"/>
    <w:rsid w:val="002F2DF5"/>
    <w:rsid w:val="002F2F11"/>
    <w:rsid w:val="002F3028"/>
    <w:rsid w:val="002F3377"/>
    <w:rsid w:val="002F360C"/>
    <w:rsid w:val="002F3806"/>
    <w:rsid w:val="002F3DA9"/>
    <w:rsid w:val="002F55F1"/>
    <w:rsid w:val="002F5853"/>
    <w:rsid w:val="002F593A"/>
    <w:rsid w:val="002F5AD0"/>
    <w:rsid w:val="002F68EC"/>
    <w:rsid w:val="002F6F9B"/>
    <w:rsid w:val="00300D86"/>
    <w:rsid w:val="00300FC9"/>
    <w:rsid w:val="003011B0"/>
    <w:rsid w:val="003014CE"/>
    <w:rsid w:val="00301EA6"/>
    <w:rsid w:val="00302112"/>
    <w:rsid w:val="00302B95"/>
    <w:rsid w:val="00303479"/>
    <w:rsid w:val="003043DC"/>
    <w:rsid w:val="00305CB5"/>
    <w:rsid w:val="003061A1"/>
    <w:rsid w:val="0031042D"/>
    <w:rsid w:val="00310818"/>
    <w:rsid w:val="0031091D"/>
    <w:rsid w:val="00310A19"/>
    <w:rsid w:val="003110CD"/>
    <w:rsid w:val="00311A05"/>
    <w:rsid w:val="00311B9C"/>
    <w:rsid w:val="00311C8B"/>
    <w:rsid w:val="00311D84"/>
    <w:rsid w:val="00312402"/>
    <w:rsid w:val="00312E51"/>
    <w:rsid w:val="0031313E"/>
    <w:rsid w:val="003141CD"/>
    <w:rsid w:val="00314497"/>
    <w:rsid w:val="00314498"/>
    <w:rsid w:val="0031539F"/>
    <w:rsid w:val="00315671"/>
    <w:rsid w:val="00315BA8"/>
    <w:rsid w:val="0031661D"/>
    <w:rsid w:val="00316669"/>
    <w:rsid w:val="00316FCF"/>
    <w:rsid w:val="003171A3"/>
    <w:rsid w:val="00317559"/>
    <w:rsid w:val="00320AAB"/>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948"/>
    <w:rsid w:val="003306E4"/>
    <w:rsid w:val="0033098C"/>
    <w:rsid w:val="00331ED8"/>
    <w:rsid w:val="00332CA5"/>
    <w:rsid w:val="00332CB2"/>
    <w:rsid w:val="00332E58"/>
    <w:rsid w:val="003332A0"/>
    <w:rsid w:val="0033359B"/>
    <w:rsid w:val="0033408C"/>
    <w:rsid w:val="00334DC4"/>
    <w:rsid w:val="00335662"/>
    <w:rsid w:val="00335687"/>
    <w:rsid w:val="0033580A"/>
    <w:rsid w:val="00336314"/>
    <w:rsid w:val="00336573"/>
    <w:rsid w:val="00336AAD"/>
    <w:rsid w:val="003370D0"/>
    <w:rsid w:val="003371D3"/>
    <w:rsid w:val="00337A88"/>
    <w:rsid w:val="003411D6"/>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7044"/>
    <w:rsid w:val="00347277"/>
    <w:rsid w:val="003473E2"/>
    <w:rsid w:val="00347795"/>
    <w:rsid w:val="00347CAC"/>
    <w:rsid w:val="003504F2"/>
    <w:rsid w:val="00350939"/>
    <w:rsid w:val="003509CA"/>
    <w:rsid w:val="003510C4"/>
    <w:rsid w:val="003512A9"/>
    <w:rsid w:val="00351AD8"/>
    <w:rsid w:val="00351F43"/>
    <w:rsid w:val="00351F94"/>
    <w:rsid w:val="0035200B"/>
    <w:rsid w:val="00352320"/>
    <w:rsid w:val="0035256E"/>
    <w:rsid w:val="00352758"/>
    <w:rsid w:val="00352EC9"/>
    <w:rsid w:val="00353FAD"/>
    <w:rsid w:val="003541C8"/>
    <w:rsid w:val="00354818"/>
    <w:rsid w:val="00354ED3"/>
    <w:rsid w:val="003556A9"/>
    <w:rsid w:val="0035585A"/>
    <w:rsid w:val="00356D0E"/>
    <w:rsid w:val="00357D5B"/>
    <w:rsid w:val="00357F26"/>
    <w:rsid w:val="003602BB"/>
    <w:rsid w:val="00360319"/>
    <w:rsid w:val="003603BC"/>
    <w:rsid w:val="003604BF"/>
    <w:rsid w:val="003607B7"/>
    <w:rsid w:val="00361561"/>
    <w:rsid w:val="00361891"/>
    <w:rsid w:val="00362045"/>
    <w:rsid w:val="0036287B"/>
    <w:rsid w:val="00363268"/>
    <w:rsid w:val="00363383"/>
    <w:rsid w:val="003637BB"/>
    <w:rsid w:val="00363822"/>
    <w:rsid w:val="00363D4B"/>
    <w:rsid w:val="00364026"/>
    <w:rsid w:val="003644F9"/>
    <w:rsid w:val="00364766"/>
    <w:rsid w:val="00364D99"/>
    <w:rsid w:val="00365382"/>
    <w:rsid w:val="0036564A"/>
    <w:rsid w:val="00365F93"/>
    <w:rsid w:val="00366602"/>
    <w:rsid w:val="003677A5"/>
    <w:rsid w:val="00367A9E"/>
    <w:rsid w:val="00370801"/>
    <w:rsid w:val="00370B95"/>
    <w:rsid w:val="00370FEC"/>
    <w:rsid w:val="00371039"/>
    <w:rsid w:val="003717FE"/>
    <w:rsid w:val="00371BE6"/>
    <w:rsid w:val="003722D2"/>
    <w:rsid w:val="0037243E"/>
    <w:rsid w:val="0037268A"/>
    <w:rsid w:val="00372F1E"/>
    <w:rsid w:val="00373493"/>
    <w:rsid w:val="003740B7"/>
    <w:rsid w:val="00374160"/>
    <w:rsid w:val="00374A90"/>
    <w:rsid w:val="00374B27"/>
    <w:rsid w:val="00375144"/>
    <w:rsid w:val="0037548F"/>
    <w:rsid w:val="00376177"/>
    <w:rsid w:val="00376204"/>
    <w:rsid w:val="003762E7"/>
    <w:rsid w:val="0037639E"/>
    <w:rsid w:val="00377EF0"/>
    <w:rsid w:val="00380C68"/>
    <w:rsid w:val="003813A9"/>
    <w:rsid w:val="00381961"/>
    <w:rsid w:val="00382490"/>
    <w:rsid w:val="00382FEF"/>
    <w:rsid w:val="0038397A"/>
    <w:rsid w:val="003840C1"/>
    <w:rsid w:val="003852B4"/>
    <w:rsid w:val="00385414"/>
    <w:rsid w:val="00385CA3"/>
    <w:rsid w:val="00385CE1"/>
    <w:rsid w:val="003860ED"/>
    <w:rsid w:val="00386448"/>
    <w:rsid w:val="00387366"/>
    <w:rsid w:val="00387818"/>
    <w:rsid w:val="00387E42"/>
    <w:rsid w:val="00387EEB"/>
    <w:rsid w:val="0039060F"/>
    <w:rsid w:val="003916D7"/>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3B0"/>
    <w:rsid w:val="003A0934"/>
    <w:rsid w:val="003A0B98"/>
    <w:rsid w:val="003A14AB"/>
    <w:rsid w:val="003A2246"/>
    <w:rsid w:val="003A25B2"/>
    <w:rsid w:val="003A25DC"/>
    <w:rsid w:val="003A2809"/>
    <w:rsid w:val="003A359A"/>
    <w:rsid w:val="003A389E"/>
    <w:rsid w:val="003A3CD9"/>
    <w:rsid w:val="003A44C7"/>
    <w:rsid w:val="003A4910"/>
    <w:rsid w:val="003A4F13"/>
    <w:rsid w:val="003A4FDD"/>
    <w:rsid w:val="003A542A"/>
    <w:rsid w:val="003A6FE3"/>
    <w:rsid w:val="003B035A"/>
    <w:rsid w:val="003B03FB"/>
    <w:rsid w:val="003B0E38"/>
    <w:rsid w:val="003B1167"/>
    <w:rsid w:val="003B143C"/>
    <w:rsid w:val="003B1A02"/>
    <w:rsid w:val="003B1CBB"/>
    <w:rsid w:val="003B25B5"/>
    <w:rsid w:val="003B28E6"/>
    <w:rsid w:val="003B2922"/>
    <w:rsid w:val="003B29C4"/>
    <w:rsid w:val="003B356A"/>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4C96"/>
    <w:rsid w:val="003C4D0D"/>
    <w:rsid w:val="003C4F12"/>
    <w:rsid w:val="003C5A95"/>
    <w:rsid w:val="003C5DEB"/>
    <w:rsid w:val="003C62B9"/>
    <w:rsid w:val="003C722B"/>
    <w:rsid w:val="003C738A"/>
    <w:rsid w:val="003D0019"/>
    <w:rsid w:val="003D102E"/>
    <w:rsid w:val="003D1606"/>
    <w:rsid w:val="003D16FA"/>
    <w:rsid w:val="003D2C3E"/>
    <w:rsid w:val="003D403E"/>
    <w:rsid w:val="003D43B4"/>
    <w:rsid w:val="003D4AC3"/>
    <w:rsid w:val="003D4E72"/>
    <w:rsid w:val="003D5247"/>
    <w:rsid w:val="003D524E"/>
    <w:rsid w:val="003D52CF"/>
    <w:rsid w:val="003D5308"/>
    <w:rsid w:val="003D5817"/>
    <w:rsid w:val="003D66A2"/>
    <w:rsid w:val="003D67C8"/>
    <w:rsid w:val="003D681F"/>
    <w:rsid w:val="003D7E04"/>
    <w:rsid w:val="003D7E85"/>
    <w:rsid w:val="003E0FD8"/>
    <w:rsid w:val="003E11F6"/>
    <w:rsid w:val="003E15B0"/>
    <w:rsid w:val="003E2116"/>
    <w:rsid w:val="003E29BD"/>
    <w:rsid w:val="003E2F68"/>
    <w:rsid w:val="003E4055"/>
    <w:rsid w:val="003E40F7"/>
    <w:rsid w:val="003E45FA"/>
    <w:rsid w:val="003E5184"/>
    <w:rsid w:val="003E5752"/>
    <w:rsid w:val="003E628C"/>
    <w:rsid w:val="003E6636"/>
    <w:rsid w:val="003E691D"/>
    <w:rsid w:val="003E7ED0"/>
    <w:rsid w:val="003F02F0"/>
    <w:rsid w:val="003F0D82"/>
    <w:rsid w:val="003F17D6"/>
    <w:rsid w:val="003F1E32"/>
    <w:rsid w:val="003F239C"/>
    <w:rsid w:val="003F249F"/>
    <w:rsid w:val="003F24FA"/>
    <w:rsid w:val="003F2644"/>
    <w:rsid w:val="003F40AF"/>
    <w:rsid w:val="003F4168"/>
    <w:rsid w:val="003F4566"/>
    <w:rsid w:val="003F4700"/>
    <w:rsid w:val="003F6A94"/>
    <w:rsid w:val="0040068E"/>
    <w:rsid w:val="0040086D"/>
    <w:rsid w:val="00400AB6"/>
    <w:rsid w:val="004015E0"/>
    <w:rsid w:val="00401864"/>
    <w:rsid w:val="00402349"/>
    <w:rsid w:val="0040258C"/>
    <w:rsid w:val="00402F18"/>
    <w:rsid w:val="004036E5"/>
    <w:rsid w:val="004037AD"/>
    <w:rsid w:val="00403927"/>
    <w:rsid w:val="00405DBB"/>
    <w:rsid w:val="00406C52"/>
    <w:rsid w:val="0040709B"/>
    <w:rsid w:val="00407931"/>
    <w:rsid w:val="00407E4B"/>
    <w:rsid w:val="00410438"/>
    <w:rsid w:val="0041054C"/>
    <w:rsid w:val="004107AF"/>
    <w:rsid w:val="00410E6C"/>
    <w:rsid w:val="00410FDB"/>
    <w:rsid w:val="00411749"/>
    <w:rsid w:val="00411A7E"/>
    <w:rsid w:val="00411ED9"/>
    <w:rsid w:val="00411F03"/>
    <w:rsid w:val="0041258A"/>
    <w:rsid w:val="00412C5F"/>
    <w:rsid w:val="00412E65"/>
    <w:rsid w:val="00413155"/>
    <w:rsid w:val="0041465D"/>
    <w:rsid w:val="00414C15"/>
    <w:rsid w:val="00414DCD"/>
    <w:rsid w:val="00414E91"/>
    <w:rsid w:val="00414F28"/>
    <w:rsid w:val="004159EF"/>
    <w:rsid w:val="00416CBA"/>
    <w:rsid w:val="0041774C"/>
    <w:rsid w:val="00421071"/>
    <w:rsid w:val="004222A3"/>
    <w:rsid w:val="004227E1"/>
    <w:rsid w:val="004228B1"/>
    <w:rsid w:val="00422A4C"/>
    <w:rsid w:val="00423343"/>
    <w:rsid w:val="004238BF"/>
    <w:rsid w:val="00423A45"/>
    <w:rsid w:val="00423FF9"/>
    <w:rsid w:val="00425D95"/>
    <w:rsid w:val="004261C1"/>
    <w:rsid w:val="004262EB"/>
    <w:rsid w:val="004267BD"/>
    <w:rsid w:val="00426994"/>
    <w:rsid w:val="00426AD1"/>
    <w:rsid w:val="00426F3B"/>
    <w:rsid w:val="00427BC7"/>
    <w:rsid w:val="00430396"/>
    <w:rsid w:val="00430978"/>
    <w:rsid w:val="00431059"/>
    <w:rsid w:val="004311A3"/>
    <w:rsid w:val="0043178A"/>
    <w:rsid w:val="004317A2"/>
    <w:rsid w:val="004319C0"/>
    <w:rsid w:val="0043235E"/>
    <w:rsid w:val="004323CC"/>
    <w:rsid w:val="00432EEA"/>
    <w:rsid w:val="00432F9E"/>
    <w:rsid w:val="00433128"/>
    <w:rsid w:val="00433509"/>
    <w:rsid w:val="0043483B"/>
    <w:rsid w:val="00434A99"/>
    <w:rsid w:val="004357BA"/>
    <w:rsid w:val="00435AD1"/>
    <w:rsid w:val="00435E86"/>
    <w:rsid w:val="004367B0"/>
    <w:rsid w:val="00437D27"/>
    <w:rsid w:val="00437E3E"/>
    <w:rsid w:val="0044003F"/>
    <w:rsid w:val="004409B0"/>
    <w:rsid w:val="004416DB"/>
    <w:rsid w:val="004418EE"/>
    <w:rsid w:val="004428FA"/>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3435"/>
    <w:rsid w:val="00453458"/>
    <w:rsid w:val="00454E45"/>
    <w:rsid w:val="00454EE5"/>
    <w:rsid w:val="0045561D"/>
    <w:rsid w:val="00455B98"/>
    <w:rsid w:val="00455CE0"/>
    <w:rsid w:val="00455E22"/>
    <w:rsid w:val="004563FD"/>
    <w:rsid w:val="00456509"/>
    <w:rsid w:val="00456600"/>
    <w:rsid w:val="00456932"/>
    <w:rsid w:val="00456A85"/>
    <w:rsid w:val="00456AFB"/>
    <w:rsid w:val="00457874"/>
    <w:rsid w:val="00457FBF"/>
    <w:rsid w:val="004600A5"/>
    <w:rsid w:val="004606FB"/>
    <w:rsid w:val="00461C95"/>
    <w:rsid w:val="00461CED"/>
    <w:rsid w:val="00462985"/>
    <w:rsid w:val="004639B0"/>
    <w:rsid w:val="00463B6C"/>
    <w:rsid w:val="00463CF8"/>
    <w:rsid w:val="00464929"/>
    <w:rsid w:val="00465A8E"/>
    <w:rsid w:val="00465D13"/>
    <w:rsid w:val="00466273"/>
    <w:rsid w:val="00467057"/>
    <w:rsid w:val="0046714B"/>
    <w:rsid w:val="00467526"/>
    <w:rsid w:val="00467BD7"/>
    <w:rsid w:val="00470328"/>
    <w:rsid w:val="00471DBB"/>
    <w:rsid w:val="00471E1D"/>
    <w:rsid w:val="0047203B"/>
    <w:rsid w:val="00472E33"/>
    <w:rsid w:val="00474289"/>
    <w:rsid w:val="004744C4"/>
    <w:rsid w:val="0047452A"/>
    <w:rsid w:val="004748BF"/>
    <w:rsid w:val="00474E85"/>
    <w:rsid w:val="00475121"/>
    <w:rsid w:val="004757A7"/>
    <w:rsid w:val="00475855"/>
    <w:rsid w:val="004758CF"/>
    <w:rsid w:val="00475967"/>
    <w:rsid w:val="004765AF"/>
    <w:rsid w:val="00476E7C"/>
    <w:rsid w:val="00477FD7"/>
    <w:rsid w:val="00480742"/>
    <w:rsid w:val="00481E84"/>
    <w:rsid w:val="00482ABD"/>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FB6"/>
    <w:rsid w:val="0049025F"/>
    <w:rsid w:val="004905E4"/>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AD7"/>
    <w:rsid w:val="00496F58"/>
    <w:rsid w:val="004971FC"/>
    <w:rsid w:val="00497658"/>
    <w:rsid w:val="0049777C"/>
    <w:rsid w:val="004A033B"/>
    <w:rsid w:val="004A0494"/>
    <w:rsid w:val="004A08A7"/>
    <w:rsid w:val="004A0FB8"/>
    <w:rsid w:val="004A1037"/>
    <w:rsid w:val="004A1582"/>
    <w:rsid w:val="004A160F"/>
    <w:rsid w:val="004A1B1A"/>
    <w:rsid w:val="004A250F"/>
    <w:rsid w:val="004A2D93"/>
    <w:rsid w:val="004A3443"/>
    <w:rsid w:val="004A36EA"/>
    <w:rsid w:val="004A39D8"/>
    <w:rsid w:val="004A3E2A"/>
    <w:rsid w:val="004A411B"/>
    <w:rsid w:val="004A45AA"/>
    <w:rsid w:val="004A4AB0"/>
    <w:rsid w:val="004A779E"/>
    <w:rsid w:val="004A79AE"/>
    <w:rsid w:val="004A79DB"/>
    <w:rsid w:val="004B0174"/>
    <w:rsid w:val="004B03DE"/>
    <w:rsid w:val="004B0DA6"/>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E8F"/>
    <w:rsid w:val="004C5EB6"/>
    <w:rsid w:val="004C6104"/>
    <w:rsid w:val="004C6D54"/>
    <w:rsid w:val="004C6F80"/>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2520"/>
    <w:rsid w:val="004E2F6F"/>
    <w:rsid w:val="004E3134"/>
    <w:rsid w:val="004E3CE0"/>
    <w:rsid w:val="004E4E9A"/>
    <w:rsid w:val="004E53F7"/>
    <w:rsid w:val="004E55BA"/>
    <w:rsid w:val="004E6CAA"/>
    <w:rsid w:val="004E7274"/>
    <w:rsid w:val="004E775C"/>
    <w:rsid w:val="004E7DF8"/>
    <w:rsid w:val="004F02E2"/>
    <w:rsid w:val="004F04FD"/>
    <w:rsid w:val="004F05E7"/>
    <w:rsid w:val="004F14DD"/>
    <w:rsid w:val="004F196E"/>
    <w:rsid w:val="004F2C33"/>
    <w:rsid w:val="004F334E"/>
    <w:rsid w:val="004F37BD"/>
    <w:rsid w:val="004F39BC"/>
    <w:rsid w:val="004F44FF"/>
    <w:rsid w:val="004F463C"/>
    <w:rsid w:val="004F54A1"/>
    <w:rsid w:val="004F5920"/>
    <w:rsid w:val="004F5BD0"/>
    <w:rsid w:val="004F5E77"/>
    <w:rsid w:val="004F6061"/>
    <w:rsid w:val="004F644C"/>
    <w:rsid w:val="004F65F9"/>
    <w:rsid w:val="004F67B6"/>
    <w:rsid w:val="004F6A82"/>
    <w:rsid w:val="004F7545"/>
    <w:rsid w:val="00500DD6"/>
    <w:rsid w:val="005014A0"/>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1630"/>
    <w:rsid w:val="00521ECF"/>
    <w:rsid w:val="0052238A"/>
    <w:rsid w:val="0052281F"/>
    <w:rsid w:val="0052299D"/>
    <w:rsid w:val="00522E42"/>
    <w:rsid w:val="005235A7"/>
    <w:rsid w:val="00523AA8"/>
    <w:rsid w:val="005245DE"/>
    <w:rsid w:val="0052479C"/>
    <w:rsid w:val="005250D2"/>
    <w:rsid w:val="00525502"/>
    <w:rsid w:val="00525E82"/>
    <w:rsid w:val="00525F85"/>
    <w:rsid w:val="00526553"/>
    <w:rsid w:val="005267BE"/>
    <w:rsid w:val="00526A6A"/>
    <w:rsid w:val="00526CB9"/>
    <w:rsid w:val="005271CE"/>
    <w:rsid w:val="00527310"/>
    <w:rsid w:val="005275B9"/>
    <w:rsid w:val="00527AE2"/>
    <w:rsid w:val="00530C1E"/>
    <w:rsid w:val="00530DB4"/>
    <w:rsid w:val="00531CBC"/>
    <w:rsid w:val="005329C1"/>
    <w:rsid w:val="00533341"/>
    <w:rsid w:val="00533E5C"/>
    <w:rsid w:val="00534C86"/>
    <w:rsid w:val="005352B7"/>
    <w:rsid w:val="00535ADE"/>
    <w:rsid w:val="00536355"/>
    <w:rsid w:val="00536E92"/>
    <w:rsid w:val="005378DA"/>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D1"/>
    <w:rsid w:val="00560C3E"/>
    <w:rsid w:val="0056213B"/>
    <w:rsid w:val="00562258"/>
    <w:rsid w:val="005627CA"/>
    <w:rsid w:val="0056319A"/>
    <w:rsid w:val="00563734"/>
    <w:rsid w:val="00563C65"/>
    <w:rsid w:val="00564345"/>
    <w:rsid w:val="00564598"/>
    <w:rsid w:val="00564890"/>
    <w:rsid w:val="00564E9E"/>
    <w:rsid w:val="005652C4"/>
    <w:rsid w:val="005668AC"/>
    <w:rsid w:val="00567A98"/>
    <w:rsid w:val="00567CD0"/>
    <w:rsid w:val="00570624"/>
    <w:rsid w:val="00570D03"/>
    <w:rsid w:val="00570D17"/>
    <w:rsid w:val="00570F6E"/>
    <w:rsid w:val="00571882"/>
    <w:rsid w:val="0057224A"/>
    <w:rsid w:val="00572C12"/>
    <w:rsid w:val="005730F8"/>
    <w:rsid w:val="00573164"/>
    <w:rsid w:val="00574E47"/>
    <w:rsid w:val="005758BC"/>
    <w:rsid w:val="00575A33"/>
    <w:rsid w:val="00576587"/>
    <w:rsid w:val="00576F45"/>
    <w:rsid w:val="00577EE4"/>
    <w:rsid w:val="00580A91"/>
    <w:rsid w:val="005819CF"/>
    <w:rsid w:val="005821B7"/>
    <w:rsid w:val="005829E7"/>
    <w:rsid w:val="00583A24"/>
    <w:rsid w:val="00583B18"/>
    <w:rsid w:val="005843C4"/>
    <w:rsid w:val="00584BD8"/>
    <w:rsid w:val="00584D35"/>
    <w:rsid w:val="00584F41"/>
    <w:rsid w:val="00584FFE"/>
    <w:rsid w:val="0058501D"/>
    <w:rsid w:val="00585277"/>
    <w:rsid w:val="00585628"/>
    <w:rsid w:val="005857E5"/>
    <w:rsid w:val="005878FF"/>
    <w:rsid w:val="0058796C"/>
    <w:rsid w:val="00590425"/>
    <w:rsid w:val="00591EE6"/>
    <w:rsid w:val="00591FE6"/>
    <w:rsid w:val="005927FF"/>
    <w:rsid w:val="00592F03"/>
    <w:rsid w:val="00593798"/>
    <w:rsid w:val="005937F5"/>
    <w:rsid w:val="00593F11"/>
    <w:rsid w:val="00595049"/>
    <w:rsid w:val="0059536D"/>
    <w:rsid w:val="005955CA"/>
    <w:rsid w:val="00596251"/>
    <w:rsid w:val="005969FD"/>
    <w:rsid w:val="0059747A"/>
    <w:rsid w:val="00597E1F"/>
    <w:rsid w:val="005A04F3"/>
    <w:rsid w:val="005A0612"/>
    <w:rsid w:val="005A0929"/>
    <w:rsid w:val="005A0AE4"/>
    <w:rsid w:val="005A0F14"/>
    <w:rsid w:val="005A14DD"/>
    <w:rsid w:val="005A20C4"/>
    <w:rsid w:val="005A28C4"/>
    <w:rsid w:val="005A2CC3"/>
    <w:rsid w:val="005A2CEF"/>
    <w:rsid w:val="005A3CD9"/>
    <w:rsid w:val="005A3FD6"/>
    <w:rsid w:val="005A4510"/>
    <w:rsid w:val="005A4B6C"/>
    <w:rsid w:val="005A5BF1"/>
    <w:rsid w:val="005A63D8"/>
    <w:rsid w:val="005A6712"/>
    <w:rsid w:val="005A697E"/>
    <w:rsid w:val="005A734E"/>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14C2"/>
    <w:rsid w:val="005C1627"/>
    <w:rsid w:val="005C185C"/>
    <w:rsid w:val="005C1CBC"/>
    <w:rsid w:val="005C371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741C"/>
    <w:rsid w:val="005C7571"/>
    <w:rsid w:val="005C78C9"/>
    <w:rsid w:val="005C7DFF"/>
    <w:rsid w:val="005D1757"/>
    <w:rsid w:val="005D1B01"/>
    <w:rsid w:val="005D22BA"/>
    <w:rsid w:val="005D28AA"/>
    <w:rsid w:val="005D4CC6"/>
    <w:rsid w:val="005D57D9"/>
    <w:rsid w:val="005D5DAA"/>
    <w:rsid w:val="005D72E4"/>
    <w:rsid w:val="005D7793"/>
    <w:rsid w:val="005D7822"/>
    <w:rsid w:val="005E003A"/>
    <w:rsid w:val="005E12A9"/>
    <w:rsid w:val="005E134B"/>
    <w:rsid w:val="005E1516"/>
    <w:rsid w:val="005E1E87"/>
    <w:rsid w:val="005E200D"/>
    <w:rsid w:val="005E22E7"/>
    <w:rsid w:val="005E33CF"/>
    <w:rsid w:val="005E3DC3"/>
    <w:rsid w:val="005E4068"/>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2817"/>
    <w:rsid w:val="005F301C"/>
    <w:rsid w:val="005F38A0"/>
    <w:rsid w:val="005F3B5D"/>
    <w:rsid w:val="005F3DC7"/>
    <w:rsid w:val="005F404A"/>
    <w:rsid w:val="005F4826"/>
    <w:rsid w:val="005F63AB"/>
    <w:rsid w:val="005F6A2D"/>
    <w:rsid w:val="005F6F0E"/>
    <w:rsid w:val="005F7091"/>
    <w:rsid w:val="005F7407"/>
    <w:rsid w:val="005F7487"/>
    <w:rsid w:val="005F7A08"/>
    <w:rsid w:val="005F7B71"/>
    <w:rsid w:val="00600100"/>
    <w:rsid w:val="00600599"/>
    <w:rsid w:val="00600A46"/>
    <w:rsid w:val="00600A83"/>
    <w:rsid w:val="00600E5B"/>
    <w:rsid w:val="0060158E"/>
    <w:rsid w:val="00601835"/>
    <w:rsid w:val="0060234E"/>
    <w:rsid w:val="00602B50"/>
    <w:rsid w:val="006036C3"/>
    <w:rsid w:val="00603F4F"/>
    <w:rsid w:val="00603FCC"/>
    <w:rsid w:val="00605207"/>
    <w:rsid w:val="00605BBD"/>
    <w:rsid w:val="00605BE7"/>
    <w:rsid w:val="00605D39"/>
    <w:rsid w:val="00605DB2"/>
    <w:rsid w:val="00606053"/>
    <w:rsid w:val="00606999"/>
    <w:rsid w:val="00607FEC"/>
    <w:rsid w:val="006100CF"/>
    <w:rsid w:val="006109FC"/>
    <w:rsid w:val="00610A78"/>
    <w:rsid w:val="00610CB4"/>
    <w:rsid w:val="0061102D"/>
    <w:rsid w:val="00611B6E"/>
    <w:rsid w:val="00612040"/>
    <w:rsid w:val="006129D8"/>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BF2"/>
    <w:rsid w:val="00623F39"/>
    <w:rsid w:val="006248CB"/>
    <w:rsid w:val="00624D49"/>
    <w:rsid w:val="00625A72"/>
    <w:rsid w:val="00625B36"/>
    <w:rsid w:val="00625D7C"/>
    <w:rsid w:val="00625F81"/>
    <w:rsid w:val="00625FA4"/>
    <w:rsid w:val="00626789"/>
    <w:rsid w:val="0062715F"/>
    <w:rsid w:val="00627253"/>
    <w:rsid w:val="006275F9"/>
    <w:rsid w:val="006276B3"/>
    <w:rsid w:val="00627F99"/>
    <w:rsid w:val="00630F87"/>
    <w:rsid w:val="00630F93"/>
    <w:rsid w:val="00631A4D"/>
    <w:rsid w:val="00632AF3"/>
    <w:rsid w:val="00633892"/>
    <w:rsid w:val="00633E12"/>
    <w:rsid w:val="00634101"/>
    <w:rsid w:val="00634232"/>
    <w:rsid w:val="0063456F"/>
    <w:rsid w:val="00634EA3"/>
    <w:rsid w:val="006357B4"/>
    <w:rsid w:val="00635A12"/>
    <w:rsid w:val="00635FAC"/>
    <w:rsid w:val="00635FC4"/>
    <w:rsid w:val="0063605F"/>
    <w:rsid w:val="00636241"/>
    <w:rsid w:val="00636291"/>
    <w:rsid w:val="0063692E"/>
    <w:rsid w:val="00636DBC"/>
    <w:rsid w:val="0063704B"/>
    <w:rsid w:val="006370A7"/>
    <w:rsid w:val="006379F6"/>
    <w:rsid w:val="0064040D"/>
    <w:rsid w:val="00640515"/>
    <w:rsid w:val="00640BFF"/>
    <w:rsid w:val="00640CA6"/>
    <w:rsid w:val="0064131B"/>
    <w:rsid w:val="00641507"/>
    <w:rsid w:val="00642C1A"/>
    <w:rsid w:val="00643CC1"/>
    <w:rsid w:val="0064491C"/>
    <w:rsid w:val="00644F0F"/>
    <w:rsid w:val="00646A96"/>
    <w:rsid w:val="006471BF"/>
    <w:rsid w:val="0064785E"/>
    <w:rsid w:val="00647C72"/>
    <w:rsid w:val="00647FF6"/>
    <w:rsid w:val="00650518"/>
    <w:rsid w:val="006508AA"/>
    <w:rsid w:val="00650D7F"/>
    <w:rsid w:val="00651084"/>
    <w:rsid w:val="006516BE"/>
    <w:rsid w:val="0065247E"/>
    <w:rsid w:val="00652BC3"/>
    <w:rsid w:val="006537CB"/>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315"/>
    <w:rsid w:val="0066580A"/>
    <w:rsid w:val="00665CB0"/>
    <w:rsid w:val="00666022"/>
    <w:rsid w:val="0066626E"/>
    <w:rsid w:val="006666B6"/>
    <w:rsid w:val="0066682A"/>
    <w:rsid w:val="00666E4B"/>
    <w:rsid w:val="006671F6"/>
    <w:rsid w:val="006675B8"/>
    <w:rsid w:val="00667D77"/>
    <w:rsid w:val="006702D3"/>
    <w:rsid w:val="00670E2D"/>
    <w:rsid w:val="0067269B"/>
    <w:rsid w:val="0067296B"/>
    <w:rsid w:val="00673145"/>
    <w:rsid w:val="006734F1"/>
    <w:rsid w:val="006735C8"/>
    <w:rsid w:val="0067386D"/>
    <w:rsid w:val="0067449A"/>
    <w:rsid w:val="006746E5"/>
    <w:rsid w:val="0067545F"/>
    <w:rsid w:val="00675971"/>
    <w:rsid w:val="00675FF2"/>
    <w:rsid w:val="0067617D"/>
    <w:rsid w:val="006765C5"/>
    <w:rsid w:val="00676AB0"/>
    <w:rsid w:val="00676EB1"/>
    <w:rsid w:val="00677568"/>
    <w:rsid w:val="0067765B"/>
    <w:rsid w:val="00677718"/>
    <w:rsid w:val="00677FCB"/>
    <w:rsid w:val="0068029E"/>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13A8"/>
    <w:rsid w:val="006921AE"/>
    <w:rsid w:val="00692850"/>
    <w:rsid w:val="006935EB"/>
    <w:rsid w:val="006939F6"/>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25AC"/>
    <w:rsid w:val="006B2859"/>
    <w:rsid w:val="006B286F"/>
    <w:rsid w:val="006B4456"/>
    <w:rsid w:val="006B462D"/>
    <w:rsid w:val="006B48FD"/>
    <w:rsid w:val="006B51F0"/>
    <w:rsid w:val="006B6097"/>
    <w:rsid w:val="006B6D3B"/>
    <w:rsid w:val="006B6F7F"/>
    <w:rsid w:val="006C07A6"/>
    <w:rsid w:val="006C0D02"/>
    <w:rsid w:val="006C1093"/>
    <w:rsid w:val="006C1178"/>
    <w:rsid w:val="006C1B22"/>
    <w:rsid w:val="006C20EE"/>
    <w:rsid w:val="006C224D"/>
    <w:rsid w:val="006C22D2"/>
    <w:rsid w:val="006C3115"/>
    <w:rsid w:val="006C33A5"/>
    <w:rsid w:val="006C3E1E"/>
    <w:rsid w:val="006C6C10"/>
    <w:rsid w:val="006C6F1F"/>
    <w:rsid w:val="006D024F"/>
    <w:rsid w:val="006D06ED"/>
    <w:rsid w:val="006D080E"/>
    <w:rsid w:val="006D1D83"/>
    <w:rsid w:val="006D1F52"/>
    <w:rsid w:val="006D1F6D"/>
    <w:rsid w:val="006D2225"/>
    <w:rsid w:val="006D24A3"/>
    <w:rsid w:val="006D2BB0"/>
    <w:rsid w:val="006D3A31"/>
    <w:rsid w:val="006D3D08"/>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5413"/>
    <w:rsid w:val="006E5432"/>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6F796E"/>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74A5"/>
    <w:rsid w:val="00707745"/>
    <w:rsid w:val="007077F3"/>
    <w:rsid w:val="0071026A"/>
    <w:rsid w:val="0071059E"/>
    <w:rsid w:val="00710608"/>
    <w:rsid w:val="00711198"/>
    <w:rsid w:val="00711BE0"/>
    <w:rsid w:val="00712D63"/>
    <w:rsid w:val="007130A6"/>
    <w:rsid w:val="0071410D"/>
    <w:rsid w:val="00714855"/>
    <w:rsid w:val="00714CA9"/>
    <w:rsid w:val="00714FA0"/>
    <w:rsid w:val="007155E6"/>
    <w:rsid w:val="00716BC8"/>
    <w:rsid w:val="0071708E"/>
    <w:rsid w:val="00717359"/>
    <w:rsid w:val="00717823"/>
    <w:rsid w:val="00717851"/>
    <w:rsid w:val="00717D76"/>
    <w:rsid w:val="00717FB7"/>
    <w:rsid w:val="007200DD"/>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312FF"/>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D2"/>
    <w:rsid w:val="00743FED"/>
    <w:rsid w:val="00744A17"/>
    <w:rsid w:val="00744BC8"/>
    <w:rsid w:val="00744C7B"/>
    <w:rsid w:val="007450AB"/>
    <w:rsid w:val="007452AA"/>
    <w:rsid w:val="007452D5"/>
    <w:rsid w:val="00747714"/>
    <w:rsid w:val="00747BF1"/>
    <w:rsid w:val="0075092F"/>
    <w:rsid w:val="00750AA5"/>
    <w:rsid w:val="00750B0F"/>
    <w:rsid w:val="00752626"/>
    <w:rsid w:val="00752CF7"/>
    <w:rsid w:val="00752E6F"/>
    <w:rsid w:val="007533D9"/>
    <w:rsid w:val="00753810"/>
    <w:rsid w:val="00753D77"/>
    <w:rsid w:val="007546FD"/>
    <w:rsid w:val="00754D40"/>
    <w:rsid w:val="007554DA"/>
    <w:rsid w:val="00755710"/>
    <w:rsid w:val="0075687B"/>
    <w:rsid w:val="00756E0D"/>
    <w:rsid w:val="00757003"/>
    <w:rsid w:val="0075739C"/>
    <w:rsid w:val="0075766A"/>
    <w:rsid w:val="007578DF"/>
    <w:rsid w:val="00760262"/>
    <w:rsid w:val="0076111C"/>
    <w:rsid w:val="00761CD1"/>
    <w:rsid w:val="00762819"/>
    <w:rsid w:val="00763751"/>
    <w:rsid w:val="007637DD"/>
    <w:rsid w:val="00763BF3"/>
    <w:rsid w:val="0076425C"/>
    <w:rsid w:val="00764A6F"/>
    <w:rsid w:val="00764A91"/>
    <w:rsid w:val="00764BA5"/>
    <w:rsid w:val="007665F8"/>
    <w:rsid w:val="00766688"/>
    <w:rsid w:val="00766C64"/>
    <w:rsid w:val="007679D4"/>
    <w:rsid w:val="00767BCB"/>
    <w:rsid w:val="00767D4A"/>
    <w:rsid w:val="00767E6F"/>
    <w:rsid w:val="00767FBD"/>
    <w:rsid w:val="0077034C"/>
    <w:rsid w:val="0077081C"/>
    <w:rsid w:val="00770BD7"/>
    <w:rsid w:val="00770DA2"/>
    <w:rsid w:val="007712D2"/>
    <w:rsid w:val="00772230"/>
    <w:rsid w:val="00772A76"/>
    <w:rsid w:val="007732E5"/>
    <w:rsid w:val="0077373A"/>
    <w:rsid w:val="0077410C"/>
    <w:rsid w:val="00774544"/>
    <w:rsid w:val="00774B38"/>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64F"/>
    <w:rsid w:val="00781A43"/>
    <w:rsid w:val="00781D98"/>
    <w:rsid w:val="00782B16"/>
    <w:rsid w:val="00782C87"/>
    <w:rsid w:val="00783F84"/>
    <w:rsid w:val="007841E8"/>
    <w:rsid w:val="007852CD"/>
    <w:rsid w:val="00786DB1"/>
    <w:rsid w:val="007871B4"/>
    <w:rsid w:val="0078736C"/>
    <w:rsid w:val="00790A86"/>
    <w:rsid w:val="00790C8D"/>
    <w:rsid w:val="00790EC5"/>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8C6"/>
    <w:rsid w:val="007A1A5E"/>
    <w:rsid w:val="007A25DE"/>
    <w:rsid w:val="007A2957"/>
    <w:rsid w:val="007A2A67"/>
    <w:rsid w:val="007A2A96"/>
    <w:rsid w:val="007A2B67"/>
    <w:rsid w:val="007A46AD"/>
    <w:rsid w:val="007A4871"/>
    <w:rsid w:val="007A493A"/>
    <w:rsid w:val="007A49D8"/>
    <w:rsid w:val="007A5A62"/>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3EF1"/>
    <w:rsid w:val="007B4078"/>
    <w:rsid w:val="007B463F"/>
    <w:rsid w:val="007B46FC"/>
    <w:rsid w:val="007B5A30"/>
    <w:rsid w:val="007B5CD7"/>
    <w:rsid w:val="007B5D1D"/>
    <w:rsid w:val="007B6360"/>
    <w:rsid w:val="007B69F8"/>
    <w:rsid w:val="007B6EAE"/>
    <w:rsid w:val="007B6F15"/>
    <w:rsid w:val="007B7507"/>
    <w:rsid w:val="007B77A9"/>
    <w:rsid w:val="007C05A2"/>
    <w:rsid w:val="007C0B47"/>
    <w:rsid w:val="007C2465"/>
    <w:rsid w:val="007C26FE"/>
    <w:rsid w:val="007C289A"/>
    <w:rsid w:val="007C485C"/>
    <w:rsid w:val="007C541F"/>
    <w:rsid w:val="007C5602"/>
    <w:rsid w:val="007C56D1"/>
    <w:rsid w:val="007C57CF"/>
    <w:rsid w:val="007C5B12"/>
    <w:rsid w:val="007C6483"/>
    <w:rsid w:val="007C6CF9"/>
    <w:rsid w:val="007C72B1"/>
    <w:rsid w:val="007C7976"/>
    <w:rsid w:val="007C7B1E"/>
    <w:rsid w:val="007D0344"/>
    <w:rsid w:val="007D043C"/>
    <w:rsid w:val="007D0988"/>
    <w:rsid w:val="007D0E67"/>
    <w:rsid w:val="007D1125"/>
    <w:rsid w:val="007D1278"/>
    <w:rsid w:val="007D14EF"/>
    <w:rsid w:val="007D172C"/>
    <w:rsid w:val="007D1B38"/>
    <w:rsid w:val="007D1FD3"/>
    <w:rsid w:val="007D2126"/>
    <w:rsid w:val="007D2CE6"/>
    <w:rsid w:val="007D2F94"/>
    <w:rsid w:val="007D32CD"/>
    <w:rsid w:val="007D3D1E"/>
    <w:rsid w:val="007D440B"/>
    <w:rsid w:val="007D476F"/>
    <w:rsid w:val="007D4F8B"/>
    <w:rsid w:val="007D5014"/>
    <w:rsid w:val="007D51A9"/>
    <w:rsid w:val="007D655D"/>
    <w:rsid w:val="007D6915"/>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F94"/>
    <w:rsid w:val="007E7788"/>
    <w:rsid w:val="007F01E7"/>
    <w:rsid w:val="007F23CA"/>
    <w:rsid w:val="007F2666"/>
    <w:rsid w:val="007F2E40"/>
    <w:rsid w:val="007F2E7F"/>
    <w:rsid w:val="007F2E9A"/>
    <w:rsid w:val="007F3947"/>
    <w:rsid w:val="007F4289"/>
    <w:rsid w:val="007F4FE1"/>
    <w:rsid w:val="007F5F9C"/>
    <w:rsid w:val="007F645D"/>
    <w:rsid w:val="007F74BE"/>
    <w:rsid w:val="007F7BCA"/>
    <w:rsid w:val="007F7E4C"/>
    <w:rsid w:val="0080027C"/>
    <w:rsid w:val="00800D52"/>
    <w:rsid w:val="00801E3F"/>
    <w:rsid w:val="00802A5E"/>
    <w:rsid w:val="00803354"/>
    <w:rsid w:val="00805414"/>
    <w:rsid w:val="0080541C"/>
    <w:rsid w:val="00805BD5"/>
    <w:rsid w:val="00805E70"/>
    <w:rsid w:val="00806DD8"/>
    <w:rsid w:val="00807244"/>
    <w:rsid w:val="00807A04"/>
    <w:rsid w:val="00807ACA"/>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D4"/>
    <w:rsid w:val="00820401"/>
    <w:rsid w:val="008204FC"/>
    <w:rsid w:val="00820566"/>
    <w:rsid w:val="00820E54"/>
    <w:rsid w:val="0082120D"/>
    <w:rsid w:val="00821D34"/>
    <w:rsid w:val="00822B05"/>
    <w:rsid w:val="00822BCD"/>
    <w:rsid w:val="00822D2F"/>
    <w:rsid w:val="00824458"/>
    <w:rsid w:val="008244E0"/>
    <w:rsid w:val="0082464E"/>
    <w:rsid w:val="0082563C"/>
    <w:rsid w:val="00825CF8"/>
    <w:rsid w:val="00826026"/>
    <w:rsid w:val="00826625"/>
    <w:rsid w:val="00826BA3"/>
    <w:rsid w:val="00827055"/>
    <w:rsid w:val="008275FA"/>
    <w:rsid w:val="008277F1"/>
    <w:rsid w:val="00827C47"/>
    <w:rsid w:val="00830FC0"/>
    <w:rsid w:val="00831366"/>
    <w:rsid w:val="0083156C"/>
    <w:rsid w:val="008323F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D4A"/>
    <w:rsid w:val="00844299"/>
    <w:rsid w:val="0084471D"/>
    <w:rsid w:val="00844883"/>
    <w:rsid w:val="00844FF5"/>
    <w:rsid w:val="00845C0D"/>
    <w:rsid w:val="00846516"/>
    <w:rsid w:val="008469B3"/>
    <w:rsid w:val="00847646"/>
    <w:rsid w:val="00847E61"/>
    <w:rsid w:val="00850D1C"/>
    <w:rsid w:val="00850E2C"/>
    <w:rsid w:val="008510B3"/>
    <w:rsid w:val="00851753"/>
    <w:rsid w:val="0085186E"/>
    <w:rsid w:val="00851D62"/>
    <w:rsid w:val="008520BB"/>
    <w:rsid w:val="00852DD6"/>
    <w:rsid w:val="0085363C"/>
    <w:rsid w:val="00853D06"/>
    <w:rsid w:val="00853E46"/>
    <w:rsid w:val="00854D60"/>
    <w:rsid w:val="00854FFC"/>
    <w:rsid w:val="0085502A"/>
    <w:rsid w:val="008552FD"/>
    <w:rsid w:val="0085585C"/>
    <w:rsid w:val="0085621E"/>
    <w:rsid w:val="0085670A"/>
    <w:rsid w:val="00856748"/>
    <w:rsid w:val="00856E2F"/>
    <w:rsid w:val="0085725D"/>
    <w:rsid w:val="008579CD"/>
    <w:rsid w:val="00857C22"/>
    <w:rsid w:val="00857CA8"/>
    <w:rsid w:val="008605D9"/>
    <w:rsid w:val="00860913"/>
    <w:rsid w:val="00861504"/>
    <w:rsid w:val="0086188A"/>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33A6"/>
    <w:rsid w:val="00873A92"/>
    <w:rsid w:val="008743A0"/>
    <w:rsid w:val="008743C9"/>
    <w:rsid w:val="00875127"/>
    <w:rsid w:val="008757EB"/>
    <w:rsid w:val="00876204"/>
    <w:rsid w:val="008762F5"/>
    <w:rsid w:val="00876AD0"/>
    <w:rsid w:val="00880784"/>
    <w:rsid w:val="00880DD4"/>
    <w:rsid w:val="008811A3"/>
    <w:rsid w:val="008813DC"/>
    <w:rsid w:val="00881EFE"/>
    <w:rsid w:val="00882EE3"/>
    <w:rsid w:val="00883821"/>
    <w:rsid w:val="00883B74"/>
    <w:rsid w:val="00884570"/>
    <w:rsid w:val="0088493C"/>
    <w:rsid w:val="008852C1"/>
    <w:rsid w:val="008855F8"/>
    <w:rsid w:val="00885C9F"/>
    <w:rsid w:val="00885DEC"/>
    <w:rsid w:val="00885EE7"/>
    <w:rsid w:val="008865A6"/>
    <w:rsid w:val="0088691C"/>
    <w:rsid w:val="00886A2C"/>
    <w:rsid w:val="0089049B"/>
    <w:rsid w:val="008906D5"/>
    <w:rsid w:val="00891267"/>
    <w:rsid w:val="00891E29"/>
    <w:rsid w:val="00891FE4"/>
    <w:rsid w:val="008926A3"/>
    <w:rsid w:val="008933AB"/>
    <w:rsid w:val="008933CA"/>
    <w:rsid w:val="00893DA3"/>
    <w:rsid w:val="0089480E"/>
    <w:rsid w:val="008956BC"/>
    <w:rsid w:val="00895E38"/>
    <w:rsid w:val="00896B87"/>
    <w:rsid w:val="008978B4"/>
    <w:rsid w:val="00897B6D"/>
    <w:rsid w:val="008A0F06"/>
    <w:rsid w:val="008A1232"/>
    <w:rsid w:val="008A189A"/>
    <w:rsid w:val="008A1C6C"/>
    <w:rsid w:val="008A1DC4"/>
    <w:rsid w:val="008A28A6"/>
    <w:rsid w:val="008A2A91"/>
    <w:rsid w:val="008A2FD5"/>
    <w:rsid w:val="008A33BB"/>
    <w:rsid w:val="008A33BC"/>
    <w:rsid w:val="008A3B3A"/>
    <w:rsid w:val="008A47A7"/>
    <w:rsid w:val="008A491A"/>
    <w:rsid w:val="008A4E50"/>
    <w:rsid w:val="008A62F3"/>
    <w:rsid w:val="008A66E3"/>
    <w:rsid w:val="008A6722"/>
    <w:rsid w:val="008A71FD"/>
    <w:rsid w:val="008A730F"/>
    <w:rsid w:val="008A74ED"/>
    <w:rsid w:val="008A7A42"/>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7199"/>
    <w:rsid w:val="008B7484"/>
    <w:rsid w:val="008B7668"/>
    <w:rsid w:val="008B7A17"/>
    <w:rsid w:val="008B7B43"/>
    <w:rsid w:val="008B7EDA"/>
    <w:rsid w:val="008C01A0"/>
    <w:rsid w:val="008C053F"/>
    <w:rsid w:val="008C1606"/>
    <w:rsid w:val="008C18B7"/>
    <w:rsid w:val="008C1BA9"/>
    <w:rsid w:val="008C1DC1"/>
    <w:rsid w:val="008C1F24"/>
    <w:rsid w:val="008C1F90"/>
    <w:rsid w:val="008C2137"/>
    <w:rsid w:val="008C31FB"/>
    <w:rsid w:val="008C3320"/>
    <w:rsid w:val="008C39C5"/>
    <w:rsid w:val="008C55EC"/>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E0D7E"/>
    <w:rsid w:val="008E1F8B"/>
    <w:rsid w:val="008E2DFF"/>
    <w:rsid w:val="008E3A06"/>
    <w:rsid w:val="008E47E2"/>
    <w:rsid w:val="008E4A73"/>
    <w:rsid w:val="008E4CD5"/>
    <w:rsid w:val="008E4D34"/>
    <w:rsid w:val="008E544B"/>
    <w:rsid w:val="008E5B53"/>
    <w:rsid w:val="008E5FB9"/>
    <w:rsid w:val="008E6333"/>
    <w:rsid w:val="008E63FA"/>
    <w:rsid w:val="008E667C"/>
    <w:rsid w:val="008E6AA4"/>
    <w:rsid w:val="008E6BAB"/>
    <w:rsid w:val="008E6F02"/>
    <w:rsid w:val="008E756E"/>
    <w:rsid w:val="008E79B9"/>
    <w:rsid w:val="008F032D"/>
    <w:rsid w:val="008F084A"/>
    <w:rsid w:val="008F0B3F"/>
    <w:rsid w:val="008F0E79"/>
    <w:rsid w:val="008F18FF"/>
    <w:rsid w:val="008F3E94"/>
    <w:rsid w:val="008F4008"/>
    <w:rsid w:val="008F4257"/>
    <w:rsid w:val="008F4E01"/>
    <w:rsid w:val="008F4E43"/>
    <w:rsid w:val="008F6160"/>
    <w:rsid w:val="008F6511"/>
    <w:rsid w:val="008F73CF"/>
    <w:rsid w:val="008F790E"/>
    <w:rsid w:val="008F7ED7"/>
    <w:rsid w:val="008F7F89"/>
    <w:rsid w:val="00900B40"/>
    <w:rsid w:val="00900C3A"/>
    <w:rsid w:val="00900EA7"/>
    <w:rsid w:val="00901D7A"/>
    <w:rsid w:val="0090239D"/>
    <w:rsid w:val="009027E6"/>
    <w:rsid w:val="00902F9B"/>
    <w:rsid w:val="0090306C"/>
    <w:rsid w:val="0090345C"/>
    <w:rsid w:val="009044FE"/>
    <w:rsid w:val="00904AE8"/>
    <w:rsid w:val="0090518F"/>
    <w:rsid w:val="00905287"/>
    <w:rsid w:val="0090539C"/>
    <w:rsid w:val="009058D9"/>
    <w:rsid w:val="00905BAB"/>
    <w:rsid w:val="00905F03"/>
    <w:rsid w:val="00906178"/>
    <w:rsid w:val="0090618E"/>
    <w:rsid w:val="009071E8"/>
    <w:rsid w:val="00907954"/>
    <w:rsid w:val="00907BAC"/>
    <w:rsid w:val="00907C76"/>
    <w:rsid w:val="00907FE6"/>
    <w:rsid w:val="009101E4"/>
    <w:rsid w:val="009105A9"/>
    <w:rsid w:val="00910F91"/>
    <w:rsid w:val="009112CB"/>
    <w:rsid w:val="009117B6"/>
    <w:rsid w:val="00911C0C"/>
    <w:rsid w:val="00911CC0"/>
    <w:rsid w:val="0091254A"/>
    <w:rsid w:val="00912C19"/>
    <w:rsid w:val="009131C2"/>
    <w:rsid w:val="00914851"/>
    <w:rsid w:val="00914DDD"/>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E96"/>
    <w:rsid w:val="00926F16"/>
    <w:rsid w:val="009276F2"/>
    <w:rsid w:val="009301EA"/>
    <w:rsid w:val="009305E7"/>
    <w:rsid w:val="00930F0C"/>
    <w:rsid w:val="009310BF"/>
    <w:rsid w:val="00931232"/>
    <w:rsid w:val="00932074"/>
    <w:rsid w:val="009327F3"/>
    <w:rsid w:val="0093288C"/>
    <w:rsid w:val="00932A22"/>
    <w:rsid w:val="009341F1"/>
    <w:rsid w:val="009346BC"/>
    <w:rsid w:val="009347CD"/>
    <w:rsid w:val="00934BB1"/>
    <w:rsid w:val="00934F0C"/>
    <w:rsid w:val="0093516C"/>
    <w:rsid w:val="0093522A"/>
    <w:rsid w:val="00935365"/>
    <w:rsid w:val="009355DA"/>
    <w:rsid w:val="00935F82"/>
    <w:rsid w:val="009367B1"/>
    <w:rsid w:val="00936D99"/>
    <w:rsid w:val="00937330"/>
    <w:rsid w:val="00937B61"/>
    <w:rsid w:val="00937B90"/>
    <w:rsid w:val="009406EA"/>
    <w:rsid w:val="00940BA0"/>
    <w:rsid w:val="009415AF"/>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A9A"/>
    <w:rsid w:val="00952A88"/>
    <w:rsid w:val="00952CBD"/>
    <w:rsid w:val="009537E3"/>
    <w:rsid w:val="00953B09"/>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60604"/>
    <w:rsid w:val="0096073D"/>
    <w:rsid w:val="0096095D"/>
    <w:rsid w:val="00960B90"/>
    <w:rsid w:val="00960E7B"/>
    <w:rsid w:val="00961819"/>
    <w:rsid w:val="00961845"/>
    <w:rsid w:val="009621B6"/>
    <w:rsid w:val="009625DE"/>
    <w:rsid w:val="0096265A"/>
    <w:rsid w:val="00962E61"/>
    <w:rsid w:val="009642A7"/>
    <w:rsid w:val="00964CF9"/>
    <w:rsid w:val="00965208"/>
    <w:rsid w:val="00965210"/>
    <w:rsid w:val="0096546F"/>
    <w:rsid w:val="0096556B"/>
    <w:rsid w:val="009659FF"/>
    <w:rsid w:val="00965BD9"/>
    <w:rsid w:val="0096686D"/>
    <w:rsid w:val="00967425"/>
    <w:rsid w:val="00967446"/>
    <w:rsid w:val="00967557"/>
    <w:rsid w:val="0096755D"/>
    <w:rsid w:val="009701D7"/>
    <w:rsid w:val="00970263"/>
    <w:rsid w:val="00970A2D"/>
    <w:rsid w:val="00971403"/>
    <w:rsid w:val="00971841"/>
    <w:rsid w:val="009720D2"/>
    <w:rsid w:val="009722FD"/>
    <w:rsid w:val="00973529"/>
    <w:rsid w:val="00973801"/>
    <w:rsid w:val="00974EEF"/>
    <w:rsid w:val="00974FA5"/>
    <w:rsid w:val="00975B83"/>
    <w:rsid w:val="009763FC"/>
    <w:rsid w:val="0097643D"/>
    <w:rsid w:val="00976ADB"/>
    <w:rsid w:val="00976F9D"/>
    <w:rsid w:val="009771D5"/>
    <w:rsid w:val="0097735F"/>
    <w:rsid w:val="009774E4"/>
    <w:rsid w:val="00977546"/>
    <w:rsid w:val="009775A2"/>
    <w:rsid w:val="00977BAE"/>
    <w:rsid w:val="00977F7A"/>
    <w:rsid w:val="0098053A"/>
    <w:rsid w:val="00980806"/>
    <w:rsid w:val="009809EA"/>
    <w:rsid w:val="0098106A"/>
    <w:rsid w:val="009810C6"/>
    <w:rsid w:val="009819F5"/>
    <w:rsid w:val="00982BBF"/>
    <w:rsid w:val="00982BDE"/>
    <w:rsid w:val="009831F2"/>
    <w:rsid w:val="009832C7"/>
    <w:rsid w:val="00983EC6"/>
    <w:rsid w:val="009842B8"/>
    <w:rsid w:val="00984A68"/>
    <w:rsid w:val="0098516D"/>
    <w:rsid w:val="00985932"/>
    <w:rsid w:val="009859A3"/>
    <w:rsid w:val="00985CDE"/>
    <w:rsid w:val="00986DB5"/>
    <w:rsid w:val="009873BC"/>
    <w:rsid w:val="00987D94"/>
    <w:rsid w:val="0099182C"/>
    <w:rsid w:val="00991FB3"/>
    <w:rsid w:val="00992364"/>
    <w:rsid w:val="00992A15"/>
    <w:rsid w:val="00992D0D"/>
    <w:rsid w:val="00993AE1"/>
    <w:rsid w:val="00993CCB"/>
    <w:rsid w:val="009942A8"/>
    <w:rsid w:val="0099446E"/>
    <w:rsid w:val="00996195"/>
    <w:rsid w:val="0099646F"/>
    <w:rsid w:val="00996CFA"/>
    <w:rsid w:val="00996F51"/>
    <w:rsid w:val="00997344"/>
    <w:rsid w:val="009A06C6"/>
    <w:rsid w:val="009A0840"/>
    <w:rsid w:val="009A13DF"/>
    <w:rsid w:val="009A1AB5"/>
    <w:rsid w:val="009A1D8C"/>
    <w:rsid w:val="009A1FDF"/>
    <w:rsid w:val="009A260E"/>
    <w:rsid w:val="009A285E"/>
    <w:rsid w:val="009A2EF7"/>
    <w:rsid w:val="009A33D0"/>
    <w:rsid w:val="009A390F"/>
    <w:rsid w:val="009A4CA5"/>
    <w:rsid w:val="009A541A"/>
    <w:rsid w:val="009A5702"/>
    <w:rsid w:val="009A6705"/>
    <w:rsid w:val="009A75DC"/>
    <w:rsid w:val="009A7953"/>
    <w:rsid w:val="009A7F12"/>
    <w:rsid w:val="009B1D44"/>
    <w:rsid w:val="009B2295"/>
    <w:rsid w:val="009B266B"/>
    <w:rsid w:val="009B4074"/>
    <w:rsid w:val="009B40CA"/>
    <w:rsid w:val="009B48B2"/>
    <w:rsid w:val="009B61B0"/>
    <w:rsid w:val="009B68E4"/>
    <w:rsid w:val="009B6948"/>
    <w:rsid w:val="009B6FC5"/>
    <w:rsid w:val="009B7255"/>
    <w:rsid w:val="009B75A5"/>
    <w:rsid w:val="009B790E"/>
    <w:rsid w:val="009C10FE"/>
    <w:rsid w:val="009C11C4"/>
    <w:rsid w:val="009C1282"/>
    <w:rsid w:val="009C1CF9"/>
    <w:rsid w:val="009C2102"/>
    <w:rsid w:val="009C2B41"/>
    <w:rsid w:val="009C411B"/>
    <w:rsid w:val="009C455B"/>
    <w:rsid w:val="009C4F3D"/>
    <w:rsid w:val="009C53C3"/>
    <w:rsid w:val="009C5CF8"/>
    <w:rsid w:val="009C5D9D"/>
    <w:rsid w:val="009C5F4B"/>
    <w:rsid w:val="009C6909"/>
    <w:rsid w:val="009C6A50"/>
    <w:rsid w:val="009C6B4B"/>
    <w:rsid w:val="009C6C44"/>
    <w:rsid w:val="009C772D"/>
    <w:rsid w:val="009D010A"/>
    <w:rsid w:val="009D0990"/>
    <w:rsid w:val="009D0A8B"/>
    <w:rsid w:val="009D0BF4"/>
    <w:rsid w:val="009D14C1"/>
    <w:rsid w:val="009D1D2D"/>
    <w:rsid w:val="009D1ED0"/>
    <w:rsid w:val="009D2AF5"/>
    <w:rsid w:val="009D32E0"/>
    <w:rsid w:val="009D3AC1"/>
    <w:rsid w:val="009D3F3C"/>
    <w:rsid w:val="009D4051"/>
    <w:rsid w:val="009D4526"/>
    <w:rsid w:val="009D4538"/>
    <w:rsid w:val="009D517F"/>
    <w:rsid w:val="009D57BF"/>
    <w:rsid w:val="009D702F"/>
    <w:rsid w:val="009D77DF"/>
    <w:rsid w:val="009D7E8D"/>
    <w:rsid w:val="009E0221"/>
    <w:rsid w:val="009E029C"/>
    <w:rsid w:val="009E0845"/>
    <w:rsid w:val="009E0BDF"/>
    <w:rsid w:val="009E13D1"/>
    <w:rsid w:val="009E15C9"/>
    <w:rsid w:val="009E16D2"/>
    <w:rsid w:val="009E1896"/>
    <w:rsid w:val="009E2075"/>
    <w:rsid w:val="009E2A7B"/>
    <w:rsid w:val="009E2EF9"/>
    <w:rsid w:val="009E3B44"/>
    <w:rsid w:val="009E3C8D"/>
    <w:rsid w:val="009E4149"/>
    <w:rsid w:val="009E41E7"/>
    <w:rsid w:val="009E46E1"/>
    <w:rsid w:val="009E471E"/>
    <w:rsid w:val="009E4E7A"/>
    <w:rsid w:val="009E54A0"/>
    <w:rsid w:val="009E564F"/>
    <w:rsid w:val="009E59E4"/>
    <w:rsid w:val="009E6B37"/>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923"/>
    <w:rsid w:val="009F42CC"/>
    <w:rsid w:val="009F48BF"/>
    <w:rsid w:val="009F52C0"/>
    <w:rsid w:val="009F5874"/>
    <w:rsid w:val="009F6AE5"/>
    <w:rsid w:val="009F717B"/>
    <w:rsid w:val="009F7264"/>
    <w:rsid w:val="009F7544"/>
    <w:rsid w:val="009F7D0A"/>
    <w:rsid w:val="009F7F02"/>
    <w:rsid w:val="00A015ED"/>
    <w:rsid w:val="00A0272E"/>
    <w:rsid w:val="00A029D3"/>
    <w:rsid w:val="00A0375E"/>
    <w:rsid w:val="00A044DB"/>
    <w:rsid w:val="00A04750"/>
    <w:rsid w:val="00A04C42"/>
    <w:rsid w:val="00A04EF4"/>
    <w:rsid w:val="00A05BFB"/>
    <w:rsid w:val="00A06996"/>
    <w:rsid w:val="00A06AD2"/>
    <w:rsid w:val="00A1060C"/>
    <w:rsid w:val="00A106F3"/>
    <w:rsid w:val="00A10EF3"/>
    <w:rsid w:val="00A12328"/>
    <w:rsid w:val="00A12F23"/>
    <w:rsid w:val="00A13BFD"/>
    <w:rsid w:val="00A14269"/>
    <w:rsid w:val="00A145A2"/>
    <w:rsid w:val="00A15EB9"/>
    <w:rsid w:val="00A1641C"/>
    <w:rsid w:val="00A16C83"/>
    <w:rsid w:val="00A17C70"/>
    <w:rsid w:val="00A20000"/>
    <w:rsid w:val="00A20B24"/>
    <w:rsid w:val="00A210CD"/>
    <w:rsid w:val="00A224E2"/>
    <w:rsid w:val="00A22B47"/>
    <w:rsid w:val="00A230ED"/>
    <w:rsid w:val="00A242C5"/>
    <w:rsid w:val="00A24D74"/>
    <w:rsid w:val="00A25851"/>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4E7"/>
    <w:rsid w:val="00A40800"/>
    <w:rsid w:val="00A40887"/>
    <w:rsid w:val="00A40964"/>
    <w:rsid w:val="00A40E66"/>
    <w:rsid w:val="00A42FFF"/>
    <w:rsid w:val="00A43197"/>
    <w:rsid w:val="00A4320F"/>
    <w:rsid w:val="00A434D9"/>
    <w:rsid w:val="00A43E13"/>
    <w:rsid w:val="00A43F45"/>
    <w:rsid w:val="00A445B4"/>
    <w:rsid w:val="00A44DD3"/>
    <w:rsid w:val="00A44E74"/>
    <w:rsid w:val="00A455BF"/>
    <w:rsid w:val="00A45707"/>
    <w:rsid w:val="00A45A4C"/>
    <w:rsid w:val="00A45B4B"/>
    <w:rsid w:val="00A45C7C"/>
    <w:rsid w:val="00A4613C"/>
    <w:rsid w:val="00A4727E"/>
    <w:rsid w:val="00A477CB"/>
    <w:rsid w:val="00A5100E"/>
    <w:rsid w:val="00A5123D"/>
    <w:rsid w:val="00A51991"/>
    <w:rsid w:val="00A529AC"/>
    <w:rsid w:val="00A52A24"/>
    <w:rsid w:val="00A52B27"/>
    <w:rsid w:val="00A52B83"/>
    <w:rsid w:val="00A52BDE"/>
    <w:rsid w:val="00A53485"/>
    <w:rsid w:val="00A536B0"/>
    <w:rsid w:val="00A538CC"/>
    <w:rsid w:val="00A54C16"/>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B4"/>
    <w:rsid w:val="00A61E38"/>
    <w:rsid w:val="00A62218"/>
    <w:rsid w:val="00A640E8"/>
    <w:rsid w:val="00A64350"/>
    <w:rsid w:val="00A6463E"/>
    <w:rsid w:val="00A64C43"/>
    <w:rsid w:val="00A64D28"/>
    <w:rsid w:val="00A661BA"/>
    <w:rsid w:val="00A664E2"/>
    <w:rsid w:val="00A66729"/>
    <w:rsid w:val="00A669CA"/>
    <w:rsid w:val="00A66D06"/>
    <w:rsid w:val="00A67630"/>
    <w:rsid w:val="00A67E82"/>
    <w:rsid w:val="00A700AE"/>
    <w:rsid w:val="00A70871"/>
    <w:rsid w:val="00A70FBF"/>
    <w:rsid w:val="00A71401"/>
    <w:rsid w:val="00A71CC3"/>
    <w:rsid w:val="00A71FCD"/>
    <w:rsid w:val="00A72095"/>
    <w:rsid w:val="00A72633"/>
    <w:rsid w:val="00A726A1"/>
    <w:rsid w:val="00A72B6E"/>
    <w:rsid w:val="00A73063"/>
    <w:rsid w:val="00A73349"/>
    <w:rsid w:val="00A7340C"/>
    <w:rsid w:val="00A73E7D"/>
    <w:rsid w:val="00A73FEC"/>
    <w:rsid w:val="00A74205"/>
    <w:rsid w:val="00A74379"/>
    <w:rsid w:val="00A74FE7"/>
    <w:rsid w:val="00A76127"/>
    <w:rsid w:val="00A76417"/>
    <w:rsid w:val="00A764AB"/>
    <w:rsid w:val="00A76503"/>
    <w:rsid w:val="00A76F35"/>
    <w:rsid w:val="00A77584"/>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6A4F"/>
    <w:rsid w:val="00A86D3F"/>
    <w:rsid w:val="00A86ED2"/>
    <w:rsid w:val="00A87513"/>
    <w:rsid w:val="00A87865"/>
    <w:rsid w:val="00A87B76"/>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67"/>
    <w:rsid w:val="00A97A82"/>
    <w:rsid w:val="00A97E27"/>
    <w:rsid w:val="00AA0041"/>
    <w:rsid w:val="00AA0A4C"/>
    <w:rsid w:val="00AA0BCB"/>
    <w:rsid w:val="00AA0D7F"/>
    <w:rsid w:val="00AA1BB0"/>
    <w:rsid w:val="00AA2135"/>
    <w:rsid w:val="00AA22E3"/>
    <w:rsid w:val="00AA2D68"/>
    <w:rsid w:val="00AA2DB9"/>
    <w:rsid w:val="00AA32C3"/>
    <w:rsid w:val="00AA38E2"/>
    <w:rsid w:val="00AA4410"/>
    <w:rsid w:val="00AA49BD"/>
    <w:rsid w:val="00AA50B4"/>
    <w:rsid w:val="00AA5AAE"/>
    <w:rsid w:val="00AA685C"/>
    <w:rsid w:val="00AA6A9E"/>
    <w:rsid w:val="00AA6BAA"/>
    <w:rsid w:val="00AA6C41"/>
    <w:rsid w:val="00AA6CF0"/>
    <w:rsid w:val="00AA7172"/>
    <w:rsid w:val="00AA766B"/>
    <w:rsid w:val="00AA7C1C"/>
    <w:rsid w:val="00AB0264"/>
    <w:rsid w:val="00AB056C"/>
    <w:rsid w:val="00AB0588"/>
    <w:rsid w:val="00AB13BE"/>
    <w:rsid w:val="00AB1B1D"/>
    <w:rsid w:val="00AB28F4"/>
    <w:rsid w:val="00AB2E54"/>
    <w:rsid w:val="00AB2F10"/>
    <w:rsid w:val="00AB3104"/>
    <w:rsid w:val="00AB5B80"/>
    <w:rsid w:val="00AB5DBF"/>
    <w:rsid w:val="00AB6141"/>
    <w:rsid w:val="00AB728E"/>
    <w:rsid w:val="00AB7544"/>
    <w:rsid w:val="00AB7919"/>
    <w:rsid w:val="00AB7950"/>
    <w:rsid w:val="00AB7D2B"/>
    <w:rsid w:val="00AC2C8B"/>
    <w:rsid w:val="00AC2EB0"/>
    <w:rsid w:val="00AC331E"/>
    <w:rsid w:val="00AC4A14"/>
    <w:rsid w:val="00AC4D2F"/>
    <w:rsid w:val="00AC4EB8"/>
    <w:rsid w:val="00AC5BCD"/>
    <w:rsid w:val="00AC6BEC"/>
    <w:rsid w:val="00AC78BE"/>
    <w:rsid w:val="00AD0A35"/>
    <w:rsid w:val="00AD2188"/>
    <w:rsid w:val="00AD27C3"/>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D6"/>
    <w:rsid w:val="00AE29D9"/>
    <w:rsid w:val="00AE2BA7"/>
    <w:rsid w:val="00AE349D"/>
    <w:rsid w:val="00AE35C9"/>
    <w:rsid w:val="00AE3CAB"/>
    <w:rsid w:val="00AE3F57"/>
    <w:rsid w:val="00AE42CE"/>
    <w:rsid w:val="00AE4685"/>
    <w:rsid w:val="00AE4880"/>
    <w:rsid w:val="00AE5270"/>
    <w:rsid w:val="00AE5333"/>
    <w:rsid w:val="00AE549A"/>
    <w:rsid w:val="00AE5CEC"/>
    <w:rsid w:val="00AE5D98"/>
    <w:rsid w:val="00AE713B"/>
    <w:rsid w:val="00AF0272"/>
    <w:rsid w:val="00AF0EAE"/>
    <w:rsid w:val="00AF0EC0"/>
    <w:rsid w:val="00AF1A5D"/>
    <w:rsid w:val="00AF1F11"/>
    <w:rsid w:val="00AF227F"/>
    <w:rsid w:val="00AF2AE4"/>
    <w:rsid w:val="00AF2BF4"/>
    <w:rsid w:val="00AF3190"/>
    <w:rsid w:val="00AF3FBA"/>
    <w:rsid w:val="00AF4090"/>
    <w:rsid w:val="00AF48AA"/>
    <w:rsid w:val="00AF4AEE"/>
    <w:rsid w:val="00AF529E"/>
    <w:rsid w:val="00AF53C1"/>
    <w:rsid w:val="00AF5965"/>
    <w:rsid w:val="00AF5DCB"/>
    <w:rsid w:val="00AF6376"/>
    <w:rsid w:val="00AF640D"/>
    <w:rsid w:val="00AF64DF"/>
    <w:rsid w:val="00AF67CF"/>
    <w:rsid w:val="00AF69CA"/>
    <w:rsid w:val="00AF7D35"/>
    <w:rsid w:val="00B00513"/>
    <w:rsid w:val="00B0122B"/>
    <w:rsid w:val="00B013E6"/>
    <w:rsid w:val="00B01CFD"/>
    <w:rsid w:val="00B02BD6"/>
    <w:rsid w:val="00B02D72"/>
    <w:rsid w:val="00B02E39"/>
    <w:rsid w:val="00B03B66"/>
    <w:rsid w:val="00B03DE5"/>
    <w:rsid w:val="00B03FF9"/>
    <w:rsid w:val="00B05221"/>
    <w:rsid w:val="00B05345"/>
    <w:rsid w:val="00B05354"/>
    <w:rsid w:val="00B055C6"/>
    <w:rsid w:val="00B057AC"/>
    <w:rsid w:val="00B05E71"/>
    <w:rsid w:val="00B05EDC"/>
    <w:rsid w:val="00B065D6"/>
    <w:rsid w:val="00B06A2A"/>
    <w:rsid w:val="00B070C9"/>
    <w:rsid w:val="00B07256"/>
    <w:rsid w:val="00B10166"/>
    <w:rsid w:val="00B10E2E"/>
    <w:rsid w:val="00B1115D"/>
    <w:rsid w:val="00B11606"/>
    <w:rsid w:val="00B11694"/>
    <w:rsid w:val="00B11F58"/>
    <w:rsid w:val="00B12295"/>
    <w:rsid w:val="00B12810"/>
    <w:rsid w:val="00B134AB"/>
    <w:rsid w:val="00B13516"/>
    <w:rsid w:val="00B14620"/>
    <w:rsid w:val="00B14712"/>
    <w:rsid w:val="00B14AB4"/>
    <w:rsid w:val="00B14ADC"/>
    <w:rsid w:val="00B14ADE"/>
    <w:rsid w:val="00B16163"/>
    <w:rsid w:val="00B17439"/>
    <w:rsid w:val="00B21110"/>
    <w:rsid w:val="00B21653"/>
    <w:rsid w:val="00B2194E"/>
    <w:rsid w:val="00B21D2C"/>
    <w:rsid w:val="00B21EEA"/>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119D"/>
    <w:rsid w:val="00B31E0C"/>
    <w:rsid w:val="00B31F37"/>
    <w:rsid w:val="00B31F86"/>
    <w:rsid w:val="00B32E70"/>
    <w:rsid w:val="00B32F83"/>
    <w:rsid w:val="00B3371D"/>
    <w:rsid w:val="00B3377A"/>
    <w:rsid w:val="00B338C5"/>
    <w:rsid w:val="00B3425C"/>
    <w:rsid w:val="00B3491B"/>
    <w:rsid w:val="00B350A0"/>
    <w:rsid w:val="00B35687"/>
    <w:rsid w:val="00B35DD1"/>
    <w:rsid w:val="00B36177"/>
    <w:rsid w:val="00B37086"/>
    <w:rsid w:val="00B37D06"/>
    <w:rsid w:val="00B4003F"/>
    <w:rsid w:val="00B402FC"/>
    <w:rsid w:val="00B409E2"/>
    <w:rsid w:val="00B40E20"/>
    <w:rsid w:val="00B4106F"/>
    <w:rsid w:val="00B410F4"/>
    <w:rsid w:val="00B413A3"/>
    <w:rsid w:val="00B414E0"/>
    <w:rsid w:val="00B42016"/>
    <w:rsid w:val="00B422B8"/>
    <w:rsid w:val="00B43048"/>
    <w:rsid w:val="00B43D5D"/>
    <w:rsid w:val="00B44B74"/>
    <w:rsid w:val="00B45E3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999"/>
    <w:rsid w:val="00B54BA2"/>
    <w:rsid w:val="00B569F1"/>
    <w:rsid w:val="00B56A3A"/>
    <w:rsid w:val="00B576D7"/>
    <w:rsid w:val="00B57D25"/>
    <w:rsid w:val="00B601D3"/>
    <w:rsid w:val="00B6028B"/>
    <w:rsid w:val="00B60813"/>
    <w:rsid w:val="00B60897"/>
    <w:rsid w:val="00B60A6B"/>
    <w:rsid w:val="00B60F67"/>
    <w:rsid w:val="00B61C56"/>
    <w:rsid w:val="00B61D74"/>
    <w:rsid w:val="00B6258B"/>
    <w:rsid w:val="00B6289A"/>
    <w:rsid w:val="00B62937"/>
    <w:rsid w:val="00B62A61"/>
    <w:rsid w:val="00B630EA"/>
    <w:rsid w:val="00B63D5F"/>
    <w:rsid w:val="00B642E7"/>
    <w:rsid w:val="00B64A36"/>
    <w:rsid w:val="00B65C8B"/>
    <w:rsid w:val="00B66BD2"/>
    <w:rsid w:val="00B66F2E"/>
    <w:rsid w:val="00B70D53"/>
    <w:rsid w:val="00B7172E"/>
    <w:rsid w:val="00B72265"/>
    <w:rsid w:val="00B726FF"/>
    <w:rsid w:val="00B728F1"/>
    <w:rsid w:val="00B7297E"/>
    <w:rsid w:val="00B72C5A"/>
    <w:rsid w:val="00B731A4"/>
    <w:rsid w:val="00B73745"/>
    <w:rsid w:val="00B739D2"/>
    <w:rsid w:val="00B73F7A"/>
    <w:rsid w:val="00B73FFC"/>
    <w:rsid w:val="00B7439A"/>
    <w:rsid w:val="00B7472D"/>
    <w:rsid w:val="00B748A0"/>
    <w:rsid w:val="00B74CCB"/>
    <w:rsid w:val="00B750A3"/>
    <w:rsid w:val="00B7651A"/>
    <w:rsid w:val="00B77BF6"/>
    <w:rsid w:val="00B806B9"/>
    <w:rsid w:val="00B80872"/>
    <w:rsid w:val="00B809F2"/>
    <w:rsid w:val="00B80A2F"/>
    <w:rsid w:val="00B80DD9"/>
    <w:rsid w:val="00B813AF"/>
    <w:rsid w:val="00B8225C"/>
    <w:rsid w:val="00B82394"/>
    <w:rsid w:val="00B8254C"/>
    <w:rsid w:val="00B825BF"/>
    <w:rsid w:val="00B82764"/>
    <w:rsid w:val="00B8287F"/>
    <w:rsid w:val="00B82D52"/>
    <w:rsid w:val="00B83C8E"/>
    <w:rsid w:val="00B83F48"/>
    <w:rsid w:val="00B844A6"/>
    <w:rsid w:val="00B84BBD"/>
    <w:rsid w:val="00B84ECB"/>
    <w:rsid w:val="00B85084"/>
    <w:rsid w:val="00B85124"/>
    <w:rsid w:val="00B86576"/>
    <w:rsid w:val="00B86CB2"/>
    <w:rsid w:val="00B877FF"/>
    <w:rsid w:val="00B90785"/>
    <w:rsid w:val="00B90D90"/>
    <w:rsid w:val="00B91DE9"/>
    <w:rsid w:val="00B92398"/>
    <w:rsid w:val="00B9246E"/>
    <w:rsid w:val="00B92984"/>
    <w:rsid w:val="00B92D45"/>
    <w:rsid w:val="00B9377B"/>
    <w:rsid w:val="00B95486"/>
    <w:rsid w:val="00B95BE9"/>
    <w:rsid w:val="00B96C7B"/>
    <w:rsid w:val="00B96C99"/>
    <w:rsid w:val="00B96E58"/>
    <w:rsid w:val="00B975DE"/>
    <w:rsid w:val="00B9789A"/>
    <w:rsid w:val="00B97AC7"/>
    <w:rsid w:val="00B97D96"/>
    <w:rsid w:val="00B97EC2"/>
    <w:rsid w:val="00BA046A"/>
    <w:rsid w:val="00BA12CE"/>
    <w:rsid w:val="00BA1555"/>
    <w:rsid w:val="00BA2DF3"/>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41C1"/>
    <w:rsid w:val="00BB47CE"/>
    <w:rsid w:val="00BB553C"/>
    <w:rsid w:val="00BC0852"/>
    <w:rsid w:val="00BC1290"/>
    <w:rsid w:val="00BC12C5"/>
    <w:rsid w:val="00BC2291"/>
    <w:rsid w:val="00BC2D71"/>
    <w:rsid w:val="00BC3211"/>
    <w:rsid w:val="00BC34AE"/>
    <w:rsid w:val="00BC43B3"/>
    <w:rsid w:val="00BC501E"/>
    <w:rsid w:val="00BC5279"/>
    <w:rsid w:val="00BC56DE"/>
    <w:rsid w:val="00BC59B0"/>
    <w:rsid w:val="00BC7C4B"/>
    <w:rsid w:val="00BC7F2A"/>
    <w:rsid w:val="00BD01BD"/>
    <w:rsid w:val="00BD058C"/>
    <w:rsid w:val="00BD0AA3"/>
    <w:rsid w:val="00BD1645"/>
    <w:rsid w:val="00BD16C6"/>
    <w:rsid w:val="00BD183B"/>
    <w:rsid w:val="00BD190D"/>
    <w:rsid w:val="00BD1B68"/>
    <w:rsid w:val="00BD1CC6"/>
    <w:rsid w:val="00BD308F"/>
    <w:rsid w:val="00BD436D"/>
    <w:rsid w:val="00BD4445"/>
    <w:rsid w:val="00BD4B2C"/>
    <w:rsid w:val="00BD4FE3"/>
    <w:rsid w:val="00BD5278"/>
    <w:rsid w:val="00BD6554"/>
    <w:rsid w:val="00BD669E"/>
    <w:rsid w:val="00BD70E1"/>
    <w:rsid w:val="00BD72EB"/>
    <w:rsid w:val="00BD75B3"/>
    <w:rsid w:val="00BD7E2C"/>
    <w:rsid w:val="00BE11B6"/>
    <w:rsid w:val="00BE1BAF"/>
    <w:rsid w:val="00BE200E"/>
    <w:rsid w:val="00BE27BF"/>
    <w:rsid w:val="00BE28D8"/>
    <w:rsid w:val="00BE3635"/>
    <w:rsid w:val="00BE3C64"/>
    <w:rsid w:val="00BE42BE"/>
    <w:rsid w:val="00BE43CC"/>
    <w:rsid w:val="00BE480D"/>
    <w:rsid w:val="00BE4AC1"/>
    <w:rsid w:val="00BE4D10"/>
    <w:rsid w:val="00BE4EF2"/>
    <w:rsid w:val="00BE51DC"/>
    <w:rsid w:val="00BE5726"/>
    <w:rsid w:val="00BE5813"/>
    <w:rsid w:val="00BF0452"/>
    <w:rsid w:val="00BF0CC3"/>
    <w:rsid w:val="00BF0CC4"/>
    <w:rsid w:val="00BF1066"/>
    <w:rsid w:val="00BF1158"/>
    <w:rsid w:val="00BF1305"/>
    <w:rsid w:val="00BF1B2A"/>
    <w:rsid w:val="00BF1E71"/>
    <w:rsid w:val="00BF2287"/>
    <w:rsid w:val="00BF22A6"/>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72E3"/>
    <w:rsid w:val="00BF7CC4"/>
    <w:rsid w:val="00C00DC0"/>
    <w:rsid w:val="00C01188"/>
    <w:rsid w:val="00C02057"/>
    <w:rsid w:val="00C02880"/>
    <w:rsid w:val="00C03513"/>
    <w:rsid w:val="00C03E9A"/>
    <w:rsid w:val="00C03F7F"/>
    <w:rsid w:val="00C0404F"/>
    <w:rsid w:val="00C04977"/>
    <w:rsid w:val="00C05902"/>
    <w:rsid w:val="00C05F89"/>
    <w:rsid w:val="00C06042"/>
    <w:rsid w:val="00C06B55"/>
    <w:rsid w:val="00C06FCD"/>
    <w:rsid w:val="00C07537"/>
    <w:rsid w:val="00C07817"/>
    <w:rsid w:val="00C07A5A"/>
    <w:rsid w:val="00C1085A"/>
    <w:rsid w:val="00C110CB"/>
    <w:rsid w:val="00C1200E"/>
    <w:rsid w:val="00C128EE"/>
    <w:rsid w:val="00C12DF2"/>
    <w:rsid w:val="00C12F97"/>
    <w:rsid w:val="00C136F8"/>
    <w:rsid w:val="00C140E2"/>
    <w:rsid w:val="00C142AE"/>
    <w:rsid w:val="00C14CD4"/>
    <w:rsid w:val="00C1513F"/>
    <w:rsid w:val="00C154EF"/>
    <w:rsid w:val="00C15C4B"/>
    <w:rsid w:val="00C162AF"/>
    <w:rsid w:val="00C163A2"/>
    <w:rsid w:val="00C17DA8"/>
    <w:rsid w:val="00C20480"/>
    <w:rsid w:val="00C20855"/>
    <w:rsid w:val="00C209C2"/>
    <w:rsid w:val="00C21314"/>
    <w:rsid w:val="00C213F0"/>
    <w:rsid w:val="00C218B4"/>
    <w:rsid w:val="00C21DDC"/>
    <w:rsid w:val="00C22580"/>
    <w:rsid w:val="00C22678"/>
    <w:rsid w:val="00C229DA"/>
    <w:rsid w:val="00C23375"/>
    <w:rsid w:val="00C233CE"/>
    <w:rsid w:val="00C23DE4"/>
    <w:rsid w:val="00C23E3F"/>
    <w:rsid w:val="00C24661"/>
    <w:rsid w:val="00C24DD9"/>
    <w:rsid w:val="00C25BB7"/>
    <w:rsid w:val="00C25D4A"/>
    <w:rsid w:val="00C25E2C"/>
    <w:rsid w:val="00C25E36"/>
    <w:rsid w:val="00C26834"/>
    <w:rsid w:val="00C26D14"/>
    <w:rsid w:val="00C270CB"/>
    <w:rsid w:val="00C27147"/>
    <w:rsid w:val="00C27A25"/>
    <w:rsid w:val="00C27B90"/>
    <w:rsid w:val="00C30535"/>
    <w:rsid w:val="00C30833"/>
    <w:rsid w:val="00C3085D"/>
    <w:rsid w:val="00C313C7"/>
    <w:rsid w:val="00C319AE"/>
    <w:rsid w:val="00C31B4C"/>
    <w:rsid w:val="00C32905"/>
    <w:rsid w:val="00C32FF1"/>
    <w:rsid w:val="00C33E02"/>
    <w:rsid w:val="00C34331"/>
    <w:rsid w:val="00C34986"/>
    <w:rsid w:val="00C34F52"/>
    <w:rsid w:val="00C35445"/>
    <w:rsid w:val="00C3568C"/>
    <w:rsid w:val="00C367B6"/>
    <w:rsid w:val="00C37153"/>
    <w:rsid w:val="00C374A6"/>
    <w:rsid w:val="00C37F19"/>
    <w:rsid w:val="00C37F30"/>
    <w:rsid w:val="00C37F7B"/>
    <w:rsid w:val="00C40DA5"/>
    <w:rsid w:val="00C410A0"/>
    <w:rsid w:val="00C41AC4"/>
    <w:rsid w:val="00C41CF6"/>
    <w:rsid w:val="00C4290E"/>
    <w:rsid w:val="00C42B3C"/>
    <w:rsid w:val="00C42E1B"/>
    <w:rsid w:val="00C437CF"/>
    <w:rsid w:val="00C43BDE"/>
    <w:rsid w:val="00C441E9"/>
    <w:rsid w:val="00C44463"/>
    <w:rsid w:val="00C44E9D"/>
    <w:rsid w:val="00C46070"/>
    <w:rsid w:val="00C46964"/>
    <w:rsid w:val="00C46FA7"/>
    <w:rsid w:val="00C4726E"/>
    <w:rsid w:val="00C4786F"/>
    <w:rsid w:val="00C47C72"/>
    <w:rsid w:val="00C47DCE"/>
    <w:rsid w:val="00C47FB5"/>
    <w:rsid w:val="00C509D6"/>
    <w:rsid w:val="00C512E8"/>
    <w:rsid w:val="00C51D7B"/>
    <w:rsid w:val="00C532C7"/>
    <w:rsid w:val="00C53359"/>
    <w:rsid w:val="00C550FA"/>
    <w:rsid w:val="00C559CD"/>
    <w:rsid w:val="00C55BD6"/>
    <w:rsid w:val="00C560B5"/>
    <w:rsid w:val="00C56385"/>
    <w:rsid w:val="00C5667B"/>
    <w:rsid w:val="00C566BE"/>
    <w:rsid w:val="00C5751C"/>
    <w:rsid w:val="00C57748"/>
    <w:rsid w:val="00C57C2D"/>
    <w:rsid w:val="00C57DBF"/>
    <w:rsid w:val="00C61B20"/>
    <w:rsid w:val="00C61D69"/>
    <w:rsid w:val="00C62BFA"/>
    <w:rsid w:val="00C62C6E"/>
    <w:rsid w:val="00C63112"/>
    <w:rsid w:val="00C6384A"/>
    <w:rsid w:val="00C63A30"/>
    <w:rsid w:val="00C646A0"/>
    <w:rsid w:val="00C64EB7"/>
    <w:rsid w:val="00C65454"/>
    <w:rsid w:val="00C65789"/>
    <w:rsid w:val="00C65947"/>
    <w:rsid w:val="00C665E5"/>
    <w:rsid w:val="00C669CF"/>
    <w:rsid w:val="00C67295"/>
    <w:rsid w:val="00C7001B"/>
    <w:rsid w:val="00C70890"/>
    <w:rsid w:val="00C70B12"/>
    <w:rsid w:val="00C70BE6"/>
    <w:rsid w:val="00C70D1E"/>
    <w:rsid w:val="00C71774"/>
    <w:rsid w:val="00C71924"/>
    <w:rsid w:val="00C719EC"/>
    <w:rsid w:val="00C71BD8"/>
    <w:rsid w:val="00C72263"/>
    <w:rsid w:val="00C7398A"/>
    <w:rsid w:val="00C73CBA"/>
    <w:rsid w:val="00C74180"/>
    <w:rsid w:val="00C74D2C"/>
    <w:rsid w:val="00C75A29"/>
    <w:rsid w:val="00C7608C"/>
    <w:rsid w:val="00C762D5"/>
    <w:rsid w:val="00C763CD"/>
    <w:rsid w:val="00C76525"/>
    <w:rsid w:val="00C7663E"/>
    <w:rsid w:val="00C76AC8"/>
    <w:rsid w:val="00C76D16"/>
    <w:rsid w:val="00C76D1B"/>
    <w:rsid w:val="00C76D5E"/>
    <w:rsid w:val="00C76F43"/>
    <w:rsid w:val="00C771AE"/>
    <w:rsid w:val="00C77298"/>
    <w:rsid w:val="00C777C4"/>
    <w:rsid w:val="00C77DC7"/>
    <w:rsid w:val="00C803F8"/>
    <w:rsid w:val="00C80A4C"/>
    <w:rsid w:val="00C80ECE"/>
    <w:rsid w:val="00C81B32"/>
    <w:rsid w:val="00C825F3"/>
    <w:rsid w:val="00C833DC"/>
    <w:rsid w:val="00C8362C"/>
    <w:rsid w:val="00C83718"/>
    <w:rsid w:val="00C8395F"/>
    <w:rsid w:val="00C83CC9"/>
    <w:rsid w:val="00C83F19"/>
    <w:rsid w:val="00C848CC"/>
    <w:rsid w:val="00C85DE7"/>
    <w:rsid w:val="00C86656"/>
    <w:rsid w:val="00C8697C"/>
    <w:rsid w:val="00C8766C"/>
    <w:rsid w:val="00C878A1"/>
    <w:rsid w:val="00C90510"/>
    <w:rsid w:val="00C90E52"/>
    <w:rsid w:val="00C913F5"/>
    <w:rsid w:val="00C9197A"/>
    <w:rsid w:val="00C91DCC"/>
    <w:rsid w:val="00C92956"/>
    <w:rsid w:val="00C92BE2"/>
    <w:rsid w:val="00C930AD"/>
    <w:rsid w:val="00C9330F"/>
    <w:rsid w:val="00C9334C"/>
    <w:rsid w:val="00C94FEF"/>
    <w:rsid w:val="00C95541"/>
    <w:rsid w:val="00C95CC2"/>
    <w:rsid w:val="00C95E59"/>
    <w:rsid w:val="00C96177"/>
    <w:rsid w:val="00C96203"/>
    <w:rsid w:val="00C96717"/>
    <w:rsid w:val="00C96B27"/>
    <w:rsid w:val="00C97931"/>
    <w:rsid w:val="00CA0C88"/>
    <w:rsid w:val="00CA155C"/>
    <w:rsid w:val="00CA19BF"/>
    <w:rsid w:val="00CA1E31"/>
    <w:rsid w:val="00CA28B5"/>
    <w:rsid w:val="00CA2BFA"/>
    <w:rsid w:val="00CA2C12"/>
    <w:rsid w:val="00CA375A"/>
    <w:rsid w:val="00CA3835"/>
    <w:rsid w:val="00CA4F70"/>
    <w:rsid w:val="00CA5A14"/>
    <w:rsid w:val="00CA5A76"/>
    <w:rsid w:val="00CA5AA5"/>
    <w:rsid w:val="00CA6072"/>
    <w:rsid w:val="00CA61D2"/>
    <w:rsid w:val="00CA697E"/>
    <w:rsid w:val="00CA6A01"/>
    <w:rsid w:val="00CA710D"/>
    <w:rsid w:val="00CA728E"/>
    <w:rsid w:val="00CB04D6"/>
    <w:rsid w:val="00CB07BD"/>
    <w:rsid w:val="00CB0C3F"/>
    <w:rsid w:val="00CB0D51"/>
    <w:rsid w:val="00CB0F6B"/>
    <w:rsid w:val="00CB10BF"/>
    <w:rsid w:val="00CB173B"/>
    <w:rsid w:val="00CB1D6D"/>
    <w:rsid w:val="00CB1E3D"/>
    <w:rsid w:val="00CB24DF"/>
    <w:rsid w:val="00CB2B80"/>
    <w:rsid w:val="00CB2CDB"/>
    <w:rsid w:val="00CB2DE4"/>
    <w:rsid w:val="00CB31ED"/>
    <w:rsid w:val="00CB3FC8"/>
    <w:rsid w:val="00CB439B"/>
    <w:rsid w:val="00CB4546"/>
    <w:rsid w:val="00CB4E56"/>
    <w:rsid w:val="00CB5139"/>
    <w:rsid w:val="00CB593B"/>
    <w:rsid w:val="00CB5F7A"/>
    <w:rsid w:val="00CB68C5"/>
    <w:rsid w:val="00CB6A9C"/>
    <w:rsid w:val="00CB6AC1"/>
    <w:rsid w:val="00CB70A0"/>
    <w:rsid w:val="00CB71FD"/>
    <w:rsid w:val="00CC0922"/>
    <w:rsid w:val="00CC0D0C"/>
    <w:rsid w:val="00CC0F55"/>
    <w:rsid w:val="00CC1228"/>
    <w:rsid w:val="00CC1463"/>
    <w:rsid w:val="00CC29C6"/>
    <w:rsid w:val="00CC2C64"/>
    <w:rsid w:val="00CC3187"/>
    <w:rsid w:val="00CC31F0"/>
    <w:rsid w:val="00CC34C5"/>
    <w:rsid w:val="00CC3DBC"/>
    <w:rsid w:val="00CC3F2D"/>
    <w:rsid w:val="00CC3FA5"/>
    <w:rsid w:val="00CC4962"/>
    <w:rsid w:val="00CC4F57"/>
    <w:rsid w:val="00CC519D"/>
    <w:rsid w:val="00CC565A"/>
    <w:rsid w:val="00CC5D18"/>
    <w:rsid w:val="00CC5F45"/>
    <w:rsid w:val="00CC6B56"/>
    <w:rsid w:val="00CC6C8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5115"/>
    <w:rsid w:val="00CE533C"/>
    <w:rsid w:val="00CE5A04"/>
    <w:rsid w:val="00CE5A27"/>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914"/>
    <w:rsid w:val="00D05F32"/>
    <w:rsid w:val="00D06AEF"/>
    <w:rsid w:val="00D079A6"/>
    <w:rsid w:val="00D07CC4"/>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17FF1"/>
    <w:rsid w:val="00D206B8"/>
    <w:rsid w:val="00D20957"/>
    <w:rsid w:val="00D20D9A"/>
    <w:rsid w:val="00D21005"/>
    <w:rsid w:val="00D21278"/>
    <w:rsid w:val="00D21654"/>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40C18"/>
    <w:rsid w:val="00D40CB4"/>
    <w:rsid w:val="00D413BC"/>
    <w:rsid w:val="00D41E10"/>
    <w:rsid w:val="00D41FF5"/>
    <w:rsid w:val="00D4286C"/>
    <w:rsid w:val="00D4308F"/>
    <w:rsid w:val="00D43DA9"/>
    <w:rsid w:val="00D45230"/>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4579"/>
    <w:rsid w:val="00D54DE5"/>
    <w:rsid w:val="00D55D63"/>
    <w:rsid w:val="00D5620C"/>
    <w:rsid w:val="00D562D3"/>
    <w:rsid w:val="00D563DF"/>
    <w:rsid w:val="00D568E9"/>
    <w:rsid w:val="00D56A96"/>
    <w:rsid w:val="00D56F4D"/>
    <w:rsid w:val="00D57767"/>
    <w:rsid w:val="00D622E2"/>
    <w:rsid w:val="00D62C44"/>
    <w:rsid w:val="00D62E42"/>
    <w:rsid w:val="00D634A5"/>
    <w:rsid w:val="00D63DF5"/>
    <w:rsid w:val="00D64333"/>
    <w:rsid w:val="00D64472"/>
    <w:rsid w:val="00D65907"/>
    <w:rsid w:val="00D65915"/>
    <w:rsid w:val="00D65F6D"/>
    <w:rsid w:val="00D67182"/>
    <w:rsid w:val="00D675D9"/>
    <w:rsid w:val="00D67BE5"/>
    <w:rsid w:val="00D67C9A"/>
    <w:rsid w:val="00D71883"/>
    <w:rsid w:val="00D725A2"/>
    <w:rsid w:val="00D72F2B"/>
    <w:rsid w:val="00D730DA"/>
    <w:rsid w:val="00D731A6"/>
    <w:rsid w:val="00D73B29"/>
    <w:rsid w:val="00D745C6"/>
    <w:rsid w:val="00D746A8"/>
    <w:rsid w:val="00D75361"/>
    <w:rsid w:val="00D755B9"/>
    <w:rsid w:val="00D75E40"/>
    <w:rsid w:val="00D76B53"/>
    <w:rsid w:val="00D76BCE"/>
    <w:rsid w:val="00D779C2"/>
    <w:rsid w:val="00D810E6"/>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3093"/>
    <w:rsid w:val="00DA3CAF"/>
    <w:rsid w:val="00DA3DEA"/>
    <w:rsid w:val="00DA5842"/>
    <w:rsid w:val="00DA5ADE"/>
    <w:rsid w:val="00DA5E83"/>
    <w:rsid w:val="00DA64EE"/>
    <w:rsid w:val="00DA6CB5"/>
    <w:rsid w:val="00DA7127"/>
    <w:rsid w:val="00DA7BC9"/>
    <w:rsid w:val="00DA7DBB"/>
    <w:rsid w:val="00DA7F99"/>
    <w:rsid w:val="00DB0986"/>
    <w:rsid w:val="00DB0AC2"/>
    <w:rsid w:val="00DB0D3C"/>
    <w:rsid w:val="00DB17FC"/>
    <w:rsid w:val="00DB1D3F"/>
    <w:rsid w:val="00DB1E54"/>
    <w:rsid w:val="00DB2547"/>
    <w:rsid w:val="00DB2FC2"/>
    <w:rsid w:val="00DB322D"/>
    <w:rsid w:val="00DB3A8F"/>
    <w:rsid w:val="00DB4000"/>
    <w:rsid w:val="00DB4BA5"/>
    <w:rsid w:val="00DB4DEE"/>
    <w:rsid w:val="00DB4E6D"/>
    <w:rsid w:val="00DB4E6E"/>
    <w:rsid w:val="00DB4FD8"/>
    <w:rsid w:val="00DB542F"/>
    <w:rsid w:val="00DB5449"/>
    <w:rsid w:val="00DB6559"/>
    <w:rsid w:val="00DB6F4E"/>
    <w:rsid w:val="00DB7CFA"/>
    <w:rsid w:val="00DB7E83"/>
    <w:rsid w:val="00DB7EDC"/>
    <w:rsid w:val="00DC08FC"/>
    <w:rsid w:val="00DC0FCC"/>
    <w:rsid w:val="00DC2140"/>
    <w:rsid w:val="00DC2D02"/>
    <w:rsid w:val="00DC2EF2"/>
    <w:rsid w:val="00DC3077"/>
    <w:rsid w:val="00DC32A9"/>
    <w:rsid w:val="00DC359A"/>
    <w:rsid w:val="00DC43B5"/>
    <w:rsid w:val="00DC4412"/>
    <w:rsid w:val="00DC5A58"/>
    <w:rsid w:val="00DC6069"/>
    <w:rsid w:val="00DC684D"/>
    <w:rsid w:val="00DC7964"/>
    <w:rsid w:val="00DD00D6"/>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929"/>
    <w:rsid w:val="00DE064A"/>
    <w:rsid w:val="00DE09ED"/>
    <w:rsid w:val="00DE0B2E"/>
    <w:rsid w:val="00DE0CBC"/>
    <w:rsid w:val="00DE15C1"/>
    <w:rsid w:val="00DE181C"/>
    <w:rsid w:val="00DE19FA"/>
    <w:rsid w:val="00DE1C66"/>
    <w:rsid w:val="00DE1D72"/>
    <w:rsid w:val="00DE1E64"/>
    <w:rsid w:val="00DE1EB2"/>
    <w:rsid w:val="00DE2311"/>
    <w:rsid w:val="00DE254E"/>
    <w:rsid w:val="00DE2B59"/>
    <w:rsid w:val="00DE2FF6"/>
    <w:rsid w:val="00DE371B"/>
    <w:rsid w:val="00DE37A0"/>
    <w:rsid w:val="00DE3BC2"/>
    <w:rsid w:val="00DE3E5D"/>
    <w:rsid w:val="00DE53D3"/>
    <w:rsid w:val="00DE638F"/>
    <w:rsid w:val="00DE691D"/>
    <w:rsid w:val="00DE7175"/>
    <w:rsid w:val="00DE78A1"/>
    <w:rsid w:val="00DE7BF4"/>
    <w:rsid w:val="00DF0190"/>
    <w:rsid w:val="00DF0B41"/>
    <w:rsid w:val="00DF0EC3"/>
    <w:rsid w:val="00DF12F9"/>
    <w:rsid w:val="00DF1B6E"/>
    <w:rsid w:val="00DF215E"/>
    <w:rsid w:val="00DF2987"/>
    <w:rsid w:val="00DF2B43"/>
    <w:rsid w:val="00DF3D87"/>
    <w:rsid w:val="00DF571C"/>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7042"/>
    <w:rsid w:val="00E07198"/>
    <w:rsid w:val="00E07B42"/>
    <w:rsid w:val="00E1031D"/>
    <w:rsid w:val="00E12040"/>
    <w:rsid w:val="00E12091"/>
    <w:rsid w:val="00E12912"/>
    <w:rsid w:val="00E13895"/>
    <w:rsid w:val="00E138C1"/>
    <w:rsid w:val="00E13B9E"/>
    <w:rsid w:val="00E13DF3"/>
    <w:rsid w:val="00E1460D"/>
    <w:rsid w:val="00E148A3"/>
    <w:rsid w:val="00E14A64"/>
    <w:rsid w:val="00E14A8C"/>
    <w:rsid w:val="00E15CD8"/>
    <w:rsid w:val="00E162A1"/>
    <w:rsid w:val="00E172D5"/>
    <w:rsid w:val="00E20433"/>
    <w:rsid w:val="00E20AC1"/>
    <w:rsid w:val="00E20C66"/>
    <w:rsid w:val="00E21161"/>
    <w:rsid w:val="00E21700"/>
    <w:rsid w:val="00E21838"/>
    <w:rsid w:val="00E219FC"/>
    <w:rsid w:val="00E24F0D"/>
    <w:rsid w:val="00E25961"/>
    <w:rsid w:val="00E2603F"/>
    <w:rsid w:val="00E26295"/>
    <w:rsid w:val="00E26F66"/>
    <w:rsid w:val="00E276CA"/>
    <w:rsid w:val="00E2772C"/>
    <w:rsid w:val="00E27D12"/>
    <w:rsid w:val="00E307C0"/>
    <w:rsid w:val="00E30F22"/>
    <w:rsid w:val="00E3101E"/>
    <w:rsid w:val="00E328BF"/>
    <w:rsid w:val="00E32D63"/>
    <w:rsid w:val="00E32E50"/>
    <w:rsid w:val="00E33387"/>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15C0"/>
    <w:rsid w:val="00E415C9"/>
    <w:rsid w:val="00E418C2"/>
    <w:rsid w:val="00E41EBD"/>
    <w:rsid w:val="00E4230B"/>
    <w:rsid w:val="00E42352"/>
    <w:rsid w:val="00E42435"/>
    <w:rsid w:val="00E4302F"/>
    <w:rsid w:val="00E43091"/>
    <w:rsid w:val="00E431B7"/>
    <w:rsid w:val="00E4367D"/>
    <w:rsid w:val="00E43E3A"/>
    <w:rsid w:val="00E44D77"/>
    <w:rsid w:val="00E45138"/>
    <w:rsid w:val="00E45952"/>
    <w:rsid w:val="00E45DFD"/>
    <w:rsid w:val="00E47630"/>
    <w:rsid w:val="00E47712"/>
    <w:rsid w:val="00E47E50"/>
    <w:rsid w:val="00E501AA"/>
    <w:rsid w:val="00E5102E"/>
    <w:rsid w:val="00E51826"/>
    <w:rsid w:val="00E5184B"/>
    <w:rsid w:val="00E51B9C"/>
    <w:rsid w:val="00E51D6D"/>
    <w:rsid w:val="00E521F3"/>
    <w:rsid w:val="00E525E8"/>
    <w:rsid w:val="00E5423F"/>
    <w:rsid w:val="00E552AE"/>
    <w:rsid w:val="00E55B7D"/>
    <w:rsid w:val="00E56802"/>
    <w:rsid w:val="00E56C60"/>
    <w:rsid w:val="00E62930"/>
    <w:rsid w:val="00E62D1C"/>
    <w:rsid w:val="00E63AF5"/>
    <w:rsid w:val="00E63C36"/>
    <w:rsid w:val="00E643E2"/>
    <w:rsid w:val="00E64557"/>
    <w:rsid w:val="00E64C5A"/>
    <w:rsid w:val="00E64D75"/>
    <w:rsid w:val="00E65234"/>
    <w:rsid w:val="00E664AE"/>
    <w:rsid w:val="00E6652B"/>
    <w:rsid w:val="00E677F0"/>
    <w:rsid w:val="00E67D1B"/>
    <w:rsid w:val="00E67D60"/>
    <w:rsid w:val="00E702EB"/>
    <w:rsid w:val="00E70486"/>
    <w:rsid w:val="00E70590"/>
    <w:rsid w:val="00E70CF9"/>
    <w:rsid w:val="00E70F75"/>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12DD"/>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F53"/>
    <w:rsid w:val="00E95280"/>
    <w:rsid w:val="00E95943"/>
    <w:rsid w:val="00E95B22"/>
    <w:rsid w:val="00E95DED"/>
    <w:rsid w:val="00E965AE"/>
    <w:rsid w:val="00E96A95"/>
    <w:rsid w:val="00EA00BF"/>
    <w:rsid w:val="00EA150B"/>
    <w:rsid w:val="00EA15E5"/>
    <w:rsid w:val="00EA1717"/>
    <w:rsid w:val="00EA22C2"/>
    <w:rsid w:val="00EA27A1"/>
    <w:rsid w:val="00EA2C08"/>
    <w:rsid w:val="00EA2F21"/>
    <w:rsid w:val="00EA3ADE"/>
    <w:rsid w:val="00EA4223"/>
    <w:rsid w:val="00EA5089"/>
    <w:rsid w:val="00EA5321"/>
    <w:rsid w:val="00EA5456"/>
    <w:rsid w:val="00EA54E4"/>
    <w:rsid w:val="00EA61F6"/>
    <w:rsid w:val="00EA6246"/>
    <w:rsid w:val="00EA62F5"/>
    <w:rsid w:val="00EA668C"/>
    <w:rsid w:val="00EA6BED"/>
    <w:rsid w:val="00EA6C2F"/>
    <w:rsid w:val="00EA701A"/>
    <w:rsid w:val="00EB0346"/>
    <w:rsid w:val="00EB106B"/>
    <w:rsid w:val="00EB2423"/>
    <w:rsid w:val="00EB25E2"/>
    <w:rsid w:val="00EB298B"/>
    <w:rsid w:val="00EB2BE5"/>
    <w:rsid w:val="00EB3157"/>
    <w:rsid w:val="00EB3172"/>
    <w:rsid w:val="00EB318F"/>
    <w:rsid w:val="00EB477F"/>
    <w:rsid w:val="00EB49D3"/>
    <w:rsid w:val="00EB4B4D"/>
    <w:rsid w:val="00EB582C"/>
    <w:rsid w:val="00EB59A7"/>
    <w:rsid w:val="00EB5A41"/>
    <w:rsid w:val="00EB6082"/>
    <w:rsid w:val="00EB67E8"/>
    <w:rsid w:val="00EB6A5E"/>
    <w:rsid w:val="00EB6DD5"/>
    <w:rsid w:val="00EB7265"/>
    <w:rsid w:val="00EC1165"/>
    <w:rsid w:val="00EC1232"/>
    <w:rsid w:val="00EC1CBE"/>
    <w:rsid w:val="00EC2C5F"/>
    <w:rsid w:val="00EC2CAA"/>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0EE6"/>
    <w:rsid w:val="00ED1024"/>
    <w:rsid w:val="00ED10A7"/>
    <w:rsid w:val="00ED1805"/>
    <w:rsid w:val="00ED1983"/>
    <w:rsid w:val="00ED24AD"/>
    <w:rsid w:val="00ED2A21"/>
    <w:rsid w:val="00ED2E53"/>
    <w:rsid w:val="00ED2ECF"/>
    <w:rsid w:val="00ED308B"/>
    <w:rsid w:val="00ED3692"/>
    <w:rsid w:val="00ED384C"/>
    <w:rsid w:val="00ED3908"/>
    <w:rsid w:val="00ED4431"/>
    <w:rsid w:val="00ED4F7D"/>
    <w:rsid w:val="00ED531A"/>
    <w:rsid w:val="00ED5A57"/>
    <w:rsid w:val="00ED5FCA"/>
    <w:rsid w:val="00ED73F9"/>
    <w:rsid w:val="00ED7467"/>
    <w:rsid w:val="00ED752E"/>
    <w:rsid w:val="00ED7B50"/>
    <w:rsid w:val="00EE19B8"/>
    <w:rsid w:val="00EE24EB"/>
    <w:rsid w:val="00EE278E"/>
    <w:rsid w:val="00EE29A2"/>
    <w:rsid w:val="00EE2A09"/>
    <w:rsid w:val="00EE2B57"/>
    <w:rsid w:val="00EE2DF5"/>
    <w:rsid w:val="00EE2F1F"/>
    <w:rsid w:val="00EE2FCA"/>
    <w:rsid w:val="00EE3632"/>
    <w:rsid w:val="00EE3FEB"/>
    <w:rsid w:val="00EE480F"/>
    <w:rsid w:val="00EE49BA"/>
    <w:rsid w:val="00EE5069"/>
    <w:rsid w:val="00EE5835"/>
    <w:rsid w:val="00EE64D8"/>
    <w:rsid w:val="00EF0341"/>
    <w:rsid w:val="00EF142F"/>
    <w:rsid w:val="00EF1551"/>
    <w:rsid w:val="00EF1790"/>
    <w:rsid w:val="00EF192C"/>
    <w:rsid w:val="00EF2241"/>
    <w:rsid w:val="00EF2A26"/>
    <w:rsid w:val="00EF42D1"/>
    <w:rsid w:val="00EF54AA"/>
    <w:rsid w:val="00EF5721"/>
    <w:rsid w:val="00EF5F40"/>
    <w:rsid w:val="00EF710B"/>
    <w:rsid w:val="00EF7832"/>
    <w:rsid w:val="00F00742"/>
    <w:rsid w:val="00F007E1"/>
    <w:rsid w:val="00F00C71"/>
    <w:rsid w:val="00F011E2"/>
    <w:rsid w:val="00F013FA"/>
    <w:rsid w:val="00F01A3D"/>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C05"/>
    <w:rsid w:val="00F14FAC"/>
    <w:rsid w:val="00F16161"/>
    <w:rsid w:val="00F16291"/>
    <w:rsid w:val="00F16841"/>
    <w:rsid w:val="00F17593"/>
    <w:rsid w:val="00F2004D"/>
    <w:rsid w:val="00F213A7"/>
    <w:rsid w:val="00F21AA9"/>
    <w:rsid w:val="00F2227E"/>
    <w:rsid w:val="00F22398"/>
    <w:rsid w:val="00F223C3"/>
    <w:rsid w:val="00F225A7"/>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DCB"/>
    <w:rsid w:val="00F31076"/>
    <w:rsid w:val="00F31B0C"/>
    <w:rsid w:val="00F32932"/>
    <w:rsid w:val="00F345FC"/>
    <w:rsid w:val="00F35434"/>
    <w:rsid w:val="00F35997"/>
    <w:rsid w:val="00F35CEA"/>
    <w:rsid w:val="00F35EDE"/>
    <w:rsid w:val="00F35F25"/>
    <w:rsid w:val="00F36625"/>
    <w:rsid w:val="00F36A1A"/>
    <w:rsid w:val="00F36B20"/>
    <w:rsid w:val="00F374F4"/>
    <w:rsid w:val="00F37B3D"/>
    <w:rsid w:val="00F37DF2"/>
    <w:rsid w:val="00F401A4"/>
    <w:rsid w:val="00F42574"/>
    <w:rsid w:val="00F42934"/>
    <w:rsid w:val="00F42F37"/>
    <w:rsid w:val="00F43C34"/>
    <w:rsid w:val="00F43F24"/>
    <w:rsid w:val="00F4482A"/>
    <w:rsid w:val="00F44D5C"/>
    <w:rsid w:val="00F45934"/>
    <w:rsid w:val="00F45E6A"/>
    <w:rsid w:val="00F4618C"/>
    <w:rsid w:val="00F46697"/>
    <w:rsid w:val="00F466BE"/>
    <w:rsid w:val="00F47419"/>
    <w:rsid w:val="00F474A2"/>
    <w:rsid w:val="00F479D8"/>
    <w:rsid w:val="00F5039D"/>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65E0"/>
    <w:rsid w:val="00F56DFD"/>
    <w:rsid w:val="00F57943"/>
    <w:rsid w:val="00F57AE9"/>
    <w:rsid w:val="00F57D7E"/>
    <w:rsid w:val="00F57EE4"/>
    <w:rsid w:val="00F60E5E"/>
    <w:rsid w:val="00F61340"/>
    <w:rsid w:val="00F62270"/>
    <w:rsid w:val="00F6292B"/>
    <w:rsid w:val="00F63C2F"/>
    <w:rsid w:val="00F6410D"/>
    <w:rsid w:val="00F647CA"/>
    <w:rsid w:val="00F64985"/>
    <w:rsid w:val="00F649A2"/>
    <w:rsid w:val="00F65097"/>
    <w:rsid w:val="00F656B2"/>
    <w:rsid w:val="00F658D7"/>
    <w:rsid w:val="00F6695A"/>
    <w:rsid w:val="00F66AAC"/>
    <w:rsid w:val="00F670C8"/>
    <w:rsid w:val="00F67B11"/>
    <w:rsid w:val="00F67C02"/>
    <w:rsid w:val="00F67D25"/>
    <w:rsid w:val="00F67EF9"/>
    <w:rsid w:val="00F700E5"/>
    <w:rsid w:val="00F70B25"/>
    <w:rsid w:val="00F711C1"/>
    <w:rsid w:val="00F72CA8"/>
    <w:rsid w:val="00F735EF"/>
    <w:rsid w:val="00F73AC3"/>
    <w:rsid w:val="00F73BDB"/>
    <w:rsid w:val="00F74001"/>
    <w:rsid w:val="00F7423C"/>
    <w:rsid w:val="00F74414"/>
    <w:rsid w:val="00F74828"/>
    <w:rsid w:val="00F74FD4"/>
    <w:rsid w:val="00F7549B"/>
    <w:rsid w:val="00F76522"/>
    <w:rsid w:val="00F76F52"/>
    <w:rsid w:val="00F77276"/>
    <w:rsid w:val="00F800FD"/>
    <w:rsid w:val="00F81000"/>
    <w:rsid w:val="00F81054"/>
    <w:rsid w:val="00F81213"/>
    <w:rsid w:val="00F82727"/>
    <w:rsid w:val="00F82778"/>
    <w:rsid w:val="00F8283C"/>
    <w:rsid w:val="00F82E48"/>
    <w:rsid w:val="00F8385A"/>
    <w:rsid w:val="00F83A1E"/>
    <w:rsid w:val="00F84A7A"/>
    <w:rsid w:val="00F85594"/>
    <w:rsid w:val="00F87486"/>
    <w:rsid w:val="00F87727"/>
    <w:rsid w:val="00F90609"/>
    <w:rsid w:val="00F90B4D"/>
    <w:rsid w:val="00F925F9"/>
    <w:rsid w:val="00F92D88"/>
    <w:rsid w:val="00F931DB"/>
    <w:rsid w:val="00F943D3"/>
    <w:rsid w:val="00F946F2"/>
    <w:rsid w:val="00F95999"/>
    <w:rsid w:val="00F96EBB"/>
    <w:rsid w:val="00F97044"/>
    <w:rsid w:val="00F97B63"/>
    <w:rsid w:val="00FA03DC"/>
    <w:rsid w:val="00FA04DC"/>
    <w:rsid w:val="00FA06BE"/>
    <w:rsid w:val="00FA0786"/>
    <w:rsid w:val="00FA2693"/>
    <w:rsid w:val="00FA274F"/>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C00A9"/>
    <w:rsid w:val="00FC0B56"/>
    <w:rsid w:val="00FC1CF4"/>
    <w:rsid w:val="00FC3280"/>
    <w:rsid w:val="00FC3293"/>
    <w:rsid w:val="00FC3511"/>
    <w:rsid w:val="00FC39B1"/>
    <w:rsid w:val="00FC4D50"/>
    <w:rsid w:val="00FC4E3E"/>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FEE"/>
    <w:rsid w:val="00FD701A"/>
    <w:rsid w:val="00FD72C4"/>
    <w:rsid w:val="00FD744C"/>
    <w:rsid w:val="00FD7769"/>
    <w:rsid w:val="00FD7ED3"/>
    <w:rsid w:val="00FE06B3"/>
    <w:rsid w:val="00FE0B64"/>
    <w:rsid w:val="00FE1343"/>
    <w:rsid w:val="00FE1D92"/>
    <w:rsid w:val="00FE224D"/>
    <w:rsid w:val="00FE2D0F"/>
    <w:rsid w:val="00FE339A"/>
    <w:rsid w:val="00FE3500"/>
    <w:rsid w:val="00FE407C"/>
    <w:rsid w:val="00FE40A9"/>
    <w:rsid w:val="00FE464C"/>
    <w:rsid w:val="00FE4ED4"/>
    <w:rsid w:val="00FE63A7"/>
    <w:rsid w:val="00FE6A38"/>
    <w:rsid w:val="00FE7090"/>
    <w:rsid w:val="00FE7420"/>
    <w:rsid w:val="00FE7C10"/>
    <w:rsid w:val="00FF061C"/>
    <w:rsid w:val="00FF1DFA"/>
    <w:rsid w:val="00FF20AA"/>
    <w:rsid w:val="00FF2500"/>
    <w:rsid w:val="00FF2F77"/>
    <w:rsid w:val="00FF3903"/>
    <w:rsid w:val="00FF3D37"/>
    <w:rsid w:val="00FF3D3A"/>
    <w:rsid w:val="00FF45DB"/>
    <w:rsid w:val="00FF48A7"/>
    <w:rsid w:val="00FF4C6C"/>
    <w:rsid w:val="00FF50BB"/>
    <w:rsid w:val="00FF57C0"/>
    <w:rsid w:val="00FF585F"/>
    <w:rsid w:val="00FF5894"/>
    <w:rsid w:val="00FF5AFA"/>
    <w:rsid w:val="00FF5BE8"/>
    <w:rsid w:val="00FF6033"/>
    <w:rsid w:val="00FF69BF"/>
    <w:rsid w:val="00FF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0F"/>
    <w:rPr>
      <w:rFonts w:eastAsiaTheme="minorEastAsia"/>
      <w:lang w:eastAsia="ru-RU"/>
    </w:rPr>
  </w:style>
  <w:style w:type="paragraph" w:styleId="10">
    <w:name w:val="heading 1"/>
    <w:basedOn w:val="a"/>
    <w:next w:val="a"/>
    <w:link w:val="11"/>
    <w:qFormat/>
    <w:rsid w:val="006C0D02"/>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6C0D02"/>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90F"/>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A390F"/>
    <w:rPr>
      <w:rFonts w:ascii="Tahoma" w:hAnsi="Tahoma" w:cs="Tahoma"/>
      <w:sz w:val="16"/>
      <w:szCs w:val="16"/>
    </w:rPr>
  </w:style>
  <w:style w:type="character" w:styleId="a5">
    <w:name w:val="Hyperlink"/>
    <w:basedOn w:val="a0"/>
    <w:uiPriority w:val="99"/>
    <w:unhideWhenUsed/>
    <w:rsid w:val="00DD00D6"/>
    <w:rPr>
      <w:color w:val="0000FF" w:themeColor="hyperlink"/>
      <w:u w:val="single"/>
    </w:rPr>
  </w:style>
  <w:style w:type="character" w:customStyle="1" w:styleId="11">
    <w:name w:val="Заголовок 1 Знак"/>
    <w:basedOn w:val="a0"/>
    <w:link w:val="10"/>
    <w:rsid w:val="006C0D02"/>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C0D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C0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6C0D02"/>
    <w:pPr>
      <w:ind w:left="720"/>
      <w:contextualSpacing/>
    </w:pPr>
  </w:style>
  <w:style w:type="table" w:styleId="a7">
    <w:name w:val="Table Grid"/>
    <w:basedOn w:val="a1"/>
    <w:rsid w:val="006C0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6C0D02"/>
    <w:rPr>
      <w:rFonts w:ascii="Times New Roman" w:eastAsia="Times New Roman" w:hAnsi="Times New Roman" w:cs="Times New Roman"/>
      <w:sz w:val="28"/>
      <w:szCs w:val="24"/>
      <w:lang w:eastAsia="ru-RU"/>
    </w:rPr>
  </w:style>
  <w:style w:type="paragraph" w:styleId="a8">
    <w:name w:val="Body Text"/>
    <w:basedOn w:val="a"/>
    <w:link w:val="a9"/>
    <w:rsid w:val="006C0D02"/>
    <w:pPr>
      <w:spacing w:after="0" w:line="240" w:lineRule="auto"/>
      <w:ind w:right="5755"/>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6C0D02"/>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locked/>
    <w:rsid w:val="006C0D02"/>
    <w:rPr>
      <w:sz w:val="28"/>
      <w:szCs w:val="24"/>
    </w:rPr>
  </w:style>
  <w:style w:type="paragraph" w:styleId="ab">
    <w:name w:val="Body Text Indent"/>
    <w:basedOn w:val="a"/>
    <w:link w:val="aa"/>
    <w:rsid w:val="006C0D02"/>
    <w:pPr>
      <w:spacing w:after="0" w:line="240" w:lineRule="auto"/>
      <w:ind w:firstLine="708"/>
      <w:jc w:val="both"/>
    </w:pPr>
    <w:rPr>
      <w:rFonts w:eastAsiaTheme="minorHAnsi"/>
      <w:sz w:val="28"/>
      <w:szCs w:val="24"/>
      <w:lang w:eastAsia="en-US"/>
    </w:rPr>
  </w:style>
  <w:style w:type="character" w:customStyle="1" w:styleId="12">
    <w:name w:val="Основной текст с отступом Знак1"/>
    <w:basedOn w:val="a0"/>
    <w:link w:val="ab"/>
    <w:uiPriority w:val="99"/>
    <w:semiHidden/>
    <w:rsid w:val="006C0D02"/>
    <w:rPr>
      <w:rFonts w:eastAsiaTheme="minorEastAsia"/>
      <w:lang w:eastAsia="ru-RU"/>
    </w:rPr>
  </w:style>
  <w:style w:type="paragraph" w:customStyle="1" w:styleId="ConsNormal">
    <w:name w:val="ConsNormal"/>
    <w:rsid w:val="006C0D0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ndnote reference"/>
    <w:basedOn w:val="a0"/>
    <w:rsid w:val="006C0D02"/>
    <w:rPr>
      <w:vertAlign w:val="superscript"/>
    </w:rPr>
  </w:style>
  <w:style w:type="paragraph" w:customStyle="1" w:styleId="ConsPlusNormal">
    <w:name w:val="ConsPlusNormal"/>
    <w:rsid w:val="006C0D02"/>
    <w:pPr>
      <w:autoSpaceDE w:val="0"/>
      <w:autoSpaceDN w:val="0"/>
      <w:adjustRightInd w:val="0"/>
      <w:spacing w:after="0" w:line="240" w:lineRule="auto"/>
    </w:pPr>
    <w:rPr>
      <w:rFonts w:ascii="Times New Roman" w:eastAsia="Calibri" w:hAnsi="Times New Roman" w:cs="Times New Roman"/>
      <w:lang w:eastAsia="ru-RU"/>
    </w:rPr>
  </w:style>
  <w:style w:type="character" w:styleId="ad">
    <w:name w:val="Strong"/>
    <w:basedOn w:val="a0"/>
    <w:uiPriority w:val="22"/>
    <w:qFormat/>
    <w:rsid w:val="006C0D02"/>
    <w:rPr>
      <w:b/>
      <w:bCs/>
    </w:rPr>
  </w:style>
  <w:style w:type="character" w:customStyle="1" w:styleId="apple-converted-space">
    <w:name w:val="apple-converted-space"/>
    <w:basedOn w:val="a0"/>
    <w:rsid w:val="006C0D02"/>
  </w:style>
  <w:style w:type="paragraph" w:customStyle="1" w:styleId="normal32">
    <w:name w:val="normal32"/>
    <w:basedOn w:val="a"/>
    <w:rsid w:val="006C0D02"/>
    <w:pPr>
      <w:spacing w:after="0" w:line="240" w:lineRule="auto"/>
      <w:jc w:val="center"/>
    </w:pPr>
    <w:rPr>
      <w:rFonts w:ascii="Arial" w:eastAsia="Times New Roman" w:hAnsi="Arial" w:cs="Arial"/>
      <w:sz w:val="34"/>
      <w:szCs w:val="34"/>
    </w:rPr>
  </w:style>
  <w:style w:type="paragraph" w:styleId="ae">
    <w:name w:val="header"/>
    <w:basedOn w:val="a"/>
    <w:link w:val="af"/>
    <w:uiPriority w:val="99"/>
    <w:semiHidden/>
    <w:unhideWhenUsed/>
    <w:rsid w:val="006C0D0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C0D02"/>
    <w:rPr>
      <w:rFonts w:eastAsiaTheme="minorEastAsia"/>
      <w:lang w:eastAsia="ru-RU"/>
    </w:rPr>
  </w:style>
  <w:style w:type="paragraph" w:styleId="af0">
    <w:name w:val="footer"/>
    <w:basedOn w:val="a"/>
    <w:link w:val="af1"/>
    <w:uiPriority w:val="99"/>
    <w:semiHidden/>
    <w:unhideWhenUsed/>
    <w:rsid w:val="006C0D0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C0D02"/>
    <w:rPr>
      <w:rFonts w:eastAsiaTheme="minorEastAsia"/>
      <w:lang w:eastAsia="ru-RU"/>
    </w:rPr>
  </w:style>
  <w:style w:type="character" w:styleId="af2">
    <w:name w:val="FollowedHyperlink"/>
    <w:basedOn w:val="a0"/>
    <w:uiPriority w:val="99"/>
    <w:unhideWhenUsed/>
    <w:rsid w:val="006C0D02"/>
    <w:rPr>
      <w:color w:val="800080"/>
      <w:u w:val="single"/>
    </w:rPr>
  </w:style>
  <w:style w:type="paragraph" w:customStyle="1" w:styleId="xl65">
    <w:name w:val="xl6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6C0D02"/>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4">
    <w:name w:val="xl8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5">
    <w:name w:val="xl85"/>
    <w:basedOn w:val="a"/>
    <w:rsid w:val="006C0D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
    <w:rsid w:val="006C0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6C0D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2">
    <w:name w:val="xl10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4">
    <w:name w:val="xl10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6">
    <w:name w:val="xl10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0">
    <w:name w:val="xl11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4">
    <w:name w:val="xl11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7">
    <w:name w:val="xl11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3">
    <w:name w:val="xl12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6C0D0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8">
    <w:name w:val="xl12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1">
    <w:name w:val="xl13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2">
    <w:name w:val="xl132"/>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6">
    <w:name w:val="xl136"/>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7">
    <w:name w:val="xl137"/>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0">
    <w:name w:val="xl140"/>
    <w:basedOn w:val="a"/>
    <w:rsid w:val="006C0D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a"/>
    <w:rsid w:val="006C0D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6C0D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6C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5">
    <w:name w:val="xl145"/>
    <w:basedOn w:val="a"/>
    <w:rsid w:val="006C0D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6">
    <w:name w:val="xl146"/>
    <w:basedOn w:val="a"/>
    <w:rsid w:val="006C0D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6C0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rsid w:val="006C0D0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6C0D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6C0D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6C0D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2">
    <w:name w:val="xl152"/>
    <w:basedOn w:val="a"/>
    <w:rsid w:val="006C0D0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3">
    <w:name w:val="xl153"/>
    <w:basedOn w:val="a"/>
    <w:rsid w:val="006C0D0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6C0D0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3">
    <w:name w:val="footnote text"/>
    <w:basedOn w:val="a"/>
    <w:link w:val="af4"/>
    <w:semiHidden/>
    <w:rsid w:val="007A5A6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A5A62"/>
    <w:rPr>
      <w:rFonts w:ascii="Times New Roman" w:eastAsia="Times New Roman" w:hAnsi="Times New Roman" w:cs="Times New Roman"/>
      <w:sz w:val="20"/>
      <w:szCs w:val="20"/>
      <w:lang w:eastAsia="ru-RU"/>
    </w:rPr>
  </w:style>
  <w:style w:type="character" w:styleId="af5">
    <w:name w:val="footnote reference"/>
    <w:basedOn w:val="a0"/>
    <w:semiHidden/>
    <w:rsid w:val="007A5A62"/>
    <w:rPr>
      <w:vertAlign w:val="superscript"/>
    </w:rPr>
  </w:style>
  <w:style w:type="paragraph" w:styleId="af6">
    <w:name w:val="Title"/>
    <w:basedOn w:val="a"/>
    <w:link w:val="af7"/>
    <w:qFormat/>
    <w:rsid w:val="007A5A62"/>
    <w:pPr>
      <w:spacing w:after="0" w:line="240" w:lineRule="auto"/>
      <w:jc w:val="center"/>
    </w:pPr>
    <w:rPr>
      <w:rFonts w:ascii="Times New Roman" w:eastAsia="Times New Roman" w:hAnsi="Times New Roman" w:cs="Times New Roman"/>
      <w:b/>
      <w:bCs/>
      <w:sz w:val="28"/>
      <w:szCs w:val="24"/>
    </w:rPr>
  </w:style>
  <w:style w:type="character" w:customStyle="1" w:styleId="af7">
    <w:name w:val="Название Знак"/>
    <w:basedOn w:val="a0"/>
    <w:link w:val="af6"/>
    <w:rsid w:val="007A5A62"/>
    <w:rPr>
      <w:rFonts w:ascii="Times New Roman" w:eastAsia="Times New Roman" w:hAnsi="Times New Roman" w:cs="Times New Roman"/>
      <w:b/>
      <w:bCs/>
      <w:sz w:val="28"/>
      <w:szCs w:val="24"/>
      <w:lang w:eastAsia="ru-RU"/>
    </w:rPr>
  </w:style>
  <w:style w:type="numbering" w:customStyle="1" w:styleId="1">
    <w:name w:val="Стиль1"/>
    <w:rsid w:val="007A5A62"/>
    <w:pPr>
      <w:numPr>
        <w:numId w:val="34"/>
      </w:numPr>
    </w:pPr>
  </w:style>
  <w:style w:type="paragraph" w:customStyle="1" w:styleId="xl155">
    <w:name w:val="xl155"/>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7">
    <w:name w:val="xl157"/>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7A5A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1">
    <w:name w:val="xl161"/>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4">
    <w:name w:val="xl164"/>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7A5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7A5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7A5A6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8">
    <w:name w:val="xl168"/>
    <w:basedOn w:val="a"/>
    <w:rsid w:val="007A5A6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9">
    <w:name w:val="xl169"/>
    <w:basedOn w:val="a"/>
    <w:rsid w:val="007A5A6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0">
    <w:name w:val="xl170"/>
    <w:basedOn w:val="a"/>
    <w:rsid w:val="007A5A6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71">
    <w:name w:val="xl171"/>
    <w:basedOn w:val="a"/>
    <w:rsid w:val="007A5A6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6A11-CFC7-4AD0-BB96-DA6914A9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30</Pages>
  <Words>9396</Words>
  <Characters>53561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2018-01-23T10:17:00Z</cp:lastPrinted>
  <dcterms:created xsi:type="dcterms:W3CDTF">2017-01-20T07:50:00Z</dcterms:created>
  <dcterms:modified xsi:type="dcterms:W3CDTF">2018-01-23T10:17:00Z</dcterms:modified>
</cp:coreProperties>
</file>