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УТВЕРЖДЕН</w:t>
      </w:r>
    </w:p>
    <w:p w:rsidR="00140D9F" w:rsidRPr="005B701D" w:rsidRDefault="0039799A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39799A">
        <w:t>С.В. Литвиненко</w:t>
      </w:r>
    </w:p>
    <w:p w:rsidR="00140D9F" w:rsidRPr="005B701D" w:rsidRDefault="0097386D" w:rsidP="00140D9F">
      <w:pPr>
        <w:jc w:val="right"/>
      </w:pPr>
      <w:r>
        <w:t>03.10</w:t>
      </w:r>
      <w:r w:rsidR="002866D8">
        <w:t>.2022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97386D">
        <w:rPr>
          <w:b/>
        </w:rPr>
        <w:t>3</w:t>
      </w:r>
      <w:r w:rsidR="00F722D7">
        <w:rPr>
          <w:b/>
        </w:rPr>
        <w:t xml:space="preserve"> квартал 2022</w:t>
      </w:r>
      <w:r w:rsidRPr="00F87760">
        <w:rPr>
          <w:b/>
        </w:rPr>
        <w:t xml:space="preserve"> год  по реализации программы </w:t>
      </w:r>
      <w:r w:rsidR="00F722D7">
        <w:rPr>
          <w:b/>
        </w:rPr>
        <w:t>по профилактике правонарушений на территории Манойлинского сельского поселения Клетского муниципального района Волгоградской области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F722D7">
        <w:rPr>
          <w:b/>
        </w:rPr>
        <w:t>11.01.2022г. № 4</w:t>
      </w:r>
    </w:p>
    <w:p w:rsidR="00140D9F" w:rsidRDefault="00140D9F" w:rsidP="00140D9F">
      <w:pPr>
        <w:ind w:right="141"/>
        <w:jc w:val="center"/>
        <w:rPr>
          <w:b/>
        </w:rPr>
      </w:pPr>
    </w:p>
    <w:p w:rsidR="00140D9F" w:rsidRPr="00914D65" w:rsidRDefault="00140D9F" w:rsidP="00140D9F">
      <w:pPr>
        <w:ind w:right="141"/>
        <w:jc w:val="center"/>
        <w:rPr>
          <w:b/>
        </w:rPr>
      </w:pPr>
      <w:r w:rsidRPr="00914D65">
        <w:rPr>
          <w:b/>
        </w:rPr>
        <w:t>План мероприятий п</w:t>
      </w:r>
      <w:r w:rsidR="00612172">
        <w:rPr>
          <w:b/>
        </w:rPr>
        <w:t xml:space="preserve">о профилактике </w:t>
      </w:r>
      <w:r w:rsidR="00F722D7">
        <w:rPr>
          <w:b/>
        </w:rPr>
        <w:t>правонарушений на 2022</w:t>
      </w:r>
      <w:r w:rsidRPr="00914D65">
        <w:rPr>
          <w:b/>
        </w:rPr>
        <w:t xml:space="preserve"> год</w:t>
      </w:r>
    </w:p>
    <w:p w:rsidR="00140D9F" w:rsidRPr="0016746E" w:rsidRDefault="00140D9F" w:rsidP="00140D9F">
      <w:pPr>
        <w:ind w:right="141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843"/>
        <w:gridCol w:w="1418"/>
        <w:gridCol w:w="1984"/>
        <w:gridCol w:w="2268"/>
      </w:tblGrid>
      <w:tr w:rsidR="00F722D7" w:rsidRPr="0016746E" w:rsidTr="000769C3">
        <w:tc>
          <w:tcPr>
            <w:tcW w:w="675" w:type="dxa"/>
          </w:tcPr>
          <w:p w:rsidR="00F722D7" w:rsidRPr="000769C3" w:rsidRDefault="00F722D7" w:rsidP="00F722D7">
            <w:pPr>
              <w:ind w:right="141"/>
              <w:jc w:val="center"/>
              <w:rPr>
                <w:b/>
                <w:sz w:val="22"/>
                <w:szCs w:val="22"/>
              </w:rPr>
            </w:pPr>
            <w:r w:rsidRPr="000769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69C3">
              <w:rPr>
                <w:b/>
                <w:sz w:val="22"/>
                <w:szCs w:val="22"/>
              </w:rPr>
              <w:t>п</w:t>
            </w:r>
            <w:proofErr w:type="gramEnd"/>
            <w:r w:rsidRPr="000769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44" w:type="dxa"/>
          </w:tcPr>
          <w:p w:rsidR="00F722D7" w:rsidRPr="000769C3" w:rsidRDefault="00F722D7" w:rsidP="00F722D7">
            <w:pPr>
              <w:jc w:val="center"/>
              <w:rPr>
                <w:b/>
                <w:sz w:val="22"/>
                <w:szCs w:val="22"/>
              </w:rPr>
            </w:pPr>
            <w:r w:rsidRPr="000769C3">
              <w:rPr>
                <w:b/>
                <w:sz w:val="22"/>
                <w:szCs w:val="22"/>
              </w:rPr>
              <w:t>Наименование мероприятий</w:t>
            </w:r>
          </w:p>
          <w:p w:rsidR="00F722D7" w:rsidRPr="000769C3" w:rsidRDefault="00F722D7" w:rsidP="00F722D7">
            <w:pPr>
              <w:jc w:val="center"/>
              <w:rPr>
                <w:b/>
                <w:sz w:val="22"/>
                <w:szCs w:val="22"/>
              </w:rPr>
            </w:pPr>
          </w:p>
          <w:p w:rsidR="00F722D7" w:rsidRPr="000769C3" w:rsidRDefault="00F722D7" w:rsidP="00F722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722D7" w:rsidRPr="000769C3" w:rsidRDefault="00F722D7" w:rsidP="00F722D7">
            <w:pPr>
              <w:jc w:val="center"/>
              <w:rPr>
                <w:b/>
                <w:sz w:val="22"/>
                <w:szCs w:val="22"/>
              </w:rPr>
            </w:pPr>
            <w:r w:rsidRPr="000769C3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</w:tcPr>
          <w:p w:rsidR="00F722D7" w:rsidRPr="000769C3" w:rsidRDefault="00F722D7" w:rsidP="00F722D7">
            <w:pPr>
              <w:jc w:val="center"/>
              <w:rPr>
                <w:b/>
                <w:sz w:val="22"/>
                <w:szCs w:val="22"/>
              </w:rPr>
            </w:pPr>
            <w:r w:rsidRPr="000769C3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F722D7" w:rsidRPr="000769C3" w:rsidRDefault="00F722D7" w:rsidP="00F722D7">
            <w:pPr>
              <w:jc w:val="center"/>
              <w:rPr>
                <w:b/>
                <w:sz w:val="22"/>
                <w:szCs w:val="22"/>
              </w:rPr>
            </w:pPr>
            <w:r w:rsidRPr="000769C3">
              <w:rPr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2268" w:type="dxa"/>
          </w:tcPr>
          <w:p w:rsidR="00F722D7" w:rsidRPr="000769C3" w:rsidRDefault="00F722D7" w:rsidP="00F722D7">
            <w:pPr>
              <w:ind w:left="-335" w:firstLine="335"/>
              <w:jc w:val="center"/>
              <w:rPr>
                <w:b/>
                <w:sz w:val="22"/>
                <w:szCs w:val="22"/>
              </w:rPr>
            </w:pPr>
            <w:r w:rsidRPr="000769C3">
              <w:rPr>
                <w:b/>
                <w:sz w:val="22"/>
                <w:szCs w:val="22"/>
              </w:rPr>
              <w:t>Исполнение программы</w:t>
            </w:r>
          </w:p>
        </w:tc>
      </w:tr>
      <w:tr w:rsidR="00F722D7" w:rsidRPr="0016746E" w:rsidTr="000769C3">
        <w:tc>
          <w:tcPr>
            <w:tcW w:w="675" w:type="dxa"/>
          </w:tcPr>
          <w:p w:rsidR="00F722D7" w:rsidRPr="000769C3" w:rsidRDefault="00F722D7" w:rsidP="00786158">
            <w:pPr>
              <w:ind w:right="141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</w:tcPr>
          <w:p w:rsidR="00F722D7" w:rsidRPr="000769C3" w:rsidRDefault="00F722D7" w:rsidP="00786158">
            <w:pPr>
              <w:ind w:right="141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722D7" w:rsidRPr="000769C3" w:rsidRDefault="00F722D7" w:rsidP="00786158">
            <w:pPr>
              <w:ind w:right="141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722D7" w:rsidRPr="000769C3" w:rsidRDefault="00F722D7" w:rsidP="00786158">
            <w:pPr>
              <w:ind w:right="141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722D7" w:rsidRPr="000769C3" w:rsidRDefault="00F722D7" w:rsidP="00786158">
            <w:pPr>
              <w:ind w:right="141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722D7" w:rsidRPr="000769C3" w:rsidRDefault="00F722D7" w:rsidP="00F722D7">
            <w:pPr>
              <w:ind w:left="-335" w:right="141" w:firstLine="335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6</w:t>
            </w:r>
          </w:p>
        </w:tc>
      </w:tr>
      <w:tr w:rsidR="00F722D7" w:rsidRPr="0016746E" w:rsidTr="000769C3">
        <w:tc>
          <w:tcPr>
            <w:tcW w:w="675" w:type="dxa"/>
          </w:tcPr>
          <w:p w:rsidR="00F722D7" w:rsidRPr="000769C3" w:rsidRDefault="00F722D7" w:rsidP="00F722D7">
            <w:pPr>
              <w:ind w:right="141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1.</w:t>
            </w:r>
          </w:p>
        </w:tc>
        <w:tc>
          <w:tcPr>
            <w:tcW w:w="244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Подготовка и проведение мероприятия по профилактике правонарушений, направленных на борьбу с пьянством, алкоголизмом и наркоманией</w:t>
            </w:r>
          </w:p>
        </w:tc>
        <w:tc>
          <w:tcPr>
            <w:tcW w:w="1843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 xml:space="preserve">Специалист администрации Манойлинского сельского поселения </w:t>
            </w:r>
          </w:p>
          <w:p w:rsidR="00F722D7" w:rsidRPr="000769C3" w:rsidRDefault="0097386D" w:rsidP="00F722D7">
            <w:pPr>
              <w:rPr>
                <w:sz w:val="22"/>
                <w:szCs w:val="22"/>
              </w:rPr>
            </w:pPr>
            <w:proofErr w:type="spellStart"/>
            <w:r w:rsidRPr="000769C3">
              <w:rPr>
                <w:sz w:val="22"/>
                <w:szCs w:val="22"/>
              </w:rPr>
              <w:t>Телятникова</w:t>
            </w:r>
            <w:proofErr w:type="spellEnd"/>
            <w:r w:rsidRPr="000769C3">
              <w:rPr>
                <w:sz w:val="22"/>
                <w:szCs w:val="22"/>
              </w:rPr>
              <w:t xml:space="preserve"> С.А.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Директор МКОУ «</w:t>
            </w:r>
            <w:proofErr w:type="spellStart"/>
            <w:r w:rsidRPr="000769C3">
              <w:rPr>
                <w:sz w:val="22"/>
                <w:szCs w:val="22"/>
              </w:rPr>
              <w:t>Манойлинская</w:t>
            </w:r>
            <w:proofErr w:type="spellEnd"/>
            <w:r w:rsidRPr="000769C3">
              <w:rPr>
                <w:sz w:val="22"/>
                <w:szCs w:val="22"/>
              </w:rPr>
              <w:t xml:space="preserve"> СШ» Васина Н.И.  (по согласованию)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Участковый уполномоченный полиции Суханова М.Ю. (по согласованию)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В течени</w:t>
            </w:r>
            <w:proofErr w:type="gramStart"/>
            <w:r w:rsidRPr="000769C3">
              <w:rPr>
                <w:sz w:val="22"/>
                <w:szCs w:val="22"/>
              </w:rPr>
              <w:t>и</w:t>
            </w:r>
            <w:proofErr w:type="gramEnd"/>
            <w:r w:rsidRPr="000769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Снижение численности употребляющих алкоголь, предупреждение распространения наркотиков.</w:t>
            </w:r>
          </w:p>
        </w:tc>
        <w:tc>
          <w:tcPr>
            <w:tcW w:w="2268" w:type="dxa"/>
          </w:tcPr>
          <w:p w:rsidR="00F722D7" w:rsidRPr="000769C3" w:rsidRDefault="00F248F7" w:rsidP="00F248F7">
            <w:pPr>
              <w:ind w:left="91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На Сайте администрации Манойлинского сельского поселения размещена статья о вреде курения</w:t>
            </w:r>
            <w:r w:rsidR="00836206" w:rsidRPr="000769C3">
              <w:rPr>
                <w:sz w:val="22"/>
                <w:szCs w:val="22"/>
              </w:rPr>
              <w:t xml:space="preserve"> и алкоголизма</w:t>
            </w:r>
            <w:r w:rsidRPr="000769C3">
              <w:rPr>
                <w:sz w:val="22"/>
                <w:szCs w:val="22"/>
              </w:rPr>
              <w:t>, памятка для подростков «Профилактика наркомании», памятка для родителей «</w:t>
            </w:r>
            <w:r w:rsidR="00836206" w:rsidRPr="000769C3">
              <w:rPr>
                <w:sz w:val="22"/>
                <w:szCs w:val="22"/>
              </w:rPr>
              <w:t>Профилактика наркомании».</w:t>
            </w:r>
            <w:r w:rsidRPr="000769C3">
              <w:rPr>
                <w:sz w:val="22"/>
                <w:szCs w:val="22"/>
              </w:rPr>
              <w:t xml:space="preserve"> </w:t>
            </w:r>
          </w:p>
        </w:tc>
      </w:tr>
      <w:tr w:rsidR="00F722D7" w:rsidRPr="0016746E" w:rsidTr="000769C3">
        <w:tc>
          <w:tcPr>
            <w:tcW w:w="675" w:type="dxa"/>
          </w:tcPr>
          <w:p w:rsidR="00F722D7" w:rsidRPr="000769C3" w:rsidRDefault="00F722D7" w:rsidP="00F722D7">
            <w:pPr>
              <w:ind w:right="141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2.</w:t>
            </w:r>
          </w:p>
        </w:tc>
        <w:tc>
          <w:tcPr>
            <w:tcW w:w="244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Профилактика правонарушений</w:t>
            </w:r>
          </w:p>
        </w:tc>
        <w:tc>
          <w:tcPr>
            <w:tcW w:w="1843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Глава Манойлинского сельского поселения Литвиненко С.В.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Участковый уполномоченный полиции Суханова М.Ю.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 xml:space="preserve">Председатель территориальной административной комиссии Манойлинского сельского поселения </w:t>
            </w:r>
            <w:proofErr w:type="spellStart"/>
            <w:r w:rsidRPr="000769C3">
              <w:rPr>
                <w:sz w:val="22"/>
                <w:szCs w:val="22"/>
              </w:rPr>
              <w:t>Просвирова</w:t>
            </w:r>
            <w:proofErr w:type="spellEnd"/>
            <w:r w:rsidRPr="000769C3">
              <w:rPr>
                <w:sz w:val="22"/>
                <w:szCs w:val="22"/>
              </w:rPr>
              <w:t xml:space="preserve"> Т.А.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 w:rsidRPr="000769C3">
              <w:rPr>
                <w:sz w:val="22"/>
                <w:szCs w:val="22"/>
              </w:rPr>
              <w:t>и</w:t>
            </w:r>
            <w:proofErr w:type="gramEnd"/>
            <w:r w:rsidRPr="000769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Снижение правонарушений</w:t>
            </w:r>
          </w:p>
        </w:tc>
        <w:tc>
          <w:tcPr>
            <w:tcW w:w="2268" w:type="dxa"/>
          </w:tcPr>
          <w:p w:rsidR="00F722D7" w:rsidRPr="000769C3" w:rsidRDefault="0082780B" w:rsidP="0082780B">
            <w:pPr>
              <w:ind w:left="91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На сайте администрации Манойлинского сельского поселения размещена статья «Профилактика правонарушений среди несовершеннолетних»</w:t>
            </w:r>
          </w:p>
        </w:tc>
      </w:tr>
      <w:tr w:rsidR="00F722D7" w:rsidRPr="0016746E" w:rsidTr="000769C3">
        <w:tc>
          <w:tcPr>
            <w:tcW w:w="675" w:type="dxa"/>
          </w:tcPr>
          <w:p w:rsidR="00F722D7" w:rsidRPr="000769C3" w:rsidRDefault="00F722D7" w:rsidP="00F722D7">
            <w:pPr>
              <w:ind w:right="141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4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Организация и проведение консультаций по правовым вопросам</w:t>
            </w:r>
          </w:p>
        </w:tc>
        <w:tc>
          <w:tcPr>
            <w:tcW w:w="1843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Глава Манойлинского сельского поселения Литвиненко С.В.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В течени</w:t>
            </w:r>
            <w:proofErr w:type="gramStart"/>
            <w:r w:rsidRPr="000769C3">
              <w:rPr>
                <w:sz w:val="22"/>
                <w:szCs w:val="22"/>
              </w:rPr>
              <w:t>и</w:t>
            </w:r>
            <w:proofErr w:type="gramEnd"/>
            <w:r w:rsidRPr="000769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Пропаганда законопослушного образа жизни</w:t>
            </w:r>
          </w:p>
        </w:tc>
        <w:tc>
          <w:tcPr>
            <w:tcW w:w="2268" w:type="dxa"/>
          </w:tcPr>
          <w:p w:rsidR="00836206" w:rsidRPr="000769C3" w:rsidRDefault="00836206" w:rsidP="00836206">
            <w:pPr>
              <w:ind w:left="91"/>
              <w:rPr>
                <w:color w:val="111115"/>
                <w:sz w:val="22"/>
                <w:szCs w:val="22"/>
              </w:rPr>
            </w:pPr>
            <w:r w:rsidRPr="000769C3">
              <w:rPr>
                <w:color w:val="111115"/>
                <w:sz w:val="22"/>
                <w:szCs w:val="22"/>
              </w:rPr>
              <w:t>Формирование </w:t>
            </w:r>
          </w:p>
          <w:p w:rsidR="00836206" w:rsidRPr="000769C3" w:rsidRDefault="00836206" w:rsidP="00836206">
            <w:pPr>
              <w:ind w:left="91"/>
              <w:rPr>
                <w:color w:val="111115"/>
                <w:sz w:val="22"/>
                <w:szCs w:val="22"/>
              </w:rPr>
            </w:pPr>
            <w:r w:rsidRPr="000769C3">
              <w:rPr>
                <w:color w:val="111115"/>
                <w:sz w:val="22"/>
                <w:szCs w:val="22"/>
              </w:rPr>
              <w:t>законопослушного</w:t>
            </w:r>
          </w:p>
          <w:p w:rsidR="00836206" w:rsidRPr="000769C3" w:rsidRDefault="00836206" w:rsidP="00836206">
            <w:pPr>
              <w:ind w:left="91"/>
              <w:rPr>
                <w:color w:val="111115"/>
                <w:sz w:val="22"/>
                <w:szCs w:val="22"/>
              </w:rPr>
            </w:pPr>
            <w:r w:rsidRPr="000769C3">
              <w:rPr>
                <w:color w:val="111115"/>
                <w:sz w:val="22"/>
                <w:szCs w:val="22"/>
              </w:rPr>
              <w:t xml:space="preserve"> поведения  </w:t>
            </w:r>
          </w:p>
          <w:p w:rsidR="00F722D7" w:rsidRPr="000769C3" w:rsidRDefault="00836206" w:rsidP="0097386D">
            <w:pPr>
              <w:ind w:left="91"/>
              <w:rPr>
                <w:sz w:val="22"/>
                <w:szCs w:val="22"/>
              </w:rPr>
            </w:pPr>
            <w:r w:rsidRPr="000769C3">
              <w:rPr>
                <w:color w:val="111115"/>
                <w:sz w:val="22"/>
                <w:szCs w:val="22"/>
              </w:rPr>
              <w:t xml:space="preserve">несовершеннолетних через здоровый образ жизни. Специалистом администрации </w:t>
            </w:r>
            <w:proofErr w:type="spellStart"/>
            <w:r w:rsidR="0097386D" w:rsidRPr="000769C3">
              <w:rPr>
                <w:color w:val="111115"/>
                <w:sz w:val="22"/>
                <w:szCs w:val="22"/>
              </w:rPr>
              <w:t>Телятниковой</w:t>
            </w:r>
            <w:proofErr w:type="spellEnd"/>
            <w:r w:rsidR="0097386D" w:rsidRPr="000769C3">
              <w:rPr>
                <w:color w:val="111115"/>
                <w:sz w:val="22"/>
                <w:szCs w:val="22"/>
              </w:rPr>
              <w:t xml:space="preserve"> С.А.</w:t>
            </w:r>
            <w:r w:rsidRPr="000769C3">
              <w:rPr>
                <w:color w:val="111115"/>
                <w:sz w:val="22"/>
                <w:szCs w:val="22"/>
              </w:rPr>
              <w:t xml:space="preserve"> </w:t>
            </w:r>
            <w:r w:rsidR="0097386D" w:rsidRPr="000769C3">
              <w:rPr>
                <w:color w:val="111115"/>
                <w:sz w:val="22"/>
                <w:szCs w:val="22"/>
              </w:rPr>
              <w:t>09.08.</w:t>
            </w:r>
            <w:r w:rsidRPr="000769C3">
              <w:rPr>
                <w:color w:val="111115"/>
                <w:sz w:val="22"/>
                <w:szCs w:val="22"/>
              </w:rPr>
              <w:t xml:space="preserve">2022 года </w:t>
            </w:r>
            <w:r w:rsidR="0082780B" w:rsidRPr="000769C3">
              <w:rPr>
                <w:color w:val="111115"/>
                <w:sz w:val="22"/>
                <w:szCs w:val="22"/>
              </w:rPr>
              <w:t>проведена беседа с н</w:t>
            </w:r>
            <w:r w:rsidR="0097386D" w:rsidRPr="000769C3">
              <w:rPr>
                <w:color w:val="111115"/>
                <w:sz w:val="22"/>
                <w:szCs w:val="22"/>
              </w:rPr>
              <w:t>еблагополучными семьями, имеющими</w:t>
            </w:r>
            <w:r w:rsidR="0082780B" w:rsidRPr="000769C3">
              <w:rPr>
                <w:color w:val="111115"/>
                <w:sz w:val="22"/>
                <w:szCs w:val="22"/>
              </w:rPr>
              <w:t xml:space="preserve"> несовершеннолетних детей, по пожарной безопасности и вручены памятки.</w:t>
            </w:r>
          </w:p>
        </w:tc>
      </w:tr>
      <w:tr w:rsidR="00F722D7" w:rsidRPr="0016746E" w:rsidTr="000769C3">
        <w:tc>
          <w:tcPr>
            <w:tcW w:w="675" w:type="dxa"/>
          </w:tcPr>
          <w:p w:rsidR="00F722D7" w:rsidRPr="000769C3" w:rsidRDefault="00F722D7" w:rsidP="00F722D7">
            <w:pPr>
              <w:ind w:right="141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Подготовка и проведение мероприятий, направленных на пресечение возбуждения национальной, расовой и религиозной вражды</w:t>
            </w:r>
          </w:p>
        </w:tc>
        <w:tc>
          <w:tcPr>
            <w:tcW w:w="1843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Заместитель главы администрации Манойлинского сельского поселения Кнехт Е.С.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Специалист администрации Манойлинского сельского поселения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Петрова А.В.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Директор МКОУ «</w:t>
            </w:r>
            <w:proofErr w:type="spellStart"/>
            <w:r w:rsidRPr="000769C3">
              <w:rPr>
                <w:sz w:val="22"/>
                <w:szCs w:val="22"/>
              </w:rPr>
              <w:t>Манойлинская</w:t>
            </w:r>
            <w:proofErr w:type="spellEnd"/>
            <w:r w:rsidRPr="000769C3">
              <w:rPr>
                <w:sz w:val="22"/>
                <w:szCs w:val="22"/>
              </w:rPr>
              <w:t xml:space="preserve"> СШ» Васина Н.В. (по согласованию)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В течени</w:t>
            </w:r>
            <w:proofErr w:type="gramStart"/>
            <w:r w:rsidRPr="000769C3">
              <w:rPr>
                <w:sz w:val="22"/>
                <w:szCs w:val="22"/>
              </w:rPr>
              <w:t>и</w:t>
            </w:r>
            <w:proofErr w:type="gramEnd"/>
            <w:r w:rsidRPr="000769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Устранение экстремистских проявлений среди населения</w:t>
            </w:r>
          </w:p>
        </w:tc>
        <w:tc>
          <w:tcPr>
            <w:tcW w:w="2268" w:type="dxa"/>
          </w:tcPr>
          <w:p w:rsidR="00F722D7" w:rsidRPr="000769C3" w:rsidRDefault="00BF26AA" w:rsidP="00F7565B">
            <w:pPr>
              <w:ind w:left="91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В 3</w:t>
            </w:r>
            <w:r w:rsidR="00F722D7" w:rsidRPr="000769C3">
              <w:rPr>
                <w:sz w:val="22"/>
                <w:szCs w:val="22"/>
              </w:rPr>
              <w:t xml:space="preserve"> квартале 2022 года </w:t>
            </w:r>
            <w:r w:rsidR="00F7565B" w:rsidRPr="000769C3">
              <w:rPr>
                <w:sz w:val="22"/>
                <w:szCs w:val="22"/>
              </w:rPr>
              <w:t>заместителем администрации Манойлинского сельского поселения Кнехт Е.С. проведена работа по распространению памяток родителям по профилактике экстремизма. Информация о противо</w:t>
            </w:r>
            <w:r w:rsidR="0082780B" w:rsidRPr="000769C3">
              <w:rPr>
                <w:sz w:val="22"/>
                <w:szCs w:val="22"/>
              </w:rPr>
              <w:t>действии экстремизма размещена</w:t>
            </w:r>
            <w:r w:rsidR="00F7565B" w:rsidRPr="000769C3">
              <w:rPr>
                <w:sz w:val="22"/>
                <w:szCs w:val="22"/>
              </w:rPr>
              <w:t xml:space="preserve"> на Сайте администрации Манойлинского сельского поселения и в информационном листе «Родной хуторок»</w:t>
            </w:r>
          </w:p>
        </w:tc>
      </w:tr>
      <w:tr w:rsidR="00F722D7" w:rsidRPr="0016746E" w:rsidTr="000769C3">
        <w:tc>
          <w:tcPr>
            <w:tcW w:w="675" w:type="dxa"/>
          </w:tcPr>
          <w:p w:rsidR="00F722D7" w:rsidRPr="000769C3" w:rsidRDefault="00F722D7" w:rsidP="00F722D7">
            <w:pPr>
              <w:ind w:right="141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4.</w:t>
            </w:r>
          </w:p>
        </w:tc>
        <w:tc>
          <w:tcPr>
            <w:tcW w:w="244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Организация занятий в спортивных секциях несовершеннолетних и молодежи, проведение массовых спортивных мероприятий</w:t>
            </w:r>
          </w:p>
        </w:tc>
        <w:tc>
          <w:tcPr>
            <w:tcW w:w="1843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Глава Манойлинского сельского поселения Литвиненко С.В.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Директор МКОУ «</w:t>
            </w:r>
            <w:proofErr w:type="spellStart"/>
            <w:r w:rsidRPr="000769C3">
              <w:rPr>
                <w:sz w:val="22"/>
                <w:szCs w:val="22"/>
              </w:rPr>
              <w:t>Манойлинская</w:t>
            </w:r>
            <w:proofErr w:type="spellEnd"/>
            <w:r w:rsidRPr="000769C3">
              <w:rPr>
                <w:sz w:val="22"/>
                <w:szCs w:val="22"/>
              </w:rPr>
              <w:t xml:space="preserve"> СШ» Васина Н.В. (по согласованию)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В течени</w:t>
            </w:r>
            <w:proofErr w:type="gramStart"/>
            <w:r w:rsidRPr="000769C3">
              <w:rPr>
                <w:sz w:val="22"/>
                <w:szCs w:val="22"/>
              </w:rPr>
              <w:t>и</w:t>
            </w:r>
            <w:proofErr w:type="gramEnd"/>
            <w:r w:rsidRPr="000769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Формирование положительного отношения к здоровому образу жизни.</w:t>
            </w:r>
          </w:p>
        </w:tc>
        <w:tc>
          <w:tcPr>
            <w:tcW w:w="2268" w:type="dxa"/>
          </w:tcPr>
          <w:p w:rsidR="00F722D7" w:rsidRPr="000769C3" w:rsidRDefault="00290817" w:rsidP="005E47FF">
            <w:pPr>
              <w:ind w:left="91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 xml:space="preserve">Главой Манойлинского сельского Литвиненко С.В. поселения на базе </w:t>
            </w:r>
            <w:proofErr w:type="spellStart"/>
            <w:r w:rsidRPr="000769C3">
              <w:rPr>
                <w:sz w:val="22"/>
                <w:szCs w:val="22"/>
              </w:rPr>
              <w:t>Манойлинской</w:t>
            </w:r>
            <w:proofErr w:type="spellEnd"/>
            <w:r w:rsidRPr="000769C3">
              <w:rPr>
                <w:sz w:val="22"/>
                <w:szCs w:val="22"/>
              </w:rPr>
              <w:t xml:space="preserve"> СШ  </w:t>
            </w:r>
            <w:r w:rsidR="005E47FF">
              <w:rPr>
                <w:sz w:val="22"/>
                <w:szCs w:val="22"/>
              </w:rPr>
              <w:t xml:space="preserve">проводятся </w:t>
            </w:r>
            <w:r w:rsidRPr="000769C3">
              <w:rPr>
                <w:sz w:val="22"/>
                <w:szCs w:val="22"/>
              </w:rPr>
              <w:t xml:space="preserve">занятия по волейболу и футболу для несовершеннолетних детей и молодежи. </w:t>
            </w:r>
            <w:r w:rsidR="005E47FF">
              <w:rPr>
                <w:sz w:val="22"/>
                <w:szCs w:val="22"/>
              </w:rPr>
              <w:t xml:space="preserve">В августе 2022 года проводились </w:t>
            </w:r>
            <w:bookmarkStart w:id="0" w:name="_GoBack"/>
            <w:bookmarkEnd w:id="0"/>
            <w:r w:rsidR="00BF26AA" w:rsidRPr="000769C3">
              <w:rPr>
                <w:sz w:val="22"/>
                <w:szCs w:val="22"/>
              </w:rPr>
              <w:t xml:space="preserve">спортивные соревнования между </w:t>
            </w:r>
            <w:r w:rsidR="00BF26AA" w:rsidRPr="000769C3">
              <w:rPr>
                <w:sz w:val="22"/>
                <w:szCs w:val="22"/>
              </w:rPr>
              <w:lastRenderedPageBreak/>
              <w:t>хуторами Клетского района.</w:t>
            </w:r>
          </w:p>
        </w:tc>
      </w:tr>
      <w:tr w:rsidR="00F722D7" w:rsidRPr="0016746E" w:rsidTr="000769C3">
        <w:tc>
          <w:tcPr>
            <w:tcW w:w="675" w:type="dxa"/>
          </w:tcPr>
          <w:p w:rsidR="00F722D7" w:rsidRPr="000769C3" w:rsidRDefault="00F722D7" w:rsidP="00F722D7">
            <w:pPr>
              <w:ind w:right="141"/>
              <w:jc w:val="center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4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Организация временного трудоустройства несовершеннолетних в возрасте от 14 до 18 лет</w:t>
            </w:r>
          </w:p>
        </w:tc>
        <w:tc>
          <w:tcPr>
            <w:tcW w:w="1843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Заместитель главы администрации Манойлинского сельского поселения Кнехт Е.С.</w:t>
            </w:r>
          </w:p>
          <w:p w:rsidR="00F722D7" w:rsidRPr="000769C3" w:rsidRDefault="00F722D7" w:rsidP="00F722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В течени</w:t>
            </w:r>
            <w:proofErr w:type="gramStart"/>
            <w:r w:rsidRPr="000769C3">
              <w:rPr>
                <w:sz w:val="22"/>
                <w:szCs w:val="22"/>
              </w:rPr>
              <w:t>и</w:t>
            </w:r>
            <w:proofErr w:type="gramEnd"/>
            <w:r w:rsidRPr="000769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F722D7" w:rsidRPr="000769C3" w:rsidRDefault="00F722D7" w:rsidP="00F722D7">
            <w:pPr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Увеличение численности подростков, охваченных организованным досугом.</w:t>
            </w:r>
          </w:p>
        </w:tc>
        <w:tc>
          <w:tcPr>
            <w:tcW w:w="2268" w:type="dxa"/>
          </w:tcPr>
          <w:p w:rsidR="00F722D7" w:rsidRPr="000769C3" w:rsidRDefault="00BF26AA" w:rsidP="0082780B">
            <w:pPr>
              <w:ind w:left="91"/>
              <w:rPr>
                <w:sz w:val="22"/>
                <w:szCs w:val="22"/>
              </w:rPr>
            </w:pPr>
            <w:r w:rsidRPr="000769C3">
              <w:rPr>
                <w:sz w:val="22"/>
                <w:szCs w:val="22"/>
              </w:rPr>
              <w:t>07 июля 2022 года в администрации Манойлинского сельского поселения организовано временное трудоустройство граждан в возрасте от 14 до 18 лет в свободное от учебы время (Распоряжение администрации Манойлинского с/</w:t>
            </w:r>
            <w:proofErr w:type="gramStart"/>
            <w:r w:rsidRPr="000769C3">
              <w:rPr>
                <w:sz w:val="22"/>
                <w:szCs w:val="22"/>
              </w:rPr>
              <w:t>п</w:t>
            </w:r>
            <w:proofErr w:type="gramEnd"/>
            <w:r w:rsidRPr="000769C3">
              <w:rPr>
                <w:sz w:val="22"/>
                <w:szCs w:val="22"/>
              </w:rPr>
              <w:t xml:space="preserve"> от 07.07.2022г. № 20-р). </w:t>
            </w:r>
            <w:proofErr w:type="gramStart"/>
            <w:r w:rsidRPr="000769C3">
              <w:rPr>
                <w:sz w:val="22"/>
                <w:szCs w:val="22"/>
              </w:rPr>
              <w:t>Трудоустроены</w:t>
            </w:r>
            <w:proofErr w:type="gramEnd"/>
            <w:r w:rsidRPr="000769C3">
              <w:rPr>
                <w:sz w:val="22"/>
                <w:szCs w:val="22"/>
              </w:rPr>
              <w:t xml:space="preserve"> 9 несовершеннолетних граждан.</w:t>
            </w:r>
          </w:p>
        </w:tc>
      </w:tr>
    </w:tbl>
    <w:p w:rsidR="00254635" w:rsidRDefault="00254635"/>
    <w:p w:rsidR="008B7A8A" w:rsidRPr="006E2D56" w:rsidRDefault="008B7A8A">
      <w:pPr>
        <w:rPr>
          <w:sz w:val="20"/>
          <w:szCs w:val="20"/>
        </w:rPr>
      </w:pPr>
      <w:r w:rsidRPr="006E2D56">
        <w:rPr>
          <w:sz w:val="20"/>
          <w:szCs w:val="20"/>
        </w:rPr>
        <w:t>Исполнитель</w:t>
      </w:r>
    </w:p>
    <w:p w:rsidR="008B7A8A" w:rsidRPr="006E2D56" w:rsidRDefault="008B7A8A">
      <w:pPr>
        <w:rPr>
          <w:sz w:val="20"/>
          <w:szCs w:val="20"/>
        </w:rPr>
      </w:pPr>
      <w:r w:rsidRPr="006E2D56">
        <w:rPr>
          <w:sz w:val="20"/>
          <w:szCs w:val="20"/>
        </w:rPr>
        <w:t>Кнехт Е.С.</w:t>
      </w:r>
    </w:p>
    <w:sectPr w:rsidR="008B7A8A" w:rsidRPr="006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0769C3"/>
    <w:rsid w:val="00140D9F"/>
    <w:rsid w:val="00254635"/>
    <w:rsid w:val="002866D8"/>
    <w:rsid w:val="00290817"/>
    <w:rsid w:val="00293F34"/>
    <w:rsid w:val="0039799A"/>
    <w:rsid w:val="005E47FF"/>
    <w:rsid w:val="00612172"/>
    <w:rsid w:val="006E2D56"/>
    <w:rsid w:val="0082780B"/>
    <w:rsid w:val="00836206"/>
    <w:rsid w:val="008B7A8A"/>
    <w:rsid w:val="0097386D"/>
    <w:rsid w:val="00B36712"/>
    <w:rsid w:val="00BF26AA"/>
    <w:rsid w:val="00F248F7"/>
    <w:rsid w:val="00F722D7"/>
    <w:rsid w:val="00F7565B"/>
    <w:rsid w:val="00FB2D93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1F42"/>
    <w:rPr>
      <w:color w:val="0000FF"/>
      <w:u w:val="single"/>
    </w:rPr>
  </w:style>
  <w:style w:type="character" w:customStyle="1" w:styleId="blk">
    <w:name w:val="blk"/>
    <w:basedOn w:val="a0"/>
    <w:rsid w:val="00FF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1F42"/>
    <w:rPr>
      <w:color w:val="0000FF"/>
      <w:u w:val="single"/>
    </w:rPr>
  </w:style>
  <w:style w:type="character" w:customStyle="1" w:styleId="blk">
    <w:name w:val="blk"/>
    <w:basedOn w:val="a0"/>
    <w:rsid w:val="00FF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2021-10-18T11:12:00Z</cp:lastPrinted>
  <dcterms:created xsi:type="dcterms:W3CDTF">2020-04-07T10:36:00Z</dcterms:created>
  <dcterms:modified xsi:type="dcterms:W3CDTF">2022-10-03T10:50:00Z</dcterms:modified>
</cp:coreProperties>
</file>