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9F" w:rsidRPr="005B701D" w:rsidRDefault="00140D9F" w:rsidP="00140D9F">
      <w:pPr>
        <w:jc w:val="right"/>
      </w:pPr>
      <w:r w:rsidRPr="005B701D">
        <w:t xml:space="preserve">                                                                                                                                                              УТВЕРЖДЕН</w:t>
      </w:r>
    </w:p>
    <w:p w:rsidR="00140D9F" w:rsidRPr="005B701D" w:rsidRDefault="008554D3" w:rsidP="00140D9F">
      <w:pPr>
        <w:jc w:val="right"/>
      </w:pPr>
      <w:r>
        <w:t>Глава Манойлинского</w:t>
      </w:r>
    </w:p>
    <w:p w:rsidR="00140D9F" w:rsidRPr="005B701D" w:rsidRDefault="00140D9F" w:rsidP="00140D9F">
      <w:pPr>
        <w:jc w:val="right"/>
      </w:pPr>
      <w:r w:rsidRPr="005B701D">
        <w:t>сельского поселения</w:t>
      </w:r>
    </w:p>
    <w:p w:rsidR="00140D9F" w:rsidRPr="005B701D" w:rsidRDefault="00140D9F" w:rsidP="00140D9F">
      <w:pPr>
        <w:jc w:val="right"/>
      </w:pPr>
      <w:r w:rsidRPr="005B701D">
        <w:t xml:space="preserve">_________________  </w:t>
      </w:r>
      <w:r w:rsidR="008554D3">
        <w:t>С.В. Литвиненко</w:t>
      </w:r>
    </w:p>
    <w:p w:rsidR="00140D9F" w:rsidRPr="005B701D" w:rsidRDefault="001E71A1" w:rsidP="00140D9F">
      <w:pPr>
        <w:jc w:val="right"/>
      </w:pPr>
      <w:r>
        <w:t>08.07</w:t>
      </w:r>
      <w:r w:rsidR="00B41511">
        <w:t>.2022</w:t>
      </w:r>
      <w:r w:rsidR="00140D9F" w:rsidRPr="005B701D">
        <w:t xml:space="preserve"> г.</w:t>
      </w:r>
    </w:p>
    <w:p w:rsidR="00140D9F" w:rsidRPr="005B701D" w:rsidRDefault="00140D9F" w:rsidP="00140D9F">
      <w:pPr>
        <w:jc w:val="center"/>
      </w:pPr>
    </w:p>
    <w:p w:rsidR="00140D9F" w:rsidRPr="00F87760" w:rsidRDefault="00140D9F" w:rsidP="00140D9F">
      <w:pPr>
        <w:jc w:val="center"/>
        <w:rPr>
          <w:b/>
        </w:rPr>
      </w:pPr>
      <w:r w:rsidRPr="00F87760">
        <w:rPr>
          <w:b/>
        </w:rPr>
        <w:t>ОТЧЕТ</w:t>
      </w:r>
    </w:p>
    <w:p w:rsidR="00140D9F" w:rsidRPr="00F87760" w:rsidRDefault="00140D9F" w:rsidP="00140D9F">
      <w:pPr>
        <w:ind w:right="141"/>
        <w:jc w:val="center"/>
        <w:rPr>
          <w:b/>
        </w:rPr>
      </w:pPr>
      <w:r w:rsidRPr="00F87760">
        <w:rPr>
          <w:b/>
        </w:rPr>
        <w:t xml:space="preserve">за </w:t>
      </w:r>
      <w:r w:rsidR="008C0E11">
        <w:rPr>
          <w:b/>
        </w:rPr>
        <w:t xml:space="preserve">1 </w:t>
      </w:r>
      <w:r w:rsidR="001E71A1">
        <w:rPr>
          <w:b/>
        </w:rPr>
        <w:t>полугодие</w:t>
      </w:r>
      <w:r w:rsidR="008C0E11">
        <w:rPr>
          <w:b/>
        </w:rPr>
        <w:t xml:space="preserve"> </w:t>
      </w:r>
      <w:r>
        <w:rPr>
          <w:b/>
        </w:rPr>
        <w:t>202</w:t>
      </w:r>
      <w:r w:rsidR="008C0E11">
        <w:rPr>
          <w:b/>
        </w:rPr>
        <w:t>2</w:t>
      </w:r>
      <w:r w:rsidRPr="00F87760">
        <w:rPr>
          <w:b/>
        </w:rPr>
        <w:t xml:space="preserve"> год  по реализации </w:t>
      </w:r>
      <w:r w:rsidR="008554D3">
        <w:rPr>
          <w:b/>
        </w:rPr>
        <w:t xml:space="preserve">муниципальной </w:t>
      </w:r>
      <w:r w:rsidRPr="00F87760">
        <w:rPr>
          <w:b/>
        </w:rPr>
        <w:t>программы</w:t>
      </w:r>
      <w:r w:rsidR="008554D3">
        <w:rPr>
          <w:b/>
        </w:rPr>
        <w:t xml:space="preserve"> «</w:t>
      </w:r>
      <w:proofErr w:type="spellStart"/>
      <w:r w:rsidR="00BD0A0B">
        <w:rPr>
          <w:b/>
        </w:rPr>
        <w:t>Комлексное</w:t>
      </w:r>
      <w:proofErr w:type="spellEnd"/>
      <w:r w:rsidR="00BD0A0B">
        <w:rPr>
          <w:b/>
        </w:rPr>
        <w:t xml:space="preserve"> развитие систем коммунальной инфраструктуры Манойлинского сельского поселения Клетского муниципального района Волгоградской области на период 2018-2023гг.</w:t>
      </w:r>
      <w:r w:rsidR="008554D3">
        <w:rPr>
          <w:b/>
        </w:rPr>
        <w:t>»</w:t>
      </w:r>
      <w:r>
        <w:rPr>
          <w:b/>
        </w:rPr>
        <w:t xml:space="preserve">, утвержденной постановлением администрации Манойлинского сельского поселения от </w:t>
      </w:r>
      <w:r w:rsidR="00BD0A0B">
        <w:rPr>
          <w:b/>
        </w:rPr>
        <w:t>02.12.2019</w:t>
      </w:r>
      <w:r w:rsidR="008554D3">
        <w:rPr>
          <w:b/>
        </w:rPr>
        <w:t xml:space="preserve">г. № </w:t>
      </w:r>
      <w:r w:rsidR="00BD0A0B">
        <w:rPr>
          <w:b/>
        </w:rPr>
        <w:t>100</w:t>
      </w:r>
    </w:p>
    <w:p w:rsidR="00140D9F" w:rsidRDefault="00140D9F" w:rsidP="00140D9F">
      <w:pPr>
        <w:ind w:right="141"/>
        <w:jc w:val="center"/>
        <w:rPr>
          <w:b/>
        </w:rPr>
      </w:pPr>
    </w:p>
    <w:p w:rsidR="008554D3" w:rsidRPr="00200E0F" w:rsidRDefault="008554D3" w:rsidP="008554D3">
      <w:pPr>
        <w:autoSpaceDE w:val="0"/>
        <w:autoSpaceDN w:val="0"/>
        <w:adjustRightInd w:val="0"/>
        <w:jc w:val="center"/>
        <w:rPr>
          <w:b/>
        </w:rPr>
      </w:pPr>
      <w:r w:rsidRPr="00200E0F">
        <w:rPr>
          <w:b/>
        </w:rPr>
        <w:t>План мероприятий</w:t>
      </w:r>
    </w:p>
    <w:p w:rsidR="008554D3" w:rsidRPr="00200E0F" w:rsidRDefault="008554D3" w:rsidP="008554D3">
      <w:pPr>
        <w:jc w:val="center"/>
        <w:rPr>
          <w:b/>
        </w:rPr>
      </w:pPr>
      <w:r w:rsidRPr="00200E0F">
        <w:rPr>
          <w:b/>
        </w:rPr>
        <w:t>по реализации Муниципальной программы «</w:t>
      </w:r>
      <w:proofErr w:type="spellStart"/>
      <w:r w:rsidR="00BD0A0B">
        <w:rPr>
          <w:b/>
        </w:rPr>
        <w:t>Комлексное</w:t>
      </w:r>
      <w:proofErr w:type="spellEnd"/>
      <w:r w:rsidR="00BD0A0B">
        <w:rPr>
          <w:b/>
        </w:rPr>
        <w:t xml:space="preserve"> развитие систем коммунальной инфраструктуры Манойлинского сельского поселения Клетского муниципального района Волгоградской области на период 2018-2023гг</w:t>
      </w:r>
      <w:proofErr w:type="gramStart"/>
      <w:r w:rsidR="00BD0A0B">
        <w:rPr>
          <w:b/>
        </w:rPr>
        <w:t>.</w:t>
      </w:r>
      <w:r w:rsidRPr="00200E0F">
        <w:rPr>
          <w:b/>
        </w:rPr>
        <w:t>ы</w:t>
      </w:r>
      <w:proofErr w:type="gramEnd"/>
      <w:r w:rsidRPr="00200E0F">
        <w:rPr>
          <w:b/>
        </w:rPr>
        <w:t>»</w:t>
      </w:r>
    </w:p>
    <w:p w:rsidR="008554D3" w:rsidRPr="00200E0F" w:rsidRDefault="008554D3" w:rsidP="008554D3">
      <w:pPr>
        <w:rPr>
          <w:b/>
        </w:rPr>
      </w:pPr>
    </w:p>
    <w:tbl>
      <w:tblPr>
        <w:tblW w:w="1078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00"/>
        <w:gridCol w:w="2903"/>
        <w:gridCol w:w="840"/>
        <w:gridCol w:w="936"/>
        <w:gridCol w:w="816"/>
        <w:gridCol w:w="816"/>
        <w:gridCol w:w="816"/>
        <w:gridCol w:w="816"/>
        <w:gridCol w:w="1141"/>
        <w:gridCol w:w="1200"/>
      </w:tblGrid>
      <w:tr w:rsidR="00BD0A0B" w:rsidRPr="00BA13F9" w:rsidTr="00BD0A0B">
        <w:trPr>
          <w:trHeight w:val="255"/>
          <w:tblHeader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  <w:rPr>
                <w:b/>
              </w:rPr>
            </w:pPr>
            <w:r w:rsidRPr="00BA13F9">
              <w:rPr>
                <w:b/>
              </w:rPr>
              <w:t xml:space="preserve">№ </w:t>
            </w:r>
            <w:proofErr w:type="spellStart"/>
            <w:r w:rsidRPr="00BA13F9">
              <w:rPr>
                <w:b/>
              </w:rPr>
              <w:t>пп</w:t>
            </w:r>
            <w:proofErr w:type="spellEnd"/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  <w:rPr>
                <w:b/>
              </w:rPr>
            </w:pPr>
            <w:r w:rsidRPr="00BA13F9">
              <w:rPr>
                <w:b/>
              </w:rPr>
              <w:t>Наименование мероприятий</w:t>
            </w:r>
          </w:p>
        </w:tc>
        <w:tc>
          <w:tcPr>
            <w:tcW w:w="6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  <w:rPr>
                <w:b/>
              </w:rPr>
            </w:pPr>
            <w:r w:rsidRPr="00BA13F9">
              <w:rPr>
                <w:b/>
              </w:rPr>
              <w:t xml:space="preserve">Ориентировочные затраты, тыс. </w:t>
            </w:r>
            <w:proofErr w:type="spellStart"/>
            <w:r w:rsidRPr="00BA13F9">
              <w:rPr>
                <w:b/>
              </w:rPr>
              <w:t>руб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  <w:rPr>
                <w:b/>
              </w:rPr>
            </w:pPr>
            <w:r w:rsidRPr="00BA13F9">
              <w:rPr>
                <w:b/>
              </w:rPr>
              <w:t>Примечание</w:t>
            </w:r>
          </w:p>
        </w:tc>
      </w:tr>
      <w:tr w:rsidR="00BD0A0B" w:rsidRPr="00BA13F9" w:rsidTr="00BD0A0B">
        <w:trPr>
          <w:trHeight w:val="255"/>
          <w:tblHeader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rPr>
                <w:b/>
              </w:rPr>
            </w:pP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rPr>
                <w:b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  <w:rPr>
                <w:b/>
              </w:rPr>
            </w:pPr>
            <w:r w:rsidRPr="00BA13F9">
              <w:rPr>
                <w:b/>
              </w:rPr>
              <w:t>Всего</w:t>
            </w:r>
          </w:p>
        </w:tc>
        <w:tc>
          <w:tcPr>
            <w:tcW w:w="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  <w:rPr>
                <w:b/>
              </w:rPr>
            </w:pPr>
            <w:r w:rsidRPr="00BA13F9">
              <w:rPr>
                <w:b/>
              </w:rPr>
              <w:t>в том числе по годам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rPr>
                <w:b/>
              </w:rPr>
            </w:pPr>
          </w:p>
        </w:tc>
      </w:tr>
      <w:tr w:rsidR="00BD0A0B" w:rsidRPr="00BA13F9" w:rsidTr="00BD0A0B">
        <w:trPr>
          <w:trHeight w:val="255"/>
          <w:tblHeader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rPr>
                <w:b/>
              </w:rPr>
            </w:pP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rPr>
                <w:b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  <w:rPr>
                <w:b/>
              </w:rPr>
            </w:pPr>
            <w:r w:rsidRPr="00BA13F9">
              <w:rPr>
                <w:b/>
              </w:rPr>
              <w:t>2018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  <w:rPr>
                <w:b/>
              </w:rPr>
            </w:pPr>
            <w:r w:rsidRPr="00BA13F9">
              <w:rPr>
                <w:b/>
              </w:rPr>
              <w:t>2019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  <w:rPr>
                <w:b/>
              </w:rPr>
            </w:pPr>
            <w:r w:rsidRPr="00BA13F9">
              <w:rPr>
                <w:b/>
              </w:rPr>
              <w:t>2020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  <w:rPr>
                <w:b/>
              </w:rPr>
            </w:pPr>
            <w:r w:rsidRPr="00BA13F9">
              <w:rPr>
                <w:b/>
              </w:rPr>
              <w:t>2021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  <w:rPr>
                <w:b/>
              </w:rPr>
            </w:pPr>
            <w:r w:rsidRPr="00BA13F9">
              <w:rPr>
                <w:b/>
              </w:rPr>
              <w:t>2022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  <w:rPr>
                <w:b/>
              </w:rPr>
            </w:pPr>
            <w:r w:rsidRPr="00BA13F9">
              <w:rPr>
                <w:b/>
              </w:rPr>
              <w:t>2023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rPr>
                <w:b/>
              </w:rPr>
            </w:pPr>
          </w:p>
        </w:tc>
      </w:tr>
      <w:tr w:rsidR="00BD0A0B" w:rsidRPr="00482FA8" w:rsidTr="00BD0A0B">
        <w:trPr>
          <w:trHeight w:val="255"/>
          <w:tblHeader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482FA8" w:rsidRDefault="00BD0A0B" w:rsidP="000D5421">
            <w:pPr>
              <w:jc w:val="center"/>
              <w:rPr>
                <w:i/>
              </w:rPr>
            </w:pPr>
            <w:r w:rsidRPr="00482FA8">
              <w:rPr>
                <w:i/>
              </w:rPr>
              <w:t>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482FA8" w:rsidRDefault="00BD0A0B" w:rsidP="000D5421">
            <w:pPr>
              <w:jc w:val="center"/>
              <w:rPr>
                <w:i/>
              </w:rPr>
            </w:pPr>
            <w:r w:rsidRPr="00482FA8">
              <w:rPr>
                <w:i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482FA8" w:rsidRDefault="00BD0A0B" w:rsidP="000D5421">
            <w:pPr>
              <w:jc w:val="center"/>
              <w:rPr>
                <w:i/>
              </w:rPr>
            </w:pPr>
            <w:r w:rsidRPr="00482FA8">
              <w:rPr>
                <w:i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482FA8" w:rsidRDefault="00BD0A0B" w:rsidP="000D5421">
            <w:pPr>
              <w:jc w:val="center"/>
              <w:rPr>
                <w:i/>
              </w:rPr>
            </w:pPr>
            <w:r w:rsidRPr="00482FA8">
              <w:rPr>
                <w:i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482FA8" w:rsidRDefault="00BD0A0B" w:rsidP="000D5421">
            <w:pPr>
              <w:jc w:val="center"/>
              <w:rPr>
                <w:i/>
              </w:rPr>
            </w:pPr>
            <w:r w:rsidRPr="00482FA8">
              <w:rPr>
                <w:i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482FA8" w:rsidRDefault="00BD0A0B" w:rsidP="000D5421">
            <w:pPr>
              <w:jc w:val="center"/>
              <w:rPr>
                <w:i/>
              </w:rPr>
            </w:pPr>
            <w:r w:rsidRPr="00482FA8">
              <w:rPr>
                <w:i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482FA8" w:rsidRDefault="00BD0A0B" w:rsidP="000D5421">
            <w:pPr>
              <w:jc w:val="center"/>
              <w:rPr>
                <w:i/>
              </w:rPr>
            </w:pPr>
            <w:r w:rsidRPr="00482FA8">
              <w:rPr>
                <w:i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482FA8" w:rsidRDefault="00BD0A0B" w:rsidP="000D5421">
            <w:pPr>
              <w:jc w:val="center"/>
              <w:rPr>
                <w:i/>
              </w:rPr>
            </w:pPr>
            <w:r w:rsidRPr="00482FA8">
              <w:rPr>
                <w:i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482FA8" w:rsidRDefault="00BD0A0B" w:rsidP="000D5421">
            <w:pPr>
              <w:jc w:val="center"/>
              <w:rPr>
                <w:i/>
              </w:rPr>
            </w:pPr>
            <w:r w:rsidRPr="00482FA8">
              <w:rPr>
                <w:i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482FA8" w:rsidRDefault="00BD0A0B" w:rsidP="000D5421">
            <w:pPr>
              <w:jc w:val="center"/>
              <w:rPr>
                <w:i/>
              </w:rPr>
            </w:pPr>
            <w:r w:rsidRPr="00482FA8">
              <w:rPr>
                <w:i/>
              </w:rPr>
              <w:t>10</w:t>
            </w:r>
          </w:p>
        </w:tc>
      </w:tr>
      <w:tr w:rsidR="00BD0A0B" w:rsidRPr="00BA13F9" w:rsidTr="00BD0A0B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</w:pPr>
            <w:r w:rsidRPr="00BA13F9">
              <w:t>1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r w:rsidRPr="00BA13F9">
              <w:t>Уличное освещение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</w:pPr>
            <w:r>
              <w:t>200,0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060174" w:rsidRDefault="00BD0A0B" w:rsidP="000D5421">
            <w:pPr>
              <w:jc w:val="center"/>
            </w:pPr>
            <w:r w:rsidRPr="00060174"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</w:pPr>
            <w: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</w:pPr>
            <w:r w:rsidRPr="00BA13F9">
              <w:t>39,0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</w:pPr>
            <w:r w:rsidRPr="00BA13F9">
              <w:t>40,</w:t>
            </w: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</w:pPr>
            <w:r w:rsidRPr="00BA13F9">
              <w:t>41,0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</w:pPr>
            <w:r w:rsidRPr="00BA13F9">
              <w:t>42,0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</w:pPr>
          </w:p>
        </w:tc>
      </w:tr>
      <w:tr w:rsidR="00BD0A0B" w:rsidRPr="00BA13F9" w:rsidTr="00BD0A0B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BD0A0B">
            <w:pPr>
              <w:jc w:val="center"/>
            </w:pPr>
            <w:r>
              <w:t>1.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r>
              <w:t>Увеличение количества точек уличного освещения – 2 точки (2 фонаря). Покупка и установка провода СИП 560м и светодиодных светильников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Default="00BD0A0B" w:rsidP="000D5421">
            <w:pPr>
              <w:jc w:val="center"/>
            </w:pPr>
            <w:r>
              <w:t>200,0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060174" w:rsidRDefault="00BD0A0B" w:rsidP="000D5421">
            <w:pPr>
              <w:jc w:val="center"/>
            </w:pPr>
            <w:r w:rsidRPr="00060174"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Default="00BD0A0B" w:rsidP="000D5421">
            <w:pPr>
              <w:jc w:val="center"/>
            </w:pPr>
            <w: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</w:pPr>
            <w:r>
              <w:t>39,0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1E71A1">
            <w:pPr>
              <w:jc w:val="center"/>
            </w:pPr>
            <w:r>
              <w:t xml:space="preserve">В 1 </w:t>
            </w:r>
            <w:r w:rsidR="001E71A1">
              <w:t>полугодии</w:t>
            </w:r>
            <w:r>
              <w:t xml:space="preserve"> 2</w:t>
            </w:r>
            <w:r w:rsidR="001E71A1">
              <w:t>022 года расходы не реализованы, в связи с экономией бюджетных средств</w:t>
            </w:r>
            <w:r>
              <w:t>.</w:t>
            </w:r>
          </w:p>
        </w:tc>
      </w:tr>
    </w:tbl>
    <w:p w:rsidR="00BD0A0B" w:rsidRDefault="00BD0A0B" w:rsidP="00B41511">
      <w:pPr>
        <w:ind w:firstLine="709"/>
        <w:jc w:val="both"/>
      </w:pPr>
    </w:p>
    <w:p w:rsidR="00B41511" w:rsidRPr="003660DD" w:rsidRDefault="00B41511" w:rsidP="00B41511">
      <w:pPr>
        <w:ind w:firstLine="709"/>
        <w:jc w:val="both"/>
      </w:pPr>
      <w:r w:rsidRPr="003660DD">
        <w:t>*Объем финансирования  подлежит ежегодному уточнению.</w:t>
      </w:r>
    </w:p>
    <w:p w:rsidR="00B41511" w:rsidRPr="003660DD" w:rsidRDefault="00B41511" w:rsidP="00B41511"/>
    <w:p w:rsidR="00B41511" w:rsidRPr="003660DD" w:rsidRDefault="00B41511" w:rsidP="00B41511"/>
    <w:p w:rsidR="00140D9F" w:rsidRDefault="00140D9F" w:rsidP="00140D9F">
      <w:pPr>
        <w:ind w:right="141"/>
        <w:jc w:val="center"/>
      </w:pPr>
    </w:p>
    <w:p w:rsidR="00B41511" w:rsidRPr="001E71A1" w:rsidRDefault="00B41511" w:rsidP="00B41511">
      <w:pPr>
        <w:ind w:right="141"/>
        <w:rPr>
          <w:sz w:val="20"/>
          <w:szCs w:val="20"/>
        </w:rPr>
      </w:pPr>
      <w:bookmarkStart w:id="0" w:name="_GoBack"/>
      <w:r w:rsidRPr="001E71A1">
        <w:rPr>
          <w:sz w:val="20"/>
          <w:szCs w:val="20"/>
        </w:rPr>
        <w:t>Исполнитель</w:t>
      </w:r>
    </w:p>
    <w:p w:rsidR="00B41511" w:rsidRPr="001E71A1" w:rsidRDefault="00B41511" w:rsidP="00B41511">
      <w:pPr>
        <w:ind w:right="141"/>
        <w:rPr>
          <w:sz w:val="20"/>
          <w:szCs w:val="20"/>
        </w:rPr>
      </w:pPr>
      <w:r w:rsidRPr="001E71A1">
        <w:rPr>
          <w:sz w:val="20"/>
          <w:szCs w:val="20"/>
        </w:rPr>
        <w:t>Кнехт Е.С.</w:t>
      </w:r>
    </w:p>
    <w:bookmarkEnd w:id="0"/>
    <w:p w:rsidR="00B41511" w:rsidRDefault="00B41511" w:rsidP="00140D9F">
      <w:pPr>
        <w:ind w:right="141"/>
        <w:jc w:val="center"/>
      </w:pPr>
    </w:p>
    <w:p w:rsidR="00B41511" w:rsidRDefault="00B41511" w:rsidP="00140D9F">
      <w:pPr>
        <w:ind w:right="141"/>
        <w:jc w:val="center"/>
      </w:pPr>
    </w:p>
    <w:p w:rsidR="00B41511" w:rsidRDefault="00B41511" w:rsidP="00140D9F">
      <w:pPr>
        <w:ind w:right="141"/>
        <w:jc w:val="center"/>
      </w:pPr>
    </w:p>
    <w:p w:rsidR="00B41511" w:rsidRDefault="00B41511" w:rsidP="00140D9F">
      <w:pPr>
        <w:ind w:right="141"/>
        <w:jc w:val="center"/>
      </w:pPr>
    </w:p>
    <w:p w:rsidR="00B41511" w:rsidRDefault="00B41511" w:rsidP="00140D9F">
      <w:pPr>
        <w:ind w:right="141"/>
        <w:jc w:val="center"/>
      </w:pPr>
    </w:p>
    <w:p w:rsidR="00B41511" w:rsidRDefault="00B41511" w:rsidP="00140D9F">
      <w:pPr>
        <w:ind w:right="141"/>
        <w:jc w:val="center"/>
      </w:pPr>
    </w:p>
    <w:p w:rsidR="00B41511" w:rsidRPr="0016746E" w:rsidRDefault="00B41511" w:rsidP="00140D9F">
      <w:pPr>
        <w:ind w:right="141"/>
        <w:jc w:val="center"/>
      </w:pPr>
    </w:p>
    <w:sectPr w:rsidR="00B41511" w:rsidRPr="0016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35"/>
    <w:rsid w:val="00140D9F"/>
    <w:rsid w:val="001E71A1"/>
    <w:rsid w:val="00254635"/>
    <w:rsid w:val="00482CA9"/>
    <w:rsid w:val="008554D3"/>
    <w:rsid w:val="008B7A8A"/>
    <w:rsid w:val="008C0E11"/>
    <w:rsid w:val="00B36712"/>
    <w:rsid w:val="00B41511"/>
    <w:rsid w:val="00BD0A0B"/>
    <w:rsid w:val="00C8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0D9F"/>
    <w:rPr>
      <w:b/>
      <w:bCs/>
    </w:rPr>
  </w:style>
  <w:style w:type="paragraph" w:customStyle="1" w:styleId="ConsPlusNormal">
    <w:name w:val="ConsPlusNormal"/>
    <w:link w:val="ConsPlusNormal0"/>
    <w:rsid w:val="00140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55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8554D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554D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">
    <w:name w:val="Body Text 3"/>
    <w:basedOn w:val="a"/>
    <w:link w:val="30"/>
    <w:rsid w:val="00B415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15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4151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0D9F"/>
    <w:rPr>
      <w:b/>
      <w:bCs/>
    </w:rPr>
  </w:style>
  <w:style w:type="paragraph" w:customStyle="1" w:styleId="ConsPlusNormal">
    <w:name w:val="ConsPlusNormal"/>
    <w:link w:val="ConsPlusNormal0"/>
    <w:rsid w:val="00140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55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8554D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554D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">
    <w:name w:val="Body Text 3"/>
    <w:basedOn w:val="a"/>
    <w:link w:val="30"/>
    <w:rsid w:val="00B415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15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4151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2020-04-07T10:36:00Z</dcterms:created>
  <dcterms:modified xsi:type="dcterms:W3CDTF">2022-07-12T06:29:00Z</dcterms:modified>
</cp:coreProperties>
</file>