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E8" w:rsidRDefault="004A68E8" w:rsidP="002C5F94">
      <w:pPr>
        <w:pStyle w:val="p3"/>
        <w:shd w:val="clear" w:color="auto" w:fill="FFFFFF"/>
        <w:spacing w:before="99" w:beforeAutospacing="0" w:after="99" w:afterAutospacing="0"/>
        <w:rPr>
          <w:rStyle w:val="s2"/>
          <w:b/>
          <w:bCs/>
          <w:color w:val="000000"/>
          <w:sz w:val="48"/>
          <w:szCs w:val="48"/>
        </w:rPr>
      </w:pPr>
      <w:r>
        <w:rPr>
          <w:rStyle w:val="s2"/>
          <w:b/>
          <w:bCs/>
          <w:color w:val="000000"/>
          <w:sz w:val="48"/>
          <w:szCs w:val="48"/>
        </w:rPr>
        <w:t>Как не стать жертвой взрыва бомбы</w:t>
      </w:r>
    </w:p>
    <w:p w:rsidR="002C5F94" w:rsidRPr="002C5F94" w:rsidRDefault="002C5F94" w:rsidP="002C5F94">
      <w:pPr>
        <w:pStyle w:val="p3"/>
        <w:shd w:val="clear" w:color="auto" w:fill="FFFFFF"/>
        <w:spacing w:before="99" w:beforeAutospacing="0" w:after="99" w:afterAutospacing="0"/>
        <w:rPr>
          <w:color w:val="000000"/>
          <w:sz w:val="48"/>
          <w:szCs w:val="48"/>
        </w:rPr>
      </w:pPr>
    </w:p>
    <w:p w:rsidR="002C5F94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Несмотря на то, что архитекторы и строители, как правило, не предусматривают, что здание должно быть подготовлено к взрыву бомбы, самые простые методы ограничения доступа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посетителями могут дать значительный результат.</w:t>
      </w:r>
    </w:p>
    <w:p w:rsidR="002C5F94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 w:rsidR="002C5F94">
        <w:rPr>
          <w:color w:val="000000"/>
        </w:rPr>
        <w:t xml:space="preserve"> </w:t>
      </w:r>
      <w:r>
        <w:rPr>
          <w:color w:val="000000"/>
        </w:rPr>
        <w:t xml:space="preserve">Чтобы избежать значительного ущерба от взрыва бомб, спрятанных в автомобиле, следует размещать парковку на расстоянии не менее 100 метров от здания. Если это невозможно, то ближайшие к зданию парковочные места необходимо предоставлять </w:t>
      </w:r>
      <w:r w:rsidR="002C5F94">
        <w:rPr>
          <w:color w:val="000000"/>
        </w:rPr>
        <w:t>автомобилям сотрудников организации</w:t>
      </w:r>
      <w:r>
        <w:rPr>
          <w:color w:val="000000"/>
        </w:rPr>
        <w:t xml:space="preserve">, чтобы машины посетителей </w:t>
      </w:r>
      <w:proofErr w:type="spellStart"/>
      <w:r>
        <w:rPr>
          <w:color w:val="000000"/>
        </w:rPr>
        <w:t>парковались</w:t>
      </w:r>
      <w:proofErr w:type="spellEnd"/>
      <w:r>
        <w:rPr>
          <w:color w:val="000000"/>
        </w:rPr>
        <w:t xml:space="preserve"> на максимально возможной дистанции.</w:t>
      </w:r>
    </w:p>
    <w:p w:rsidR="002C5F94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 w:rsidR="002C5F94">
        <w:rPr>
          <w:color w:val="000000"/>
        </w:rPr>
        <w:t xml:space="preserve"> </w:t>
      </w:r>
      <w:r>
        <w:rPr>
          <w:color w:val="000000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</w:p>
    <w:p w:rsidR="002C5F94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 w:rsidR="002C5F94">
        <w:rPr>
          <w:color w:val="000000"/>
        </w:rPr>
        <w:t xml:space="preserve"> </w:t>
      </w:r>
      <w:proofErr w:type="gramStart"/>
      <w:r>
        <w:rPr>
          <w:color w:val="000000"/>
        </w:rPr>
        <w:t>Важное значение</w:t>
      </w:r>
      <w:proofErr w:type="gramEnd"/>
      <w:r>
        <w:rPr>
          <w:color w:val="000000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</w:p>
    <w:p w:rsidR="004A68E8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 w:rsidR="002C5F94">
        <w:rPr>
          <w:color w:val="000000"/>
        </w:rPr>
        <w:t xml:space="preserve"> </w:t>
      </w:r>
      <w:r>
        <w:rPr>
          <w:color w:val="000000"/>
        </w:rPr>
        <w:t>Мусорные баки и урны внутри здания - идеальное место для закладывания бомбы. Поэтому регулярная уборка мусора является одним из способов обеспечения безопасности.</w:t>
      </w:r>
    </w:p>
    <w:p w:rsidR="004A68E8" w:rsidRDefault="004A68E8" w:rsidP="004A68E8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Если в организацию позвонил человек, предупреждающий о взрыве бомбы</w:t>
      </w:r>
    </w:p>
    <w:p w:rsidR="004A68E8" w:rsidRDefault="004A68E8" w:rsidP="004A68E8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Подобный звонок - лучший источник получения информации о взрывных устройствах.</w:t>
      </w:r>
    </w:p>
    <w:p w:rsidR="004A68E8" w:rsidRDefault="004A68E8" w:rsidP="004A68E8">
      <w:pPr>
        <w:pStyle w:val="p1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Поэтому:</w:t>
      </w:r>
    </w:p>
    <w:p w:rsidR="002C5F94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2C5F94">
        <w:rPr>
          <w:color w:val="000000"/>
        </w:rPr>
        <w:sym w:font="Symbol" w:char="F0B7"/>
      </w:r>
      <w:r w:rsidR="002C5F94">
        <w:rPr>
          <w:color w:val="000000"/>
        </w:rPr>
        <w:t xml:space="preserve"> </w:t>
      </w:r>
      <w:r>
        <w:rPr>
          <w:color w:val="000000"/>
        </w:rPr>
        <w:t xml:space="preserve">Старайтесь удержать </w:t>
      </w:r>
      <w:proofErr w:type="gramStart"/>
      <w:r>
        <w:rPr>
          <w:color w:val="000000"/>
        </w:rPr>
        <w:t>звонящего</w:t>
      </w:r>
      <w:proofErr w:type="gramEnd"/>
      <w:r>
        <w:rPr>
          <w:color w:val="000000"/>
        </w:rPr>
        <w:t xml:space="preserve"> на линии как можно дольше. Просите </w:t>
      </w:r>
      <w:proofErr w:type="spellStart"/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>\ее</w:t>
      </w:r>
      <w:proofErr w:type="spellEnd"/>
      <w:r>
        <w:rPr>
          <w:color w:val="000000"/>
        </w:rPr>
        <w:t xml:space="preserve"> повторить послание. Постарайтесь записать каждое слово, сказанное </w:t>
      </w:r>
      <w:proofErr w:type="gramStart"/>
      <w:r>
        <w:rPr>
          <w:color w:val="000000"/>
        </w:rPr>
        <w:t>звонящим</w:t>
      </w:r>
      <w:proofErr w:type="gramEnd"/>
      <w:r>
        <w:rPr>
          <w:color w:val="000000"/>
        </w:rPr>
        <w:t>.</w:t>
      </w:r>
    </w:p>
    <w:p w:rsidR="002C5F94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Если звонящий не указал, где заложена бомба, попросите </w:t>
      </w:r>
      <w:proofErr w:type="spellStart"/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>\ее</w:t>
      </w:r>
      <w:proofErr w:type="spellEnd"/>
      <w:r>
        <w:rPr>
          <w:color w:val="000000"/>
        </w:rPr>
        <w:t xml:space="preserve"> предоставить под</w:t>
      </w:r>
      <w:r w:rsidR="002C5F94">
        <w:rPr>
          <w:color w:val="000000"/>
        </w:rPr>
        <w:t>р</w:t>
      </w:r>
      <w:r>
        <w:rPr>
          <w:color w:val="000000"/>
        </w:rPr>
        <w:t>обную информацию.</w:t>
      </w:r>
    </w:p>
    <w:p w:rsidR="00D83BA0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Информируйте </w:t>
      </w:r>
      <w:proofErr w:type="gramStart"/>
      <w:r>
        <w:rPr>
          <w:color w:val="000000"/>
        </w:rPr>
        <w:t>звонящего</w:t>
      </w:r>
      <w:proofErr w:type="gramEnd"/>
      <w:r>
        <w:rPr>
          <w:color w:val="000000"/>
        </w:rPr>
        <w:t>, что в здании находится много людей и взрыв бомбы способен привести к смерти и серьезным ранениям многих из них.</w:t>
      </w:r>
    </w:p>
    <w:p w:rsidR="00D83BA0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>
        <w:rPr>
          <w:color w:val="000000"/>
        </w:rPr>
        <w:t xml:space="preserve"> Будьте особо внимательны к фоновым звукам, которые раздаются в трубке: звук проезжающих машин, музыка, шумы - эта информация может помочь обнаружить </w:t>
      </w:r>
      <w:proofErr w:type="gramStart"/>
      <w:r>
        <w:rPr>
          <w:color w:val="000000"/>
        </w:rPr>
        <w:t>звонящего</w:t>
      </w:r>
      <w:proofErr w:type="gramEnd"/>
      <w:r>
        <w:rPr>
          <w:color w:val="000000"/>
        </w:rPr>
        <w:t>.</w:t>
      </w:r>
    </w:p>
    <w:p w:rsidR="00D83BA0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 w:rsidR="00D83BA0">
        <w:rPr>
          <w:color w:val="000000"/>
        </w:rPr>
        <w:t xml:space="preserve"> </w:t>
      </w:r>
      <w:proofErr w:type="gramStart"/>
      <w:r>
        <w:rPr>
          <w:color w:val="000000"/>
        </w:rPr>
        <w:t>Обращайте внимание на детали: голос (мужчина, женщина), тембр голоса (высокий, низкий и пр.), акцент, особенности речи и пр.</w:t>
      </w:r>
      <w:proofErr w:type="gramEnd"/>
    </w:p>
    <w:p w:rsidR="004A68E8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sym w:font="Symbol" w:char="F0B7"/>
      </w:r>
      <w:r w:rsidR="00D83BA0">
        <w:rPr>
          <w:color w:val="000000"/>
        </w:rPr>
        <w:t xml:space="preserve"> </w:t>
      </w:r>
      <w:r>
        <w:rPr>
          <w:color w:val="000000"/>
        </w:rPr>
        <w:t>Зафиксируйте на бумаге все, что Вы заметили, чтобы не забыть и не перепутать. Будьте готовы рассказать все сотрудникам правоохранительных органов.</w:t>
      </w:r>
    </w:p>
    <w:p w:rsidR="004A68E8" w:rsidRDefault="004A68E8" w:rsidP="004A68E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D83BA0">
        <w:rPr>
          <w:color w:val="000000"/>
        </w:rPr>
        <w:sym w:font="Symbol" w:char="F0B7"/>
      </w:r>
      <w:r w:rsidR="00D83BA0">
        <w:rPr>
          <w:color w:val="000000"/>
        </w:rPr>
        <w:t xml:space="preserve"> </w:t>
      </w:r>
      <w:r>
        <w:rPr>
          <w:color w:val="000000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</w:t>
      </w:r>
    </w:p>
    <w:p w:rsidR="004A68E8" w:rsidRDefault="004A68E8" w:rsidP="004A68E8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Подозрительные письма</w:t>
      </w:r>
    </w:p>
    <w:p w:rsidR="00D83BA0" w:rsidRDefault="00D83BA0" w:rsidP="00D83BA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4A68E8" w:rsidRDefault="004A68E8" w:rsidP="004A68E8">
      <w:pPr>
        <w:pStyle w:val="p1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color w:val="000000"/>
        </w:rPr>
        <w:t>Вероятность, что в конверте находится бомба, повышается, если почтовое отправление:</w:t>
      </w:r>
    </w:p>
    <w:p w:rsidR="004A68E8" w:rsidRDefault="004A68E8" w:rsidP="004A68E8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B7"/>
      </w:r>
      <w:r w:rsidR="00D83BA0">
        <w:rPr>
          <w:rStyle w:val="s3"/>
          <w:color w:val="000000"/>
        </w:rPr>
        <w:t xml:space="preserve"> </w:t>
      </w:r>
      <w:r>
        <w:rPr>
          <w:color w:val="000000"/>
        </w:rPr>
        <w:t>без обратного адреса</w:t>
      </w:r>
    </w:p>
    <w:p w:rsidR="004A68E8" w:rsidRDefault="004A68E8" w:rsidP="004A68E8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B7"/>
      </w:r>
      <w:r w:rsidR="00D83BA0">
        <w:rPr>
          <w:rStyle w:val="s3"/>
          <w:color w:val="000000"/>
        </w:rPr>
        <w:t xml:space="preserve"> </w:t>
      </w:r>
      <w:r>
        <w:rPr>
          <w:color w:val="000000"/>
        </w:rPr>
        <w:t>отправлено из иной страны или региона</w:t>
      </w:r>
    </w:p>
    <w:p w:rsidR="004A68E8" w:rsidRDefault="004A68E8" w:rsidP="004A68E8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B7"/>
      </w:r>
      <w:r w:rsidR="00D83BA0">
        <w:rPr>
          <w:rStyle w:val="s3"/>
          <w:color w:val="000000"/>
        </w:rPr>
        <w:t xml:space="preserve"> </w:t>
      </w:r>
      <w:r>
        <w:rPr>
          <w:color w:val="000000"/>
        </w:rPr>
        <w:t>на конверте находятся дополнительные надписи, типа "Персонально", "Лично" и пр.</w:t>
      </w:r>
    </w:p>
    <w:p w:rsidR="004A68E8" w:rsidRDefault="004A68E8" w:rsidP="004A68E8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B7"/>
      </w:r>
      <w:r w:rsidR="00D83BA0">
        <w:rPr>
          <w:rStyle w:val="s3"/>
          <w:color w:val="000000"/>
        </w:rPr>
        <w:t xml:space="preserve"> </w:t>
      </w:r>
      <w:r>
        <w:rPr>
          <w:color w:val="000000"/>
        </w:rPr>
        <w:t xml:space="preserve">адрес получателя указан неточно, написан с грамматическими ошибками, </w:t>
      </w:r>
      <w:proofErr w:type="gramStart"/>
      <w:r>
        <w:rPr>
          <w:color w:val="000000"/>
        </w:rPr>
        <w:t>указаны</w:t>
      </w:r>
      <w:proofErr w:type="gramEnd"/>
      <w:r>
        <w:rPr>
          <w:color w:val="000000"/>
        </w:rPr>
        <w:t xml:space="preserve"> неточная должность или имя получателя, почерк отправителя нечеткий или странный</w:t>
      </w:r>
    </w:p>
    <w:p w:rsidR="004A68E8" w:rsidRDefault="004A68E8" w:rsidP="004A68E8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B7"/>
      </w:r>
      <w:r w:rsidR="00D83BA0">
        <w:rPr>
          <w:rStyle w:val="s3"/>
          <w:color w:val="000000"/>
        </w:rPr>
        <w:t xml:space="preserve"> </w:t>
      </w:r>
      <w:r>
        <w:rPr>
          <w:color w:val="000000"/>
        </w:rPr>
        <w:t>конверт дополнительно обмотан скотчем или бумажными лентами</w:t>
      </w:r>
    </w:p>
    <w:p w:rsidR="004A68E8" w:rsidRDefault="004A68E8" w:rsidP="004A68E8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B7"/>
      </w:r>
      <w:r w:rsidR="00D83BA0">
        <w:rPr>
          <w:rStyle w:val="s3"/>
          <w:color w:val="000000"/>
        </w:rPr>
        <w:t xml:space="preserve"> </w:t>
      </w:r>
      <w:r>
        <w:rPr>
          <w:color w:val="000000"/>
        </w:rPr>
        <w:t>конверт неровный</w:t>
      </w:r>
    </w:p>
    <w:p w:rsidR="004A68E8" w:rsidRDefault="004A68E8" w:rsidP="004A68E8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B7"/>
      </w:r>
      <w:r w:rsidR="00D83BA0">
        <w:rPr>
          <w:rStyle w:val="s3"/>
          <w:color w:val="000000"/>
        </w:rPr>
        <w:t xml:space="preserve"> </w:t>
      </w:r>
      <w:r>
        <w:rPr>
          <w:color w:val="000000"/>
        </w:rPr>
        <w:t>если письмо издает странный запах</w:t>
      </w:r>
    </w:p>
    <w:p w:rsidR="004A68E8" w:rsidRDefault="004A68E8" w:rsidP="004A68E8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B7"/>
      </w:r>
      <w:r w:rsidR="00D83BA0">
        <w:rPr>
          <w:rStyle w:val="s3"/>
          <w:color w:val="000000"/>
        </w:rPr>
        <w:t xml:space="preserve"> </w:t>
      </w:r>
      <w:r>
        <w:rPr>
          <w:color w:val="000000"/>
        </w:rPr>
        <w:t>если на конверте есть масляные пятна</w:t>
      </w:r>
    </w:p>
    <w:p w:rsidR="004A68E8" w:rsidRDefault="004A68E8" w:rsidP="004A68E8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color w:val="000000"/>
        </w:rPr>
      </w:pPr>
      <w:r>
        <w:rPr>
          <w:rStyle w:val="s3"/>
          <w:color w:val="000000"/>
        </w:rPr>
        <w:t>​ </w:t>
      </w:r>
      <w:r>
        <w:rPr>
          <w:rStyle w:val="s3"/>
          <w:color w:val="000000"/>
        </w:rPr>
        <w:sym w:font="Symbol" w:char="F0B7"/>
      </w:r>
      <w:r w:rsidR="00D83BA0">
        <w:rPr>
          <w:rStyle w:val="s3"/>
          <w:color w:val="000000"/>
        </w:rPr>
        <w:t xml:space="preserve"> </w:t>
      </w:r>
      <w:r>
        <w:rPr>
          <w:color w:val="000000"/>
        </w:rPr>
        <w:t>если на ощупь можно обнаружить странные уплотнения или чувствуется, что в конверте порошок.</w:t>
      </w:r>
    </w:p>
    <w:p w:rsidR="004A68E8" w:rsidRDefault="004A68E8" w:rsidP="004A68E8">
      <w:pPr>
        <w:pStyle w:val="p4"/>
        <w:shd w:val="clear" w:color="auto" w:fill="FFFFFF"/>
        <w:spacing w:before="99" w:beforeAutospacing="0" w:after="99" w:afterAutospacing="0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Подобный конверт ни в коем случае не следует открывать, бросать, помещать вблизи огня. Следует немедленно обратиться в правоохранительные органы за помощью.</w:t>
      </w:r>
    </w:p>
    <w:p w:rsidR="00B046A5" w:rsidRDefault="00B046A5"/>
    <w:sectPr w:rsidR="00B0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8E8"/>
    <w:rsid w:val="002C5F94"/>
    <w:rsid w:val="004A68E8"/>
    <w:rsid w:val="00B046A5"/>
    <w:rsid w:val="00D8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4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A68E8"/>
  </w:style>
  <w:style w:type="paragraph" w:customStyle="1" w:styleId="p2">
    <w:name w:val="p2"/>
    <w:basedOn w:val="a"/>
    <w:rsid w:val="004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A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A6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2016-04-27T08:56:00Z</dcterms:created>
  <dcterms:modified xsi:type="dcterms:W3CDTF">2016-04-27T10:52:00Z</dcterms:modified>
</cp:coreProperties>
</file>