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67ACE">
        <w:rPr>
          <w:rFonts w:ascii="Times New Roman" w:hAnsi="Times New Roman"/>
          <w:b/>
          <w:sz w:val="24"/>
          <w:szCs w:val="24"/>
        </w:rPr>
        <w:t>Переписчики в Волгоградской области начнут работать только в апреле</w:t>
      </w:r>
    </w:p>
    <w:p w:rsidR="00067ACE" w:rsidRPr="00067ACE" w:rsidRDefault="00067ACE" w:rsidP="00067ACE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974E3E" w:rsidRDefault="00974E3E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 некоторых сельских районов поступает информация о </w:t>
      </w:r>
      <w:r w:rsidR="00B33935">
        <w:rPr>
          <w:rFonts w:ascii="Times New Roman" w:hAnsi="Times New Roman"/>
          <w:sz w:val="24"/>
          <w:szCs w:val="24"/>
        </w:rPr>
        <w:t>попытках мошеннических действий</w:t>
      </w:r>
      <w:r>
        <w:rPr>
          <w:rFonts w:ascii="Times New Roman" w:hAnsi="Times New Roman"/>
          <w:sz w:val="24"/>
          <w:szCs w:val="24"/>
        </w:rPr>
        <w:t xml:space="preserve">: неизвестные под видом переписчиков задают жителям различные вопросы. </w:t>
      </w:r>
      <w:r w:rsidR="000816AF">
        <w:rPr>
          <w:rFonts w:ascii="Times New Roman" w:hAnsi="Times New Roman"/>
          <w:sz w:val="24"/>
          <w:szCs w:val="24"/>
        </w:rPr>
        <w:t xml:space="preserve">Чаще всего </w:t>
      </w:r>
      <w:r w:rsidR="00D22719">
        <w:rPr>
          <w:rFonts w:ascii="Times New Roman" w:hAnsi="Times New Roman"/>
          <w:sz w:val="24"/>
          <w:szCs w:val="24"/>
        </w:rPr>
        <w:t xml:space="preserve">они </w:t>
      </w:r>
      <w:r w:rsidR="000816AF">
        <w:rPr>
          <w:rFonts w:ascii="Times New Roman" w:hAnsi="Times New Roman"/>
          <w:sz w:val="24"/>
          <w:szCs w:val="24"/>
        </w:rPr>
        <w:t xml:space="preserve">выбирают </w:t>
      </w:r>
      <w:r w:rsidR="00E9705D">
        <w:rPr>
          <w:rFonts w:ascii="Times New Roman" w:hAnsi="Times New Roman"/>
          <w:sz w:val="24"/>
          <w:szCs w:val="24"/>
        </w:rPr>
        <w:t xml:space="preserve">дома, где проживают пожилые люди, и </w:t>
      </w:r>
      <w:r w:rsidR="00C27A49">
        <w:rPr>
          <w:rFonts w:ascii="Times New Roman" w:hAnsi="Times New Roman"/>
          <w:sz w:val="24"/>
          <w:szCs w:val="24"/>
        </w:rPr>
        <w:t>спрашивают у них о дате</w:t>
      </w:r>
      <w:r>
        <w:rPr>
          <w:rFonts w:ascii="Times New Roman" w:hAnsi="Times New Roman"/>
          <w:sz w:val="24"/>
          <w:szCs w:val="24"/>
        </w:rPr>
        <w:t xml:space="preserve"> получения пенсии, ее размер</w:t>
      </w:r>
      <w:r w:rsidR="00C27A4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и т.д. </w:t>
      </w:r>
      <w:proofErr w:type="spellStart"/>
      <w:r>
        <w:rPr>
          <w:rFonts w:ascii="Times New Roman" w:hAnsi="Times New Roman"/>
          <w:sz w:val="24"/>
          <w:szCs w:val="24"/>
        </w:rPr>
        <w:t>Волгоградстат</w:t>
      </w:r>
      <w:proofErr w:type="spellEnd"/>
      <w:r>
        <w:rPr>
          <w:rFonts w:ascii="Times New Roman" w:hAnsi="Times New Roman"/>
          <w:sz w:val="24"/>
          <w:szCs w:val="24"/>
        </w:rPr>
        <w:t xml:space="preserve"> предупреждает, что в настоящее время перепись населения на территории Волгоградской области не проводится</w:t>
      </w:r>
      <w:r w:rsidR="00C27A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 призывает граждан проявлять бдительность</w:t>
      </w:r>
      <w:r w:rsidR="00C27A49">
        <w:rPr>
          <w:rFonts w:ascii="Times New Roman" w:hAnsi="Times New Roman"/>
          <w:sz w:val="24"/>
          <w:szCs w:val="24"/>
        </w:rPr>
        <w:t xml:space="preserve"> и не пускать в свои</w:t>
      </w:r>
      <w:r w:rsidR="004F4C75">
        <w:rPr>
          <w:rFonts w:ascii="Times New Roman" w:hAnsi="Times New Roman"/>
          <w:sz w:val="24"/>
          <w:szCs w:val="24"/>
        </w:rPr>
        <w:t xml:space="preserve"> дом</w:t>
      </w:r>
      <w:r w:rsidR="00C27A49">
        <w:rPr>
          <w:rFonts w:ascii="Times New Roman" w:hAnsi="Times New Roman"/>
          <w:sz w:val="24"/>
          <w:szCs w:val="24"/>
        </w:rPr>
        <w:t>а</w:t>
      </w:r>
      <w:r w:rsidR="004F4C75">
        <w:rPr>
          <w:rFonts w:ascii="Times New Roman" w:hAnsi="Times New Roman"/>
          <w:sz w:val="24"/>
          <w:szCs w:val="24"/>
        </w:rPr>
        <w:t xml:space="preserve"> посторонних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F0E3D" w:rsidRDefault="0050389B" w:rsidP="00B75720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74E3E">
        <w:rPr>
          <w:rFonts w:ascii="Times New Roman" w:hAnsi="Times New Roman"/>
          <w:sz w:val="24"/>
          <w:szCs w:val="24"/>
        </w:rPr>
        <w:t xml:space="preserve">сероссийская перепись населения </w:t>
      </w:r>
      <w:r w:rsidR="000F0E3D">
        <w:rPr>
          <w:rFonts w:ascii="Times New Roman" w:hAnsi="Times New Roman"/>
          <w:sz w:val="24"/>
          <w:szCs w:val="24"/>
        </w:rPr>
        <w:t xml:space="preserve">изначально </w:t>
      </w:r>
      <w:r>
        <w:rPr>
          <w:rFonts w:ascii="Times New Roman" w:hAnsi="Times New Roman"/>
          <w:sz w:val="24"/>
          <w:szCs w:val="24"/>
        </w:rPr>
        <w:t xml:space="preserve">была запланирована на октябрь 2020 года, но ввиду сложной ситуации с распространением </w:t>
      </w:r>
      <w:proofErr w:type="spellStart"/>
      <w:r>
        <w:rPr>
          <w:rFonts w:ascii="Times New Roman" w:hAnsi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инфекции </w:t>
      </w:r>
      <w:r w:rsidR="00C27A49">
        <w:rPr>
          <w:rFonts w:ascii="Times New Roman" w:hAnsi="Times New Roman"/>
          <w:sz w:val="24"/>
          <w:szCs w:val="24"/>
        </w:rPr>
        <w:t xml:space="preserve">ее перенесли </w:t>
      </w:r>
      <w:r>
        <w:rPr>
          <w:rFonts w:ascii="Times New Roman" w:hAnsi="Times New Roman"/>
          <w:sz w:val="24"/>
          <w:szCs w:val="24"/>
        </w:rPr>
        <w:t xml:space="preserve">на апрель 2021 года. </w:t>
      </w:r>
      <w:r w:rsidR="000F0E3D">
        <w:rPr>
          <w:rFonts w:ascii="Times New Roman" w:hAnsi="Times New Roman"/>
          <w:sz w:val="24"/>
          <w:szCs w:val="24"/>
        </w:rPr>
        <w:t xml:space="preserve">Сейчас стартовал опрос населения только в труднодоступных регионах страны, к которым Волгоградская область не относится. Переписчики </w:t>
      </w:r>
      <w:r w:rsidR="004F4C75">
        <w:rPr>
          <w:rFonts w:ascii="Times New Roman" w:hAnsi="Times New Roman"/>
          <w:sz w:val="24"/>
          <w:szCs w:val="24"/>
        </w:rPr>
        <w:t xml:space="preserve">в нашем регионе </w:t>
      </w:r>
      <w:r w:rsidR="000F0E3D">
        <w:rPr>
          <w:rFonts w:ascii="Times New Roman" w:hAnsi="Times New Roman"/>
          <w:sz w:val="24"/>
          <w:szCs w:val="24"/>
        </w:rPr>
        <w:t xml:space="preserve">начнут работать только в апреле </w:t>
      </w:r>
      <w:r w:rsidR="00C878AE">
        <w:rPr>
          <w:rFonts w:ascii="Times New Roman" w:hAnsi="Times New Roman"/>
          <w:sz w:val="24"/>
          <w:szCs w:val="24"/>
        </w:rPr>
        <w:t xml:space="preserve">будущего </w:t>
      </w:r>
      <w:r w:rsidR="00505D52">
        <w:rPr>
          <w:rFonts w:ascii="Times New Roman" w:hAnsi="Times New Roman"/>
          <w:sz w:val="24"/>
          <w:szCs w:val="24"/>
        </w:rPr>
        <w:t xml:space="preserve">года после прохождения </w:t>
      </w:r>
      <w:r w:rsidR="000F0E3D">
        <w:rPr>
          <w:rFonts w:ascii="Times New Roman" w:hAnsi="Times New Roman"/>
          <w:sz w:val="24"/>
          <w:szCs w:val="24"/>
        </w:rPr>
        <w:t>обучения</w:t>
      </w:r>
      <w:r w:rsidR="009774E7">
        <w:rPr>
          <w:rFonts w:ascii="Times New Roman" w:hAnsi="Times New Roman"/>
          <w:sz w:val="24"/>
          <w:szCs w:val="24"/>
        </w:rPr>
        <w:t>, при себе у каждого из них будет планшет</w:t>
      </w:r>
      <w:r w:rsidR="000914DC">
        <w:rPr>
          <w:rFonts w:ascii="Times New Roman" w:hAnsi="Times New Roman"/>
          <w:sz w:val="24"/>
          <w:szCs w:val="24"/>
        </w:rPr>
        <w:t xml:space="preserve"> со специальным программным обеспечением</w:t>
      </w:r>
      <w:r w:rsidR="00791747">
        <w:rPr>
          <w:rFonts w:ascii="Times New Roman" w:hAnsi="Times New Roman"/>
          <w:sz w:val="24"/>
          <w:szCs w:val="24"/>
        </w:rPr>
        <w:t>.</w:t>
      </w:r>
    </w:p>
    <w:p w:rsidR="00426F36" w:rsidRDefault="00426F36" w:rsidP="00426F36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из факторов безопасности проведения переписи – это экипировка переписчика. </w:t>
      </w:r>
      <w:r w:rsidRPr="00426F36">
        <w:rPr>
          <w:rFonts w:ascii="Times New Roman" w:hAnsi="Times New Roman"/>
          <w:sz w:val="24"/>
          <w:szCs w:val="24"/>
        </w:rPr>
        <w:t xml:space="preserve">Специалистов, которые будут задавать вопросы </w:t>
      </w:r>
      <w:proofErr w:type="gramStart"/>
      <w:r w:rsidRPr="00426F36">
        <w:rPr>
          <w:rFonts w:ascii="Times New Roman" w:hAnsi="Times New Roman"/>
          <w:sz w:val="24"/>
          <w:szCs w:val="24"/>
        </w:rPr>
        <w:t>жителям</w:t>
      </w:r>
      <w:proofErr w:type="gramEnd"/>
      <w:r w:rsidRPr="00426F36">
        <w:rPr>
          <w:rFonts w:ascii="Times New Roman" w:hAnsi="Times New Roman"/>
          <w:sz w:val="24"/>
          <w:szCs w:val="24"/>
        </w:rPr>
        <w:t xml:space="preserve"> </w:t>
      </w:r>
      <w:r w:rsidR="00CD1AA2">
        <w:rPr>
          <w:rFonts w:ascii="Times New Roman" w:hAnsi="Times New Roman"/>
          <w:sz w:val="24"/>
          <w:szCs w:val="24"/>
        </w:rPr>
        <w:t xml:space="preserve">и заполнять официальные анкеты, </w:t>
      </w:r>
      <w:r w:rsidRPr="00426F36">
        <w:rPr>
          <w:rFonts w:ascii="Times New Roman" w:hAnsi="Times New Roman"/>
          <w:sz w:val="24"/>
          <w:szCs w:val="24"/>
        </w:rPr>
        <w:t xml:space="preserve">поможет отличить </w:t>
      </w:r>
      <w:r w:rsidR="000914DC">
        <w:rPr>
          <w:rFonts w:ascii="Times New Roman" w:hAnsi="Times New Roman"/>
          <w:sz w:val="24"/>
          <w:szCs w:val="24"/>
        </w:rPr>
        <w:t xml:space="preserve">узнаваемая </w:t>
      </w:r>
      <w:r w:rsidRPr="00426F36">
        <w:rPr>
          <w:rFonts w:ascii="Times New Roman" w:hAnsi="Times New Roman"/>
          <w:sz w:val="24"/>
          <w:szCs w:val="24"/>
        </w:rPr>
        <w:t>атрибутика. У переписчика будет шарф, фонарик, портфель и другие вещи с сим</w:t>
      </w:r>
      <w:r w:rsidR="000A6658">
        <w:rPr>
          <w:rFonts w:ascii="Times New Roman" w:hAnsi="Times New Roman"/>
          <w:sz w:val="24"/>
          <w:szCs w:val="24"/>
        </w:rPr>
        <w:t xml:space="preserve">воликой Росстата. Кроме того, </w:t>
      </w:r>
      <w:r w:rsidRPr="00426F36">
        <w:rPr>
          <w:rFonts w:ascii="Times New Roman" w:hAnsi="Times New Roman"/>
          <w:sz w:val="24"/>
          <w:szCs w:val="24"/>
        </w:rPr>
        <w:t>кажд</w:t>
      </w:r>
      <w:r w:rsidR="00052EA4">
        <w:rPr>
          <w:rFonts w:ascii="Times New Roman" w:hAnsi="Times New Roman"/>
          <w:sz w:val="24"/>
          <w:szCs w:val="24"/>
        </w:rPr>
        <w:t xml:space="preserve">ый переписчик должен </w:t>
      </w:r>
      <w:r w:rsidR="0093709F">
        <w:rPr>
          <w:rFonts w:ascii="Times New Roman" w:hAnsi="Times New Roman"/>
          <w:sz w:val="24"/>
          <w:szCs w:val="24"/>
        </w:rPr>
        <w:t xml:space="preserve">будет </w:t>
      </w:r>
      <w:r w:rsidR="00052EA4">
        <w:rPr>
          <w:rFonts w:ascii="Times New Roman" w:hAnsi="Times New Roman"/>
          <w:sz w:val="24"/>
          <w:szCs w:val="24"/>
        </w:rPr>
        <w:t>предъяви</w:t>
      </w:r>
      <w:r w:rsidR="000A6658">
        <w:rPr>
          <w:rFonts w:ascii="Times New Roman" w:hAnsi="Times New Roman"/>
          <w:sz w:val="24"/>
          <w:szCs w:val="24"/>
        </w:rPr>
        <w:t xml:space="preserve">ть </w:t>
      </w:r>
      <w:r w:rsidRPr="00426F36">
        <w:rPr>
          <w:rFonts w:ascii="Times New Roman" w:hAnsi="Times New Roman"/>
          <w:sz w:val="24"/>
          <w:szCs w:val="24"/>
        </w:rPr>
        <w:t xml:space="preserve">удостоверение Федеральной службы государственной статистики, действительное при </w:t>
      </w:r>
      <w:r w:rsidR="000A6658">
        <w:rPr>
          <w:rFonts w:ascii="Times New Roman" w:hAnsi="Times New Roman"/>
          <w:sz w:val="24"/>
          <w:szCs w:val="24"/>
        </w:rPr>
        <w:t xml:space="preserve">наличии </w:t>
      </w:r>
      <w:r w:rsidRPr="00426F36">
        <w:rPr>
          <w:rFonts w:ascii="Times New Roman" w:hAnsi="Times New Roman"/>
          <w:sz w:val="24"/>
          <w:szCs w:val="24"/>
        </w:rPr>
        <w:t>паспорта.</w:t>
      </w:r>
      <w:r w:rsidR="00067ACE">
        <w:rPr>
          <w:rFonts w:ascii="Times New Roman" w:hAnsi="Times New Roman"/>
          <w:sz w:val="24"/>
          <w:szCs w:val="24"/>
        </w:rPr>
        <w:t xml:space="preserve"> </w:t>
      </w:r>
    </w:p>
    <w:p w:rsidR="00974E3E" w:rsidRDefault="00067ACE" w:rsidP="001E0BA8">
      <w:pPr>
        <w:spacing w:after="0" w:line="360" w:lineRule="auto"/>
        <w:ind w:firstLine="720"/>
        <w:jc w:val="both"/>
      </w:pPr>
      <w:r>
        <w:rPr>
          <w:rFonts w:ascii="Times New Roman" w:hAnsi="Times New Roman"/>
          <w:sz w:val="24"/>
          <w:szCs w:val="24"/>
        </w:rPr>
        <w:t>Напомним, что предстоящая Всероссийская перепись населения станет первой цифровой. Ее главное отличие состоит в том, что у каждого человека появится возможность заполнить электронный переписной лист самостоятельно на сайте «</w:t>
      </w:r>
      <w:proofErr w:type="spellStart"/>
      <w:r>
        <w:rPr>
          <w:rFonts w:ascii="Times New Roman" w:hAnsi="Times New Roman"/>
          <w:sz w:val="24"/>
          <w:szCs w:val="24"/>
        </w:rPr>
        <w:t>Госуслуги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="004F4C75">
        <w:rPr>
          <w:rFonts w:ascii="Times New Roman" w:hAnsi="Times New Roman"/>
          <w:sz w:val="24"/>
          <w:szCs w:val="24"/>
        </w:rPr>
        <w:t>, не общаясь непосредственно с переписчиком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67ACE">
        <w:rPr>
          <w:rFonts w:ascii="Times New Roman" w:hAnsi="Times New Roman"/>
          <w:iCs/>
          <w:sz w:val="24"/>
          <w:szCs w:val="24"/>
        </w:rPr>
        <w:t xml:space="preserve">Также </w:t>
      </w:r>
      <w:r>
        <w:rPr>
          <w:rFonts w:ascii="Times New Roman" w:hAnsi="Times New Roman"/>
          <w:iCs/>
          <w:sz w:val="24"/>
          <w:szCs w:val="24"/>
        </w:rPr>
        <w:t xml:space="preserve">ответить на вопросы </w:t>
      </w:r>
      <w:r w:rsidRPr="00067ACE">
        <w:rPr>
          <w:rFonts w:ascii="Times New Roman" w:hAnsi="Times New Roman"/>
          <w:iCs/>
          <w:sz w:val="24"/>
          <w:szCs w:val="24"/>
        </w:rPr>
        <w:t xml:space="preserve">можно будет </w:t>
      </w:r>
      <w:r w:rsidR="00D22719">
        <w:rPr>
          <w:rFonts w:ascii="Times New Roman" w:hAnsi="Times New Roman"/>
          <w:iCs/>
          <w:sz w:val="24"/>
          <w:szCs w:val="24"/>
        </w:rPr>
        <w:t xml:space="preserve">и </w:t>
      </w:r>
      <w:r w:rsidRPr="00067ACE">
        <w:rPr>
          <w:rFonts w:ascii="Times New Roman" w:hAnsi="Times New Roman"/>
          <w:iCs/>
          <w:sz w:val="24"/>
          <w:szCs w:val="24"/>
        </w:rPr>
        <w:t>на переписных участках, в том числе в помещениях многофункциональных центров оказания государственных и муни</w:t>
      </w:r>
      <w:r w:rsidR="000914DC">
        <w:rPr>
          <w:rFonts w:ascii="Times New Roman" w:hAnsi="Times New Roman"/>
          <w:iCs/>
          <w:sz w:val="24"/>
          <w:szCs w:val="24"/>
        </w:rPr>
        <w:t>ципальных услуг «Мои документы».</w:t>
      </w:r>
    </w:p>
    <w:sectPr w:rsidR="00974E3E" w:rsidSect="006F2A1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5B8" w:rsidRDefault="009335B8" w:rsidP="00811D65">
      <w:pPr>
        <w:spacing w:after="0" w:line="240" w:lineRule="auto"/>
      </w:pPr>
      <w:r>
        <w:separator/>
      </w:r>
    </w:p>
  </w:endnote>
  <w:endnote w:type="continuationSeparator" w:id="0">
    <w:p w:rsidR="009335B8" w:rsidRDefault="009335B8" w:rsidP="0081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5B8" w:rsidRDefault="009335B8" w:rsidP="00811D65">
      <w:pPr>
        <w:spacing w:after="0" w:line="240" w:lineRule="auto"/>
      </w:pPr>
      <w:r>
        <w:separator/>
      </w:r>
    </w:p>
  </w:footnote>
  <w:footnote w:type="continuationSeparator" w:id="0">
    <w:p w:rsidR="009335B8" w:rsidRDefault="009335B8" w:rsidP="00811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04E63"/>
    <w:multiLevelType w:val="multilevel"/>
    <w:tmpl w:val="ED6A9A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500B77B7"/>
    <w:multiLevelType w:val="hybridMultilevel"/>
    <w:tmpl w:val="13B44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FF"/>
    <w:rsid w:val="000075BB"/>
    <w:rsid w:val="00014A20"/>
    <w:rsid w:val="00026850"/>
    <w:rsid w:val="00033979"/>
    <w:rsid w:val="0004303E"/>
    <w:rsid w:val="000446C0"/>
    <w:rsid w:val="00052EA4"/>
    <w:rsid w:val="00060692"/>
    <w:rsid w:val="00067ACE"/>
    <w:rsid w:val="000816AF"/>
    <w:rsid w:val="000914DC"/>
    <w:rsid w:val="000A6658"/>
    <w:rsid w:val="000B49B9"/>
    <w:rsid w:val="000B6FB8"/>
    <w:rsid w:val="000F00C3"/>
    <w:rsid w:val="000F0E3D"/>
    <w:rsid w:val="00106B81"/>
    <w:rsid w:val="00126F3A"/>
    <w:rsid w:val="00131538"/>
    <w:rsid w:val="001449A2"/>
    <w:rsid w:val="00151B35"/>
    <w:rsid w:val="001566DC"/>
    <w:rsid w:val="00160217"/>
    <w:rsid w:val="001622B9"/>
    <w:rsid w:val="00166A7F"/>
    <w:rsid w:val="00174F51"/>
    <w:rsid w:val="00182F38"/>
    <w:rsid w:val="001B7F89"/>
    <w:rsid w:val="001C5DDE"/>
    <w:rsid w:val="001C72A5"/>
    <w:rsid w:val="001C7BB5"/>
    <w:rsid w:val="001E0BA8"/>
    <w:rsid w:val="00207FA4"/>
    <w:rsid w:val="002123FF"/>
    <w:rsid w:val="00220451"/>
    <w:rsid w:val="002317BB"/>
    <w:rsid w:val="002A76F9"/>
    <w:rsid w:val="002B2DB9"/>
    <w:rsid w:val="002B4E02"/>
    <w:rsid w:val="002C17DC"/>
    <w:rsid w:val="00300ACF"/>
    <w:rsid w:val="003135EC"/>
    <w:rsid w:val="003235B3"/>
    <w:rsid w:val="00327E88"/>
    <w:rsid w:val="00335F7A"/>
    <w:rsid w:val="0037449B"/>
    <w:rsid w:val="00426F36"/>
    <w:rsid w:val="00464633"/>
    <w:rsid w:val="00484F4D"/>
    <w:rsid w:val="004B2B46"/>
    <w:rsid w:val="004C31E7"/>
    <w:rsid w:val="004C6476"/>
    <w:rsid w:val="004D21FC"/>
    <w:rsid w:val="004E78B9"/>
    <w:rsid w:val="004F4C75"/>
    <w:rsid w:val="004F6444"/>
    <w:rsid w:val="0050389B"/>
    <w:rsid w:val="00505D52"/>
    <w:rsid w:val="00512760"/>
    <w:rsid w:val="005132C2"/>
    <w:rsid w:val="0052746C"/>
    <w:rsid w:val="00530DD1"/>
    <w:rsid w:val="00540162"/>
    <w:rsid w:val="00546B12"/>
    <w:rsid w:val="005643FD"/>
    <w:rsid w:val="00566E98"/>
    <w:rsid w:val="00576723"/>
    <w:rsid w:val="005767B1"/>
    <w:rsid w:val="00586BE1"/>
    <w:rsid w:val="00596ACF"/>
    <w:rsid w:val="005A503D"/>
    <w:rsid w:val="005B7A6D"/>
    <w:rsid w:val="005D6315"/>
    <w:rsid w:val="005E6A4C"/>
    <w:rsid w:val="005E6A74"/>
    <w:rsid w:val="005E7AC1"/>
    <w:rsid w:val="005F261B"/>
    <w:rsid w:val="006260B5"/>
    <w:rsid w:val="00627F93"/>
    <w:rsid w:val="006352E1"/>
    <w:rsid w:val="00642932"/>
    <w:rsid w:val="0065745A"/>
    <w:rsid w:val="006C1C15"/>
    <w:rsid w:val="006C31E7"/>
    <w:rsid w:val="006E04B2"/>
    <w:rsid w:val="006E7A56"/>
    <w:rsid w:val="006F2A14"/>
    <w:rsid w:val="007034AC"/>
    <w:rsid w:val="00704DA7"/>
    <w:rsid w:val="0070782B"/>
    <w:rsid w:val="007169B2"/>
    <w:rsid w:val="007277A3"/>
    <w:rsid w:val="00751FD5"/>
    <w:rsid w:val="00773FF6"/>
    <w:rsid w:val="00791448"/>
    <w:rsid w:val="00791747"/>
    <w:rsid w:val="007973E2"/>
    <w:rsid w:val="007B0750"/>
    <w:rsid w:val="007B2B67"/>
    <w:rsid w:val="007C4951"/>
    <w:rsid w:val="007D1457"/>
    <w:rsid w:val="007D74E2"/>
    <w:rsid w:val="007E4197"/>
    <w:rsid w:val="007F73E9"/>
    <w:rsid w:val="007F79EE"/>
    <w:rsid w:val="0080213C"/>
    <w:rsid w:val="00802DEA"/>
    <w:rsid w:val="00810211"/>
    <w:rsid w:val="00811D65"/>
    <w:rsid w:val="008146A3"/>
    <w:rsid w:val="008168B4"/>
    <w:rsid w:val="00824EEA"/>
    <w:rsid w:val="00831308"/>
    <w:rsid w:val="00834156"/>
    <w:rsid w:val="00844F22"/>
    <w:rsid w:val="00845DE7"/>
    <w:rsid w:val="00866720"/>
    <w:rsid w:val="008927C0"/>
    <w:rsid w:val="008A0100"/>
    <w:rsid w:val="008A1CD7"/>
    <w:rsid w:val="008A3691"/>
    <w:rsid w:val="008B5BD4"/>
    <w:rsid w:val="008C6597"/>
    <w:rsid w:val="009335B8"/>
    <w:rsid w:val="0093709F"/>
    <w:rsid w:val="00957479"/>
    <w:rsid w:val="00974E3E"/>
    <w:rsid w:val="009774E7"/>
    <w:rsid w:val="009975A5"/>
    <w:rsid w:val="009A2A0E"/>
    <w:rsid w:val="009A6F7C"/>
    <w:rsid w:val="009D6904"/>
    <w:rsid w:val="009E04B6"/>
    <w:rsid w:val="009F35B5"/>
    <w:rsid w:val="009F6594"/>
    <w:rsid w:val="009F6804"/>
    <w:rsid w:val="00A005A5"/>
    <w:rsid w:val="00A14689"/>
    <w:rsid w:val="00A40202"/>
    <w:rsid w:val="00A44681"/>
    <w:rsid w:val="00A51754"/>
    <w:rsid w:val="00A5295F"/>
    <w:rsid w:val="00A544BE"/>
    <w:rsid w:val="00A63F27"/>
    <w:rsid w:val="00A83941"/>
    <w:rsid w:val="00A85B11"/>
    <w:rsid w:val="00AA46F3"/>
    <w:rsid w:val="00AB5DD9"/>
    <w:rsid w:val="00AC15F3"/>
    <w:rsid w:val="00AC6D82"/>
    <w:rsid w:val="00AD1209"/>
    <w:rsid w:val="00AD4655"/>
    <w:rsid w:val="00AD7C96"/>
    <w:rsid w:val="00AD7E73"/>
    <w:rsid w:val="00AF54A6"/>
    <w:rsid w:val="00B163FA"/>
    <w:rsid w:val="00B33935"/>
    <w:rsid w:val="00B604AD"/>
    <w:rsid w:val="00B75720"/>
    <w:rsid w:val="00B75FF1"/>
    <w:rsid w:val="00B764BC"/>
    <w:rsid w:val="00B81C82"/>
    <w:rsid w:val="00BD6712"/>
    <w:rsid w:val="00BE0FE1"/>
    <w:rsid w:val="00BE4F52"/>
    <w:rsid w:val="00C047EA"/>
    <w:rsid w:val="00C12C73"/>
    <w:rsid w:val="00C20C8C"/>
    <w:rsid w:val="00C27A49"/>
    <w:rsid w:val="00C66F37"/>
    <w:rsid w:val="00C878AE"/>
    <w:rsid w:val="00C91195"/>
    <w:rsid w:val="00C95752"/>
    <w:rsid w:val="00CA1F30"/>
    <w:rsid w:val="00CA300D"/>
    <w:rsid w:val="00CA4036"/>
    <w:rsid w:val="00CA4EFD"/>
    <w:rsid w:val="00CD1AA2"/>
    <w:rsid w:val="00CE6C19"/>
    <w:rsid w:val="00D22719"/>
    <w:rsid w:val="00D35544"/>
    <w:rsid w:val="00D43E81"/>
    <w:rsid w:val="00D5661D"/>
    <w:rsid w:val="00D64D10"/>
    <w:rsid w:val="00DB13F6"/>
    <w:rsid w:val="00DB6D02"/>
    <w:rsid w:val="00DC03D7"/>
    <w:rsid w:val="00DD2FAC"/>
    <w:rsid w:val="00DE6947"/>
    <w:rsid w:val="00E246E4"/>
    <w:rsid w:val="00E3176B"/>
    <w:rsid w:val="00E55FD5"/>
    <w:rsid w:val="00E60268"/>
    <w:rsid w:val="00E967E7"/>
    <w:rsid w:val="00E9705D"/>
    <w:rsid w:val="00F0303D"/>
    <w:rsid w:val="00F031F5"/>
    <w:rsid w:val="00F12B2E"/>
    <w:rsid w:val="00F202E7"/>
    <w:rsid w:val="00F453CC"/>
    <w:rsid w:val="00F530A3"/>
    <w:rsid w:val="00F53578"/>
    <w:rsid w:val="00F57420"/>
    <w:rsid w:val="00F60510"/>
    <w:rsid w:val="00F62571"/>
    <w:rsid w:val="00F71DD0"/>
    <w:rsid w:val="00F76E18"/>
    <w:rsid w:val="00F85F11"/>
    <w:rsid w:val="00F977A0"/>
    <w:rsid w:val="00FB6912"/>
    <w:rsid w:val="00FC0683"/>
    <w:rsid w:val="00FC627B"/>
    <w:rsid w:val="00FC679B"/>
    <w:rsid w:val="00FE213C"/>
    <w:rsid w:val="00FE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4DA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0BA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04DA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E0BA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line number"/>
    <w:basedOn w:val="a0"/>
    <w:uiPriority w:val="99"/>
    <w:semiHidden/>
    <w:unhideWhenUsed/>
    <w:rsid w:val="00811D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11D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811D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11D65"/>
    <w:rPr>
      <w:rFonts w:cs="Times New Roman"/>
    </w:rPr>
  </w:style>
  <w:style w:type="paragraph" w:customStyle="1" w:styleId="Default">
    <w:name w:val="Default"/>
    <w:rsid w:val="008B5BD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CA1F30"/>
    <w:rPr>
      <w:rFonts w:cs="Times New Roman"/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824EEA"/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F62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5132C2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68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3">
                          <w:marLeft w:val="0"/>
                          <w:marRight w:val="6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86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1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2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23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20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86">
                                      <w:marLeft w:val="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15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14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6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7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8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8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68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687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687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8687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687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687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8687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687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8687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8687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6871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8687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86871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18687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86871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68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687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68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87226">
          <w:marLeft w:val="0"/>
          <w:marRight w:val="0"/>
          <w:marTop w:val="30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8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868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68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687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868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8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8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6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D7EE8-746A-4342-88AC-369F8E38A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Касаткина Ирина Николаевна</dc:creator>
  <cp:lastModifiedBy>Касаткина Ирина Николаевна</cp:lastModifiedBy>
  <cp:revision>2</cp:revision>
  <cp:lastPrinted>2020-02-18T11:58:00Z</cp:lastPrinted>
  <dcterms:created xsi:type="dcterms:W3CDTF">2020-10-27T09:54:00Z</dcterms:created>
  <dcterms:modified xsi:type="dcterms:W3CDTF">2020-10-27T09:54:00Z</dcterms:modified>
</cp:coreProperties>
</file>