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0B6A30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bookmarkStart w:id="0" w:name="_GoBack"/>
      <w:bookmarkEnd w:id="0"/>
      <w:r w:rsidR="0011684F" w:rsidRPr="00570279"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4C5C69">
        <w:rPr>
          <w:rFonts w:ascii="Times New Roman" w:hAnsi="Times New Roman" w:cs="Times New Roman"/>
          <w:b/>
          <w:sz w:val="24"/>
          <w:szCs w:val="24"/>
        </w:rPr>
        <w:t>адской области за 2022</w:t>
      </w:r>
      <w:r w:rsidR="00D712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1943EA">
        <w:rPr>
          <w:rFonts w:ascii="Times New Roman" w:hAnsi="Times New Roman" w:cs="Times New Roman"/>
          <w:sz w:val="24"/>
          <w:szCs w:val="24"/>
        </w:rPr>
        <w:t>от 20.09.2021г. № 76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6D5F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мероприятий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636"/>
        <w:gridCol w:w="2076"/>
        <w:gridCol w:w="3283"/>
      </w:tblGrid>
      <w:tr w:rsidR="006D5F61" w:rsidTr="00F32317">
        <w:tc>
          <w:tcPr>
            <w:tcW w:w="5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D5F61" w:rsidTr="006D5F61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и правовое просвещение муниципальных служащих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6D5F61">
              <w:rPr>
                <w:rFonts w:ascii="Times New Roman" w:hAnsi="Times New Roman" w:cs="Times New Roman"/>
                <w:sz w:val="24"/>
                <w:szCs w:val="24"/>
              </w:rPr>
              <w:t xml:space="preserve"> году обучение специалиста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6" w:type="dxa"/>
          </w:tcPr>
          <w:p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A946AF" w:rsidP="004C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C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 в администрацию Манойлинского сельского поселения не поступали. Мероприятия по профессиональному развитию в области противодействия коррупции не проводились.</w:t>
            </w:r>
          </w:p>
        </w:tc>
      </w:tr>
      <w:tr w:rsidR="00A946AF" w:rsidTr="00F32317">
        <w:tc>
          <w:tcPr>
            <w:tcW w:w="5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6" w:type="dxa"/>
          </w:tcPr>
          <w:p w:rsidR="00A946AF" w:rsidRDefault="00A946A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0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:rsidR="00A946AF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муниципальный служащий не обучался.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 в администрацию Манойлинского сельского поселения не поступали.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51F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увольнялись, разъяснительная работа не проводилась.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6" w:type="dxa"/>
          </w:tcPr>
          <w:p w:rsidR="00451F74" w:rsidRDefault="00451F74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данного пункта Плана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451F74" w:rsidRDefault="005D4313" w:rsidP="004E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Кнехт Е.С. в декабре 202</w:t>
            </w:r>
            <w:r w:rsidR="004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прошла тест на знание основных положений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04AB5" w:rsidTr="00F32317">
        <w:tc>
          <w:tcPr>
            <w:tcW w:w="5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36" w:type="dxa"/>
          </w:tcPr>
          <w:p w:rsidR="00B04AB5" w:rsidRDefault="00B04AB5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B04AB5" w:rsidTr="00C14857">
        <w:tc>
          <w:tcPr>
            <w:tcW w:w="576" w:type="dxa"/>
          </w:tcPr>
          <w:p w:rsidR="00B04AB5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B04AB5" w:rsidRDefault="00B04AB5" w:rsidP="00B0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E5F1E" w:rsidRDefault="004E1F0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  <w:proofErr w:type="gramEnd"/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0E5F1E" w:rsidRDefault="000451C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2022</w:t>
            </w:r>
            <w:r w:rsidR="000E5F1E"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 администрации Манойлинского сельского поселения и в информационных местах размещена публикация, посвященная Международному дню борьбы с коррупцией</w:t>
            </w:r>
          </w:p>
        </w:tc>
      </w:tr>
      <w:tr w:rsidR="007E7CB2" w:rsidTr="00AF6ECE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E7CB2" w:rsidTr="00F32317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6" w:type="dxa"/>
          </w:tcPr>
          <w:p w:rsidR="007E7CB2" w:rsidRDefault="007E7CB2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451C7">
              <w:rPr>
                <w:rFonts w:ascii="Times New Roman" w:hAnsi="Times New Roman" w:cs="Times New Roman"/>
                <w:sz w:val="24"/>
                <w:szCs w:val="24"/>
              </w:rPr>
              <w:t>ах указанного мероприятия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0451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антикоррупционные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 и Совета депутатов 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 </w:t>
            </w:r>
          </w:p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8F" w:rsidTr="00F32317">
        <w:tc>
          <w:tcPr>
            <w:tcW w:w="576" w:type="dxa"/>
          </w:tcPr>
          <w:p w:rsidR="0043548F" w:rsidRDefault="0043548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6" w:type="dxa"/>
          </w:tcPr>
          <w:p w:rsidR="0043548F" w:rsidRDefault="0043548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экспертизы </w:t>
            </w:r>
          </w:p>
        </w:tc>
        <w:tc>
          <w:tcPr>
            <w:tcW w:w="2076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размещены на сайте администрации Манойлинского сельского поселения </w:t>
            </w:r>
            <w:r w:rsidRPr="00F32317">
              <w:rPr>
                <w:rFonts w:ascii="Times New Roman" w:hAnsi="Times New Roman" w:cs="Times New Roman"/>
                <w:sz w:val="24"/>
                <w:szCs w:val="24"/>
              </w:rPr>
              <w:t>http://adm-</w:t>
            </w:r>
            <w:r w:rsidRPr="00F3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manoylin.ru/index.php/proekty-postanovlenij.html</w:t>
            </w:r>
          </w:p>
        </w:tc>
      </w:tr>
      <w:tr w:rsidR="00F32317" w:rsidTr="00E0659C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  <w:gridSpan w:val="3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30.05.2022</w:t>
            </w:r>
            <w:r w:rsidR="005A28DA">
              <w:rPr>
                <w:rFonts w:ascii="Times New Roman" w:hAnsi="Times New Roman" w:cs="Times New Roman"/>
                <w:sz w:val="24"/>
                <w:szCs w:val="24"/>
              </w:rPr>
              <w:t>г. заседания комиссии по соблюдению требований к служебному поведению муниципальных служащих администрации Манойлинского сельского поселения и урегулированию конфликтов интересов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:rsidR="00F32317" w:rsidRDefault="00F32317" w:rsidP="00F3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данного пункта Плана –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</w:t>
            </w:r>
            <w:r w:rsidR="00C74971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не выявлено.</w:t>
            </w:r>
          </w:p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  <w:proofErr w:type="gramEnd"/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:rsidR="00F32317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F32317">
              <w:rPr>
                <w:rFonts w:ascii="Times New Roman" w:hAnsi="Times New Roman" w:cs="Times New Roman"/>
                <w:sz w:val="24"/>
                <w:szCs w:val="24"/>
              </w:rPr>
              <w:t xml:space="preserve"> году данных случаев </w:t>
            </w:r>
            <w:r w:rsidR="00F3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выявлено.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актуальны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перечень должностей муниципальной службы уточнения и изменения не вносились.</w:t>
            </w:r>
          </w:p>
        </w:tc>
      </w:tr>
      <w:tr w:rsidR="00A6669F" w:rsidTr="007A2293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3283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 2022 год от 15.12.2022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669F" w:rsidTr="00F32317">
        <w:tc>
          <w:tcPr>
            <w:tcW w:w="576" w:type="dxa"/>
          </w:tcPr>
          <w:p w:rsidR="00A6669F" w:rsidRPr="006502AC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рассмотрения обращений граждан и организаций</w:t>
            </w:r>
          </w:p>
          <w:p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фактам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поселения за 4 квартал 2022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21.12.2022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6669F" w:rsidRPr="008F037F" w:rsidRDefault="00A6669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7F" w:rsidTr="005F51BA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3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3" w:type="dxa"/>
          </w:tcPr>
          <w:p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не было необходимости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3283" w:type="dxa"/>
          </w:tcPr>
          <w:p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материалы не поступали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76" w:type="dxa"/>
          </w:tcPr>
          <w:p w:rsidR="008F037F" w:rsidRDefault="008F037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283" w:type="dxa"/>
          </w:tcPr>
          <w:p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информации не поступало</w:t>
            </w:r>
          </w:p>
        </w:tc>
      </w:tr>
      <w:tr w:rsidR="00190F26" w:rsidTr="00CE14E1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5" w:type="dxa"/>
            <w:gridSpan w:val="3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6" w:type="dxa"/>
          </w:tcPr>
          <w:p w:rsidR="00190F26" w:rsidRDefault="00190F26" w:rsidP="0019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Манойлинского сельского поселения</w:t>
            </w:r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190F26" w:rsidRDefault="00190F26" w:rsidP="0019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Планы закупок товаров, работ, услуг для обеспечения нужд субъекта Российской Федера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ый год и на плановый период 2023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щены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Манойлинского сельского поселения в сети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 План-график закупок товаров, работ, услуг для обеспечения нужд субъекта Российской Федера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Манойлинского сельского</w:t>
            </w:r>
            <w:proofErr w:type="gram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бюджетных средств на выполнение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в для муниципальных нужд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составила 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2872,3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тыс.рублей. </w:t>
            </w:r>
          </w:p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6" w:type="dxa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  <w:proofErr w:type="gramEnd"/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Pr="00D712DA" w:rsidRDefault="00D712DA" w:rsidP="00D712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эффективности осуществления закупок на поставку товаров, выполнения работ, оказания услуг для муниципальных нужд Манойлинского сельского поселения за 202</w:t>
            </w:r>
            <w:r w:rsidR="005E28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190F26" w:rsidRPr="00D712DA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5E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Манойлинского сельского поселения за 202</w:t>
            </w:r>
            <w:r w:rsidR="005E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Манойлинского сельского поселения</w:t>
            </w:r>
          </w:p>
        </w:tc>
      </w:tr>
      <w:tr w:rsidR="00D712DA" w:rsidTr="005B14BF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gridSpan w:val="3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проводимой работе в сфере противодействия коррупции размещается на сайте администрации Манойлинского сельского поселения</w:t>
            </w:r>
            <w:r w:rsidR="00E6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E44" w:rsidRPr="00E60E44" w:rsidRDefault="00E60E44" w:rsidP="00E6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об </w:t>
            </w:r>
            <w:r w:rsidRPr="00E6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</w:t>
            </w:r>
            <w:r w:rsidR="005E2855">
              <w:rPr>
                <w:rFonts w:ascii="Times New Roman" w:hAnsi="Times New Roman" w:cs="Times New Roman"/>
                <w:sz w:val="24"/>
                <w:szCs w:val="24"/>
              </w:rPr>
              <w:t xml:space="preserve"> от 15.12.2022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0E44" w:rsidRDefault="00E60E4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22" w:rsidRDefault="006B1122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7208C1" w:rsidRDefault="00E60E4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12.01.2022г.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03CEB"/>
    <w:rsid w:val="00011B03"/>
    <w:rsid w:val="000451C7"/>
    <w:rsid w:val="000B6A30"/>
    <w:rsid w:val="000E5F1E"/>
    <w:rsid w:val="0011684F"/>
    <w:rsid w:val="00190F26"/>
    <w:rsid w:val="001943EA"/>
    <w:rsid w:val="001C3781"/>
    <w:rsid w:val="001D7C31"/>
    <w:rsid w:val="00232864"/>
    <w:rsid w:val="00235CC5"/>
    <w:rsid w:val="00367B91"/>
    <w:rsid w:val="00383385"/>
    <w:rsid w:val="0043548F"/>
    <w:rsid w:val="00451F74"/>
    <w:rsid w:val="0048021D"/>
    <w:rsid w:val="004C4098"/>
    <w:rsid w:val="004C5C69"/>
    <w:rsid w:val="004E1F0C"/>
    <w:rsid w:val="004E2BF8"/>
    <w:rsid w:val="00501C94"/>
    <w:rsid w:val="005131AC"/>
    <w:rsid w:val="00552058"/>
    <w:rsid w:val="00570279"/>
    <w:rsid w:val="0059379E"/>
    <w:rsid w:val="00596FBC"/>
    <w:rsid w:val="005A28DA"/>
    <w:rsid w:val="005D4313"/>
    <w:rsid w:val="005E2855"/>
    <w:rsid w:val="005F7783"/>
    <w:rsid w:val="00600DFF"/>
    <w:rsid w:val="00641C7F"/>
    <w:rsid w:val="006502AC"/>
    <w:rsid w:val="006B1122"/>
    <w:rsid w:val="006D5F61"/>
    <w:rsid w:val="006E6278"/>
    <w:rsid w:val="007208C1"/>
    <w:rsid w:val="00726614"/>
    <w:rsid w:val="00756CA2"/>
    <w:rsid w:val="00780706"/>
    <w:rsid w:val="007E7CB2"/>
    <w:rsid w:val="00811BEC"/>
    <w:rsid w:val="008803DD"/>
    <w:rsid w:val="008F037F"/>
    <w:rsid w:val="00902F92"/>
    <w:rsid w:val="009A0FF7"/>
    <w:rsid w:val="00A25373"/>
    <w:rsid w:val="00A6669F"/>
    <w:rsid w:val="00A946AF"/>
    <w:rsid w:val="00AB41A5"/>
    <w:rsid w:val="00AD02E2"/>
    <w:rsid w:val="00B04AB5"/>
    <w:rsid w:val="00B14E30"/>
    <w:rsid w:val="00B22980"/>
    <w:rsid w:val="00B61DC7"/>
    <w:rsid w:val="00B80E72"/>
    <w:rsid w:val="00BC2DDC"/>
    <w:rsid w:val="00BE4364"/>
    <w:rsid w:val="00C12298"/>
    <w:rsid w:val="00C16963"/>
    <w:rsid w:val="00C74971"/>
    <w:rsid w:val="00CB4A72"/>
    <w:rsid w:val="00D712DA"/>
    <w:rsid w:val="00D92953"/>
    <w:rsid w:val="00DA13AB"/>
    <w:rsid w:val="00DB4347"/>
    <w:rsid w:val="00E04907"/>
    <w:rsid w:val="00E27AE8"/>
    <w:rsid w:val="00E60E44"/>
    <w:rsid w:val="00EF046B"/>
    <w:rsid w:val="00EF779A"/>
    <w:rsid w:val="00F32317"/>
    <w:rsid w:val="00F67A00"/>
    <w:rsid w:val="00F93A64"/>
    <w:rsid w:val="00FA3E50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68B5-5803-4769-873C-A83AC10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2021-04-16T11:45:00Z</cp:lastPrinted>
  <dcterms:created xsi:type="dcterms:W3CDTF">2018-08-21T22:41:00Z</dcterms:created>
  <dcterms:modified xsi:type="dcterms:W3CDTF">2023-01-16T11:00:00Z</dcterms:modified>
</cp:coreProperties>
</file>