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752476">
        <w:rPr>
          <w:b/>
          <w:bCs/>
          <w:color w:val="000000"/>
          <w:bdr w:val="none" w:sz="0" w:space="0" w:color="auto" w:frame="1"/>
        </w:rPr>
        <w:t>на Волгоградской области за 2021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752476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 2021</w:t>
      </w:r>
      <w:r w:rsidR="00D4456E"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="00D4456E"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="00D4456E" w:rsidRPr="00D4456E">
        <w:rPr>
          <w:color w:val="000000"/>
        </w:rPr>
        <w:t xml:space="preserve"> проведена следующая работа:</w:t>
      </w:r>
    </w:p>
    <w:p w:rsidR="002C0E4A" w:rsidRDefault="0098164F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202</w:t>
      </w:r>
      <w:r w:rsidR="00752476">
        <w:rPr>
          <w:color w:val="000000"/>
        </w:rPr>
        <w:t>2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сведений о доходах</w:t>
        </w:r>
      </w:hyperlink>
      <w:r w:rsidR="00D4456E" w:rsidRPr="00396DA5">
        <w:t xml:space="preserve">, </w:t>
      </w:r>
      <w:r w:rsidR="00D4456E" w:rsidRPr="00D4456E">
        <w:rPr>
          <w:color w:val="000000"/>
        </w:rPr>
        <w:t>расходах, об имуществе и </w:t>
      </w:r>
      <w:hyperlink r:id="rId7" w:tooltip="Обязательства имущественного характера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D4456E">
        <w:rPr>
          <w:color w:val="000000"/>
        </w:rPr>
        <w:t xml:space="preserve"> характера муниципальных служащих </w:t>
      </w:r>
      <w:r w:rsidR="002C0E4A">
        <w:rPr>
          <w:color w:val="000000"/>
        </w:rPr>
        <w:t>администрации Манойлинс</w:t>
      </w:r>
      <w:r w:rsidR="00752476">
        <w:rPr>
          <w:color w:val="000000"/>
        </w:rPr>
        <w:t>кого сельского поселения за 2021</w:t>
      </w:r>
      <w:r w:rsidR="00D4456E" w:rsidRPr="00D4456E">
        <w:rPr>
          <w:color w:val="000000"/>
        </w:rPr>
        <w:t xml:space="preserve"> год. </w:t>
      </w:r>
      <w:r w:rsidR="000377FF"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 w:rsidR="000377FF">
        <w:rPr>
          <w:color w:val="000000"/>
        </w:rPr>
        <w:t>м числе: 1 - муниципальный служащий (заместитель главы Манойлинского сельского поселения Кнехт Е.С.)</w:t>
      </w:r>
      <w:r w:rsidR="002C0E4A">
        <w:rPr>
          <w:color w:val="000000"/>
        </w:rPr>
        <w:t xml:space="preserve"> </w:t>
      </w:r>
      <w:r w:rsidR="000377FF">
        <w:rPr>
          <w:color w:val="000000"/>
        </w:rPr>
        <w:t>и 4 члена семьи</w:t>
      </w:r>
      <w:r w:rsidR="00D4456E" w:rsidRPr="00D4456E">
        <w:rPr>
          <w:color w:val="000000"/>
        </w:rPr>
        <w:t>.</w:t>
      </w:r>
    </w:p>
    <w:p w:rsidR="002C0E4A" w:rsidRPr="002C0E4A" w:rsidRDefault="002C0E4A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По результатам проверки </w:t>
      </w:r>
      <w:r w:rsidR="000377FF">
        <w:rPr>
          <w:color w:val="000000"/>
        </w:rPr>
        <w:t>нарушений не выявлено.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752476">
        <w:rPr>
          <w:rFonts w:ascii="Times New Roman" w:hAnsi="Times New Roman"/>
          <w:sz w:val="24"/>
          <w:szCs w:val="24"/>
        </w:rPr>
        <w:t xml:space="preserve"> предоставлены до 30 апреля 2022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="00752476">
        <w:rPr>
          <w:rStyle w:val="FontStyle20"/>
          <w:sz w:val="24"/>
          <w:szCs w:val="24"/>
        </w:rPr>
        <w:t>в 2021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0377FF">
        <w:rPr>
          <w:rFonts w:ascii="Times New Roman" w:hAnsi="Times New Roman"/>
          <w:sz w:val="24"/>
          <w:szCs w:val="24"/>
        </w:rPr>
        <w:t>ем служебных обязанностей в</w:t>
      </w:r>
      <w:r w:rsidR="0075247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752476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2021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 w:rsidR="00C07E7F">
        <w:rPr>
          <w:rFonts w:ascii="Times New Roman" w:hAnsi="Times New Roman"/>
          <w:sz w:val="24"/>
          <w:szCs w:val="24"/>
        </w:rPr>
        <w:t xml:space="preserve"> сельского поселения проведено </w:t>
      </w:r>
      <w:r>
        <w:rPr>
          <w:rFonts w:ascii="Times New Roman" w:hAnsi="Times New Roman"/>
          <w:sz w:val="24"/>
          <w:szCs w:val="24"/>
        </w:rPr>
        <w:t xml:space="preserve">3 </w:t>
      </w:r>
      <w:r w:rsidR="00923731">
        <w:rPr>
          <w:rFonts w:ascii="Times New Roman" w:hAnsi="Times New Roman"/>
          <w:sz w:val="24"/>
          <w:szCs w:val="24"/>
        </w:rPr>
        <w:t xml:space="preserve">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</w:t>
      </w:r>
      <w:r w:rsidR="000377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7B016D" w:rsidRPr="00CE2E54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E2E54" w:rsidRPr="00CE2E54">
        <w:rPr>
          <w:rFonts w:ascii="Times New Roman" w:hAnsi="Times New Roman" w:cs="Times New Roman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конфликта интересов в администрации Манойлинского сельского поселения Клетского муниципального райо</w:t>
      </w:r>
      <w:r w:rsidR="00752476">
        <w:rPr>
          <w:rFonts w:ascii="Times New Roman" w:hAnsi="Times New Roman" w:cs="Times New Roman"/>
          <w:sz w:val="24"/>
          <w:szCs w:val="24"/>
        </w:rPr>
        <w:t>на Волгоградской области за 2020</w:t>
      </w:r>
      <w:r w:rsidR="00CE2E54">
        <w:rPr>
          <w:rFonts w:ascii="Times New Roman" w:hAnsi="Times New Roman" w:cs="Times New Roman"/>
          <w:sz w:val="24"/>
          <w:szCs w:val="24"/>
        </w:rPr>
        <w:t xml:space="preserve"> год 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>(прот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окол 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заседания комиссии от 1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.01.20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г. № 1); план работы комиссии по соблюдению требований к служебному поведению муниципальных служащих Манойлинского сельского поселения и 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в администрации Манойлинского сельского поселения Клетского муниципального райо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на Волгоградской области на 20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 год (протокол № 1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 xml:space="preserve"> от 10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.01.20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272263" w:rsidRDefault="00A112E9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1F03D2" w:rsidRPr="001F03D2">
        <w:rPr>
          <w:rFonts w:ascii="Times New Roman" w:hAnsi="Times New Roman" w:cs="Times New Roman"/>
          <w:sz w:val="24"/>
          <w:szCs w:val="24"/>
        </w:rPr>
        <w:t xml:space="preserve"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="00752476">
        <w:rPr>
          <w:rFonts w:ascii="Times New Roman" w:hAnsi="Times New Roman" w:cs="Times New Roman"/>
          <w:sz w:val="24"/>
          <w:szCs w:val="24"/>
        </w:rPr>
        <w:t>несовершеннолетних детей за 2020</w:t>
      </w:r>
      <w:r w:rsidR="001F03D2" w:rsidRPr="001F03D2">
        <w:rPr>
          <w:rFonts w:ascii="Times New Roman" w:hAnsi="Times New Roman" w:cs="Times New Roman"/>
          <w:sz w:val="24"/>
          <w:szCs w:val="24"/>
        </w:rPr>
        <w:t xml:space="preserve"> год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</w:t>
      </w:r>
      <w:r w:rsidR="00752476">
        <w:rPr>
          <w:rFonts w:ascii="Times New Roman" w:hAnsi="Times New Roman" w:cs="Times New Roman"/>
          <w:sz w:val="24"/>
          <w:szCs w:val="24"/>
        </w:rPr>
        <w:t>30.03.2021</w:t>
      </w:r>
      <w:r w:rsidR="00272263">
        <w:rPr>
          <w:rFonts w:ascii="Times New Roman" w:hAnsi="Times New Roman" w:cs="Times New Roman"/>
          <w:sz w:val="24"/>
          <w:szCs w:val="24"/>
        </w:rPr>
        <w:t>г.);</w:t>
      </w:r>
      <w:proofErr w:type="gramEnd"/>
      <w:r w:rsidR="00272263">
        <w:rPr>
          <w:rFonts w:ascii="Times New Roman" w:hAnsi="Times New Roman" w:cs="Times New Roman"/>
          <w:sz w:val="24"/>
          <w:szCs w:val="24"/>
        </w:rPr>
        <w:t xml:space="preserve"> </w:t>
      </w:r>
      <w:r w:rsidR="001F03D2" w:rsidRPr="001F03D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семинара на тему: </w:t>
      </w:r>
      <w:proofErr w:type="gramStart"/>
      <w:r w:rsidR="001F03D2" w:rsidRPr="001F03D2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 доходах, расходах, об имуществе и обязательствах имущественного характера муниципальными служащими, руководителями муниципальных организаций, а также сведения о доходах, расходах об имуществе и обязательствах имущественного характера супруги (супруга) и несовершеннолетних дете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>й за 2020</w:t>
      </w:r>
      <w:r w:rsidR="001F03D2" w:rsidRPr="001F03D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6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263">
        <w:rPr>
          <w:rFonts w:ascii="Times New Roman" w:hAnsi="Times New Roman" w:cs="Times New Roman"/>
          <w:sz w:val="24"/>
          <w:szCs w:val="24"/>
        </w:rPr>
        <w:t xml:space="preserve">(протокол № 2 от </w:t>
      </w:r>
      <w:r w:rsidR="00752476">
        <w:rPr>
          <w:rFonts w:ascii="Times New Roman" w:hAnsi="Times New Roman" w:cs="Times New Roman"/>
          <w:sz w:val="24"/>
          <w:szCs w:val="24"/>
        </w:rPr>
        <w:t>30.03.2021</w:t>
      </w:r>
      <w:r w:rsidR="00272263">
        <w:rPr>
          <w:rFonts w:ascii="Times New Roman" w:hAnsi="Times New Roman" w:cs="Times New Roman"/>
          <w:sz w:val="24"/>
          <w:szCs w:val="24"/>
        </w:rPr>
        <w:t xml:space="preserve">г.); </w:t>
      </w:r>
      <w:r w:rsidR="00E61F39" w:rsidRPr="00E61F39">
        <w:rPr>
          <w:rFonts w:ascii="Times New Roman" w:hAnsi="Times New Roman" w:cs="Times New Roman"/>
          <w:color w:val="000000"/>
          <w:sz w:val="24"/>
          <w:szCs w:val="24"/>
        </w:rPr>
        <w:t>Информирование муниципальных служащих по вопросам правовой и антикоррупционной направленности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</w:t>
      </w:r>
      <w:r w:rsidR="00752476">
        <w:rPr>
          <w:rFonts w:ascii="Times New Roman" w:hAnsi="Times New Roman" w:cs="Times New Roman"/>
          <w:sz w:val="24"/>
          <w:szCs w:val="24"/>
        </w:rPr>
        <w:t>30.03.2021</w:t>
      </w:r>
      <w:r w:rsidR="00272263">
        <w:rPr>
          <w:rFonts w:ascii="Times New Roman" w:hAnsi="Times New Roman" w:cs="Times New Roman"/>
          <w:sz w:val="24"/>
          <w:szCs w:val="24"/>
        </w:rPr>
        <w:t>г.)</w:t>
      </w:r>
      <w:proofErr w:type="gramEnd"/>
    </w:p>
    <w:p w:rsidR="00272263" w:rsidRDefault="00272263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7E7F" w:rsidRPr="00C07E7F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</w:t>
      </w:r>
      <w:r w:rsidR="00C07E7F">
        <w:t xml:space="preserve">о </w:t>
      </w:r>
      <w:r w:rsidR="00C07E7F" w:rsidRPr="00C07E7F">
        <w:rPr>
          <w:rFonts w:ascii="Times New Roman" w:hAnsi="Times New Roman" w:cs="Times New Roman"/>
          <w:sz w:val="24"/>
          <w:szCs w:val="24"/>
        </w:rPr>
        <w:t>поселения</w:t>
      </w:r>
      <w:r w:rsidR="00C07E7F">
        <w:rPr>
          <w:rFonts w:ascii="Times New Roman" w:hAnsi="Times New Roman" w:cs="Times New Roman"/>
          <w:sz w:val="24"/>
          <w:szCs w:val="24"/>
        </w:rPr>
        <w:t xml:space="preserve"> </w:t>
      </w:r>
      <w:r w:rsidR="00EC204A">
        <w:rPr>
          <w:rFonts w:ascii="Times New Roman" w:hAnsi="Times New Roman" w:cs="Times New Roman"/>
          <w:sz w:val="24"/>
          <w:szCs w:val="24"/>
        </w:rPr>
        <w:t xml:space="preserve">(протокол № 3 от </w:t>
      </w:r>
      <w:r w:rsidR="00752476">
        <w:rPr>
          <w:rFonts w:ascii="Times New Roman" w:hAnsi="Times New Roman" w:cs="Times New Roman"/>
          <w:sz w:val="24"/>
          <w:szCs w:val="24"/>
        </w:rPr>
        <w:t>28.05.2021</w:t>
      </w:r>
      <w:r w:rsidR="00EC204A">
        <w:rPr>
          <w:rFonts w:ascii="Times New Roman" w:hAnsi="Times New Roman" w:cs="Times New Roman"/>
          <w:sz w:val="24"/>
          <w:szCs w:val="24"/>
        </w:rPr>
        <w:t>г.)</w:t>
      </w:r>
      <w:r w:rsidR="00C07E7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07E7F" w:rsidRPr="00C07E7F">
        <w:rPr>
          <w:rFonts w:ascii="Times New Roman" w:hAnsi="Times New Roman" w:cs="Times New Roman"/>
          <w:color w:val="000000"/>
          <w:sz w:val="24"/>
          <w:szCs w:val="24"/>
        </w:rPr>
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</w:t>
      </w:r>
      <w:proofErr w:type="gramEnd"/>
      <w:r w:rsidR="00C07E7F" w:rsidRPr="00C07E7F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предупреждению и устранению причин выявленных нарушений</w:t>
      </w:r>
      <w:r w:rsidR="00752476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3 от 28.05.2021</w:t>
      </w:r>
      <w:r w:rsidR="00C07E7F">
        <w:rPr>
          <w:rFonts w:ascii="Times New Roman" w:hAnsi="Times New Roman" w:cs="Times New Roman"/>
          <w:color w:val="000000"/>
          <w:sz w:val="24"/>
          <w:szCs w:val="24"/>
        </w:rPr>
        <w:t>г.).</w:t>
      </w:r>
    </w:p>
    <w:p w:rsidR="00EC204A" w:rsidRPr="00272263" w:rsidRDefault="00EC204A" w:rsidP="0027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</w:t>
      </w:r>
      <w:r w:rsidR="00C07E7F">
        <w:rPr>
          <w:rFonts w:ascii="Times New Roman" w:hAnsi="Times New Roman" w:cs="Times New Roman"/>
          <w:sz w:val="24"/>
          <w:szCs w:val="24"/>
        </w:rPr>
        <w:t>го посел</w:t>
      </w:r>
      <w:r w:rsidR="00752476">
        <w:rPr>
          <w:rFonts w:ascii="Times New Roman" w:hAnsi="Times New Roman" w:cs="Times New Roman"/>
          <w:sz w:val="24"/>
          <w:szCs w:val="24"/>
        </w:rPr>
        <w:t>ения (протокол № 4 от 10.12.2021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752476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14.01.2022</w:t>
      </w:r>
      <w:bookmarkStart w:id="0" w:name="_GoBack"/>
      <w:bookmarkEnd w:id="0"/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772"/>
    <w:multiLevelType w:val="hybridMultilevel"/>
    <w:tmpl w:val="4DC84936"/>
    <w:lvl w:ilvl="0" w:tplc="DB1EA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377FF"/>
    <w:rsid w:val="0005077A"/>
    <w:rsid w:val="000E0810"/>
    <w:rsid w:val="001F03D2"/>
    <w:rsid w:val="00272263"/>
    <w:rsid w:val="002C0E4A"/>
    <w:rsid w:val="00361E56"/>
    <w:rsid w:val="00396DA5"/>
    <w:rsid w:val="00752476"/>
    <w:rsid w:val="007B016D"/>
    <w:rsid w:val="008D443E"/>
    <w:rsid w:val="00923731"/>
    <w:rsid w:val="00955726"/>
    <w:rsid w:val="0098164F"/>
    <w:rsid w:val="009D69A7"/>
    <w:rsid w:val="00A112E9"/>
    <w:rsid w:val="00AC1680"/>
    <w:rsid w:val="00B855A6"/>
    <w:rsid w:val="00C07E7F"/>
    <w:rsid w:val="00CD6BA3"/>
    <w:rsid w:val="00CE2E54"/>
    <w:rsid w:val="00D219AD"/>
    <w:rsid w:val="00D4456E"/>
    <w:rsid w:val="00E61F39"/>
    <w:rsid w:val="00E8567C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2020-04-07T09:26:00Z</cp:lastPrinted>
  <dcterms:created xsi:type="dcterms:W3CDTF">2019-01-18T17:46:00Z</dcterms:created>
  <dcterms:modified xsi:type="dcterms:W3CDTF">2022-06-26T10:08:00Z</dcterms:modified>
</cp:coreProperties>
</file>