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987" w:rsidRDefault="001858ED" w:rsidP="005163A5">
      <w:pPr>
        <w:pStyle w:val="1"/>
        <w:spacing w:before="0" w:after="0"/>
        <w:jc w:val="center"/>
        <w:rPr>
          <w:color w:val="000000"/>
          <w:sz w:val="24"/>
          <w:szCs w:val="24"/>
        </w:rPr>
      </w:pPr>
      <w:r w:rsidRPr="00DF6127">
        <w:rPr>
          <w:color w:val="000000"/>
          <w:sz w:val="24"/>
          <w:szCs w:val="24"/>
        </w:rPr>
        <w:t>АДМИНИСТРАЦИЯ  МАНОЙЛИНСКОГО</w:t>
      </w:r>
    </w:p>
    <w:p w:rsidR="001858ED" w:rsidRDefault="001858ED" w:rsidP="005163A5">
      <w:pPr>
        <w:pStyle w:val="1"/>
        <w:spacing w:before="0" w:after="0"/>
        <w:jc w:val="center"/>
        <w:rPr>
          <w:color w:val="000000"/>
          <w:sz w:val="24"/>
          <w:szCs w:val="24"/>
        </w:rPr>
      </w:pPr>
      <w:r w:rsidRPr="00DF6127">
        <w:rPr>
          <w:color w:val="000000"/>
          <w:sz w:val="24"/>
          <w:szCs w:val="24"/>
        </w:rPr>
        <w:t xml:space="preserve">СЕЛЬСКОГО ПОСЕЛЕНИЯ </w:t>
      </w:r>
    </w:p>
    <w:p w:rsidR="001858ED" w:rsidRDefault="001858ED" w:rsidP="005163A5">
      <w:pPr>
        <w:pStyle w:val="1"/>
        <w:spacing w:before="0" w:after="0"/>
        <w:jc w:val="center"/>
        <w:rPr>
          <w:color w:val="000000"/>
          <w:sz w:val="24"/>
          <w:szCs w:val="24"/>
        </w:rPr>
      </w:pPr>
      <w:r w:rsidRPr="00DF6127">
        <w:rPr>
          <w:color w:val="000000"/>
          <w:sz w:val="24"/>
          <w:szCs w:val="24"/>
        </w:rPr>
        <w:t>КЛЕТСКОГО</w:t>
      </w:r>
      <w:r>
        <w:rPr>
          <w:color w:val="000000"/>
          <w:sz w:val="24"/>
          <w:szCs w:val="24"/>
        </w:rPr>
        <w:t xml:space="preserve"> МУНИЦИПАЛЬНОГО</w:t>
      </w:r>
      <w:r w:rsidRPr="00DF6127">
        <w:rPr>
          <w:color w:val="000000"/>
          <w:sz w:val="24"/>
          <w:szCs w:val="24"/>
        </w:rPr>
        <w:t xml:space="preserve"> РАЙОНА </w:t>
      </w:r>
    </w:p>
    <w:p w:rsidR="001858ED" w:rsidRPr="00DF6127" w:rsidRDefault="001858ED" w:rsidP="005163A5">
      <w:pPr>
        <w:pStyle w:val="1"/>
        <w:spacing w:before="0" w:after="0"/>
        <w:jc w:val="center"/>
        <w:rPr>
          <w:color w:val="000000"/>
          <w:sz w:val="24"/>
          <w:szCs w:val="24"/>
        </w:rPr>
      </w:pPr>
      <w:r w:rsidRPr="00DF6127">
        <w:rPr>
          <w:color w:val="000000"/>
          <w:sz w:val="24"/>
          <w:szCs w:val="24"/>
        </w:rPr>
        <w:t xml:space="preserve"> ВОЛГОГРАДСКОЙ  ОБЛАСТИ</w:t>
      </w:r>
    </w:p>
    <w:p w:rsidR="001858ED" w:rsidRPr="00164938" w:rsidRDefault="001858ED" w:rsidP="00AF5987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164938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403583,  </w:t>
      </w:r>
      <w:proofErr w:type="spellStart"/>
      <w:r w:rsidRPr="00164938">
        <w:rPr>
          <w:rFonts w:ascii="Times New Roman" w:hAnsi="Times New Roman" w:cs="Times New Roman"/>
          <w:bCs/>
          <w:color w:val="000000"/>
          <w:sz w:val="20"/>
          <w:szCs w:val="20"/>
        </w:rPr>
        <w:t>х</w:t>
      </w:r>
      <w:proofErr w:type="gramStart"/>
      <w:r w:rsidRPr="00164938">
        <w:rPr>
          <w:rFonts w:ascii="Times New Roman" w:hAnsi="Times New Roman" w:cs="Times New Roman"/>
          <w:bCs/>
          <w:color w:val="000000"/>
          <w:sz w:val="20"/>
          <w:szCs w:val="20"/>
        </w:rPr>
        <w:t>.М</w:t>
      </w:r>
      <w:proofErr w:type="gramEnd"/>
      <w:r w:rsidRPr="00164938">
        <w:rPr>
          <w:rFonts w:ascii="Times New Roman" w:hAnsi="Times New Roman" w:cs="Times New Roman"/>
          <w:bCs/>
          <w:color w:val="000000"/>
          <w:sz w:val="20"/>
          <w:szCs w:val="20"/>
        </w:rPr>
        <w:t>анойлин</w:t>
      </w:r>
      <w:proofErr w:type="spellEnd"/>
      <w:r w:rsidRPr="00164938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, </w:t>
      </w:r>
      <w:proofErr w:type="spellStart"/>
      <w:r w:rsidRPr="00164938">
        <w:rPr>
          <w:rFonts w:ascii="Times New Roman" w:hAnsi="Times New Roman" w:cs="Times New Roman"/>
          <w:bCs/>
          <w:color w:val="000000"/>
          <w:sz w:val="20"/>
          <w:szCs w:val="20"/>
        </w:rPr>
        <w:t>ул.Школьная</w:t>
      </w:r>
      <w:proofErr w:type="spellEnd"/>
      <w:r w:rsidRPr="00164938">
        <w:rPr>
          <w:rFonts w:ascii="Times New Roman" w:hAnsi="Times New Roman" w:cs="Times New Roman"/>
          <w:bCs/>
          <w:color w:val="000000"/>
          <w:sz w:val="20"/>
          <w:szCs w:val="20"/>
        </w:rPr>
        <w:t>, д. 9. тел/факс 8-84466 4-56-46 ОКПО 4126637</w:t>
      </w:r>
    </w:p>
    <w:p w:rsidR="001858ED" w:rsidRDefault="001858ED" w:rsidP="00AF5987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  <w:proofErr w:type="gramStart"/>
      <w:r w:rsidRPr="00164938">
        <w:rPr>
          <w:rFonts w:ascii="Times New Roman" w:hAnsi="Times New Roman" w:cs="Times New Roman"/>
          <w:bCs/>
          <w:color w:val="000000"/>
          <w:sz w:val="20"/>
          <w:szCs w:val="20"/>
        </w:rPr>
        <w:t>р</w:t>
      </w:r>
      <w:proofErr w:type="gramEnd"/>
      <w:r w:rsidRPr="00164938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/счет 40204810800000000339 в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Отделение Волгоград</w:t>
      </w:r>
    </w:p>
    <w:p w:rsidR="001858ED" w:rsidRPr="00164938" w:rsidRDefault="001858ED" w:rsidP="00AF5987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164938">
        <w:rPr>
          <w:rFonts w:ascii="Times New Roman" w:hAnsi="Times New Roman" w:cs="Times New Roman"/>
          <w:bCs/>
          <w:color w:val="000000"/>
          <w:sz w:val="20"/>
          <w:szCs w:val="20"/>
        </w:rPr>
        <w:t>ИНН/ КПП 3412301348/341201001</w:t>
      </w: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1858ED" w:rsidRPr="00DF6127" w:rsidTr="007C6803">
        <w:trPr>
          <w:trHeight w:val="180"/>
        </w:trPr>
        <w:tc>
          <w:tcPr>
            <w:tcW w:w="91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1858ED" w:rsidRPr="00DF6127" w:rsidRDefault="001858ED" w:rsidP="007C68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58ED" w:rsidRPr="00A71F6F" w:rsidRDefault="001858ED" w:rsidP="001858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F6F">
        <w:rPr>
          <w:rFonts w:ascii="Times New Roman" w:hAnsi="Times New Roman" w:cs="Times New Roman"/>
          <w:b/>
          <w:sz w:val="24"/>
          <w:szCs w:val="24"/>
        </w:rPr>
        <w:t>РАСПОРЯЖЕНИЕ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1858ED" w:rsidRPr="00A71F6F" w:rsidRDefault="005163A5" w:rsidP="001858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30 марта 2020</w:t>
      </w:r>
      <w:r w:rsidR="001858ED">
        <w:rPr>
          <w:rFonts w:ascii="Times New Roman" w:hAnsi="Times New Roman" w:cs="Times New Roman"/>
          <w:sz w:val="24"/>
          <w:szCs w:val="24"/>
        </w:rPr>
        <w:t xml:space="preserve"> года        № 17</w:t>
      </w:r>
      <w:r w:rsidR="001858ED" w:rsidRPr="00A71F6F">
        <w:rPr>
          <w:rFonts w:ascii="Times New Roman" w:hAnsi="Times New Roman" w:cs="Times New Roman"/>
          <w:sz w:val="24"/>
          <w:szCs w:val="24"/>
        </w:rPr>
        <w:t>-р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7463" w:rsidRPr="001858ED" w:rsidRDefault="005163A5" w:rsidP="00A47463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kern w:val="36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2D2D2D"/>
          <w:kern w:val="36"/>
          <w:sz w:val="24"/>
          <w:szCs w:val="24"/>
          <w:lang w:eastAsia="ru-RU"/>
        </w:rPr>
        <w:t>О внесении изменений в распоряжение администрации Манойлинского сельского поселения от 22.03.2019г. № 17-р «а» «</w:t>
      </w:r>
      <w:r w:rsidR="00A47463" w:rsidRPr="001858ED">
        <w:rPr>
          <w:rFonts w:ascii="Times New Roman" w:eastAsia="Times New Roman" w:hAnsi="Times New Roman" w:cs="Times New Roman"/>
          <w:b/>
          <w:bCs/>
          <w:color w:val="2D2D2D"/>
          <w:kern w:val="36"/>
          <w:sz w:val="24"/>
          <w:szCs w:val="24"/>
          <w:lang w:eastAsia="ru-RU"/>
        </w:rPr>
        <w:t xml:space="preserve">Об утверждении Перечня нормативных правовых актов и их отдельных частей, содержащих обязательные требования, оценка соблюдения которых является предметом муниципального контроля за обеспечением сохранности автомобильных дорог местного значения в границах </w:t>
      </w:r>
      <w:r w:rsidR="001858ED">
        <w:rPr>
          <w:rFonts w:ascii="Times New Roman" w:eastAsia="Times New Roman" w:hAnsi="Times New Roman" w:cs="Times New Roman"/>
          <w:b/>
          <w:bCs/>
          <w:color w:val="2D2D2D"/>
          <w:kern w:val="36"/>
          <w:sz w:val="24"/>
          <w:szCs w:val="24"/>
          <w:lang w:eastAsia="ru-RU"/>
        </w:rPr>
        <w:t>Манойлинского сельского поселения Клетского муниципального района Волгоградской области</w:t>
      </w:r>
      <w:r>
        <w:rPr>
          <w:rFonts w:ascii="Times New Roman" w:eastAsia="Times New Roman" w:hAnsi="Times New Roman" w:cs="Times New Roman"/>
          <w:b/>
          <w:bCs/>
          <w:color w:val="2D2D2D"/>
          <w:kern w:val="36"/>
          <w:sz w:val="24"/>
          <w:szCs w:val="24"/>
          <w:lang w:eastAsia="ru-RU"/>
        </w:rPr>
        <w:t>»</w:t>
      </w:r>
      <w:proofErr w:type="gramEnd"/>
    </w:p>
    <w:p w:rsidR="00A47463" w:rsidRPr="00A47463" w:rsidRDefault="00A47463" w:rsidP="00A47463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</w:p>
    <w:p w:rsidR="00A47463" w:rsidRPr="005163A5" w:rsidRDefault="001858ED" w:rsidP="001858E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</w:t>
      </w:r>
      <w:r w:rsidR="00A47463" w:rsidRPr="001858E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В соответствии </w:t>
      </w:r>
      <w:r w:rsidR="00A47463" w:rsidRPr="005163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  </w:t>
      </w:r>
      <w:hyperlink r:id="rId5" w:history="1">
        <w:r w:rsidR="003F7C8F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Уставом</w:t>
        </w:r>
      </w:hyperlink>
      <w:r w:rsidR="0003296B" w:rsidRPr="005163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Манойлинского сельского поселения Клетского муниципального района Волгоградской области</w:t>
      </w:r>
      <w:r w:rsidR="00A47463" w:rsidRPr="005163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:</w:t>
      </w:r>
    </w:p>
    <w:p w:rsidR="00B24708" w:rsidRPr="001858ED" w:rsidRDefault="00A47463" w:rsidP="00B2470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163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1858E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1. </w:t>
      </w:r>
      <w:proofErr w:type="gramStart"/>
      <w:r w:rsidRPr="001858E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Перечень нормативных правовых актов и их отдельных частей, содержащих обязательные требования, оценка соблюдения которых является предметом муниципального контроля за обеспечением сохранности автомобильных дорог местного значения в границах </w:t>
      </w:r>
      <w:r w:rsidR="00B2470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Манойлинского сельского поселения Клетского муниципально</w:t>
      </w:r>
      <w:r w:rsidR="003F7C8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го района Волгоградской области, утвержденный распоряжением администрации Манойлинского сельского поселения от 23.03.2019г. № 17-р «а», изложить в новой редакции согласно приложению</w:t>
      </w:r>
      <w:r w:rsidRPr="001858E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proofErr w:type="gramEnd"/>
    </w:p>
    <w:p w:rsidR="00A47463" w:rsidRPr="001858ED" w:rsidRDefault="00B24708" w:rsidP="00B2470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</w:t>
      </w:r>
      <w:r w:rsidR="00A47463" w:rsidRPr="001858E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. </w:t>
      </w:r>
      <w:proofErr w:type="gramStart"/>
      <w:r w:rsidR="00A47463" w:rsidRPr="001858E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Контроль за</w:t>
      </w:r>
      <w:proofErr w:type="gramEnd"/>
      <w:r w:rsidR="00A47463" w:rsidRPr="001858E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исполнением настоящего распоряжения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оставляю за собой</w:t>
      </w:r>
      <w:r w:rsidR="00A47463" w:rsidRPr="001858E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A47463" w:rsidRPr="001858ED" w:rsidRDefault="00B24708" w:rsidP="00B2470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</w:t>
      </w:r>
      <w:r w:rsidR="00A47463" w:rsidRPr="001858E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 Настоящее распоряжение подлежит р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азмещению на официальном сайте а</w:t>
      </w:r>
      <w:r w:rsidR="00A47463" w:rsidRPr="001858E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Манойлинского сельского поселения Клетского муниципального района Волгоградской области</w:t>
      </w:r>
      <w:r w:rsidR="00A47463" w:rsidRPr="001858E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в информационно-телекоммуникационной сети "Интернет".</w:t>
      </w:r>
    </w:p>
    <w:p w:rsidR="00B24708" w:rsidRDefault="00A47463" w:rsidP="003F7C8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858E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spellStart"/>
      <w:r w:rsidR="003F7C8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И.о</w:t>
      </w:r>
      <w:proofErr w:type="spellEnd"/>
      <w:r w:rsidR="003F7C8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 главы администрации</w:t>
      </w:r>
    </w:p>
    <w:p w:rsidR="003F7C8F" w:rsidRDefault="003F7C8F" w:rsidP="003F7C8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Манойлинского сельского поселения                                                                     Е.С. Кнехт</w:t>
      </w:r>
    </w:p>
    <w:p w:rsidR="005163A5" w:rsidRDefault="005163A5" w:rsidP="00A47463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5163A5" w:rsidRDefault="005163A5" w:rsidP="00A47463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5163A5" w:rsidRDefault="005163A5" w:rsidP="00A47463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5163A5" w:rsidRDefault="005163A5" w:rsidP="00A47463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5163A5" w:rsidRDefault="005163A5" w:rsidP="00A47463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5163A5" w:rsidRDefault="005163A5" w:rsidP="00A47463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5163A5" w:rsidRDefault="005163A5" w:rsidP="00A47463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5163A5" w:rsidRDefault="005163A5" w:rsidP="00A47463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B24708" w:rsidRDefault="005163A5" w:rsidP="00B24708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lastRenderedPageBreak/>
        <w:t>П</w:t>
      </w:r>
      <w:r w:rsidR="00B24708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риложение</w:t>
      </w:r>
    </w:p>
    <w:p w:rsidR="00B24708" w:rsidRDefault="00B24708" w:rsidP="00B24708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к распоряжению главы администрации</w:t>
      </w:r>
    </w:p>
    <w:p w:rsidR="00B24708" w:rsidRDefault="00B24708" w:rsidP="00B24708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Манойлинского сельского поселения</w:t>
      </w:r>
    </w:p>
    <w:p w:rsidR="00B24708" w:rsidRDefault="003F7C8F" w:rsidP="00B24708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от 30.03.2020г. № 17-р </w:t>
      </w:r>
      <w:r w:rsidR="00A47463" w:rsidRPr="001858ED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br/>
      </w:r>
    </w:p>
    <w:p w:rsidR="00A47463" w:rsidRPr="001858ED" w:rsidRDefault="00A47463" w:rsidP="00B24708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1858ED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br/>
        <w:t xml:space="preserve">ПЕРЕЧЕНЬ НОРМАТИВНЫХ ПРАВОВЫХ АКТОВ И ИХ ОТДЕЛЬНЫХ ЧАСТЕЙ, СОДЕРЖАЩИХ ОБЯЗАТЕЛЬНЫЕ ТРЕБОВАНИЯ, ОЦЕНКА СОБЛЮДЕНИЯ КОТОРЫХ ЯВЛЯЕТСЯ ПРЕДМЕТОМ МУНИЦИПАЛЬНОГО </w:t>
      </w:r>
      <w:proofErr w:type="gramStart"/>
      <w:r w:rsidRPr="001858ED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КОНТРОЛЯ ЗА</w:t>
      </w:r>
      <w:proofErr w:type="gramEnd"/>
      <w:r w:rsidRPr="001858ED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 ОБЕСПЕЧЕНИЕМ СОХРАННОСТИ АВТОМОБИЛЬНЫХ ДОРОГ МЕСТНОГО ЗНАЧЕНИЯ В ГРАНИЦАХ </w:t>
      </w:r>
      <w:r w:rsidR="00B24708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МАНОЙЛИНСКОГО СЕЛЬСКОГО ПОСЕЛЕНИЯ КЛЕТСКОГО МУНИЦИПАЛЬНОГО РАЙОНА ВОЛГОГРАДСКОЙ ОБЛАСТИ</w:t>
      </w:r>
    </w:p>
    <w:p w:rsidR="00A47463" w:rsidRPr="001858ED" w:rsidRDefault="00A47463" w:rsidP="00A4746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1858ED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1. Акты органов Евразийского экономического союза</w:t>
      </w:r>
    </w:p>
    <w:tbl>
      <w:tblPr>
        <w:tblW w:w="10915" w:type="dxa"/>
        <w:tblInd w:w="-1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"/>
        <w:gridCol w:w="3265"/>
        <w:gridCol w:w="2341"/>
        <w:gridCol w:w="1928"/>
        <w:gridCol w:w="2877"/>
      </w:tblGrid>
      <w:tr w:rsidR="005163A5" w:rsidRPr="001858ED" w:rsidTr="005163A5">
        <w:trPr>
          <w:trHeight w:val="12"/>
        </w:trPr>
        <w:tc>
          <w:tcPr>
            <w:tcW w:w="504" w:type="dxa"/>
            <w:hideMark/>
          </w:tcPr>
          <w:p w:rsidR="005163A5" w:rsidRPr="001858ED" w:rsidRDefault="005163A5" w:rsidP="00A4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hideMark/>
          </w:tcPr>
          <w:p w:rsidR="005163A5" w:rsidRPr="001858ED" w:rsidRDefault="005163A5" w:rsidP="00A4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hideMark/>
          </w:tcPr>
          <w:p w:rsidR="005163A5" w:rsidRPr="001858ED" w:rsidRDefault="005163A5" w:rsidP="00A4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hideMark/>
          </w:tcPr>
          <w:p w:rsidR="005163A5" w:rsidRPr="001858ED" w:rsidRDefault="005163A5" w:rsidP="00A4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</w:tcPr>
          <w:p w:rsidR="005163A5" w:rsidRPr="001858ED" w:rsidRDefault="005163A5" w:rsidP="00A4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3A5" w:rsidRPr="001858ED" w:rsidTr="005163A5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63A5" w:rsidRPr="001858ED" w:rsidRDefault="005163A5" w:rsidP="00A4746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858E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3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63A5" w:rsidRPr="001858ED" w:rsidRDefault="005163A5" w:rsidP="00A4746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858E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Наименование и реквизиты акта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63A5" w:rsidRPr="001858ED" w:rsidRDefault="005163A5" w:rsidP="00A4746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858E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63A5" w:rsidRPr="001858ED" w:rsidRDefault="005163A5" w:rsidP="00A4746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858E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  <w:tc>
          <w:tcPr>
            <w:tcW w:w="2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3A5" w:rsidRPr="001858ED" w:rsidRDefault="005163A5" w:rsidP="00A4746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Текст нормативно-правового акта</w:t>
            </w:r>
          </w:p>
        </w:tc>
      </w:tr>
      <w:tr w:rsidR="005163A5" w:rsidRPr="001858ED" w:rsidTr="005163A5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63A5" w:rsidRPr="001858ED" w:rsidRDefault="005163A5" w:rsidP="00A4746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858E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63A5" w:rsidRPr="005163A5" w:rsidRDefault="005163A5" w:rsidP="00A4746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5163A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Технический регламент Таможенного союза </w:t>
              </w:r>
              <w:proofErr w:type="gramStart"/>
              <w:r w:rsidRPr="005163A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ТР</w:t>
              </w:r>
              <w:proofErr w:type="gramEnd"/>
              <w:r w:rsidRPr="005163A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ТС 014/2011 "Безопасность автомобильных дорог"</w:t>
              </w:r>
            </w:hyperlink>
            <w:r w:rsidRPr="0051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утвержденный </w:t>
            </w:r>
            <w:hyperlink r:id="rId7" w:history="1">
              <w:r w:rsidRPr="005163A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решением Комиссии Таможенного союза от 18 октября 2011 года N 827</w:t>
              </w:r>
            </w:hyperlink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63A5" w:rsidRPr="001858ED" w:rsidRDefault="005163A5" w:rsidP="00A4746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858E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юридические лица; индивидуальные предприниматели; физические лица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63A5" w:rsidRPr="001858ED" w:rsidRDefault="005163A5" w:rsidP="00A4746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858E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пункт 13.1, пункт 13.2, подпункты "а", "б", "в", "г" пункта 13.5</w:t>
            </w:r>
          </w:p>
        </w:tc>
        <w:tc>
          <w:tcPr>
            <w:tcW w:w="2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3A5" w:rsidRPr="001858ED" w:rsidRDefault="005163A5" w:rsidP="00A4746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</w:tbl>
    <w:p w:rsidR="00A47463" w:rsidRPr="001858ED" w:rsidRDefault="00A47463" w:rsidP="00A4746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1858ED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2. Федеральные законы</w:t>
      </w:r>
    </w:p>
    <w:tbl>
      <w:tblPr>
        <w:tblW w:w="10915" w:type="dxa"/>
        <w:tblInd w:w="-1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"/>
        <w:gridCol w:w="3276"/>
        <w:gridCol w:w="2268"/>
        <w:gridCol w:w="1984"/>
        <w:gridCol w:w="2835"/>
      </w:tblGrid>
      <w:tr w:rsidR="005163A5" w:rsidRPr="001858ED" w:rsidTr="005163A5">
        <w:trPr>
          <w:trHeight w:val="12"/>
        </w:trPr>
        <w:tc>
          <w:tcPr>
            <w:tcW w:w="552" w:type="dxa"/>
            <w:hideMark/>
          </w:tcPr>
          <w:p w:rsidR="005163A5" w:rsidRPr="001858ED" w:rsidRDefault="005163A5" w:rsidP="00A4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hideMark/>
          </w:tcPr>
          <w:p w:rsidR="005163A5" w:rsidRPr="001858ED" w:rsidRDefault="005163A5" w:rsidP="00A4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5163A5" w:rsidRPr="001858ED" w:rsidRDefault="005163A5" w:rsidP="00A4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hideMark/>
          </w:tcPr>
          <w:p w:rsidR="005163A5" w:rsidRPr="001858ED" w:rsidRDefault="005163A5" w:rsidP="00A4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5163A5" w:rsidRPr="001858ED" w:rsidRDefault="005163A5" w:rsidP="00A4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3A5" w:rsidRPr="001858ED" w:rsidTr="005163A5"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63A5" w:rsidRPr="001858ED" w:rsidRDefault="005163A5" w:rsidP="00A4746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858E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63A5" w:rsidRPr="001858ED" w:rsidRDefault="005163A5" w:rsidP="00A4746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858E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Наименование и реквизиты акта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63A5" w:rsidRPr="001858ED" w:rsidRDefault="005163A5" w:rsidP="00A4746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858E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63A5" w:rsidRPr="001858ED" w:rsidRDefault="005163A5" w:rsidP="00A4746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858E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3A5" w:rsidRPr="001858ED" w:rsidRDefault="0027420E" w:rsidP="00A4746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Текст нормативно-правового акта</w:t>
            </w:r>
          </w:p>
        </w:tc>
      </w:tr>
      <w:tr w:rsidR="005163A5" w:rsidRPr="001858ED" w:rsidTr="005163A5"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63A5" w:rsidRPr="001858ED" w:rsidRDefault="005163A5" w:rsidP="00A4746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858E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63A5" w:rsidRPr="005163A5" w:rsidRDefault="005163A5" w:rsidP="00A4746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5163A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Федеральный закон от 8 </w:t>
              </w:r>
              <w:r w:rsidRPr="005163A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ноября 2007 года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  </w:r>
            </w:hyperlink>
            <w:r w:rsidRPr="0051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(с последующими изменениями)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63A5" w:rsidRPr="001858ED" w:rsidRDefault="005163A5" w:rsidP="00A4746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858E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 xml:space="preserve">юридические </w:t>
            </w:r>
            <w:r w:rsidRPr="001858E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лица; индивидуальные предприниматели; физические лица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63A5" w:rsidRPr="001858ED" w:rsidRDefault="005163A5" w:rsidP="00A4746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858E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 xml:space="preserve">статья 22, </w:t>
            </w:r>
            <w:r w:rsidRPr="001858E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статья 29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67F" w:rsidRPr="0068567F" w:rsidRDefault="0068567F" w:rsidP="0068567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4A474B"/>
              </w:rPr>
            </w:pPr>
            <w:r w:rsidRPr="0068567F">
              <w:rPr>
                <w:color w:val="4A474B"/>
              </w:rPr>
              <w:lastRenderedPageBreak/>
              <w:t xml:space="preserve">Размещение объектов </w:t>
            </w:r>
            <w:r w:rsidRPr="0068567F">
              <w:rPr>
                <w:color w:val="4A474B"/>
              </w:rPr>
              <w:lastRenderedPageBreak/>
              <w:t>дорожного сервиса в границах полосы отвода автомобильной дороги должно осуществляться в соответствии с документацией по планировке территории и требованиями технических регламентов.</w:t>
            </w:r>
          </w:p>
          <w:p w:rsidR="0068567F" w:rsidRPr="0068567F" w:rsidRDefault="0068567F" w:rsidP="0068567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4A474B"/>
              </w:rPr>
            </w:pPr>
            <w:r w:rsidRPr="0068567F">
              <w:rPr>
                <w:color w:val="4A474B"/>
              </w:rPr>
              <w:t>Обеспечение автомобильной дороги объектами дорожного сервиса не должно ухудшать видимость на автомобильной дороге, другие условия безопасности дорожного движения, а также условия использования и содержания автомобильной дороги и расположенных на ней сооружений и иных объектов.</w:t>
            </w:r>
          </w:p>
          <w:p w:rsidR="0068567F" w:rsidRPr="0068567F" w:rsidRDefault="0068567F" w:rsidP="0068567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4A474B"/>
              </w:rPr>
            </w:pPr>
            <w:r w:rsidRPr="0068567F">
              <w:rPr>
                <w:color w:val="4A474B"/>
              </w:rPr>
              <w:t>Строительство, реконструкция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 допускаются при наличии согласия в письменной форме владельца автомобильной дороги.</w:t>
            </w:r>
          </w:p>
          <w:p w:rsidR="0068567F" w:rsidRPr="0068567F" w:rsidRDefault="0068567F" w:rsidP="0068567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4A474B"/>
              </w:rPr>
            </w:pPr>
            <w:r w:rsidRPr="0068567F">
              <w:rPr>
                <w:color w:val="4A474B"/>
              </w:rPr>
              <w:t>Пользователям автомобильными дорогами запрещается:</w:t>
            </w:r>
          </w:p>
          <w:p w:rsidR="0068567F" w:rsidRPr="0068567F" w:rsidRDefault="0068567F" w:rsidP="0068567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4A474B"/>
              </w:rPr>
            </w:pPr>
            <w:r w:rsidRPr="0068567F">
              <w:rPr>
                <w:color w:val="4A474B"/>
              </w:rPr>
              <w:t xml:space="preserve">1) осуществлять движение по автомобильным дорогам на транспортных средствах, имеющих элементы конструкций, которые могут нанести повреждение </w:t>
            </w:r>
            <w:r w:rsidRPr="0068567F">
              <w:rPr>
                <w:color w:val="4A474B"/>
              </w:rPr>
              <w:lastRenderedPageBreak/>
              <w:t>автомобильным дорогам;</w:t>
            </w:r>
          </w:p>
          <w:p w:rsidR="0068567F" w:rsidRPr="0068567F" w:rsidRDefault="0068567F" w:rsidP="0068567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4A474B"/>
              </w:rPr>
            </w:pPr>
            <w:proofErr w:type="gramStart"/>
            <w:r w:rsidRPr="0068567F">
              <w:rPr>
                <w:color w:val="4A474B"/>
              </w:rPr>
              <w:t>2) осуществлять движение по автомобильным дорогам на тяжеловесных транспортных средствах, масса которых с грузом или без груза и (или) нагрузка на ось которых более чем на два процента превышают допустимую массу транспортного средства и (или) допустимую нагрузку на ось, и (или) на крупногабаритных транспортных средствах и на транспортных средствах, осуществляющих перевозки опасных грузов без специальных разрешений, выдаваемых в порядке, установленном</w:t>
            </w:r>
            <w:proofErr w:type="gramEnd"/>
            <w:r w:rsidRPr="0068567F">
              <w:rPr>
                <w:color w:val="4A474B"/>
              </w:rPr>
              <w:t xml:space="preserve"> настоящим Федеральным законом, а также осуществлять движение транспортных средств, имеющих разрешенную массу свыше 12 тонн, по автомобильным дорогам общего пользования федерального значения без внесения платы в счет возмещения вреда, причиняемого автомобильным дорогам общего пользования федерального значения такими транспортными средствами;</w:t>
            </w:r>
          </w:p>
          <w:p w:rsidR="0068567F" w:rsidRPr="0068567F" w:rsidRDefault="0068567F" w:rsidP="0068567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4A474B"/>
              </w:rPr>
            </w:pPr>
            <w:r w:rsidRPr="0068567F">
              <w:rPr>
                <w:color w:val="4A474B"/>
              </w:rPr>
              <w:t>3) осуществлять движение по автомобильным дорогам на тяжеловесных транспортных средствах, осуществляющих перевозки грузов, не являющихся неделимыми;</w:t>
            </w:r>
          </w:p>
          <w:p w:rsidR="0068567F" w:rsidRPr="0068567F" w:rsidRDefault="0068567F" w:rsidP="0068567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4A474B"/>
              </w:rPr>
            </w:pPr>
            <w:r w:rsidRPr="0068567F">
              <w:rPr>
                <w:color w:val="4A474B"/>
              </w:rPr>
              <w:t xml:space="preserve">4) осуществлять движение по автомобильным дорогам на крупногабаритных транспортных средствах, </w:t>
            </w:r>
            <w:r w:rsidRPr="0068567F">
              <w:rPr>
                <w:color w:val="4A474B"/>
              </w:rPr>
              <w:lastRenderedPageBreak/>
              <w:t>осуществляющих перевозки грузов, не являющихся неделимыми, за исключением осуществляющих движение на основании специальных разрешений крупногабаритных транспортных средств, габариты которых превышают допустимые габариты не более чем на два процента.</w:t>
            </w:r>
          </w:p>
          <w:p w:rsidR="0068567F" w:rsidRPr="0068567F" w:rsidRDefault="0068567F" w:rsidP="0068567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4A474B"/>
              </w:rPr>
            </w:pPr>
            <w:r w:rsidRPr="0068567F">
              <w:rPr>
                <w:color w:val="4A474B"/>
              </w:rPr>
              <w:t>Пользователям автомобильными дорогами и иным осуществляющим использование автомобильных дорог лицам запрещается:</w:t>
            </w:r>
          </w:p>
          <w:p w:rsidR="0068567F" w:rsidRPr="0068567F" w:rsidRDefault="0068567F" w:rsidP="0068567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4A474B"/>
              </w:rPr>
            </w:pPr>
            <w:r w:rsidRPr="0068567F">
              <w:rPr>
                <w:color w:val="4A474B"/>
              </w:rPr>
              <w:t>1) загрязнять дорожное покрытие, полосы отвода и придорожные полосы автомобильных дорог;</w:t>
            </w:r>
          </w:p>
          <w:p w:rsidR="0068567F" w:rsidRPr="0068567F" w:rsidRDefault="0068567F" w:rsidP="0068567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4A474B"/>
              </w:rPr>
            </w:pPr>
            <w:r w:rsidRPr="0068567F">
              <w:rPr>
                <w:color w:val="4A474B"/>
              </w:rPr>
              <w:t>2) использовать водоотводные сооружения автомобильных дорог для стока или сброса вод;</w:t>
            </w:r>
          </w:p>
          <w:p w:rsidR="0068567F" w:rsidRPr="0068567F" w:rsidRDefault="0068567F" w:rsidP="0068567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4A474B"/>
              </w:rPr>
            </w:pPr>
            <w:r w:rsidRPr="0068567F">
              <w:rPr>
                <w:color w:val="4A474B"/>
              </w:rPr>
              <w:t>3) выполнять в границах полос отвода автомобильных дорог, в том числе на проезжей части автомобильных дорог, работы, связанные с применением горючих веществ, а также веществ, которые могут оказать воздействие на уменьшение сцепления колес транспортных сре</w:t>
            </w:r>
            <w:proofErr w:type="gramStart"/>
            <w:r w:rsidRPr="0068567F">
              <w:rPr>
                <w:color w:val="4A474B"/>
              </w:rPr>
              <w:t>дств с д</w:t>
            </w:r>
            <w:proofErr w:type="gramEnd"/>
            <w:r w:rsidRPr="0068567F">
              <w:rPr>
                <w:color w:val="4A474B"/>
              </w:rPr>
              <w:t>орожным покрытием;</w:t>
            </w:r>
          </w:p>
          <w:p w:rsidR="0068567F" w:rsidRPr="0068567F" w:rsidRDefault="0068567F" w:rsidP="0068567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4A474B"/>
              </w:rPr>
            </w:pPr>
            <w:r w:rsidRPr="0068567F">
              <w:rPr>
                <w:color w:val="4A474B"/>
              </w:rPr>
              <w:t>4) создавать условия, препятствующие обеспечению безопасности дорожного движения;</w:t>
            </w:r>
          </w:p>
          <w:p w:rsidR="0068567F" w:rsidRPr="0068567F" w:rsidRDefault="0068567F" w:rsidP="0068567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4A474B"/>
              </w:rPr>
            </w:pPr>
            <w:r w:rsidRPr="0068567F">
              <w:rPr>
                <w:color w:val="4A474B"/>
              </w:rPr>
              <w:t>5) осуществлять прогон животных через автомобильные дороги вне специально установленных мест, согласованных с владельцами автомобильных дорог;</w:t>
            </w:r>
          </w:p>
          <w:p w:rsidR="0068567F" w:rsidRPr="0068567F" w:rsidRDefault="0068567F" w:rsidP="0068567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4A474B"/>
              </w:rPr>
            </w:pPr>
            <w:r w:rsidRPr="0068567F">
              <w:rPr>
                <w:color w:val="4A474B"/>
              </w:rPr>
              <w:lastRenderedPageBreak/>
              <w:t>6) повреждать автомобильные дороги или осуществлять иные действия, наносящие ущерб автомобильным дорогам либо создающие препятствия движению транспортных средств и (или) пешеходов;</w:t>
            </w:r>
          </w:p>
          <w:p w:rsidR="0068567F" w:rsidRPr="0068567F" w:rsidRDefault="0068567F" w:rsidP="0068567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4A474B"/>
              </w:rPr>
            </w:pPr>
            <w:r w:rsidRPr="0068567F">
              <w:rPr>
                <w:color w:val="4A474B"/>
              </w:rPr>
              <w:t>7) нарушать другие установленные настоящим Федеральным законом, другими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 требования к ограничению использования автомобильных дорог, их полос отвода и придорожных полос.</w:t>
            </w:r>
          </w:p>
          <w:p w:rsidR="005163A5" w:rsidRPr="001858ED" w:rsidRDefault="005163A5" w:rsidP="00A4746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5163A5" w:rsidRPr="001858ED" w:rsidTr="005163A5"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63A5" w:rsidRPr="001858ED" w:rsidRDefault="005163A5" w:rsidP="00A4746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858E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63A5" w:rsidRPr="005163A5" w:rsidRDefault="005163A5" w:rsidP="00A4746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5163A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Федеральный закон от 10 декабря 1995 года N 196-ФЗ "О безопасности дорожного движения"</w:t>
              </w:r>
            </w:hyperlink>
            <w:r w:rsidRPr="0051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(с последующими изменениями)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63A5" w:rsidRPr="001858ED" w:rsidRDefault="005163A5" w:rsidP="00A4746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858E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юридические лица; индивидуальные предприниматели; физические лица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63A5" w:rsidRPr="001858ED" w:rsidRDefault="005163A5" w:rsidP="00A4746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858E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статья 12, статья 13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3A5" w:rsidRPr="001858ED" w:rsidRDefault="005163A5" w:rsidP="00A4746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5163A5" w:rsidRPr="001858ED" w:rsidTr="005163A5"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63A5" w:rsidRPr="001858ED" w:rsidRDefault="005163A5" w:rsidP="00A4746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63A5" w:rsidRPr="005163A5" w:rsidRDefault="005163A5" w:rsidP="00A47463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163A5">
              <w:rPr>
                <w:rFonts w:ascii="Times New Roman" w:hAnsi="Times New Roman" w:cs="Times New Roman"/>
                <w:color w:val="4A474B"/>
                <w:sz w:val="24"/>
                <w:szCs w:val="24"/>
                <w:shd w:val="clear" w:color="auto" w:fill="FFFFFF"/>
              </w:rPr>
              <w:t>Кодекс Российской Федерации об административных правонарушениях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63A5" w:rsidRPr="005163A5" w:rsidRDefault="005163A5" w:rsidP="005163A5">
            <w:pPr>
              <w:spacing w:before="150" w:after="300"/>
              <w:rPr>
                <w:rFonts w:ascii="Times New Roman" w:hAnsi="Times New Roman" w:cs="Times New Roman"/>
                <w:color w:val="4A474B"/>
                <w:sz w:val="24"/>
                <w:szCs w:val="24"/>
              </w:rPr>
            </w:pPr>
            <w:r w:rsidRPr="005163A5">
              <w:rPr>
                <w:rFonts w:ascii="Times New Roman" w:hAnsi="Times New Roman" w:cs="Times New Roman"/>
                <w:color w:val="4A474B"/>
                <w:sz w:val="24"/>
                <w:szCs w:val="24"/>
              </w:rPr>
              <w:t>юридические лица, индивидуальные предприниматели</w:t>
            </w:r>
          </w:p>
          <w:p w:rsidR="005163A5" w:rsidRPr="005163A5" w:rsidRDefault="005163A5" w:rsidP="00A4746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63A5" w:rsidRPr="001858ED" w:rsidRDefault="005163A5" w:rsidP="00A4746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статья 11.21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3A5" w:rsidRPr="005163A5" w:rsidRDefault="005163A5" w:rsidP="00516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3A5">
              <w:rPr>
                <w:rFonts w:ascii="Times New Roman" w:eastAsia="Times New Roman" w:hAnsi="Times New Roman" w:cs="Times New Roman"/>
                <w:color w:val="4A474B"/>
                <w:sz w:val="24"/>
                <w:szCs w:val="24"/>
                <w:shd w:val="clear" w:color="auto" w:fill="FFFFFF"/>
                <w:lang w:eastAsia="ru-RU"/>
              </w:rPr>
              <w:t xml:space="preserve">Загрязнение полос отвода и придорожных </w:t>
            </w:r>
            <w:proofErr w:type="gramStart"/>
            <w:r w:rsidRPr="005163A5">
              <w:rPr>
                <w:rFonts w:ascii="Times New Roman" w:eastAsia="Times New Roman" w:hAnsi="Times New Roman" w:cs="Times New Roman"/>
                <w:color w:val="4A474B"/>
                <w:sz w:val="24"/>
                <w:szCs w:val="24"/>
                <w:shd w:val="clear" w:color="auto" w:fill="FFFFFF"/>
                <w:lang w:eastAsia="ru-RU"/>
              </w:rPr>
              <w:t>полос</w:t>
            </w:r>
            <w:proofErr w:type="gramEnd"/>
            <w:r w:rsidRPr="005163A5">
              <w:rPr>
                <w:rFonts w:ascii="Times New Roman" w:eastAsia="Times New Roman" w:hAnsi="Times New Roman" w:cs="Times New Roman"/>
                <w:color w:val="4A474B"/>
                <w:sz w:val="24"/>
                <w:szCs w:val="24"/>
                <w:shd w:val="clear" w:color="auto" w:fill="FFFFFF"/>
                <w:lang w:eastAsia="ru-RU"/>
              </w:rPr>
              <w:t xml:space="preserve"> автомобильных дорог,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 отвода автомобильных дорог или по ремонту автомобильных дорог, их </w:t>
            </w:r>
            <w:r w:rsidRPr="005163A5">
              <w:rPr>
                <w:rFonts w:ascii="Times New Roman" w:eastAsia="Times New Roman" w:hAnsi="Times New Roman" w:cs="Times New Roman"/>
                <w:color w:val="4A474B"/>
                <w:sz w:val="24"/>
                <w:szCs w:val="24"/>
                <w:shd w:val="clear" w:color="auto" w:fill="FFFFFF"/>
                <w:lang w:eastAsia="ru-RU"/>
              </w:rPr>
              <w:lastRenderedPageBreak/>
              <w:t>участков, выпас животных, а также их прогон через автомобильные дороги вне специально установленных мест, согласованных с владельцами автомобильных дорог, влечет предупреждение или наложение административного штрафа в размере до трехсот рублей.</w:t>
            </w:r>
          </w:p>
          <w:p w:rsidR="005163A5" w:rsidRPr="005163A5" w:rsidRDefault="005163A5" w:rsidP="005163A5">
            <w:pPr>
              <w:shd w:val="clear" w:color="auto" w:fill="FFFFFF"/>
              <w:spacing w:before="300" w:after="0" w:line="240" w:lineRule="auto"/>
              <w:jc w:val="both"/>
              <w:rPr>
                <w:rFonts w:ascii="Times New Roman" w:eastAsia="Times New Roman" w:hAnsi="Times New Roman" w:cs="Times New Roman"/>
                <w:color w:val="4A474B"/>
                <w:sz w:val="24"/>
                <w:szCs w:val="24"/>
                <w:lang w:eastAsia="ru-RU"/>
              </w:rPr>
            </w:pPr>
            <w:r w:rsidRPr="005163A5">
              <w:rPr>
                <w:rFonts w:ascii="Times New Roman" w:eastAsia="Times New Roman" w:hAnsi="Times New Roman" w:cs="Times New Roman"/>
                <w:color w:val="4A474B"/>
                <w:sz w:val="24"/>
                <w:szCs w:val="24"/>
                <w:lang w:eastAsia="ru-RU"/>
              </w:rPr>
              <w:t>Использование водоотводных сооружений автомобильной дороги для стока или сброса вод; выполнение в границах полосы отвода автомобильной дороги, в том числе на проезжей части автомобильной дороги, работ, связанных с применением горючих веществ, а также веществ, которые могут оказать воздействие на уменьшение сцепления колес транспортных сре</w:t>
            </w:r>
            <w:proofErr w:type="gramStart"/>
            <w:r w:rsidRPr="005163A5">
              <w:rPr>
                <w:rFonts w:ascii="Times New Roman" w:eastAsia="Times New Roman" w:hAnsi="Times New Roman" w:cs="Times New Roman"/>
                <w:color w:val="4A474B"/>
                <w:sz w:val="24"/>
                <w:szCs w:val="24"/>
                <w:lang w:eastAsia="ru-RU"/>
              </w:rPr>
              <w:t>дств с д</w:t>
            </w:r>
            <w:proofErr w:type="gramEnd"/>
            <w:r w:rsidRPr="005163A5">
              <w:rPr>
                <w:rFonts w:ascii="Times New Roman" w:eastAsia="Times New Roman" w:hAnsi="Times New Roman" w:cs="Times New Roman"/>
                <w:color w:val="4A474B"/>
                <w:sz w:val="24"/>
                <w:szCs w:val="24"/>
                <w:lang w:eastAsia="ru-RU"/>
              </w:rPr>
              <w:t xml:space="preserve">орожным покрытием; выполнение в границах полосы отвода автомобильной дороги работ, не связанных со строительством, с реконструкцией, капитальным ремонтом, ремонтом и содержанием автомобильной дороги, размещением объектов дорожного сервиса; размещение в границах полосы отвода автомобильной дороги зданий, строений, сооружений и других объектов, не предназначенных для обслуживания автомобильной дороги, строительства, реконструкции, </w:t>
            </w:r>
            <w:r w:rsidRPr="005163A5">
              <w:rPr>
                <w:rFonts w:ascii="Times New Roman" w:eastAsia="Times New Roman" w:hAnsi="Times New Roman" w:cs="Times New Roman"/>
                <w:color w:val="4A474B"/>
                <w:sz w:val="24"/>
                <w:szCs w:val="24"/>
                <w:lang w:eastAsia="ru-RU"/>
              </w:rPr>
              <w:lastRenderedPageBreak/>
              <w:t xml:space="preserve">капитального ремонта, ремонта и содержания автомобильной дороги и не относящихся к объектам дорожного сервиса; </w:t>
            </w:r>
            <w:proofErr w:type="gramStart"/>
            <w:r w:rsidRPr="005163A5">
              <w:rPr>
                <w:rFonts w:ascii="Times New Roman" w:eastAsia="Times New Roman" w:hAnsi="Times New Roman" w:cs="Times New Roman"/>
                <w:color w:val="4A474B"/>
                <w:sz w:val="24"/>
                <w:szCs w:val="24"/>
                <w:lang w:eastAsia="ru-RU"/>
              </w:rPr>
              <w:t>установка в границах полосы отвода автомобильной дороги рекламных конструкций, не соответствующих требованиям технических регламентов и (или) нормативным правовым актам Российской Федерации о безопасности дорожного движения, информационных щитов и указателей, не имеющих отношения к обеспечению безопасности дорожного движения или осуществлению дорожной деятельности, прокладка, перенос, переустройство инженерных коммуникаций, их эксплуатация в границах полосы отвода автомобильной дороги без заключения договора с владельцем автомобильной</w:t>
            </w:r>
            <w:proofErr w:type="gramEnd"/>
            <w:r w:rsidRPr="005163A5">
              <w:rPr>
                <w:rFonts w:ascii="Times New Roman" w:eastAsia="Times New Roman" w:hAnsi="Times New Roman" w:cs="Times New Roman"/>
                <w:color w:val="4A474B"/>
                <w:sz w:val="24"/>
                <w:szCs w:val="24"/>
                <w:lang w:eastAsia="ru-RU"/>
              </w:rPr>
              <w:t xml:space="preserve"> дороги, с нарушением такого договора или без согласования с владельцем автомобильной дороги планируемого размещения указанных инженерных коммуникаций; </w:t>
            </w:r>
            <w:proofErr w:type="gramStart"/>
            <w:r w:rsidRPr="005163A5">
              <w:rPr>
                <w:rFonts w:ascii="Times New Roman" w:eastAsia="Times New Roman" w:hAnsi="Times New Roman" w:cs="Times New Roman"/>
                <w:color w:val="4A474B"/>
                <w:sz w:val="24"/>
                <w:szCs w:val="24"/>
                <w:lang w:eastAsia="ru-RU"/>
              </w:rPr>
              <w:t xml:space="preserve">строительство, реконструкция, капитальный ремонт, ремонт пересечений автомобильных дорог с другими автомобильными дорогами и примыканий автомобильных дорог к другим автомобильным дорогам, реконструкция, капитальный ремонт и ремонт примыканий объектов дорожного сервиса к автомобильным </w:t>
            </w:r>
            <w:r w:rsidRPr="005163A5">
              <w:rPr>
                <w:rFonts w:ascii="Times New Roman" w:eastAsia="Times New Roman" w:hAnsi="Times New Roman" w:cs="Times New Roman"/>
                <w:color w:val="4A474B"/>
                <w:sz w:val="24"/>
                <w:szCs w:val="24"/>
                <w:lang w:eastAsia="ru-RU"/>
              </w:rPr>
              <w:lastRenderedPageBreak/>
              <w:t>дорогам, прокладка, перенос, переустройство инженерных коммуникаций, их эксплуатация в границах придорожных полос автомобильной дороги, строительство, реконструкция объектов капитального строительства, объектов, предназначенных для осуществления дорожной деятельности, объектов дорожного сервиса, установка</w:t>
            </w:r>
            <w:proofErr w:type="gramEnd"/>
            <w:r w:rsidRPr="005163A5">
              <w:rPr>
                <w:rFonts w:ascii="Times New Roman" w:eastAsia="Times New Roman" w:hAnsi="Times New Roman" w:cs="Times New Roman"/>
                <w:color w:val="4A474B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163A5">
              <w:rPr>
                <w:rFonts w:ascii="Times New Roman" w:eastAsia="Times New Roman" w:hAnsi="Times New Roman" w:cs="Times New Roman"/>
                <w:color w:val="4A474B"/>
                <w:sz w:val="24"/>
                <w:szCs w:val="24"/>
                <w:lang w:eastAsia="ru-RU"/>
              </w:rPr>
              <w:t>рекламных конструкций, информационных щитов и указателей в границах придорожных полос автомобильной дороги без согласования с владельцем автомобильной дороги или с нарушением технических требований и условий, подлежащих обязательному исполнению влечет наложение административного штрафа на граждан в размере от одной тысячи до одной тысячи пятисот рублей; на должностных лиц — от трех тысяч до пяти тысяч рублей;</w:t>
            </w:r>
            <w:proofErr w:type="gramEnd"/>
            <w:r w:rsidRPr="005163A5">
              <w:rPr>
                <w:rFonts w:ascii="Times New Roman" w:eastAsia="Times New Roman" w:hAnsi="Times New Roman" w:cs="Times New Roman"/>
                <w:color w:val="4A474B"/>
                <w:sz w:val="24"/>
                <w:szCs w:val="24"/>
                <w:lang w:eastAsia="ru-RU"/>
              </w:rPr>
              <w:t xml:space="preserve"> на юридических лиц — от пятидесяти тысяч до восьмидесяти тысяч рублей.</w:t>
            </w:r>
          </w:p>
          <w:p w:rsidR="005163A5" w:rsidRPr="001858ED" w:rsidRDefault="005163A5" w:rsidP="00A4746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97E61" w:rsidRPr="001858ED" w:rsidTr="005163A5"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E61" w:rsidRDefault="00097E61" w:rsidP="00A4746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E61" w:rsidRPr="005163A5" w:rsidRDefault="00097E61" w:rsidP="00A47463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color w:val="4A474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A474B"/>
                <w:sz w:val="24"/>
                <w:szCs w:val="24"/>
                <w:shd w:val="clear" w:color="auto" w:fill="FFFFFF"/>
              </w:rPr>
              <w:t>Федеральный закон от 26.12.2008г.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E61" w:rsidRPr="005163A5" w:rsidRDefault="00097E61" w:rsidP="005163A5">
            <w:pPr>
              <w:spacing w:before="150" w:after="300"/>
              <w:rPr>
                <w:rFonts w:ascii="Times New Roman" w:hAnsi="Times New Roman" w:cs="Times New Roman"/>
                <w:color w:val="4A474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A474B"/>
                <w:sz w:val="24"/>
                <w:szCs w:val="24"/>
              </w:rPr>
              <w:t>юридические лица, индивидуальные предприниматели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E61" w:rsidRPr="0027420E" w:rsidRDefault="0027420E" w:rsidP="00A4746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7420E">
              <w:rPr>
                <w:rFonts w:ascii="Times New Roman" w:hAnsi="Times New Roman" w:cs="Times New Roman"/>
                <w:color w:val="4A474B"/>
                <w:sz w:val="24"/>
                <w:szCs w:val="24"/>
                <w:shd w:val="clear" w:color="auto" w:fill="FFFFFF"/>
              </w:rPr>
              <w:t>часть 1 статьи 9, часть 1 статьи 10,</w:t>
            </w:r>
            <w:r w:rsidRPr="0027420E">
              <w:rPr>
                <w:rFonts w:ascii="Times New Roman" w:hAnsi="Times New Roman" w:cs="Times New Roman"/>
                <w:color w:val="4A474B"/>
                <w:sz w:val="24"/>
                <w:szCs w:val="24"/>
              </w:rPr>
              <w:br/>
            </w:r>
            <w:r w:rsidRPr="0027420E">
              <w:rPr>
                <w:rFonts w:ascii="Times New Roman" w:hAnsi="Times New Roman" w:cs="Times New Roman"/>
                <w:color w:val="4A474B"/>
                <w:sz w:val="24"/>
                <w:szCs w:val="24"/>
                <w:shd w:val="clear" w:color="auto" w:fill="FFFFFF"/>
              </w:rPr>
              <w:t>часть 1 статьи 11, часть 1 статьи 12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20E" w:rsidRPr="0027420E" w:rsidRDefault="0027420E" w:rsidP="0027420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4A474B"/>
              </w:rPr>
            </w:pPr>
            <w:r w:rsidRPr="0027420E">
              <w:rPr>
                <w:color w:val="4A474B"/>
              </w:rPr>
              <w:t>Предметом проверки является:</w:t>
            </w:r>
          </w:p>
          <w:p w:rsidR="0027420E" w:rsidRPr="0027420E" w:rsidRDefault="0027420E" w:rsidP="0027420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4A474B"/>
              </w:rPr>
            </w:pPr>
            <w:r w:rsidRPr="0027420E">
              <w:rPr>
                <w:color w:val="4A474B"/>
              </w:rPr>
              <w:t xml:space="preserve">соблюдение юридическим лицом, индивидуальным предпринимателем в процессе осуществления деятельности совокупности предъявляемых обязательных требований (в том числе проверка </w:t>
            </w:r>
            <w:r w:rsidRPr="0027420E">
              <w:rPr>
                <w:color w:val="4A474B"/>
              </w:rPr>
              <w:lastRenderedPageBreak/>
              <w:t>сведений, содержащихся в документах юридического лица, индивидуального предпринимателя, устанавливающих их организационно-правовую форму, права и обязанности), и требований, установленных муниципальными правовыми актами, используемых при осуществлении их деятельности;</w:t>
            </w:r>
          </w:p>
          <w:p w:rsidR="0027420E" w:rsidRPr="0027420E" w:rsidRDefault="0027420E" w:rsidP="0027420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4A474B"/>
              </w:rPr>
            </w:pPr>
            <w:r w:rsidRPr="0027420E">
              <w:rPr>
                <w:color w:val="4A474B"/>
              </w:rPr>
              <w:t>соответствие сведений, содержащихся в уведомлении о начале осуществления отдельных видов предпринимательской деятельности, обязательным требованиям;</w:t>
            </w:r>
          </w:p>
          <w:p w:rsidR="0027420E" w:rsidRPr="0027420E" w:rsidRDefault="0027420E" w:rsidP="0027420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4A474B"/>
              </w:rPr>
            </w:pPr>
            <w:r w:rsidRPr="0027420E">
              <w:rPr>
                <w:color w:val="4A474B"/>
              </w:rPr>
              <w:t>выполнение предписаний и постановлений органов муниципального контроля;</w:t>
            </w:r>
          </w:p>
          <w:p w:rsidR="0027420E" w:rsidRPr="0027420E" w:rsidRDefault="0027420E" w:rsidP="0027420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4A474B"/>
              </w:rPr>
            </w:pPr>
            <w:proofErr w:type="gramStart"/>
            <w:r w:rsidRPr="0027420E">
              <w:rPr>
                <w:color w:val="4A474B"/>
              </w:rPr>
              <w:t>проведение мероприятий по предотвращению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</w:t>
            </w:r>
            <w:proofErr w:type="gramEnd"/>
            <w:r w:rsidRPr="0027420E">
              <w:rPr>
                <w:color w:val="4A474B"/>
              </w:rPr>
              <w:t xml:space="preserve">, по </w:t>
            </w:r>
            <w:r w:rsidRPr="0027420E">
              <w:rPr>
                <w:color w:val="4A474B"/>
              </w:rPr>
              <w:lastRenderedPageBreak/>
              <w:t>обеспечению безопасности государства, по предупреждению возникновения чрезвычайных ситуаций природного и техногенного характера, по ликвидации последствий причинения такого вреда.</w:t>
            </w:r>
          </w:p>
          <w:p w:rsidR="00097E61" w:rsidRPr="005163A5" w:rsidRDefault="00097E61" w:rsidP="00516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74B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</w:tbl>
    <w:p w:rsidR="00A47463" w:rsidRPr="001858ED" w:rsidRDefault="00A47463" w:rsidP="00A4746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1858ED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lastRenderedPageBreak/>
        <w:t>3. Иные нормативные документы, обязательность соблюдения которых установлена законодательством Российской Федерации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"/>
        <w:gridCol w:w="2717"/>
        <w:gridCol w:w="2047"/>
        <w:gridCol w:w="2271"/>
        <w:gridCol w:w="1832"/>
      </w:tblGrid>
      <w:tr w:rsidR="00A47463" w:rsidRPr="001858ED" w:rsidTr="00A47463">
        <w:trPr>
          <w:trHeight w:val="12"/>
        </w:trPr>
        <w:tc>
          <w:tcPr>
            <w:tcW w:w="554" w:type="dxa"/>
            <w:hideMark/>
          </w:tcPr>
          <w:p w:rsidR="00A47463" w:rsidRPr="001858ED" w:rsidRDefault="00A47463" w:rsidP="00A4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hideMark/>
          </w:tcPr>
          <w:p w:rsidR="00A47463" w:rsidRPr="001858ED" w:rsidRDefault="00A47463" w:rsidP="00A4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A47463" w:rsidRPr="001858ED" w:rsidRDefault="00A47463" w:rsidP="00A4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A47463" w:rsidRPr="001858ED" w:rsidRDefault="00A47463" w:rsidP="00A4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A47463" w:rsidRPr="001858ED" w:rsidRDefault="00A47463" w:rsidP="00A4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7463" w:rsidRPr="001858ED" w:rsidTr="00A4746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7463" w:rsidRPr="001858ED" w:rsidRDefault="00A47463" w:rsidP="00A4746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858E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7463" w:rsidRPr="001858ED" w:rsidRDefault="00A47463" w:rsidP="00A4746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858E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Наименование документа (обозначение)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7463" w:rsidRPr="001858ED" w:rsidRDefault="00A47463" w:rsidP="00A4746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858E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Сведения об утверждении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7463" w:rsidRPr="001858ED" w:rsidRDefault="00A47463" w:rsidP="00A4746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858E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7463" w:rsidRPr="001858ED" w:rsidRDefault="00A47463" w:rsidP="00A4746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858E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A47463" w:rsidRPr="001858ED" w:rsidTr="00A4746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7463" w:rsidRPr="001858ED" w:rsidRDefault="00A47463" w:rsidP="00A4746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858E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7463" w:rsidRPr="001858ED" w:rsidRDefault="00A47463" w:rsidP="00A4746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858E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СП 78.13330.2012. Свод правил. Автомобильные дороги. Актуализированная редакция СНиП 3.06.03-85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7463" w:rsidRPr="003F7C8F" w:rsidRDefault="003F7C8F" w:rsidP="00A4746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A47463" w:rsidRPr="003F7C8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приказ Министерства регионального развития Российской Федерации от 30 июня 2012 года N 272</w:t>
              </w:r>
            </w:hyperlink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7463" w:rsidRPr="001858ED" w:rsidRDefault="00A47463" w:rsidP="00A4746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858E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юридические лица; индивидуальные предприниматели; физические лица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7463" w:rsidRPr="001858ED" w:rsidRDefault="00A47463" w:rsidP="00A4746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858E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полностью</w:t>
            </w:r>
          </w:p>
        </w:tc>
      </w:tr>
      <w:tr w:rsidR="00A47463" w:rsidRPr="001858ED" w:rsidTr="00A4746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7463" w:rsidRPr="001858ED" w:rsidRDefault="00A47463" w:rsidP="00A4746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858E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7463" w:rsidRPr="001858ED" w:rsidRDefault="00A47463" w:rsidP="00A4746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858E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СП 42.13330.2011 Градостроительство. Планировка и застройка городских и сельских поселений. Актуализированная редакция СНиП 2.07.01-89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7463" w:rsidRPr="003F7C8F" w:rsidRDefault="003F7C8F" w:rsidP="00A4746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A47463" w:rsidRPr="003F7C8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приказ Министерства регионального развития Российской Федерации от 28 декабря 2010 года N 820</w:t>
              </w:r>
            </w:hyperlink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7463" w:rsidRPr="001858ED" w:rsidRDefault="00A47463" w:rsidP="00A4746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858E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юридические лица; индивидуальные предприниматели; физические лица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7463" w:rsidRPr="001858ED" w:rsidRDefault="00A47463" w:rsidP="00A4746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858E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раздел 11</w:t>
            </w:r>
          </w:p>
        </w:tc>
      </w:tr>
      <w:tr w:rsidR="00A47463" w:rsidRPr="001858ED" w:rsidTr="00A4746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7463" w:rsidRPr="001858ED" w:rsidRDefault="00A47463" w:rsidP="00A4746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858E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7463" w:rsidRPr="001858ED" w:rsidRDefault="00A47463" w:rsidP="00A4746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858E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ГОСТ </w:t>
            </w:r>
            <w:proofErr w:type="gramStart"/>
            <w:r w:rsidRPr="001858E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</w:t>
            </w:r>
            <w:proofErr w:type="gramEnd"/>
            <w:r w:rsidRPr="001858E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50597-2017 "Дороги автомобильные и улицы. Требования к эксплуатационному состоянию, допустимому по </w:t>
            </w:r>
            <w:r w:rsidRPr="001858E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условиям обеспечения безопасности дорожного движения. Методы контроля"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7463" w:rsidRPr="003F7C8F" w:rsidRDefault="003F7C8F" w:rsidP="00A4746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A47463" w:rsidRPr="003F7C8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Приказ Федерального агентства по техническому регулированию и метрологии от 26 сентября </w:t>
              </w:r>
              <w:r w:rsidR="00A47463" w:rsidRPr="003F7C8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2017 года N 1245-ст</w:t>
              </w:r>
            </w:hyperlink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7463" w:rsidRPr="001858ED" w:rsidRDefault="00A47463" w:rsidP="00A4746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858E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юридические лица; индивидуальные предприниматели; физические лица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7463" w:rsidRPr="001858ED" w:rsidRDefault="00A47463" w:rsidP="00A4746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858E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пункт 5.2.1; пункт 5.2.3; пункт 5.2.4; пункт 5.2.5; пункт 5.2.6; пункт 5.2.7</w:t>
            </w:r>
          </w:p>
        </w:tc>
      </w:tr>
      <w:tr w:rsidR="00A47463" w:rsidRPr="001858ED" w:rsidTr="00A47463">
        <w:tc>
          <w:tcPr>
            <w:tcW w:w="1201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7463" w:rsidRPr="003F7C8F" w:rsidRDefault="00A47463" w:rsidP="00A4746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7463" w:rsidRPr="001858ED" w:rsidTr="00A4746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7463" w:rsidRPr="001858ED" w:rsidRDefault="00A47463" w:rsidP="00A4746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858E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7463" w:rsidRPr="001858ED" w:rsidRDefault="00A47463" w:rsidP="002A44C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858E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Правила благоустройства </w:t>
            </w:r>
            <w:r w:rsidR="002A44C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 озеленения территории Манойлинского сельского поселения Клетского муниципального района Волгоградской области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7463" w:rsidRPr="003F7C8F" w:rsidRDefault="002A44C1" w:rsidP="00A4746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Совета депутатов Манойлинского сельского поселения от 04.12.2015г. № 30/3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7463" w:rsidRPr="001858ED" w:rsidRDefault="00A47463" w:rsidP="00A4746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858E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юридические лица; индивидуальные предприниматели; физические лица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7463" w:rsidRPr="001858ED" w:rsidRDefault="009F42FA" w:rsidP="00A4746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Пункт 4.4, 7.1, 12.1</w:t>
            </w:r>
          </w:p>
        </w:tc>
      </w:tr>
      <w:tr w:rsidR="00A47463" w:rsidRPr="001858ED" w:rsidTr="00A47463">
        <w:tc>
          <w:tcPr>
            <w:tcW w:w="1201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7463" w:rsidRPr="003F7C8F" w:rsidRDefault="00A47463" w:rsidP="00A4746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7463" w:rsidRPr="001858ED" w:rsidTr="00A4746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7463" w:rsidRPr="001858ED" w:rsidRDefault="009F42FA" w:rsidP="00A4746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7463" w:rsidRPr="001858ED" w:rsidRDefault="00925115" w:rsidP="00A4746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Порядок осуществления муниципального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обеспечением        сохранности автомобильных дорог местного значения на территории Манойлинского сельского поселения Клетского муниципального района Волгоградской области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7463" w:rsidRPr="003F7C8F" w:rsidRDefault="00925115" w:rsidP="00A4746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C8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решение Совета депутатов Манойлинского сельского поселения от 14.11.2017г. № 56/3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7463" w:rsidRPr="001858ED" w:rsidRDefault="00A47463" w:rsidP="00A4746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858E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юридические лица; индивидуальные предприниматели; физические лица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1782" w:rsidRDefault="007F1782" w:rsidP="00A4746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пункт 2.3, пункт 3.1, пункт 4</w:t>
            </w:r>
          </w:p>
          <w:p w:rsidR="00A47463" w:rsidRPr="001858ED" w:rsidRDefault="00A47463" w:rsidP="00A4746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</w:tbl>
    <w:p w:rsidR="001E0851" w:rsidRDefault="001E0851">
      <w:pPr>
        <w:rPr>
          <w:rFonts w:ascii="Times New Roman" w:hAnsi="Times New Roman" w:cs="Times New Roman"/>
          <w:sz w:val="24"/>
          <w:szCs w:val="24"/>
        </w:rPr>
      </w:pPr>
    </w:p>
    <w:p w:rsidR="003F7C8F" w:rsidRDefault="003F7C8F" w:rsidP="003F7C8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главы администрации </w:t>
      </w:r>
    </w:p>
    <w:p w:rsidR="003F7C8F" w:rsidRPr="001858ED" w:rsidRDefault="003F7C8F" w:rsidP="003F7C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Манойлинского сельского поселения                                                             Е.С. Кнехт</w:t>
      </w:r>
    </w:p>
    <w:sectPr w:rsidR="003F7C8F" w:rsidRPr="00185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851"/>
    <w:rsid w:val="0003296B"/>
    <w:rsid w:val="00097E61"/>
    <w:rsid w:val="001858ED"/>
    <w:rsid w:val="001E0851"/>
    <w:rsid w:val="0027420E"/>
    <w:rsid w:val="002A44C1"/>
    <w:rsid w:val="003F7C8F"/>
    <w:rsid w:val="005163A5"/>
    <w:rsid w:val="0068567F"/>
    <w:rsid w:val="007F1782"/>
    <w:rsid w:val="007F782E"/>
    <w:rsid w:val="00925115"/>
    <w:rsid w:val="009F42FA"/>
    <w:rsid w:val="00A47463"/>
    <w:rsid w:val="00AF5987"/>
    <w:rsid w:val="00B2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474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474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474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74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474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474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A47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47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4746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16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474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474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474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74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474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474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A47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47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4746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16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3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1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83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26846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7170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7058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307832" TargetMode="External"/><Relationship Id="rId12" Type="http://schemas.openxmlformats.org/officeDocument/2006/relationships/hyperlink" Target="http://docs.cntd.ru/document/55569378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307834" TargetMode="External"/><Relationship Id="rId11" Type="http://schemas.openxmlformats.org/officeDocument/2006/relationships/hyperlink" Target="http://docs.cntd.ru/document/902268769" TargetMode="External"/><Relationship Id="rId5" Type="http://schemas.openxmlformats.org/officeDocument/2006/relationships/hyperlink" Target="http://docs.cntd.ru/document/438923939" TargetMode="External"/><Relationship Id="rId10" Type="http://schemas.openxmlformats.org/officeDocument/2006/relationships/hyperlink" Target="http://docs.cntd.ru/document/90239846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476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12</Pages>
  <Words>2271</Words>
  <Characters>12947</Characters>
  <Application>Microsoft Office Word</Application>
  <DocSecurity>0</DocSecurity>
  <Lines>107</Lines>
  <Paragraphs>30</Paragraphs>
  <ScaleCrop>false</ScaleCrop>
  <Company/>
  <LinksUpToDate>false</LinksUpToDate>
  <CharactersWithSpaces>15188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16</cp:revision>
  <dcterms:created xsi:type="dcterms:W3CDTF">2019-04-22T07:57:00Z</dcterms:created>
  <dcterms:modified xsi:type="dcterms:W3CDTF">2020-04-07T11:13:00Z</dcterms:modified>
</cp:coreProperties>
</file>