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9B4AE8" w:rsidRPr="0050687B" w:rsidRDefault="00AE3A6B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9B4AE8" w:rsidRPr="0050687B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7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:rsidR="009B4AE8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AE8" w:rsidRPr="0050687B" w:rsidRDefault="009B4AE8" w:rsidP="009B4A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87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9B4AE8" w:rsidRPr="0050687B" w:rsidRDefault="00AE3A6B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15D7C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B4A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138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247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B4AE8" w:rsidRPr="0050687B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D7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B4AE8" w:rsidRPr="0050687B" w:rsidRDefault="009B4AE8" w:rsidP="009B4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62F" w:rsidRPr="006E062F" w:rsidRDefault="006E062F" w:rsidP="006E062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62F">
        <w:rPr>
          <w:rFonts w:ascii="Times New Roman" w:hAnsi="Times New Roman" w:cs="Times New Roman"/>
          <w:b/>
          <w:bCs/>
          <w:sz w:val="24"/>
          <w:szCs w:val="24"/>
        </w:rPr>
        <w:t xml:space="preserve">О проекте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Клетского муниципального района Волгоградской области</w:t>
      </w:r>
      <w:r w:rsidR="00524763">
        <w:rPr>
          <w:rFonts w:ascii="Times New Roman" w:hAnsi="Times New Roman" w:cs="Times New Roman"/>
          <w:b/>
          <w:bCs/>
          <w:sz w:val="24"/>
          <w:szCs w:val="24"/>
        </w:rPr>
        <w:t xml:space="preserve"> на 2023</w:t>
      </w:r>
      <w:r w:rsidRPr="006E062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763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2024-2025</w:t>
      </w:r>
      <w:r w:rsidRPr="006E062F">
        <w:rPr>
          <w:rFonts w:ascii="Times New Roman" w:hAnsi="Times New Roman" w:cs="Times New Roman"/>
          <w:b/>
          <w:bCs/>
          <w:sz w:val="24"/>
          <w:szCs w:val="24"/>
        </w:rPr>
        <w:t xml:space="preserve"> годов и назначение публичных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62F">
        <w:rPr>
          <w:rFonts w:ascii="Times New Roman" w:hAnsi="Times New Roman" w:cs="Times New Roman"/>
          <w:b/>
          <w:bCs/>
          <w:sz w:val="24"/>
          <w:szCs w:val="24"/>
        </w:rPr>
        <w:t>слушаний по проекту бюджета</w:t>
      </w:r>
    </w:p>
    <w:p w:rsidR="006E062F" w:rsidRPr="00B6497E" w:rsidRDefault="006E062F" w:rsidP="006E062F">
      <w:pPr>
        <w:pStyle w:val="2"/>
        <w:rPr>
          <w:b w:val="0"/>
          <w:bCs w:val="0"/>
        </w:rPr>
      </w:pPr>
    </w:p>
    <w:p w:rsidR="009B4AE8" w:rsidRPr="0050687B" w:rsidRDefault="009B4AE8" w:rsidP="009B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62F" w:rsidRPr="006E062F" w:rsidRDefault="006E062F" w:rsidP="006E062F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062F">
        <w:rPr>
          <w:rFonts w:ascii="Times New Roman" w:hAnsi="Times New Roman" w:cs="Times New Roman"/>
          <w:bCs/>
          <w:sz w:val="24"/>
          <w:szCs w:val="24"/>
        </w:rPr>
        <w:t xml:space="preserve">Рассмотрев представленный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Клетского муниципального района Волгоградской области проект бюджета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2022 год и плановый период 2023-2024 годов, в соответствии со статьей 28 Федерального Закона от 06.10.2003 года № 131—ФЗ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Положением «О бюджетном процессе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поселения», Совет</w:t>
      </w:r>
      <w:proofErr w:type="gramEnd"/>
      <w:r w:rsidRPr="006E062F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6E062F" w:rsidRPr="006E062F" w:rsidRDefault="006E062F" w:rsidP="006E06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062F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Принять проект бюджета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="00524763"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 и на плановый период 2024-2025</w:t>
      </w:r>
      <w:r w:rsidRPr="006E062F">
        <w:rPr>
          <w:rFonts w:ascii="Times New Roman" w:hAnsi="Times New Roman" w:cs="Times New Roman"/>
          <w:sz w:val="24"/>
          <w:szCs w:val="24"/>
        </w:rPr>
        <w:t xml:space="preserve"> годов за основу (прилагается).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Назначить по проекту бюджета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="00524763"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 и на плановый период 2024-2025</w:t>
      </w:r>
      <w:r w:rsidRPr="006E062F">
        <w:rPr>
          <w:rFonts w:ascii="Times New Roman" w:hAnsi="Times New Roman" w:cs="Times New Roman"/>
          <w:sz w:val="24"/>
          <w:szCs w:val="24"/>
        </w:rPr>
        <w:t xml:space="preserve"> годов публичные слушания на </w:t>
      </w:r>
      <w:r w:rsidR="004C71CE" w:rsidRPr="004C71CE">
        <w:rPr>
          <w:rFonts w:ascii="Times New Roman" w:hAnsi="Times New Roman" w:cs="Times New Roman"/>
          <w:sz w:val="24"/>
          <w:szCs w:val="24"/>
        </w:rPr>
        <w:t>11</w:t>
      </w:r>
      <w:r w:rsidRPr="004C71C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524763">
        <w:rPr>
          <w:rFonts w:ascii="Times New Roman" w:hAnsi="Times New Roman" w:cs="Times New Roman"/>
          <w:sz w:val="24"/>
          <w:szCs w:val="24"/>
        </w:rPr>
        <w:t xml:space="preserve"> 2022</w:t>
      </w:r>
      <w:r w:rsidRPr="006E062F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524763">
        <w:rPr>
          <w:rFonts w:ascii="Times New Roman" w:hAnsi="Times New Roman" w:cs="Times New Roman"/>
          <w:sz w:val="24"/>
          <w:szCs w:val="24"/>
        </w:rPr>
        <w:t>5</w:t>
      </w:r>
      <w:r w:rsidRPr="006E062F">
        <w:rPr>
          <w:rFonts w:ascii="Times New Roman" w:hAnsi="Times New Roman" w:cs="Times New Roman"/>
          <w:sz w:val="24"/>
          <w:szCs w:val="24"/>
        </w:rPr>
        <w:t xml:space="preserve"> часов 00 минут по адресу: х. </w:t>
      </w:r>
      <w:r>
        <w:rPr>
          <w:rFonts w:ascii="Times New Roman" w:hAnsi="Times New Roman" w:cs="Times New Roman"/>
          <w:sz w:val="24"/>
          <w:szCs w:val="24"/>
        </w:rPr>
        <w:t>Манойлин</w:t>
      </w:r>
      <w:r w:rsidRPr="006E062F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Атамана Макарова, 3</w:t>
      </w:r>
      <w:r w:rsidRPr="006E062F">
        <w:rPr>
          <w:rFonts w:ascii="Times New Roman" w:hAnsi="Times New Roman" w:cs="Times New Roman"/>
          <w:sz w:val="24"/>
          <w:szCs w:val="24"/>
        </w:rPr>
        <w:t xml:space="preserve">, в здании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д</w:t>
      </w:r>
      <w:r w:rsidRPr="006E062F">
        <w:rPr>
          <w:rFonts w:ascii="Times New Roman" w:hAnsi="Times New Roman" w:cs="Times New Roman"/>
          <w:sz w:val="24"/>
          <w:szCs w:val="24"/>
        </w:rPr>
        <w:t>ома культуры.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>Утвердить следующий состав комиссии по публичным слушаниям:</w:t>
      </w:r>
    </w:p>
    <w:p w:rsidR="006E062F" w:rsidRPr="006E062F" w:rsidRDefault="006E062F" w:rsidP="006E0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Литвиненко Сергей Валерьевич</w:t>
      </w:r>
      <w:r w:rsidRPr="006E062F">
        <w:rPr>
          <w:rFonts w:ascii="Times New Roman" w:hAnsi="Times New Roman" w:cs="Times New Roman"/>
          <w:sz w:val="24"/>
          <w:szCs w:val="24"/>
        </w:rPr>
        <w:t xml:space="preserve"> – глава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062F" w:rsidRPr="006E062F" w:rsidRDefault="006E062F" w:rsidP="006E0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Кнехт Елена Сергеевна</w:t>
      </w:r>
      <w:r w:rsidRPr="006E06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6E0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E062F" w:rsidRPr="006E062F" w:rsidRDefault="006E062F" w:rsidP="006E06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Васина Надежда Ивановна</w:t>
      </w:r>
      <w:r w:rsidRPr="006E062F">
        <w:rPr>
          <w:rFonts w:ascii="Times New Roman" w:hAnsi="Times New Roman" w:cs="Times New Roman"/>
          <w:sz w:val="24"/>
          <w:szCs w:val="24"/>
        </w:rPr>
        <w:t xml:space="preserve"> – депутат Совета депутатов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сельского поселения.                        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решение, проект бюджета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524763">
        <w:rPr>
          <w:rFonts w:ascii="Times New Roman" w:hAnsi="Times New Roman" w:cs="Times New Roman"/>
          <w:sz w:val="24"/>
          <w:szCs w:val="24"/>
        </w:rPr>
        <w:t>3 год и на плановый период 2024-2025</w:t>
      </w:r>
      <w:r w:rsidRPr="006E062F">
        <w:rPr>
          <w:rFonts w:ascii="Times New Roman" w:hAnsi="Times New Roman" w:cs="Times New Roman"/>
          <w:sz w:val="24"/>
          <w:szCs w:val="24"/>
        </w:rPr>
        <w:t xml:space="preserve"> годов и объявление о дате, времени и месте проведения публичных слушаний в информационном листке «</w:t>
      </w:r>
      <w:r>
        <w:rPr>
          <w:rFonts w:ascii="Times New Roman" w:hAnsi="Times New Roman" w:cs="Times New Roman"/>
          <w:sz w:val="24"/>
          <w:szCs w:val="24"/>
        </w:rPr>
        <w:t>Родной хуторок</w:t>
      </w:r>
      <w:r w:rsidRPr="006E062F">
        <w:rPr>
          <w:rFonts w:ascii="Times New Roman" w:hAnsi="Times New Roman" w:cs="Times New Roman"/>
          <w:sz w:val="24"/>
          <w:szCs w:val="24"/>
        </w:rPr>
        <w:t>».</w:t>
      </w:r>
    </w:p>
    <w:p w:rsid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и проведение публичных слушаний возложить на главу Манойлинского сельского поселения Литвиненко С.В. 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062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Манойлинского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Литвиненко С.В.</w:t>
      </w:r>
    </w:p>
    <w:p w:rsidR="006E062F" w:rsidRPr="006E062F" w:rsidRDefault="006E062F" w:rsidP="006E062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E062F" w:rsidRPr="006E062F" w:rsidRDefault="006E062F" w:rsidP="006E06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62F" w:rsidRPr="006E062F" w:rsidRDefault="006E062F" w:rsidP="006E062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62F" w:rsidRPr="006E062F" w:rsidRDefault="006E062F" w:rsidP="006E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   Глава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62F" w:rsidRPr="006E062F" w:rsidRDefault="006E062F" w:rsidP="006E0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62F">
        <w:rPr>
          <w:rFonts w:ascii="Times New Roman" w:hAnsi="Times New Roman" w:cs="Times New Roman"/>
          <w:sz w:val="24"/>
          <w:szCs w:val="24"/>
        </w:rPr>
        <w:t xml:space="preserve">   сельского поселения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Литвиненко</w:t>
      </w:r>
      <w:r w:rsidRPr="006E06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СОВЕТ ДЕПУТАТОВ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35983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ПРОЕКТ РЕШЕНИЯ</w:t>
      </w:r>
    </w:p>
    <w:p w:rsidR="00035983" w:rsidRPr="00035983" w:rsidRDefault="00524763" w:rsidP="000359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________ 2022</w:t>
      </w:r>
      <w:r w:rsidR="00035983" w:rsidRPr="00035983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№ __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35983" w:rsidRPr="00035983" w:rsidRDefault="0003598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5983">
        <w:rPr>
          <w:rFonts w:ascii="Times New Roman" w:hAnsi="Times New Roman" w:cs="Times New Roman"/>
          <w:b/>
          <w:bCs/>
          <w:sz w:val="24"/>
          <w:szCs w:val="24"/>
        </w:rPr>
        <w:t>Об утверждении  бюджета Манойлинского сельского поселения Клетского муниципального района Волгоградской области</w:t>
      </w:r>
    </w:p>
    <w:p w:rsidR="00035983" w:rsidRPr="00035983" w:rsidRDefault="00524763" w:rsidP="000359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2023</w:t>
      </w:r>
      <w:r w:rsidR="00035983" w:rsidRPr="00035983">
        <w:rPr>
          <w:rFonts w:ascii="Times New Roman" w:hAnsi="Times New Roman" w:cs="Times New Roman"/>
          <w:b/>
          <w:bCs/>
          <w:sz w:val="24"/>
          <w:szCs w:val="24"/>
        </w:rPr>
        <w:t xml:space="preserve"> год и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плановый</w:t>
      </w:r>
      <w:r w:rsidR="00035983" w:rsidRPr="00035983">
        <w:rPr>
          <w:rFonts w:ascii="Times New Roman" w:hAnsi="Times New Roman" w:cs="Times New Roman"/>
          <w:b/>
          <w:bCs/>
          <w:sz w:val="24"/>
          <w:szCs w:val="24"/>
        </w:rPr>
        <w:t xml:space="preserve"> период 2024</w:t>
      </w:r>
      <w:r>
        <w:rPr>
          <w:rFonts w:ascii="Times New Roman" w:hAnsi="Times New Roman" w:cs="Times New Roman"/>
          <w:b/>
          <w:bCs/>
          <w:sz w:val="24"/>
          <w:szCs w:val="24"/>
        </w:rPr>
        <w:t>-2025 годов</w:t>
      </w:r>
    </w:p>
    <w:p w:rsidR="00035983" w:rsidRPr="00035983" w:rsidRDefault="00035983" w:rsidP="00035983">
      <w:pPr>
        <w:pStyle w:val="2"/>
        <w:rPr>
          <w:bCs w:val="0"/>
          <w:sz w:val="24"/>
        </w:rPr>
      </w:pP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Устава Манойлинского сельского поселения Клетского муниципально</w:t>
      </w:r>
      <w:r w:rsidR="00BF6B8D">
        <w:rPr>
          <w:rFonts w:ascii="Times New Roman" w:hAnsi="Times New Roman" w:cs="Times New Roman"/>
          <w:sz w:val="24"/>
          <w:szCs w:val="24"/>
        </w:rPr>
        <w:t>го района Волгоградской области,</w:t>
      </w:r>
      <w:r w:rsidRPr="00035983">
        <w:rPr>
          <w:rFonts w:ascii="Times New Roman" w:hAnsi="Times New Roman" w:cs="Times New Roman"/>
          <w:sz w:val="24"/>
          <w:szCs w:val="24"/>
        </w:rPr>
        <w:t xml:space="preserve"> Совет депутатов Манойлинского сельского поселения Клетского муниципального района Волгоградской области 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РЕШИЛ: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983" w:rsidRPr="00035983" w:rsidRDefault="00035983" w:rsidP="0003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Манойлинск</w:t>
      </w:r>
      <w:r w:rsidR="00BF6B8D">
        <w:rPr>
          <w:rFonts w:ascii="Times New Roman" w:hAnsi="Times New Roman" w:cs="Times New Roman"/>
          <w:sz w:val="24"/>
          <w:szCs w:val="24"/>
        </w:rPr>
        <w:t>ого сельского поселения на  2023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объем доходов бюджета в сумме </w:t>
      </w:r>
      <w:r w:rsidR="00BF6B8D">
        <w:rPr>
          <w:rFonts w:ascii="Times New Roman" w:hAnsi="Times New Roman" w:cs="Times New Roman"/>
          <w:sz w:val="24"/>
          <w:szCs w:val="24"/>
        </w:rPr>
        <w:t>9614,2</w:t>
      </w:r>
      <w:r w:rsidRPr="00035983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F6B8D">
        <w:rPr>
          <w:rFonts w:ascii="Times New Roman" w:hAnsi="Times New Roman" w:cs="Times New Roman"/>
          <w:sz w:val="24"/>
          <w:szCs w:val="24"/>
        </w:rPr>
        <w:t>3553,3</w:t>
      </w:r>
      <w:r w:rsidRPr="00035983">
        <w:rPr>
          <w:rFonts w:ascii="Times New Roman" w:hAnsi="Times New Roman" w:cs="Times New Roman"/>
          <w:sz w:val="24"/>
          <w:szCs w:val="24"/>
        </w:rPr>
        <w:t xml:space="preserve"> тыс. рублей. Общий объем расходов бюджета Манойлин</w:t>
      </w:r>
      <w:r w:rsidR="00BF6B8D">
        <w:rPr>
          <w:rFonts w:ascii="Times New Roman" w:hAnsi="Times New Roman" w:cs="Times New Roman"/>
          <w:sz w:val="24"/>
          <w:szCs w:val="24"/>
        </w:rPr>
        <w:t>ского сельского поселения в 2023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году составит  </w:t>
      </w:r>
      <w:r w:rsidR="00BF6B8D">
        <w:rPr>
          <w:rFonts w:ascii="Times New Roman" w:hAnsi="Times New Roman" w:cs="Times New Roman"/>
          <w:sz w:val="24"/>
          <w:szCs w:val="24"/>
        </w:rPr>
        <w:t>9614,2</w:t>
      </w:r>
      <w:r w:rsidRPr="00035983">
        <w:rPr>
          <w:rFonts w:ascii="Times New Roman" w:hAnsi="Times New Roman" w:cs="Times New Roman"/>
          <w:sz w:val="24"/>
          <w:szCs w:val="24"/>
        </w:rPr>
        <w:t xml:space="preserve"> тыс. рублей; бюджет  поселения прогнозируется без дефицита.  </w:t>
      </w:r>
    </w:p>
    <w:p w:rsidR="00035983" w:rsidRPr="00035983" w:rsidRDefault="00035983" w:rsidP="0003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Манойлинс</w:t>
      </w:r>
      <w:r w:rsidR="00BF6B8D">
        <w:rPr>
          <w:rFonts w:ascii="Times New Roman" w:hAnsi="Times New Roman" w:cs="Times New Roman"/>
          <w:sz w:val="24"/>
          <w:szCs w:val="24"/>
        </w:rPr>
        <w:t>кого сельского поселения на 2024 год и на 2025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годы: прогнозируемый общий объем доходов бюджета Манойлинс</w:t>
      </w:r>
      <w:r w:rsidR="00BF6B8D">
        <w:rPr>
          <w:rFonts w:ascii="Times New Roman" w:hAnsi="Times New Roman" w:cs="Times New Roman"/>
          <w:sz w:val="24"/>
          <w:szCs w:val="24"/>
        </w:rPr>
        <w:t>кого сельского поселения на 2024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 в сумме  </w:t>
      </w:r>
      <w:r w:rsidR="00BF6B8D">
        <w:rPr>
          <w:rFonts w:ascii="Times New Roman" w:hAnsi="Times New Roman" w:cs="Times New Roman"/>
          <w:sz w:val="24"/>
          <w:szCs w:val="24"/>
        </w:rPr>
        <w:t>7761,4</w:t>
      </w:r>
      <w:r w:rsidRPr="00035983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BF6B8D">
        <w:rPr>
          <w:rFonts w:ascii="Times New Roman" w:hAnsi="Times New Roman" w:cs="Times New Roman"/>
          <w:sz w:val="24"/>
          <w:szCs w:val="24"/>
        </w:rPr>
        <w:t>1477,6</w:t>
      </w:r>
      <w:r w:rsidRPr="00035983">
        <w:rPr>
          <w:rFonts w:ascii="Times New Roman" w:hAnsi="Times New Roman" w:cs="Times New Roman"/>
          <w:sz w:val="24"/>
          <w:szCs w:val="24"/>
        </w:rPr>
        <w:t xml:space="preserve">  тыс. рублей, </w:t>
      </w:r>
      <w:r w:rsidR="00BF6B8D">
        <w:rPr>
          <w:rFonts w:ascii="Times New Roman" w:hAnsi="Times New Roman" w:cs="Times New Roman"/>
          <w:sz w:val="24"/>
          <w:szCs w:val="24"/>
        </w:rPr>
        <w:t>и на 2025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 общий объем доходов составит  </w:t>
      </w:r>
      <w:r w:rsidR="00BF6B8D">
        <w:rPr>
          <w:rFonts w:ascii="Times New Roman" w:hAnsi="Times New Roman" w:cs="Times New Roman"/>
          <w:sz w:val="24"/>
          <w:szCs w:val="24"/>
        </w:rPr>
        <w:t>7906,4</w:t>
      </w:r>
      <w:r w:rsidRPr="00035983">
        <w:rPr>
          <w:rFonts w:ascii="Times New Roman" w:hAnsi="Times New Roman" w:cs="Times New Roman"/>
          <w:sz w:val="24"/>
          <w:szCs w:val="24"/>
        </w:rPr>
        <w:t xml:space="preserve"> тыс. рублей,  в том числе безвозмездные поступления в сумме </w:t>
      </w:r>
      <w:r w:rsidR="00BF6B8D">
        <w:rPr>
          <w:rFonts w:ascii="Times New Roman" w:hAnsi="Times New Roman" w:cs="Times New Roman"/>
          <w:sz w:val="24"/>
          <w:szCs w:val="24"/>
        </w:rPr>
        <w:t>1480,3</w:t>
      </w:r>
      <w:r w:rsidRPr="00035983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Общий объем ра</w:t>
      </w:r>
      <w:r w:rsidR="00BF6B8D">
        <w:rPr>
          <w:rFonts w:ascii="Times New Roman" w:hAnsi="Times New Roman" w:cs="Times New Roman"/>
          <w:sz w:val="24"/>
          <w:szCs w:val="24"/>
        </w:rPr>
        <w:t>сходов бюджета поселения на 2024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 составит в сумме </w:t>
      </w:r>
      <w:r w:rsidR="004B3DA1">
        <w:rPr>
          <w:rFonts w:ascii="Times New Roman" w:hAnsi="Times New Roman" w:cs="Times New Roman"/>
          <w:sz w:val="24"/>
          <w:szCs w:val="24"/>
        </w:rPr>
        <w:t>7761,4</w:t>
      </w:r>
      <w:r w:rsidRPr="00035983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 в сумме </w:t>
      </w:r>
      <w:r w:rsidR="004B3DA1">
        <w:rPr>
          <w:rFonts w:ascii="Times New Roman" w:hAnsi="Times New Roman" w:cs="Times New Roman"/>
          <w:sz w:val="24"/>
          <w:szCs w:val="24"/>
        </w:rPr>
        <w:t>194,0</w:t>
      </w:r>
      <w:r w:rsidRPr="00035983">
        <w:rPr>
          <w:rFonts w:ascii="Times New Roman" w:hAnsi="Times New Roman" w:cs="Times New Roman"/>
          <w:sz w:val="24"/>
          <w:szCs w:val="24"/>
        </w:rPr>
        <w:t xml:space="preserve"> тыс. </w:t>
      </w:r>
      <w:r w:rsidR="004B3DA1">
        <w:rPr>
          <w:rFonts w:ascii="Times New Roman" w:hAnsi="Times New Roman" w:cs="Times New Roman"/>
          <w:sz w:val="24"/>
          <w:szCs w:val="24"/>
        </w:rPr>
        <w:t xml:space="preserve">рублей, и на 2025 </w:t>
      </w:r>
      <w:r w:rsidRPr="00035983">
        <w:rPr>
          <w:rFonts w:ascii="Times New Roman" w:hAnsi="Times New Roman" w:cs="Times New Roman"/>
          <w:sz w:val="24"/>
          <w:szCs w:val="24"/>
        </w:rPr>
        <w:t xml:space="preserve">год  расходы составят в сумме </w:t>
      </w:r>
      <w:r w:rsidR="004B3DA1">
        <w:rPr>
          <w:rFonts w:ascii="Times New Roman" w:hAnsi="Times New Roman" w:cs="Times New Roman"/>
          <w:sz w:val="24"/>
          <w:szCs w:val="24"/>
        </w:rPr>
        <w:t>7906,4</w:t>
      </w:r>
      <w:r w:rsidRPr="00035983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– </w:t>
      </w:r>
      <w:r w:rsidR="004B3DA1">
        <w:rPr>
          <w:rFonts w:ascii="Times New Roman" w:hAnsi="Times New Roman" w:cs="Times New Roman"/>
          <w:sz w:val="24"/>
          <w:szCs w:val="24"/>
        </w:rPr>
        <w:t>395,3</w:t>
      </w:r>
      <w:r w:rsidRPr="00035983">
        <w:rPr>
          <w:rFonts w:ascii="Times New Roman" w:hAnsi="Times New Roman" w:cs="Times New Roman"/>
          <w:sz w:val="24"/>
          <w:szCs w:val="24"/>
        </w:rPr>
        <w:t xml:space="preserve">  тыс. рублей.   Д</w:t>
      </w:r>
      <w:r w:rsidR="004B3DA1">
        <w:rPr>
          <w:rFonts w:ascii="Times New Roman" w:hAnsi="Times New Roman" w:cs="Times New Roman"/>
          <w:sz w:val="24"/>
          <w:szCs w:val="24"/>
        </w:rPr>
        <w:t>ефицит бюджета поселения на 2024 - 2025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гг. не прогнозируется.  </w:t>
      </w:r>
    </w:p>
    <w:p w:rsidR="00035983" w:rsidRPr="00035983" w:rsidRDefault="00035983" w:rsidP="0003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Манойлинского поселения согласно приложению 1 к настоящему Решению. </w:t>
      </w:r>
    </w:p>
    <w:p w:rsidR="00035983" w:rsidRPr="00035983" w:rsidRDefault="00035983" w:rsidP="0003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983">
        <w:rPr>
          <w:rFonts w:ascii="Times New Roman" w:hAnsi="Times New Roman" w:cs="Times New Roman"/>
          <w:sz w:val="24"/>
          <w:szCs w:val="24"/>
        </w:rPr>
        <w:t>Глава Манойлинского сельского пос</w:t>
      </w:r>
      <w:r w:rsidR="004B3DA1">
        <w:rPr>
          <w:rFonts w:ascii="Times New Roman" w:hAnsi="Times New Roman" w:cs="Times New Roman"/>
          <w:sz w:val="24"/>
          <w:szCs w:val="24"/>
        </w:rPr>
        <w:t>еления в случае изменения в 2023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</w:t>
      </w:r>
      <w:r w:rsidRPr="00035983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дефицитов бюджетов Российской Федерации с последующим внесением изменений в настоящее Решение.</w:t>
      </w:r>
      <w:proofErr w:type="gramEnd"/>
    </w:p>
    <w:p w:rsidR="00035983" w:rsidRPr="00035983" w:rsidRDefault="00035983" w:rsidP="000359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Установить, что доходы бюджета Манойлинско</w:t>
      </w:r>
      <w:r w:rsidR="004B3DA1">
        <w:rPr>
          <w:rFonts w:ascii="Times New Roman" w:hAnsi="Times New Roman" w:cs="Times New Roman"/>
          <w:sz w:val="24"/>
          <w:szCs w:val="24"/>
        </w:rPr>
        <w:t>го поселения, поступающие в 2023-2025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годы, формируются за счет доходов от уплаты федеральных, региональных и местных налогов и сборов по следующим нормативам, установленным законодательными актами Российской Федерации, Волгоградской области и настоящим Решением:                                                                                              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а) налог на доходы физических лиц – по нормативу 15,0 процентов;             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б) земельный налог, взимаемый на территории поселения – по нормативу       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100 процентов;                                  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в) налог на имущество физических лиц, взимаемый  на территории поселения – по нормативу 100 процентов;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г) единый сельскохозяйственный налог – по нормативу 50 процентов;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д) доходы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поселений и предназначенных для целей жилищного строительства – по нормативу 100 процентов;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е) доходы от сдачи в аренду имущества, находящегося в муниципальной собственности – 100 процентов;           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ж) поступления от продажи имущества, находящегося в муниципальной собственности 100 процентов;               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з) задолженность и перерасчеты по отмененным налогам и сборам и суммы погашения налоговой задолженности прошлых лет – в соответствии с нормативами отчислений согласно законодательству Волгоградской области;                        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и) доходы от уплаты прочих налогов, сборов, пошлин, платежей, поступлений и неналоговые доходы, подлежащие зачислению в местный бюджет в соответствии с действующим законодательством – 100 процентов.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к)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35983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035983">
        <w:rPr>
          <w:rFonts w:ascii="Times New Roman" w:hAnsi="Times New Roman" w:cs="Times New Roman"/>
          <w:sz w:val="24"/>
          <w:szCs w:val="24"/>
        </w:rPr>
        <w:t>) двигателей -0,0003%.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6.  Учесть в бюджете посе</w:t>
      </w:r>
      <w:r w:rsidR="004B3DA1">
        <w:rPr>
          <w:rFonts w:ascii="Times New Roman" w:hAnsi="Times New Roman" w:cs="Times New Roman"/>
          <w:sz w:val="24"/>
          <w:szCs w:val="24"/>
        </w:rPr>
        <w:t>ления поступления доходов в 2023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году согласно приложению </w:t>
      </w:r>
      <w:r w:rsidR="004B3DA1">
        <w:rPr>
          <w:rFonts w:ascii="Times New Roman" w:hAnsi="Times New Roman" w:cs="Times New Roman"/>
          <w:sz w:val="24"/>
          <w:szCs w:val="24"/>
        </w:rPr>
        <w:t>№ 2 к настоящему Решению, в 2024–2025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годах – согласно приложению № 3 к настоящему Решению.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7. Утвердить 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поселения: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на 202</w:t>
      </w:r>
      <w:r w:rsidR="004B3DA1">
        <w:rPr>
          <w:rFonts w:ascii="Times New Roman" w:hAnsi="Times New Roman" w:cs="Times New Roman"/>
          <w:sz w:val="24"/>
          <w:szCs w:val="24"/>
        </w:rPr>
        <w:t>3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                </w:t>
      </w:r>
    </w:p>
    <w:p w:rsidR="00035983" w:rsidRPr="00035983" w:rsidRDefault="004B3DA1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– 2025</w:t>
      </w:r>
      <w:r w:rsidR="00035983" w:rsidRPr="00035983">
        <w:rPr>
          <w:rFonts w:ascii="Times New Roman" w:hAnsi="Times New Roman" w:cs="Times New Roman"/>
          <w:sz w:val="24"/>
          <w:szCs w:val="24"/>
        </w:rPr>
        <w:t xml:space="preserve"> годы согласно приложению 5 к настоящему Решению.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8.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 классификации расходов бюджета поселения: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на 202</w:t>
      </w:r>
      <w:r w:rsidR="004B3DA1">
        <w:rPr>
          <w:rFonts w:ascii="Times New Roman" w:hAnsi="Times New Roman" w:cs="Times New Roman"/>
          <w:sz w:val="24"/>
          <w:szCs w:val="24"/>
        </w:rPr>
        <w:t>3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 согласно приложению 6 к настоящему Решению;         </w:t>
      </w:r>
    </w:p>
    <w:p w:rsidR="00035983" w:rsidRPr="00035983" w:rsidRDefault="004B3DA1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– 2025</w:t>
      </w:r>
      <w:r w:rsidR="00035983" w:rsidRPr="00035983">
        <w:rPr>
          <w:rFonts w:ascii="Times New Roman" w:hAnsi="Times New Roman" w:cs="Times New Roman"/>
          <w:sz w:val="24"/>
          <w:szCs w:val="24"/>
        </w:rPr>
        <w:t xml:space="preserve"> годы согласно приложению 7 к настоящему Решению.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9.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бюджета поселения:                                                              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</w:t>
      </w:r>
      <w:r w:rsidR="004B3DA1">
        <w:rPr>
          <w:rFonts w:ascii="Times New Roman" w:hAnsi="Times New Roman" w:cs="Times New Roman"/>
          <w:sz w:val="24"/>
          <w:szCs w:val="24"/>
        </w:rPr>
        <w:t>на 2023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Решению;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B3DA1">
        <w:rPr>
          <w:rFonts w:ascii="Times New Roman" w:hAnsi="Times New Roman" w:cs="Times New Roman"/>
          <w:sz w:val="24"/>
          <w:szCs w:val="24"/>
        </w:rPr>
        <w:t>на 2024 – 2025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годы согласно приложению 9 к настоящему Решению. 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10. Утвердить ведомственную структуру расходов бюджета поселения: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на 202</w:t>
      </w:r>
      <w:r w:rsidR="00B17F2E">
        <w:rPr>
          <w:rFonts w:ascii="Times New Roman" w:hAnsi="Times New Roman" w:cs="Times New Roman"/>
          <w:sz w:val="24"/>
          <w:szCs w:val="24"/>
        </w:rPr>
        <w:t>3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 согласно приложению 10 к настоящему Решению;                  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</w:t>
      </w:r>
      <w:r w:rsidR="00B17F2E">
        <w:rPr>
          <w:rFonts w:ascii="Times New Roman" w:hAnsi="Times New Roman" w:cs="Times New Roman"/>
          <w:sz w:val="24"/>
          <w:szCs w:val="24"/>
        </w:rPr>
        <w:t>на 2024 – 2025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годы согласно приложению 11 к настоящему Решению.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11.Утвердить предельную штатную численность муниципальных служащих Манойлинского сельского поселения, содержание которых осуществляется за счет с</w:t>
      </w:r>
      <w:r w:rsidR="00B17F2E">
        <w:rPr>
          <w:rFonts w:ascii="Times New Roman" w:hAnsi="Times New Roman" w:cs="Times New Roman"/>
          <w:sz w:val="24"/>
          <w:szCs w:val="24"/>
        </w:rPr>
        <w:t>редств бюджета поселения на 2023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 согласно приложению № 12.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12. Утвердить перечень муниципальных  программ, предусмотренных к финансированию из бюджета Манойлинского сельского поселения по разделам и подразделам, целевым статьям и видам </w:t>
      </w:r>
      <w:proofErr w:type="gramStart"/>
      <w:r w:rsidRPr="00035983">
        <w:rPr>
          <w:rFonts w:ascii="Times New Roman" w:hAnsi="Times New Roman" w:cs="Times New Roman"/>
          <w:sz w:val="24"/>
          <w:szCs w:val="24"/>
        </w:rPr>
        <w:t>расходов классификации расходов бюджет</w:t>
      </w:r>
      <w:r w:rsidR="00B17F2E">
        <w:rPr>
          <w:rFonts w:ascii="Times New Roman" w:hAnsi="Times New Roman" w:cs="Times New Roman"/>
          <w:sz w:val="24"/>
          <w:szCs w:val="24"/>
        </w:rPr>
        <w:t>а поселения</w:t>
      </w:r>
      <w:proofErr w:type="gramEnd"/>
      <w:r w:rsidR="00B17F2E">
        <w:rPr>
          <w:rFonts w:ascii="Times New Roman" w:hAnsi="Times New Roman" w:cs="Times New Roman"/>
          <w:sz w:val="24"/>
          <w:szCs w:val="24"/>
        </w:rPr>
        <w:t xml:space="preserve"> на программы на 2023-2025</w:t>
      </w:r>
      <w:r w:rsidRPr="00035983">
        <w:rPr>
          <w:rFonts w:ascii="Times New Roman" w:hAnsi="Times New Roman" w:cs="Times New Roman"/>
          <w:sz w:val="24"/>
          <w:szCs w:val="24"/>
        </w:rPr>
        <w:t>гг., согласно приложению № 13.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13.Утвердить ведомственную ст</w:t>
      </w:r>
      <w:r w:rsidR="00B17F2E">
        <w:rPr>
          <w:rFonts w:ascii="Times New Roman" w:hAnsi="Times New Roman" w:cs="Times New Roman"/>
          <w:sz w:val="24"/>
          <w:szCs w:val="24"/>
        </w:rPr>
        <w:t>руктуру расходов на 2023-2025</w:t>
      </w:r>
      <w:r w:rsidRPr="00035983">
        <w:rPr>
          <w:rFonts w:ascii="Times New Roman" w:hAnsi="Times New Roman" w:cs="Times New Roman"/>
          <w:sz w:val="24"/>
          <w:szCs w:val="24"/>
        </w:rPr>
        <w:t>гг.  по муниципальным программам согласно приложению № 13.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14. Утвердить перечень </w:t>
      </w:r>
      <w:proofErr w:type="gramStart"/>
      <w:r w:rsidRPr="00035983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035983">
        <w:rPr>
          <w:rFonts w:ascii="Times New Roman" w:hAnsi="Times New Roman" w:cs="Times New Roman"/>
          <w:sz w:val="24"/>
          <w:szCs w:val="24"/>
        </w:rPr>
        <w:t xml:space="preserve"> Манойлинского сельского поселения согласно приложению № 14 к настоящему Решению.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15. Установить ведомств</w:t>
      </w:r>
      <w:r w:rsidR="00B17F2E">
        <w:rPr>
          <w:rFonts w:ascii="Times New Roman" w:hAnsi="Times New Roman" w:cs="Times New Roman"/>
          <w:sz w:val="24"/>
          <w:szCs w:val="24"/>
        </w:rPr>
        <w:t>енную структуру расходов на 2023-2025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гг. на дорожное хозяйство – дорожные фонды согласно приложению № 15.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16. Установить предельный объем муниципального долга Манойлинск</w:t>
      </w:r>
      <w:r w:rsidR="00B17F2E">
        <w:rPr>
          <w:rFonts w:ascii="Times New Roman" w:hAnsi="Times New Roman" w:cs="Times New Roman"/>
          <w:sz w:val="24"/>
          <w:szCs w:val="24"/>
        </w:rPr>
        <w:t>ого сельского поселения  на 2023 год в сумме  0 рублей, на 2024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 </w:t>
      </w:r>
      <w:r w:rsidR="00B17F2E">
        <w:rPr>
          <w:rFonts w:ascii="Times New Roman" w:hAnsi="Times New Roman" w:cs="Times New Roman"/>
          <w:sz w:val="24"/>
          <w:szCs w:val="24"/>
        </w:rPr>
        <w:t>- 0 рублей,  на 2025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  - 0 рублей.</w:t>
      </w:r>
    </w:p>
    <w:p w:rsidR="00035983" w:rsidRPr="00035983" w:rsidRDefault="00035983" w:rsidP="0003598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35983"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внутреннего долг</w:t>
      </w:r>
      <w:r w:rsidR="00B17F2E">
        <w:rPr>
          <w:rFonts w:ascii="Times New Roman" w:hAnsi="Times New Roman" w:cs="Times New Roman"/>
          <w:sz w:val="24"/>
          <w:szCs w:val="24"/>
        </w:rPr>
        <w:t>а по состоянию на 01 января 2024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предельный объем обязательств по муниципальным гарантиям Манойлинского сельского поселения в су</w:t>
      </w:r>
      <w:r w:rsidR="00B17F2E">
        <w:rPr>
          <w:rFonts w:ascii="Times New Roman" w:hAnsi="Times New Roman" w:cs="Times New Roman"/>
          <w:sz w:val="24"/>
          <w:szCs w:val="24"/>
        </w:rPr>
        <w:t>мме  0 рублей, на 01 января 2025</w:t>
      </w:r>
      <w:r w:rsidRPr="00035983">
        <w:rPr>
          <w:rFonts w:ascii="Times New Roman" w:hAnsi="Times New Roman" w:cs="Times New Roman"/>
          <w:sz w:val="24"/>
          <w:szCs w:val="24"/>
        </w:rPr>
        <w:t xml:space="preserve"> года в сумме 0 рублей, в том числе предельный объем обязательств по муниципальным гарантиям Манойлинского сельского поселен</w:t>
      </w:r>
      <w:r w:rsidR="00B17F2E">
        <w:rPr>
          <w:rFonts w:ascii="Times New Roman" w:hAnsi="Times New Roman" w:cs="Times New Roman"/>
          <w:sz w:val="24"/>
          <w:szCs w:val="24"/>
        </w:rPr>
        <w:t>ия  0 рублей,  на 01 января 2026</w:t>
      </w:r>
      <w:proofErr w:type="gramEnd"/>
      <w:r w:rsidRPr="00035983">
        <w:rPr>
          <w:rFonts w:ascii="Times New Roman" w:hAnsi="Times New Roman" w:cs="Times New Roman"/>
          <w:sz w:val="24"/>
          <w:szCs w:val="24"/>
        </w:rPr>
        <w:t xml:space="preserve"> года 0 рублей, в том числе предельный объем обязательств по муниципальным гарантиям Манойлинского сельского поселения в сумме 0 рублей.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18.Настоящее Решение вступает в силу с 01 января 2023 года.</w:t>
      </w:r>
    </w:p>
    <w:p w:rsidR="00035983" w:rsidRPr="00035983" w:rsidRDefault="00035983" w:rsidP="00035983">
      <w:p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19. Опубликовать настоящее решение в информационном листе Манойлинского сельского поселения  «Родной хуторок» и разместить на официальном сайте Манойлинского сельского поселения </w:t>
      </w:r>
      <w:r w:rsidRPr="0003598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359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3598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0359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35983">
        <w:rPr>
          <w:rFonts w:ascii="Times New Roman" w:hAnsi="Times New Roman" w:cs="Times New Roman"/>
          <w:sz w:val="24"/>
          <w:szCs w:val="24"/>
          <w:lang w:val="en-US"/>
        </w:rPr>
        <w:t>manoylin</w:t>
      </w:r>
      <w:proofErr w:type="spellEnd"/>
      <w:r w:rsidRPr="000359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359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35983">
        <w:rPr>
          <w:rFonts w:ascii="Times New Roman" w:hAnsi="Times New Roman" w:cs="Times New Roman"/>
          <w:sz w:val="24"/>
          <w:szCs w:val="24"/>
        </w:rPr>
        <w:t>.</w:t>
      </w:r>
    </w:p>
    <w:p w:rsidR="00035983" w:rsidRPr="00035983" w:rsidRDefault="00035983" w:rsidP="00035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5983" w:rsidRPr="00035983" w:rsidRDefault="00035983" w:rsidP="0003598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>.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Глава Манойлинского 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983">
        <w:rPr>
          <w:rFonts w:ascii="Times New Roman" w:hAnsi="Times New Roman" w:cs="Times New Roman"/>
          <w:sz w:val="24"/>
          <w:szCs w:val="24"/>
        </w:rPr>
        <w:t xml:space="preserve">       сельского поселения                                                                С.В. Литвиненко </w:t>
      </w:r>
    </w:p>
    <w:p w:rsidR="00035983" w:rsidRPr="00035983" w:rsidRDefault="00035983" w:rsidP="000359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983" w:rsidRDefault="00035983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035983" w:rsidRDefault="00035983" w:rsidP="00035983">
      <w:pPr>
        <w:rPr>
          <w:sz w:val="28"/>
        </w:rPr>
      </w:pPr>
    </w:p>
    <w:p w:rsidR="00B17F2E" w:rsidRPr="00F71AA1" w:rsidRDefault="00B17F2E" w:rsidP="00035983">
      <w:pPr>
        <w:rPr>
          <w:sz w:val="28"/>
        </w:rPr>
      </w:pPr>
    </w:p>
    <w:tbl>
      <w:tblPr>
        <w:tblW w:w="10247" w:type="dxa"/>
        <w:tblInd w:w="93" w:type="dxa"/>
        <w:tblLook w:val="04A0" w:firstRow="1" w:lastRow="0" w:firstColumn="1" w:lastColumn="0" w:noHBand="0" w:noVBand="1"/>
      </w:tblPr>
      <w:tblGrid>
        <w:gridCol w:w="320"/>
        <w:gridCol w:w="223"/>
        <w:gridCol w:w="353"/>
        <w:gridCol w:w="1978"/>
        <w:gridCol w:w="347"/>
        <w:gridCol w:w="6717"/>
        <w:gridCol w:w="309"/>
      </w:tblGrid>
      <w:tr w:rsidR="00035983" w:rsidRPr="00035983" w:rsidTr="00524763">
        <w:trPr>
          <w:gridAfter w:val="1"/>
          <w:wAfter w:w="309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10" w:rsidRPr="00CB5D10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№ 1  </w:t>
            </w:r>
          </w:p>
          <w:p w:rsidR="00CB5D10" w:rsidRPr="00CB5D10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 депутатов </w:t>
            </w:r>
          </w:p>
          <w:p w:rsidR="00035983" w:rsidRPr="00CB5D10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Манойлинского</w:t>
            </w:r>
            <w:r w:rsidR="00CB5D10"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035983" w:rsidRPr="00035983" w:rsidTr="00524763">
        <w:trPr>
          <w:gridAfter w:val="1"/>
          <w:wAfter w:w="309" w:type="dxa"/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035983" w:rsidRDefault="00035983" w:rsidP="00035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83" w:rsidRPr="00CB5D10" w:rsidRDefault="00CB5D10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_________ 2022</w:t>
            </w:r>
            <w:r w:rsidR="00035983"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№ ____ </w:t>
            </w:r>
          </w:p>
          <w:p w:rsidR="00035983" w:rsidRPr="00CB5D10" w:rsidRDefault="00035983" w:rsidP="000359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4763" w:rsidRPr="00524763" w:rsidTr="00524763">
        <w:trPr>
          <w:trHeight w:val="315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Манойлинского сельского поселения</w:t>
            </w:r>
          </w:p>
        </w:tc>
      </w:tr>
      <w:tr w:rsidR="00524763" w:rsidRPr="00524763" w:rsidTr="00524763">
        <w:trPr>
          <w:trHeight w:val="300"/>
        </w:trPr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4763" w:rsidRPr="00524763" w:rsidTr="00524763">
        <w:trPr>
          <w:trHeight w:val="30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763" w:rsidRPr="00524763" w:rsidRDefault="00524763" w:rsidP="005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63" w:rsidRPr="00524763" w:rsidRDefault="00524763" w:rsidP="005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524763" w:rsidRPr="00524763" w:rsidTr="00524763">
        <w:trPr>
          <w:trHeight w:val="300"/>
        </w:trPr>
        <w:tc>
          <w:tcPr>
            <w:tcW w:w="10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главных администраторов доходов бюджета сельского поселения - органов местного самоуправления Манойлинского сельского поселения</w:t>
            </w:r>
          </w:p>
        </w:tc>
      </w:tr>
      <w:tr w:rsidR="00524763" w:rsidRPr="00524763" w:rsidTr="00524763">
        <w:trPr>
          <w:trHeight w:val="31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Манойлинского сельского поселения</w:t>
            </w:r>
          </w:p>
        </w:tc>
      </w:tr>
      <w:tr w:rsidR="00524763" w:rsidRPr="00524763" w:rsidTr="00524763">
        <w:trPr>
          <w:trHeight w:val="95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4763" w:rsidRPr="00524763" w:rsidTr="00524763">
        <w:trPr>
          <w:trHeight w:val="996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24763" w:rsidRPr="00524763" w:rsidTr="00524763">
        <w:trPr>
          <w:trHeight w:val="84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24763" w:rsidRPr="00524763" w:rsidTr="00524763">
        <w:trPr>
          <w:trHeight w:val="75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24763" w:rsidRPr="00524763" w:rsidTr="00524763">
        <w:trPr>
          <w:trHeight w:val="42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1 14 06013 10 0000 430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</w:tr>
      <w:tr w:rsidR="00524763" w:rsidRPr="00524763" w:rsidTr="00524763">
        <w:trPr>
          <w:trHeight w:val="92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4763" w:rsidRPr="00524763" w:rsidTr="00524763">
        <w:trPr>
          <w:trHeight w:val="71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24763" w:rsidRPr="00524763" w:rsidTr="00524763">
        <w:trPr>
          <w:trHeight w:val="271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524763" w:rsidRPr="00524763" w:rsidTr="00524763">
        <w:trPr>
          <w:trHeight w:val="134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524763" w:rsidRPr="00524763" w:rsidTr="00524763">
        <w:trPr>
          <w:trHeight w:val="46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24763" w:rsidRPr="00524763" w:rsidTr="00911AF1">
        <w:trPr>
          <w:trHeight w:val="399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524763" w:rsidRPr="00524763" w:rsidTr="00911AF1">
        <w:trPr>
          <w:trHeight w:val="50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24763" w:rsidRPr="00524763" w:rsidTr="00911AF1">
        <w:trPr>
          <w:trHeight w:val="272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2 02 19999 10 0000 150</w:t>
            </w:r>
          </w:p>
        </w:tc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 бюджетам поселений</w:t>
            </w:r>
          </w:p>
        </w:tc>
      </w:tr>
      <w:tr w:rsidR="00524763" w:rsidRPr="00524763" w:rsidTr="00911AF1">
        <w:trPr>
          <w:trHeight w:val="27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2 02 29900 10 0000 150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</w:tr>
      <w:tr w:rsidR="00524763" w:rsidRPr="00524763" w:rsidTr="00911AF1">
        <w:trPr>
          <w:trHeight w:val="56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73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4763" w:rsidRPr="00524763" w:rsidTr="00911AF1">
        <w:trPr>
          <w:trHeight w:val="55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24763" w:rsidRPr="00524763" w:rsidTr="00911AF1">
        <w:trPr>
          <w:trHeight w:val="26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субвенции бюджетам поселений </w:t>
            </w:r>
          </w:p>
        </w:tc>
      </w:tr>
      <w:tr w:rsidR="00524763" w:rsidRPr="00524763" w:rsidTr="00524763">
        <w:trPr>
          <w:trHeight w:val="94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2 02 45160 10 0000 150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другого уровня</w:t>
            </w:r>
          </w:p>
        </w:tc>
      </w:tr>
      <w:tr w:rsidR="00524763" w:rsidRPr="00524763" w:rsidTr="00911AF1">
        <w:trPr>
          <w:trHeight w:val="698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4763" w:rsidRPr="00524763" w:rsidTr="00B17F2E">
        <w:trPr>
          <w:trHeight w:val="552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947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</w:t>
            </w:r>
            <w:proofErr w:type="gramStart"/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передаваемые бюджетам сельских  поселений</w:t>
            </w:r>
          </w:p>
        </w:tc>
      </w:tr>
      <w:tr w:rsidR="00524763" w:rsidRPr="00524763" w:rsidTr="002F7008">
        <w:trPr>
          <w:trHeight w:val="71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2 02 25555 10 0000 150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524763" w:rsidRPr="00524763" w:rsidTr="002F7008">
        <w:trPr>
          <w:trHeight w:val="110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763" w:rsidRPr="00524763" w:rsidTr="002F7008">
        <w:trPr>
          <w:trHeight w:val="657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 и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</w:tr>
      <w:tr w:rsidR="00524763" w:rsidRPr="00524763" w:rsidTr="002F7008">
        <w:trPr>
          <w:trHeight w:val="525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 и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524763" w:rsidRPr="00524763" w:rsidTr="002F7008">
        <w:trPr>
          <w:trHeight w:val="703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доходы бюджета муниципального образования,</w:t>
            </w:r>
            <w:r w:rsidR="002F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администрирование которы</w:t>
            </w:r>
            <w:r w:rsidRPr="005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 может осуществляться главным администратором доходов Манойлинского сельского поселения в пределах компетенции</w:t>
            </w:r>
          </w:p>
        </w:tc>
      </w:tr>
      <w:tr w:rsidR="00524763" w:rsidRPr="00524763" w:rsidTr="002F7008">
        <w:trPr>
          <w:trHeight w:val="558"/>
        </w:trPr>
        <w:tc>
          <w:tcPr>
            <w:tcW w:w="5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главных администраторов доходов бюджета сельского поселени</w:t>
            </w:r>
            <w:proofErr w:type="gramStart"/>
            <w:r w:rsidRPr="005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я-</w:t>
            </w:r>
            <w:proofErr w:type="gramEnd"/>
            <w:r w:rsidRPr="00524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органов государственной власти Волгоградской области</w:t>
            </w:r>
          </w:p>
        </w:tc>
      </w:tr>
      <w:tr w:rsidR="00524763" w:rsidRPr="00524763" w:rsidTr="002F7008">
        <w:trPr>
          <w:trHeight w:val="551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</w:tr>
      <w:tr w:rsidR="00524763" w:rsidRPr="00524763" w:rsidTr="002F7008">
        <w:trPr>
          <w:trHeight w:val="700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4763" w:rsidRPr="00524763" w:rsidRDefault="00524763" w:rsidP="0052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</w:tr>
      <w:tr w:rsidR="00524763" w:rsidRPr="00524763" w:rsidTr="002F7008">
        <w:trPr>
          <w:trHeight w:val="569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524763" w:rsidRPr="00524763" w:rsidTr="002F7008">
        <w:trPr>
          <w:trHeight w:val="707"/>
        </w:trPr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</w:tr>
      <w:tr w:rsidR="00524763" w:rsidRPr="00524763" w:rsidTr="00524763">
        <w:trPr>
          <w:trHeight w:val="315"/>
        </w:trPr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763" w:rsidRPr="00524763" w:rsidRDefault="00524763" w:rsidP="0052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7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4763" w:rsidRPr="00524763" w:rsidTr="00524763">
        <w:trPr>
          <w:trHeight w:val="315"/>
        </w:trPr>
        <w:tc>
          <w:tcPr>
            <w:tcW w:w="10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008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Манойлинского </w:t>
            </w:r>
          </w:p>
          <w:p w:rsidR="00524763" w:rsidRPr="00524763" w:rsidRDefault="00524763" w:rsidP="00524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                                                </w:t>
            </w:r>
            <w:r w:rsidR="002F7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Pr="0052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С.В. Литвиненко</w:t>
            </w:r>
          </w:p>
        </w:tc>
      </w:tr>
    </w:tbl>
    <w:p w:rsidR="00CB5D10" w:rsidRDefault="00CB5D10" w:rsidP="006C7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5D10" w:rsidRPr="00CB5D10" w:rsidRDefault="00CB5D10" w:rsidP="00CB5D10">
      <w:pPr>
        <w:rPr>
          <w:rFonts w:ascii="Times New Roman" w:hAnsi="Times New Roman" w:cs="Times New Roman"/>
          <w:sz w:val="24"/>
          <w:szCs w:val="24"/>
        </w:rPr>
      </w:pPr>
    </w:p>
    <w:p w:rsidR="00CB5D10" w:rsidRPr="00CB5D10" w:rsidRDefault="00CB5D10" w:rsidP="00CB5D10">
      <w:pPr>
        <w:rPr>
          <w:rFonts w:ascii="Times New Roman" w:hAnsi="Times New Roman" w:cs="Times New Roman"/>
          <w:sz w:val="24"/>
          <w:szCs w:val="24"/>
        </w:rPr>
      </w:pPr>
    </w:p>
    <w:p w:rsidR="00CB5D10" w:rsidRPr="00CB5D10" w:rsidRDefault="00CB5D10" w:rsidP="00CB5D10">
      <w:pPr>
        <w:rPr>
          <w:rFonts w:ascii="Times New Roman" w:hAnsi="Times New Roman" w:cs="Times New Roman"/>
          <w:sz w:val="24"/>
          <w:szCs w:val="24"/>
        </w:rPr>
      </w:pPr>
    </w:p>
    <w:p w:rsidR="00CB5D10" w:rsidRPr="00CB5D10" w:rsidRDefault="00CB5D10" w:rsidP="00CB5D10">
      <w:pPr>
        <w:rPr>
          <w:rFonts w:ascii="Times New Roman" w:hAnsi="Times New Roman" w:cs="Times New Roman"/>
          <w:sz w:val="24"/>
          <w:szCs w:val="24"/>
        </w:rPr>
      </w:pPr>
    </w:p>
    <w:p w:rsidR="00CB5D10" w:rsidRPr="00CB5D10" w:rsidRDefault="00CB5D10" w:rsidP="00CB5D10">
      <w:pPr>
        <w:rPr>
          <w:rFonts w:ascii="Times New Roman" w:hAnsi="Times New Roman" w:cs="Times New Roman"/>
          <w:sz w:val="24"/>
          <w:szCs w:val="24"/>
        </w:rPr>
      </w:pPr>
    </w:p>
    <w:p w:rsidR="00CB5D10" w:rsidRPr="00CB5D10" w:rsidRDefault="00CB5D10" w:rsidP="00CB5D10">
      <w:pPr>
        <w:rPr>
          <w:rFonts w:ascii="Times New Roman" w:hAnsi="Times New Roman" w:cs="Times New Roman"/>
          <w:sz w:val="24"/>
          <w:szCs w:val="24"/>
        </w:rPr>
      </w:pPr>
    </w:p>
    <w:p w:rsidR="00CB5D10" w:rsidRPr="00CB5D10" w:rsidRDefault="00CB5D10" w:rsidP="00CB5D10">
      <w:pPr>
        <w:rPr>
          <w:rFonts w:ascii="Times New Roman" w:hAnsi="Times New Roman" w:cs="Times New Roman"/>
          <w:sz w:val="24"/>
          <w:szCs w:val="24"/>
        </w:rPr>
      </w:pPr>
    </w:p>
    <w:p w:rsidR="00CB5D10" w:rsidRDefault="00CB5D10" w:rsidP="00CB5D10">
      <w:pPr>
        <w:rPr>
          <w:rFonts w:ascii="Times New Roman" w:hAnsi="Times New Roman" w:cs="Times New Roman"/>
          <w:sz w:val="24"/>
          <w:szCs w:val="24"/>
        </w:rPr>
      </w:pPr>
    </w:p>
    <w:p w:rsidR="006C748B" w:rsidRDefault="006C748B" w:rsidP="00CB5D10">
      <w:pPr>
        <w:rPr>
          <w:rFonts w:ascii="Times New Roman" w:hAnsi="Times New Roman" w:cs="Times New Roman"/>
          <w:sz w:val="24"/>
          <w:szCs w:val="24"/>
        </w:rPr>
      </w:pPr>
    </w:p>
    <w:p w:rsidR="00CB5D10" w:rsidRDefault="00CB5D10" w:rsidP="00CB5D10">
      <w:pPr>
        <w:rPr>
          <w:rFonts w:ascii="Times New Roman" w:hAnsi="Times New Roman" w:cs="Times New Roman"/>
          <w:sz w:val="24"/>
          <w:szCs w:val="24"/>
        </w:rPr>
      </w:pPr>
    </w:p>
    <w:p w:rsidR="00CB5D10" w:rsidRDefault="00CB5D10" w:rsidP="00CB5D1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87" w:type="dxa"/>
        <w:tblInd w:w="93" w:type="dxa"/>
        <w:tblLook w:val="04A0" w:firstRow="1" w:lastRow="0" w:firstColumn="1" w:lastColumn="0" w:noHBand="0" w:noVBand="1"/>
      </w:tblPr>
      <w:tblGrid>
        <w:gridCol w:w="2698"/>
        <w:gridCol w:w="4483"/>
        <w:gridCol w:w="1806"/>
      </w:tblGrid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CB5D10" w:rsidRPr="00CB5D10" w:rsidTr="00CB5D10">
        <w:trPr>
          <w:trHeight w:val="315"/>
        </w:trPr>
        <w:tc>
          <w:tcPr>
            <w:tcW w:w="8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10" w:rsidRDefault="00CB5D10" w:rsidP="00CB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  <w:p w:rsidR="00CB5D10" w:rsidRPr="00CB5D10" w:rsidRDefault="00CB5D10" w:rsidP="00CB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_______ 2022г. № ___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5D10" w:rsidRPr="00CB5D10" w:rsidTr="00CB5D10">
        <w:trPr>
          <w:trHeight w:val="315"/>
        </w:trPr>
        <w:tc>
          <w:tcPr>
            <w:tcW w:w="8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бюджет поселения в 2023 году</w:t>
            </w:r>
          </w:p>
        </w:tc>
      </w:tr>
      <w:tr w:rsidR="00CB5D10" w:rsidRPr="00CB5D10" w:rsidTr="00CB5D10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6060,9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1550,0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1550,0</w:t>
            </w:r>
          </w:p>
        </w:tc>
      </w:tr>
      <w:tr w:rsidR="00CB5D10" w:rsidRPr="00CB5D10" w:rsidTr="00CB5D10">
        <w:trPr>
          <w:trHeight w:val="1467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10" w:rsidRPr="00CB5D10" w:rsidRDefault="00CB5D10" w:rsidP="00CB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</w:tr>
      <w:tr w:rsidR="00CB5D10" w:rsidRPr="00CB5D10" w:rsidTr="00CB5D10">
        <w:trPr>
          <w:trHeight w:val="567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0001 03 00000 00 0000 000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1810,8</w:t>
            </w:r>
          </w:p>
        </w:tc>
      </w:tr>
      <w:tr w:rsidR="00CB5D10" w:rsidRPr="00CB5D10" w:rsidTr="00CB5D10">
        <w:trPr>
          <w:trHeight w:val="128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000  1 03 02230 01 0000 110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857,7</w:t>
            </w:r>
          </w:p>
        </w:tc>
      </w:tr>
      <w:tr w:rsidR="00CB5D10" w:rsidRPr="00CB5D10" w:rsidTr="00CB5D10">
        <w:trPr>
          <w:trHeight w:val="1701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000  1 03 02240 01 0000 110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</w:t>
            </w:r>
            <w:proofErr w:type="gramStart"/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моторное</w:t>
            </w:r>
            <w:proofErr w:type="gramEnd"/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масла для дизельных и (или) карбюраторных (</w:t>
            </w:r>
            <w:proofErr w:type="spellStart"/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CB5D10" w:rsidRPr="00CB5D10" w:rsidTr="00CB5D10">
        <w:trPr>
          <w:trHeight w:val="1258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000  1 03 02250 01 0000 110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1060,2</w:t>
            </w:r>
          </w:p>
        </w:tc>
      </w:tr>
      <w:tr w:rsidR="00CB5D10" w:rsidRPr="00CB5D10" w:rsidTr="00CB5D10">
        <w:trPr>
          <w:trHeight w:val="1419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-113,1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71,0</w:t>
            </w:r>
          </w:p>
        </w:tc>
      </w:tr>
      <w:tr w:rsidR="00CB5D10" w:rsidRPr="00CB5D10" w:rsidTr="00CB5D10">
        <w:trPr>
          <w:trHeight w:val="1014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10" w:rsidRPr="00CB5D10" w:rsidRDefault="00CB5D10" w:rsidP="00CB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рименяемым к объектам налогообло</w:t>
            </w: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жения, расположенным в границах 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CB5D10" w:rsidRPr="00CB5D10" w:rsidTr="00CB5D10">
        <w:trPr>
          <w:trHeight w:val="84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рименяемым к объектам налогообло</w:t>
            </w: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жения, расположенным в границах 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000 1 06 06000 00 0000 110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1613,0</w:t>
            </w:r>
          </w:p>
        </w:tc>
      </w:tr>
      <w:tr w:rsidR="00CB5D10" w:rsidRPr="00CB5D10" w:rsidTr="00601548">
        <w:trPr>
          <w:trHeight w:val="802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10" w:rsidRPr="00CB5D10" w:rsidRDefault="00601548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</w:t>
            </w:r>
            <w:r w:rsidR="00CB5D10"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CB5D10" w:rsidRPr="00CB5D10" w:rsidTr="00601548">
        <w:trPr>
          <w:trHeight w:val="699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10" w:rsidRPr="00CB5D10" w:rsidRDefault="00601548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</w:t>
            </w:r>
            <w:r w:rsidR="00CB5D10"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B5D10" w:rsidRPr="00CB5D10" w:rsidTr="00601548">
        <w:trPr>
          <w:trHeight w:val="69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1507,0</w:t>
            </w:r>
          </w:p>
        </w:tc>
      </w:tr>
      <w:tr w:rsidR="00CB5D10" w:rsidRPr="00CB5D10" w:rsidTr="00601548">
        <w:trPr>
          <w:trHeight w:val="691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B5D10" w:rsidRPr="00CB5D10" w:rsidTr="00601548">
        <w:trPr>
          <w:trHeight w:val="1372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000 1 08 04020 01 0000 110 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CB5D10" w:rsidRPr="00CB5D10" w:rsidTr="00CB5D10">
        <w:trPr>
          <w:trHeight w:val="85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10" w:rsidRPr="00CB5D10" w:rsidRDefault="00CB5D10" w:rsidP="00CB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491,1</w:t>
            </w:r>
          </w:p>
        </w:tc>
      </w:tr>
      <w:tr w:rsidR="00CB5D10" w:rsidRPr="00CB5D10" w:rsidTr="00601548">
        <w:trPr>
          <w:trHeight w:val="1531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000 1 11 05025 10 0000 123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491,1</w:t>
            </w:r>
          </w:p>
        </w:tc>
      </w:tr>
      <w:tr w:rsidR="00CB5D10" w:rsidRPr="00CB5D10" w:rsidTr="00601548">
        <w:trPr>
          <w:trHeight w:val="1116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000 1 11 05035 10 0000 121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</w:t>
            </w:r>
            <w:r w:rsidR="00C75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 и созданных ими учреждений (</w:t>
            </w: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5D10" w:rsidRPr="00CB5D10" w:rsidTr="00601548">
        <w:trPr>
          <w:trHeight w:val="31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B5D10" w:rsidRPr="00CB5D10" w:rsidTr="00601548">
        <w:trPr>
          <w:trHeight w:val="697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000 1 16 02020 02 000 140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3553,3</w:t>
            </w:r>
          </w:p>
        </w:tc>
      </w:tr>
      <w:tr w:rsidR="00CB5D10" w:rsidRPr="00CB5D10" w:rsidTr="00CB5D10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3455,4</w:t>
            </w:r>
          </w:p>
        </w:tc>
      </w:tr>
      <w:tr w:rsidR="00CB5D10" w:rsidRPr="00CB5D10" w:rsidTr="00601548">
        <w:trPr>
          <w:trHeight w:val="721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000 2 02 15 001 10 0000 150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</w:tr>
      <w:tr w:rsidR="00CB5D10" w:rsidRPr="00CB5D10" w:rsidTr="00601548">
        <w:trPr>
          <w:trHeight w:val="419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000 2 02 49 999 10 0000 150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2055,4</w:t>
            </w:r>
          </w:p>
        </w:tc>
      </w:tr>
      <w:tr w:rsidR="00CB5D10" w:rsidRPr="00CB5D10" w:rsidTr="00601548">
        <w:trPr>
          <w:trHeight w:val="511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74,6</w:t>
            </w:r>
          </w:p>
        </w:tc>
      </w:tr>
      <w:tr w:rsidR="00CB5D10" w:rsidRPr="00CB5D10" w:rsidTr="00601548">
        <w:trPr>
          <w:trHeight w:val="858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000 2 02 35 118 10 0000 151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CB5D10" w:rsidRPr="00CB5D10" w:rsidTr="00601548">
        <w:trPr>
          <w:trHeight w:val="631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000 2 02 30 024 10 0000 151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</w:t>
            </w:r>
          </w:p>
        </w:tc>
      </w:tr>
      <w:tr w:rsidR="00CB5D10" w:rsidRPr="00CB5D10" w:rsidTr="00C7571A">
        <w:trPr>
          <w:trHeight w:val="140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000 202  40014 10 0000 151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</w:t>
            </w:r>
            <w:r w:rsidR="00C75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D10" w:rsidRPr="00CB5D10" w:rsidRDefault="00CB5D10" w:rsidP="00601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9614,2</w:t>
            </w:r>
          </w:p>
        </w:tc>
      </w:tr>
      <w:tr w:rsidR="00CB5D10" w:rsidRPr="00CB5D10" w:rsidTr="00CB5D10">
        <w:trPr>
          <w:trHeight w:val="315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10" w:rsidRPr="00CB5D10" w:rsidRDefault="00CB5D10" w:rsidP="00CB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5D10" w:rsidRPr="00CB5D10" w:rsidTr="00CB5D10">
        <w:trPr>
          <w:trHeight w:val="300"/>
        </w:trPr>
        <w:tc>
          <w:tcPr>
            <w:tcW w:w="89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71A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Манойлинского </w:t>
            </w:r>
          </w:p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                                             </w:t>
            </w:r>
            <w:r w:rsidR="00C75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Pr="00CB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С.В. Литвиненко</w:t>
            </w:r>
          </w:p>
        </w:tc>
      </w:tr>
      <w:tr w:rsidR="00CB5D10" w:rsidRPr="00CB5D10" w:rsidTr="00CB5D10">
        <w:trPr>
          <w:trHeight w:val="300"/>
        </w:trPr>
        <w:tc>
          <w:tcPr>
            <w:tcW w:w="89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D10" w:rsidRPr="00CB5D10" w:rsidRDefault="00CB5D10" w:rsidP="00CB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A1A86" w:rsidRDefault="00FA1A86" w:rsidP="00CB5D10">
      <w:pPr>
        <w:rPr>
          <w:rFonts w:ascii="Times New Roman" w:hAnsi="Times New Roman" w:cs="Times New Roman"/>
          <w:sz w:val="20"/>
          <w:szCs w:val="20"/>
        </w:rPr>
      </w:pPr>
    </w:p>
    <w:p w:rsidR="00FA1A86" w:rsidRP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P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P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P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P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P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P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P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CB5D10" w:rsidRDefault="00CB5D10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53" w:type="dxa"/>
        <w:tblInd w:w="93" w:type="dxa"/>
        <w:tblLook w:val="04A0" w:firstRow="1" w:lastRow="0" w:firstColumn="1" w:lastColumn="0" w:noHBand="0" w:noVBand="1"/>
      </w:tblPr>
      <w:tblGrid>
        <w:gridCol w:w="2709"/>
        <w:gridCol w:w="5244"/>
        <w:gridCol w:w="1080"/>
        <w:gridCol w:w="1120"/>
      </w:tblGrid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FA1A86" w:rsidRPr="00FA1A86" w:rsidTr="005B2308">
        <w:trPr>
          <w:trHeight w:val="300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08" w:rsidRDefault="00FA1A86" w:rsidP="00FA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  <w:p w:rsidR="00FA1A86" w:rsidRPr="005B2308" w:rsidRDefault="00FA1A86" w:rsidP="00FA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Манойлинского сельского поселения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от " ___ " _____ 2022 г. № ___</w:t>
            </w:r>
          </w:p>
        </w:tc>
      </w:tr>
      <w:tr w:rsidR="00FA1A86" w:rsidRPr="00FA1A86" w:rsidTr="005B2308">
        <w:trPr>
          <w:trHeight w:val="405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Поступление доходов в бюджет поселения в 2024-2025 годах</w:t>
            </w:r>
          </w:p>
        </w:tc>
      </w:tr>
      <w:tr w:rsidR="00FA1A86" w:rsidRPr="00FA1A86" w:rsidTr="005B2308">
        <w:trPr>
          <w:trHeight w:val="40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A1A86" w:rsidRPr="00FA1A86" w:rsidTr="005B2308">
        <w:trPr>
          <w:trHeight w:val="60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период,              тыс. руб.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6283,8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6426,1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1675,0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1675,0</w:t>
            </w:r>
          </w:p>
        </w:tc>
      </w:tr>
      <w:tr w:rsidR="00FA1A86" w:rsidRPr="00FA1A86" w:rsidTr="005B2308">
        <w:trPr>
          <w:trHeight w:val="17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1675,0</w:t>
            </w:r>
          </w:p>
        </w:tc>
      </w:tr>
      <w:tr w:rsidR="00FA1A86" w:rsidRPr="00FA1A86" w:rsidTr="005B2308">
        <w:trPr>
          <w:trHeight w:val="4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000103 00000 00 0000 000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2036,0</w:t>
            </w:r>
          </w:p>
        </w:tc>
      </w:tr>
      <w:tr w:rsidR="00FA1A86" w:rsidRPr="00FA1A86" w:rsidTr="005B2308">
        <w:trPr>
          <w:trHeight w:val="6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23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23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973,7</w:t>
            </w:r>
          </w:p>
        </w:tc>
      </w:tr>
      <w:tr w:rsidR="00FA1A86" w:rsidRPr="00FA1A86" w:rsidTr="005B2308">
        <w:trPr>
          <w:trHeight w:val="9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0001 03 02240 01 0000 110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23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23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6,5</w:t>
            </w:r>
          </w:p>
        </w:tc>
      </w:tr>
      <w:tr w:rsidR="00FA1A86" w:rsidRPr="00FA1A86" w:rsidTr="005B2308">
        <w:trPr>
          <w:trHeight w:val="9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23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23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1175,7</w:t>
            </w:r>
          </w:p>
        </w:tc>
      </w:tr>
      <w:tr w:rsidR="00FA1A86" w:rsidRPr="00FA1A86" w:rsidTr="005B2308">
        <w:trPr>
          <w:trHeight w:val="8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0001 03 02260 01 0000 110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23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B23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-119,9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77,0</w:t>
            </w:r>
          </w:p>
        </w:tc>
      </w:tr>
      <w:tr w:rsidR="00FA1A86" w:rsidRPr="00FA1A86" w:rsidTr="005B2308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</w:t>
            </w:r>
            <w:r w:rsid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рименяемым к объектам налогообло</w:t>
            </w: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</w:tr>
      <w:tr w:rsidR="00FA1A86" w:rsidRPr="00FA1A86" w:rsidTr="005B2308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000 1 06 01030 10 2000 110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</w:t>
            </w:r>
            <w:r w:rsid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рименяемым к объектам налогообло</w:t>
            </w: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жения, расположенным в границах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1622,0</w:t>
            </w:r>
          </w:p>
        </w:tc>
      </w:tr>
      <w:tr w:rsidR="00FA1A86" w:rsidRPr="00FA1A86" w:rsidTr="005B2308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1515,0</w:t>
            </w:r>
          </w:p>
        </w:tc>
      </w:tr>
      <w:tr w:rsidR="00FA1A86" w:rsidRPr="00FA1A86" w:rsidTr="005B2308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FA1A86" w:rsidRPr="00FA1A86" w:rsidTr="005B2308">
        <w:trPr>
          <w:trHeight w:val="85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000 1 06 06033 10 1000 110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п. 1 ст. 394 Налогового кодекса РФ и применяемым к объектам налогообложения, расположенным в границах поселений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1A86" w:rsidRPr="00FA1A86" w:rsidTr="005B2308">
        <w:trPr>
          <w:trHeight w:val="6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6" w:rsidRPr="005B2308" w:rsidRDefault="00A01A1D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</w:t>
            </w:r>
            <w:r w:rsidR="00FA1A86"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A1A86" w:rsidRPr="00FA1A86" w:rsidTr="005B2308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491,1</w:t>
            </w:r>
          </w:p>
        </w:tc>
      </w:tr>
      <w:tr w:rsidR="00FA1A86" w:rsidRPr="00FA1A86" w:rsidTr="005B2308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491,1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491,1</w:t>
            </w:r>
          </w:p>
        </w:tc>
      </w:tr>
      <w:tr w:rsidR="00FA1A86" w:rsidRPr="00FA1A86" w:rsidTr="005B2308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000 1 11 05035 10 0000 120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1A86" w:rsidRPr="00FA1A86" w:rsidTr="005B2308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000 1 08 0400 00 0000 000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госпошлина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A1A86" w:rsidRPr="00FA1A86" w:rsidTr="005B2308">
        <w:trPr>
          <w:trHeight w:val="10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000 1 08 04020 01 0000 110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FA1A86" w:rsidRPr="00FA1A86" w:rsidTr="005B2308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A1A86" w:rsidRPr="00FA1A86" w:rsidTr="005B2308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000 116 51040 02 0000 140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1480,3</w:t>
            </w:r>
          </w:p>
        </w:tc>
      </w:tr>
      <w:tr w:rsidR="00FA1A86" w:rsidRPr="00FA1A86" w:rsidTr="005B2308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FA1A86" w:rsidRPr="00FA1A86" w:rsidTr="005B2308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1400,0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000 2 02 29999 10 0000 151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1A86" w:rsidRPr="00FA1A86" w:rsidTr="005B2308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80,3</w:t>
            </w:r>
          </w:p>
        </w:tc>
      </w:tr>
      <w:tr w:rsidR="00FA1A86" w:rsidRPr="00FA1A86" w:rsidTr="005B2308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FA1A86" w:rsidRPr="00FA1A86" w:rsidTr="005B2308">
        <w:trPr>
          <w:trHeight w:val="57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FA1A86" w:rsidRPr="00FA1A86" w:rsidTr="005B2308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A1A86" w:rsidRPr="00FA1A86" w:rsidTr="005B2308">
        <w:trPr>
          <w:trHeight w:val="10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000 202  40014 10 0000 151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</w:t>
            </w:r>
            <w:r w:rsidR="00A01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5B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7906,4</w:t>
            </w:r>
          </w:p>
        </w:tc>
      </w:tr>
      <w:tr w:rsidR="00FA1A86" w:rsidRPr="00FA1A86" w:rsidTr="005B2308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1A86" w:rsidRPr="00FA1A86" w:rsidTr="005B2308">
        <w:trPr>
          <w:trHeight w:val="300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A86" w:rsidRPr="005B2308" w:rsidRDefault="00FA1A86" w:rsidP="00FA1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2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                  С.В. Литвиненко</w:t>
            </w:r>
          </w:p>
        </w:tc>
      </w:tr>
    </w:tbl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FA1A86" w:rsidRDefault="00FA1A86" w:rsidP="00FA1A86">
      <w:pPr>
        <w:rPr>
          <w:rFonts w:ascii="Times New Roman" w:hAnsi="Times New Roman" w:cs="Times New Roman"/>
          <w:sz w:val="20"/>
          <w:szCs w:val="20"/>
        </w:rPr>
      </w:pPr>
    </w:p>
    <w:p w:rsidR="00A01A1D" w:rsidRDefault="00A01A1D" w:rsidP="00FA1A8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94" w:type="dxa"/>
        <w:tblInd w:w="93" w:type="dxa"/>
        <w:tblLook w:val="04A0" w:firstRow="1" w:lastRow="0" w:firstColumn="1" w:lastColumn="0" w:noHBand="0" w:noVBand="1"/>
      </w:tblPr>
      <w:tblGrid>
        <w:gridCol w:w="6483"/>
        <w:gridCol w:w="1176"/>
        <w:gridCol w:w="1573"/>
        <w:gridCol w:w="965"/>
      </w:tblGrid>
      <w:tr w:rsidR="00AB5979" w:rsidRPr="00AB5979" w:rsidTr="00AB5979">
        <w:trPr>
          <w:trHeight w:val="420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Приложение № 4                                                        к  решению Совета депутатов Манойлинского сельского поселения ______ 2022г. № ___</w:t>
            </w: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1260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103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2023 год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765"/>
        </w:trPr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Виды предоставляемых муниципальных услуг (вид расхода)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Количество             (2023 г.)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1. Молодежная политика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6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игры, конкурсы по вопросам патриотического воспитания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районных соревнованиях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экскурсий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Физическая культура и спорт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массовых спортивных мероприятий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3.Благоустройство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дорог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Культура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обслуженных зрителей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15"/>
        </w:trPr>
        <w:tc>
          <w:tcPr>
            <w:tcW w:w="6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Танцевальные вечера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15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Глава Манойлинского </w:t>
            </w:r>
          </w:p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сельского поселения                    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                                                                   </w:t>
            </w:r>
            <w:r w:rsidRPr="00AB59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             С.В. Литвиненко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AB5979" w:rsidRDefault="00AB5979" w:rsidP="00FA1A86">
      <w:pPr>
        <w:rPr>
          <w:rFonts w:ascii="Times New Roman" w:hAnsi="Times New Roman" w:cs="Times New Roman"/>
          <w:sz w:val="20"/>
          <w:szCs w:val="20"/>
        </w:rPr>
      </w:pPr>
    </w:p>
    <w:p w:rsidR="00AB5979" w:rsidRPr="00AB5979" w:rsidRDefault="00AB5979" w:rsidP="00AB5979">
      <w:pPr>
        <w:rPr>
          <w:rFonts w:ascii="Times New Roman" w:hAnsi="Times New Roman" w:cs="Times New Roman"/>
          <w:sz w:val="20"/>
          <w:szCs w:val="20"/>
        </w:rPr>
      </w:pPr>
    </w:p>
    <w:p w:rsidR="00AB5979" w:rsidRPr="00AB5979" w:rsidRDefault="00AB5979" w:rsidP="00AB5979">
      <w:pPr>
        <w:rPr>
          <w:rFonts w:ascii="Times New Roman" w:hAnsi="Times New Roman" w:cs="Times New Roman"/>
          <w:sz w:val="20"/>
          <w:szCs w:val="20"/>
        </w:rPr>
      </w:pPr>
    </w:p>
    <w:p w:rsidR="00AB5979" w:rsidRPr="00AB5979" w:rsidRDefault="00AB5979" w:rsidP="00AB5979">
      <w:pPr>
        <w:rPr>
          <w:rFonts w:ascii="Times New Roman" w:hAnsi="Times New Roman" w:cs="Times New Roman"/>
          <w:sz w:val="20"/>
          <w:szCs w:val="20"/>
        </w:rPr>
      </w:pPr>
    </w:p>
    <w:p w:rsidR="00AB5979" w:rsidRPr="00AB5979" w:rsidRDefault="00AB5979" w:rsidP="00AB5979">
      <w:pPr>
        <w:rPr>
          <w:rFonts w:ascii="Times New Roman" w:hAnsi="Times New Roman" w:cs="Times New Roman"/>
          <w:sz w:val="20"/>
          <w:szCs w:val="20"/>
        </w:rPr>
      </w:pPr>
    </w:p>
    <w:p w:rsidR="00AB5979" w:rsidRPr="00AB5979" w:rsidRDefault="00AB5979" w:rsidP="00AB5979">
      <w:pPr>
        <w:rPr>
          <w:rFonts w:ascii="Times New Roman" w:hAnsi="Times New Roman" w:cs="Times New Roman"/>
          <w:sz w:val="20"/>
          <w:szCs w:val="20"/>
        </w:rPr>
      </w:pPr>
    </w:p>
    <w:p w:rsidR="00AB5979" w:rsidRPr="00AB5979" w:rsidRDefault="00AB5979" w:rsidP="00AB5979">
      <w:pPr>
        <w:rPr>
          <w:rFonts w:ascii="Times New Roman" w:hAnsi="Times New Roman" w:cs="Times New Roman"/>
          <w:sz w:val="20"/>
          <w:szCs w:val="20"/>
        </w:rPr>
      </w:pPr>
    </w:p>
    <w:p w:rsidR="00AB5979" w:rsidRDefault="00AB5979" w:rsidP="00AB5979">
      <w:pPr>
        <w:rPr>
          <w:rFonts w:ascii="Times New Roman" w:hAnsi="Times New Roman" w:cs="Times New Roman"/>
          <w:sz w:val="20"/>
          <w:szCs w:val="20"/>
        </w:rPr>
      </w:pPr>
    </w:p>
    <w:p w:rsidR="00A01A1D" w:rsidRDefault="00A01A1D" w:rsidP="00AB5979">
      <w:pPr>
        <w:rPr>
          <w:rFonts w:ascii="Times New Roman" w:hAnsi="Times New Roman" w:cs="Times New Roman"/>
          <w:sz w:val="20"/>
          <w:szCs w:val="20"/>
        </w:rPr>
      </w:pPr>
    </w:p>
    <w:p w:rsidR="00AB5979" w:rsidRDefault="00AB5979" w:rsidP="00AB59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005" w:type="dxa"/>
        <w:tblInd w:w="93" w:type="dxa"/>
        <w:tblLook w:val="04A0" w:firstRow="1" w:lastRow="0" w:firstColumn="1" w:lastColumn="0" w:noHBand="0" w:noVBand="1"/>
      </w:tblPr>
      <w:tblGrid>
        <w:gridCol w:w="6111"/>
        <w:gridCol w:w="1272"/>
        <w:gridCol w:w="811"/>
        <w:gridCol w:w="811"/>
      </w:tblGrid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Приложение № 5                                                        к  решению Совета депутатов Манойлинского сельского поселения </w:t>
            </w:r>
          </w:p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AB597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от ______  2022г. № ___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1249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B5979" w:rsidRPr="00AB5979" w:rsidTr="00AB5979">
        <w:trPr>
          <w:trHeight w:val="960"/>
        </w:trPr>
        <w:tc>
          <w:tcPr>
            <w:tcW w:w="9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Сводный план предоставления муниципальных услуг бюджетными учреждениями в натуральных показателях с указанием перечня услуг, предоставляемых за счет средств бюджета поселения на 2023-2024 гг.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59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59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59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B59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B5979" w:rsidRPr="00AB5979" w:rsidTr="00AB5979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предоставляемых муниципальных услуг (вид расхода)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2025г.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Молодежная политика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Спортивные игры, конкурсы по вопросам патриотического воспитания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районных соревнованиях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экскурсий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Физическая культура и спорт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массовых спортивных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3.Благоустройство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дорог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Культура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обслуженных зрителей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Танцевальные вечера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38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B5979" w:rsidRPr="00AB5979" w:rsidTr="00AB5979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5979" w:rsidRPr="00AB5979" w:rsidTr="00AB5979">
        <w:trPr>
          <w:trHeight w:val="300"/>
        </w:trPr>
        <w:tc>
          <w:tcPr>
            <w:tcW w:w="8194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8130E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Манойлинского </w:t>
            </w:r>
          </w:p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                                                        </w:t>
            </w:r>
            <w:r w:rsidR="003813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</w:t>
            </w: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С.В. Литвиненко                              </w:t>
            </w:r>
          </w:p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79" w:rsidRPr="00AB5979" w:rsidRDefault="00AB5979" w:rsidP="00AB59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8130E" w:rsidRDefault="0038130E" w:rsidP="00AB5979">
      <w:pPr>
        <w:rPr>
          <w:rFonts w:ascii="Times New Roman" w:hAnsi="Times New Roman" w:cs="Times New Roman"/>
          <w:sz w:val="20"/>
          <w:szCs w:val="20"/>
        </w:rPr>
      </w:pPr>
    </w:p>
    <w:p w:rsidR="0038130E" w:rsidRDefault="0038130E" w:rsidP="0038130E">
      <w:pPr>
        <w:rPr>
          <w:rFonts w:ascii="Times New Roman" w:hAnsi="Times New Roman" w:cs="Times New Roman"/>
          <w:sz w:val="20"/>
          <w:szCs w:val="20"/>
        </w:rPr>
      </w:pPr>
    </w:p>
    <w:p w:rsidR="0038130E" w:rsidRDefault="0038130E" w:rsidP="0038130E">
      <w:pPr>
        <w:rPr>
          <w:rFonts w:ascii="Times New Roman" w:hAnsi="Times New Roman" w:cs="Times New Roman"/>
          <w:sz w:val="20"/>
          <w:szCs w:val="20"/>
        </w:rPr>
      </w:pPr>
    </w:p>
    <w:p w:rsidR="00AB5979" w:rsidRDefault="00AB5979" w:rsidP="0038130E">
      <w:pPr>
        <w:rPr>
          <w:rFonts w:ascii="Times New Roman" w:hAnsi="Times New Roman" w:cs="Times New Roman"/>
          <w:sz w:val="20"/>
          <w:szCs w:val="20"/>
        </w:rPr>
      </w:pPr>
    </w:p>
    <w:p w:rsidR="0038130E" w:rsidRDefault="0038130E" w:rsidP="0038130E">
      <w:pPr>
        <w:rPr>
          <w:rFonts w:ascii="Times New Roman" w:hAnsi="Times New Roman" w:cs="Times New Roman"/>
          <w:sz w:val="20"/>
          <w:szCs w:val="20"/>
        </w:rPr>
      </w:pPr>
    </w:p>
    <w:p w:rsidR="0038130E" w:rsidRDefault="0038130E" w:rsidP="0038130E">
      <w:pPr>
        <w:rPr>
          <w:rFonts w:ascii="Times New Roman" w:hAnsi="Times New Roman" w:cs="Times New Roman"/>
          <w:sz w:val="20"/>
          <w:szCs w:val="20"/>
        </w:rPr>
      </w:pPr>
    </w:p>
    <w:p w:rsidR="0038130E" w:rsidRDefault="0038130E" w:rsidP="0038130E">
      <w:pPr>
        <w:rPr>
          <w:rFonts w:ascii="Times New Roman" w:hAnsi="Times New Roman" w:cs="Times New Roman"/>
          <w:sz w:val="20"/>
          <w:szCs w:val="20"/>
        </w:rPr>
      </w:pPr>
    </w:p>
    <w:p w:rsidR="0038130E" w:rsidRDefault="0038130E" w:rsidP="0038130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640"/>
        <w:gridCol w:w="7000"/>
        <w:gridCol w:w="1200"/>
      </w:tblGrid>
      <w:tr w:rsidR="00234316" w:rsidRPr="00234316" w:rsidTr="00234316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234316" w:rsidRPr="00234316" w:rsidTr="0023431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Default="00234316" w:rsidP="0023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  <w:p w:rsidR="00234316" w:rsidRPr="00234316" w:rsidRDefault="00234316" w:rsidP="0023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34316" w:rsidRPr="00234316" w:rsidTr="0023431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от ______ 2022 г. № __ </w:t>
            </w:r>
          </w:p>
        </w:tc>
      </w:tr>
      <w:tr w:rsidR="00234316" w:rsidRPr="00234316" w:rsidTr="0023431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4316" w:rsidRPr="00234316" w:rsidTr="00234316">
        <w:trPr>
          <w:trHeight w:val="9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расходов бюджета поселения на 2023 год</w:t>
            </w: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бюджетов Российской Федерации</w:t>
            </w:r>
          </w:p>
        </w:tc>
      </w:tr>
      <w:tr w:rsidR="00234316" w:rsidRPr="00234316" w:rsidTr="00D441DE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3993,3</w:t>
            </w:r>
          </w:p>
        </w:tc>
      </w:tr>
      <w:tr w:rsidR="00234316" w:rsidRPr="00234316" w:rsidTr="002343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316" w:rsidRPr="00234316" w:rsidRDefault="00234316" w:rsidP="002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921,7</w:t>
            </w:r>
          </w:p>
        </w:tc>
      </w:tr>
      <w:tr w:rsidR="00234316" w:rsidRPr="00234316" w:rsidTr="00234316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316" w:rsidRPr="00234316" w:rsidRDefault="00234316" w:rsidP="002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2185,4</w:t>
            </w:r>
          </w:p>
        </w:tc>
      </w:tr>
      <w:tr w:rsidR="00234316" w:rsidRPr="00234316" w:rsidTr="00234316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316" w:rsidRPr="00234316" w:rsidRDefault="00234316" w:rsidP="002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4316" w:rsidRPr="00234316" w:rsidRDefault="00234316" w:rsidP="00234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766,2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71,4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121,0</w:t>
            </w:r>
          </w:p>
        </w:tc>
      </w:tr>
      <w:tr w:rsidR="00234316" w:rsidRPr="00234316" w:rsidTr="00575DF9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316" w:rsidRPr="00234316" w:rsidRDefault="00575DF9" w:rsidP="0057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234316" w:rsidRPr="00234316" w:rsidTr="00234316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2111,8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2110,8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1124,0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1037,0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</w:t>
            </w:r>
            <w:r w:rsidR="005C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политика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2069,5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2069,5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42,2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9614,2</w:t>
            </w:r>
          </w:p>
        </w:tc>
      </w:tr>
      <w:tr w:rsidR="00234316" w:rsidRPr="00234316" w:rsidTr="0023431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316" w:rsidRPr="00234316" w:rsidRDefault="00234316" w:rsidP="002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4316" w:rsidRPr="00234316" w:rsidTr="00234316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Манойлинского </w:t>
            </w:r>
          </w:p>
          <w:p w:rsidR="00234316" w:rsidRPr="00234316" w:rsidRDefault="00234316" w:rsidP="0023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Pr="0023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С.В. Литвиненко</w:t>
            </w:r>
          </w:p>
        </w:tc>
      </w:tr>
    </w:tbl>
    <w:p w:rsidR="0038130E" w:rsidRDefault="0038130E" w:rsidP="0038130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34"/>
        <w:gridCol w:w="3584"/>
        <w:gridCol w:w="806"/>
        <w:gridCol w:w="1138"/>
        <w:gridCol w:w="46"/>
        <w:gridCol w:w="1467"/>
        <w:gridCol w:w="56"/>
        <w:gridCol w:w="873"/>
        <w:gridCol w:w="598"/>
        <w:gridCol w:w="678"/>
      </w:tblGrid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7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Default="00D441DE" w:rsidP="00D44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D441DE" w:rsidRPr="00D441DE" w:rsidRDefault="00D441DE" w:rsidP="00D44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Манойлинского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_______2022 г. № ___</w:t>
            </w:r>
          </w:p>
        </w:tc>
      </w:tr>
      <w:tr w:rsidR="00D441DE" w:rsidRPr="00D441DE" w:rsidTr="00750CED">
        <w:trPr>
          <w:gridAfter w:val="1"/>
          <w:wAfter w:w="678" w:type="dxa"/>
          <w:trHeight w:val="945"/>
        </w:trPr>
        <w:tc>
          <w:tcPr>
            <w:tcW w:w="9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ра</w:t>
            </w:r>
            <w:r w:rsidR="00565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сходов бюджета поселения на 2024</w:t>
            </w: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-2025 годы</w:t>
            </w: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по разделам и подразделам функциональной классификации расходов</w:t>
            </w: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бюджетов Российской Федерации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руб.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г.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3875,6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3850,9</w:t>
            </w:r>
          </w:p>
        </w:tc>
      </w:tr>
      <w:tr w:rsidR="00D441DE" w:rsidRPr="00D441DE" w:rsidTr="00750CED">
        <w:trPr>
          <w:gridAfter w:val="1"/>
          <w:wAfter w:w="678" w:type="dxa"/>
          <w:trHeight w:val="5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1016,0</w:t>
            </w:r>
          </w:p>
        </w:tc>
      </w:tr>
      <w:tr w:rsidR="00D441DE" w:rsidRPr="00D441DE" w:rsidTr="00750CED">
        <w:trPr>
          <w:gridAfter w:val="1"/>
          <w:wAfter w:w="678" w:type="dxa"/>
          <w:trHeight w:val="5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Функционирование Правительства РФ, высших </w:t>
            </w:r>
            <w:proofErr w:type="spellStart"/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</w:t>
            </w:r>
            <w:proofErr w:type="spellEnd"/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органов </w:t>
            </w:r>
            <w:proofErr w:type="spellStart"/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</w:t>
            </w:r>
            <w:proofErr w:type="spellEnd"/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власти субъектов РФ, местных администраций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2308,6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2345,3</w:t>
            </w:r>
          </w:p>
        </w:tc>
      </w:tr>
      <w:tr w:rsidR="00D441DE" w:rsidRPr="00D441DE" w:rsidTr="00750CED">
        <w:trPr>
          <w:gridAfter w:val="1"/>
          <w:wAfter w:w="678" w:type="dxa"/>
          <w:trHeight w:val="51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1DE" w:rsidRPr="00D441DE" w:rsidRDefault="00D441DE" w:rsidP="00D44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395,3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ациональная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</w:tr>
      <w:tr w:rsidR="00D441DE" w:rsidRPr="00D441DE" w:rsidTr="00750CED">
        <w:trPr>
          <w:gridAfter w:val="1"/>
          <w:wAfter w:w="678" w:type="dxa"/>
          <w:trHeight w:val="487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441DE" w:rsidRPr="00D441DE" w:rsidTr="00575DF9">
        <w:trPr>
          <w:gridAfter w:val="1"/>
          <w:wAfter w:w="678" w:type="dxa"/>
          <w:trHeight w:val="52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575DF9" w:rsidP="00575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41DE" w:rsidRPr="00D441DE" w:rsidTr="00750CED">
        <w:trPr>
          <w:gridAfter w:val="1"/>
          <w:wAfter w:w="678" w:type="dxa"/>
          <w:trHeight w:val="52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2036,0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</w:t>
            </w:r>
            <w:r w:rsidR="005C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политика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565B35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1860,6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1892,2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565B35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1860,6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1892,2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565B35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7761,4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7906,4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1DE" w:rsidRPr="00D441DE" w:rsidRDefault="00D441DE" w:rsidP="00D44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6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Манойлинского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41DE" w:rsidRPr="00D441DE" w:rsidTr="00750CED">
        <w:trPr>
          <w:gridAfter w:val="1"/>
          <w:wAfter w:w="678" w:type="dxa"/>
          <w:trHeight w:val="300"/>
        </w:trPr>
        <w:tc>
          <w:tcPr>
            <w:tcW w:w="6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Pr="00D441DE" w:rsidRDefault="00D441DE" w:rsidP="00D44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DE" w:rsidRDefault="00D441DE" w:rsidP="00D44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41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С.В. Литвиненко</w:t>
            </w:r>
          </w:p>
          <w:p w:rsidR="00F45118" w:rsidRPr="00D441DE" w:rsidRDefault="00F45118" w:rsidP="00D44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Приложение № 8 </w:t>
            </w:r>
          </w:p>
        </w:tc>
      </w:tr>
      <w:tr w:rsidR="00750CED" w:rsidRPr="00750CED" w:rsidTr="00750CED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 решению Совета депутатов</w:t>
            </w:r>
          </w:p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Манойлинского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50CED" w:rsidRPr="00750CED" w:rsidTr="00750CED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_________  2022 г.  № ____                     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CED" w:rsidRPr="00750CED" w:rsidTr="00750CED">
        <w:trPr>
          <w:trHeight w:val="630"/>
        </w:trPr>
        <w:tc>
          <w:tcPr>
            <w:tcW w:w="10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2023 год </w:t>
            </w:r>
          </w:p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0CED" w:rsidRPr="00750CED" w:rsidTr="00750CED">
        <w:trPr>
          <w:trHeight w:val="8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Сумма, тыс.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руб. 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3 993,3</w:t>
            </w:r>
          </w:p>
        </w:tc>
      </w:tr>
      <w:tr w:rsidR="00750CED" w:rsidRPr="00750CED" w:rsidTr="00750CED">
        <w:trPr>
          <w:trHeight w:val="76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921,7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921,7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90 0 0000 030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921,7</w:t>
            </w:r>
          </w:p>
        </w:tc>
      </w:tr>
      <w:tr w:rsidR="00750CED" w:rsidRPr="00750CED" w:rsidTr="00750CED">
        <w:trPr>
          <w:trHeight w:val="127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90 0 0000 030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921,7</w:t>
            </w:r>
          </w:p>
        </w:tc>
      </w:tr>
      <w:tr w:rsidR="00750CED" w:rsidRPr="00750CED" w:rsidTr="00750CED">
        <w:trPr>
          <w:trHeight w:val="76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2 185,4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2 185,4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муниципальных органов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2 182,2</w:t>
            </w:r>
          </w:p>
        </w:tc>
      </w:tr>
      <w:tr w:rsidR="00750CED" w:rsidRPr="00750CED" w:rsidTr="00750CED">
        <w:trPr>
          <w:trHeight w:val="127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1 992,0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540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853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CED" w:rsidRPr="00750CED" w:rsidTr="00750CED">
        <w:trPr>
          <w:trHeight w:val="76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 и сборов органами государственной власти и казенными учреждениями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CED" w:rsidRPr="00750CED" w:rsidTr="00750CED">
        <w:trPr>
          <w:trHeight w:val="76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0300000301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</w:tr>
      <w:tr w:rsidR="00750CED" w:rsidRPr="00750CED" w:rsidTr="00750CED">
        <w:trPr>
          <w:trHeight w:val="525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Субвенция на организацию деятельности административных комиссий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90 0 00 70 010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90 0 0070 010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50CED" w:rsidRPr="00750CED" w:rsidTr="00750CED">
        <w:trPr>
          <w:trHeight w:val="76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C47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C47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06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540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50CED" w:rsidRPr="00750CED" w:rsidTr="00750CED">
        <w:trPr>
          <w:trHeight w:val="57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Выборы в Исполнительные органы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880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Выборы в Представительные органы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99 0 0000 700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880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C47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местных администраций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99 0 0080 020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99 0 0080 020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870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766,2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C47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256,2</w:t>
            </w:r>
          </w:p>
        </w:tc>
      </w:tr>
      <w:tr w:rsidR="00750CED" w:rsidRPr="00750CED" w:rsidTr="00750CED">
        <w:trPr>
          <w:trHeight w:val="863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50CED" w:rsidRPr="00750CED" w:rsidTr="00750CED">
        <w:trPr>
          <w:trHeight w:val="76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154,6</w:t>
            </w:r>
          </w:p>
        </w:tc>
      </w:tr>
      <w:tr w:rsidR="00750CED" w:rsidRPr="00750CED" w:rsidTr="00750CED">
        <w:trPr>
          <w:trHeight w:val="127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"Материально-техническое обеспечение деятельности органов местного</w:t>
            </w:r>
            <w:r w:rsidR="00C47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 Манойлинского сельского поселения Клетского муниципального района Волгоградской области на 2022-2024гг."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07 0 0000 305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07 0 0000 305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750CED" w:rsidRPr="00750CED" w:rsidTr="00C4713E">
        <w:trPr>
          <w:trHeight w:val="756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"Информатизация и связь Манойлинского сельского поселения на 2019-2023годы"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0800000306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0800000306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71,4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C47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750CED" w:rsidRPr="00750CED" w:rsidTr="00750CED">
        <w:trPr>
          <w:trHeight w:val="76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99 0 0051 180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750CED" w:rsidRPr="00750CED" w:rsidTr="00C4713E">
        <w:trPr>
          <w:trHeight w:val="1275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99 0 0051 180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120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99 0 0051 180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121,0</w:t>
            </w:r>
          </w:p>
        </w:tc>
      </w:tr>
      <w:tr w:rsidR="00750CED" w:rsidRPr="00750CED" w:rsidTr="00575DF9">
        <w:trPr>
          <w:trHeight w:val="76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575DF9" w:rsidP="0057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347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575DF9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функций органов государственной власти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121,0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750CED" w:rsidRPr="00750CED" w:rsidTr="00750CED">
        <w:trPr>
          <w:trHeight w:val="78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</w:tr>
      <w:tr w:rsidR="00575DF9" w:rsidRPr="00750CED" w:rsidTr="00575DF9">
        <w:trPr>
          <w:trHeight w:val="489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5D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5D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5D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DF9" w:rsidRPr="00575DF9" w:rsidRDefault="00575DF9" w:rsidP="0057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5D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F9" w:rsidRPr="00575DF9" w:rsidRDefault="00575DF9" w:rsidP="0057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75D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1,0</w:t>
            </w:r>
          </w:p>
        </w:tc>
      </w:tr>
      <w:tr w:rsidR="00750CED" w:rsidRPr="00750CED" w:rsidTr="00347990">
        <w:trPr>
          <w:trHeight w:val="1583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0200000201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2 111,8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Дорожное хозяйство (дорожные фонды)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2 111,8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2 111,8</w:t>
            </w:r>
          </w:p>
        </w:tc>
      </w:tr>
      <w:tr w:rsidR="00750CED" w:rsidRPr="00750CED" w:rsidTr="00750CED">
        <w:trPr>
          <w:trHeight w:val="289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дорожного хозяйства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99 0 0000 080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1 810,8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99 0 0000 080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1 810,8</w:t>
            </w:r>
          </w:p>
        </w:tc>
      </w:tr>
      <w:tr w:rsidR="00750CED" w:rsidRPr="00750CED" w:rsidTr="000E16B3">
        <w:trPr>
          <w:trHeight w:val="327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00S1740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00S1740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50CED" w:rsidRPr="00750CED" w:rsidTr="000E16B3">
        <w:trPr>
          <w:trHeight w:val="1102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06 0 0000 304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50CED" w:rsidRPr="00750CED" w:rsidTr="00750CED">
        <w:trPr>
          <w:trHeight w:val="46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1 124,0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87,0</w:t>
            </w:r>
          </w:p>
        </w:tc>
      </w:tr>
      <w:tr w:rsidR="00750CED" w:rsidRPr="00750CED" w:rsidTr="00750CED">
        <w:trPr>
          <w:trHeight w:val="102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42,0</w:t>
            </w:r>
          </w:p>
        </w:tc>
      </w:tr>
      <w:tr w:rsidR="00750CED" w:rsidRPr="00750CED" w:rsidTr="00750CED">
        <w:trPr>
          <w:trHeight w:val="102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Благоустройство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1 037,0</w:t>
            </w:r>
          </w:p>
        </w:tc>
      </w:tr>
      <w:tr w:rsidR="00750CED" w:rsidRPr="00750CED" w:rsidTr="000E16B3">
        <w:trPr>
          <w:trHeight w:val="510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785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аммные</w:t>
            </w:r>
            <w:r w:rsidR="00785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Уличное освещение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269,2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196,2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Организация и содержание мест захоронения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9900000210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9900000210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9900000210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540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9900000220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542,8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9900000220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334,2</w:t>
            </w:r>
          </w:p>
        </w:tc>
      </w:tr>
      <w:tr w:rsidR="00750CED" w:rsidRPr="00750CED" w:rsidTr="0078511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9900000323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объектов общественных территорий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99000S2270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99000S2270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</w:tr>
      <w:tr w:rsidR="00750CED" w:rsidRPr="00750CED" w:rsidTr="00750CED">
        <w:trPr>
          <w:trHeight w:val="623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 и сборов органами государственной власти и казенными учреждениями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9 900 080 010 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852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</w:t>
            </w:r>
            <w:r w:rsidR="005C4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ая политика 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F44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для детей и молодежи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99 0 0000 130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07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99 0 0000 130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2 069,5</w:t>
            </w:r>
          </w:p>
        </w:tc>
      </w:tr>
      <w:tr w:rsidR="00750CED" w:rsidRPr="00750CED" w:rsidTr="00750CED">
        <w:trPr>
          <w:trHeight w:val="52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2 069,5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F440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2 069,5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клубов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99 0 0000 140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1 636,6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1 091,0</w:t>
            </w:r>
          </w:p>
        </w:tc>
      </w:tr>
      <w:tr w:rsidR="00750CED" w:rsidRPr="00750CED" w:rsidTr="00750CED">
        <w:trPr>
          <w:trHeight w:val="100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119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99 0 0000 140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99 0 0000 150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430,9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750CED" w:rsidRPr="00750CED" w:rsidTr="00750CED">
        <w:trPr>
          <w:trHeight w:val="803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99 0 0000 150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750CED" w:rsidRPr="00750CED" w:rsidTr="00750CED">
        <w:trPr>
          <w:trHeight w:val="765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Уплата налогов и сборов органами государственной власти и казенными учреждениями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99 0 00 80 010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750CED" w:rsidRPr="00750CED" w:rsidTr="00A60C17">
        <w:trPr>
          <w:trHeight w:val="510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08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99 0 00 80 010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851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42,2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945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пенсиям </w:t>
            </w:r>
            <w:proofErr w:type="gramStart"/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служащих</w:t>
            </w:r>
            <w:proofErr w:type="gramEnd"/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99 0 00 10 010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</w:t>
            </w:r>
            <w:r w:rsidR="00945505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и иные выплаты населению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99 0 00 10 010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312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9455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99 0 0000 000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750CED" w:rsidRPr="00750CED" w:rsidTr="00750CED">
        <w:trPr>
          <w:trHeight w:val="51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99 0 0000 170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99 0 0000 170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244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9614,2</w:t>
            </w: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CED" w:rsidRPr="00750CED" w:rsidTr="00750CED">
        <w:trPr>
          <w:trHeight w:val="300"/>
        </w:trPr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505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Манойлинского </w:t>
            </w:r>
          </w:p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CED" w:rsidRPr="00750CED" w:rsidRDefault="00750CED" w:rsidP="00750C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CED">
              <w:rPr>
                <w:rFonts w:ascii="Times New Roman" w:eastAsia="Times New Roman" w:hAnsi="Times New Roman" w:cs="Times New Roman"/>
                <w:sz w:val="20"/>
                <w:szCs w:val="20"/>
              </w:rPr>
              <w:t>С.В. Литвиненко</w:t>
            </w:r>
          </w:p>
        </w:tc>
      </w:tr>
    </w:tbl>
    <w:p w:rsidR="008939E5" w:rsidRDefault="008939E5" w:rsidP="0038130E">
      <w:pPr>
        <w:rPr>
          <w:rFonts w:ascii="Times New Roman" w:hAnsi="Times New Roman" w:cs="Times New Roman"/>
          <w:sz w:val="20"/>
          <w:szCs w:val="20"/>
        </w:rPr>
      </w:pPr>
    </w:p>
    <w:p w:rsidR="008939E5" w:rsidRP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D441DE" w:rsidRDefault="00D441DE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8939E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807"/>
        <w:gridCol w:w="894"/>
        <w:gridCol w:w="1701"/>
        <w:gridCol w:w="771"/>
        <w:gridCol w:w="913"/>
        <w:gridCol w:w="766"/>
      </w:tblGrid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RANGE!C1:I111"/>
            <w:bookmarkEnd w:id="0"/>
          </w:p>
        </w:tc>
        <w:tc>
          <w:tcPr>
            <w:tcW w:w="5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9</w:t>
            </w:r>
          </w:p>
        </w:tc>
      </w:tr>
      <w:tr w:rsidR="008939E5" w:rsidRPr="008939E5" w:rsidTr="008939E5">
        <w:trPr>
          <w:trHeight w:val="300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Совета депутатов Манойлинского </w:t>
            </w:r>
          </w:p>
        </w:tc>
      </w:tr>
      <w:tr w:rsidR="008939E5" w:rsidRPr="008939E5" w:rsidTr="008939E5">
        <w:trPr>
          <w:trHeight w:val="300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39E5" w:rsidRPr="008939E5" w:rsidRDefault="008939E5" w:rsidP="0089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 "Об утверждении бюджета  Манойлинского</w:t>
            </w:r>
          </w:p>
        </w:tc>
      </w:tr>
      <w:tr w:rsidR="008939E5" w:rsidRPr="008939E5" w:rsidTr="008939E5">
        <w:trPr>
          <w:trHeight w:val="300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2023 г. и на период  до 2025г."</w:t>
            </w:r>
          </w:p>
        </w:tc>
      </w:tr>
      <w:tr w:rsidR="008939E5" w:rsidRPr="008939E5" w:rsidTr="008939E5">
        <w:trPr>
          <w:trHeight w:val="300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 ___________ 2022г.  №____     </w:t>
            </w:r>
          </w:p>
        </w:tc>
      </w:tr>
      <w:tr w:rsidR="008939E5" w:rsidRPr="008939E5" w:rsidTr="008939E5">
        <w:trPr>
          <w:trHeight w:val="945"/>
        </w:trPr>
        <w:tc>
          <w:tcPr>
            <w:tcW w:w="93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2024-2025 годы </w:t>
            </w:r>
          </w:p>
          <w:p w:rsidR="002E75C9" w:rsidRPr="008939E5" w:rsidRDefault="002E75C9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9E5" w:rsidRPr="008939E5" w:rsidTr="008939E5">
        <w:trPr>
          <w:trHeight w:val="345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75C9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Сумма, </w:t>
            </w:r>
          </w:p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 w:rsidR="002E75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руб.</w:t>
            </w:r>
          </w:p>
        </w:tc>
      </w:tr>
      <w:tr w:rsidR="008939E5" w:rsidRPr="008939E5" w:rsidTr="008939E5">
        <w:trPr>
          <w:trHeight w:val="2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2025г.</w:t>
            </w:r>
          </w:p>
        </w:tc>
      </w:tr>
      <w:tr w:rsidR="008939E5" w:rsidRPr="008939E5" w:rsidTr="008939E5">
        <w:trPr>
          <w:trHeight w:val="33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3850,9</w:t>
            </w:r>
          </w:p>
        </w:tc>
      </w:tr>
      <w:tr w:rsidR="008939E5" w:rsidRPr="008939E5" w:rsidTr="008939E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1016,0</w:t>
            </w:r>
          </w:p>
        </w:tc>
      </w:tr>
      <w:tr w:rsidR="008939E5" w:rsidRPr="008939E5" w:rsidTr="008939E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2E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</w:tr>
      <w:tr w:rsidR="008939E5" w:rsidRPr="008939E5" w:rsidTr="002E75C9">
        <w:trPr>
          <w:trHeight w:val="1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</w:tr>
      <w:tr w:rsidR="008939E5" w:rsidRPr="008939E5" w:rsidTr="008939E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2345,3</w:t>
            </w:r>
          </w:p>
        </w:tc>
      </w:tr>
      <w:tr w:rsidR="008939E5" w:rsidRPr="008939E5" w:rsidTr="008939E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2E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2308,6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2345,3</w:t>
            </w:r>
          </w:p>
        </w:tc>
      </w:tr>
      <w:tr w:rsidR="008939E5" w:rsidRPr="008939E5" w:rsidTr="008939E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2305,6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2342,3</w:t>
            </w:r>
          </w:p>
        </w:tc>
      </w:tr>
      <w:tr w:rsidR="008939E5" w:rsidRPr="008939E5" w:rsidTr="002E75C9">
        <w:trPr>
          <w:trHeight w:val="13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2242,3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2242,3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на административную комиссию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90 0 0070 010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90 0 0070 010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99 0 0080 010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2E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</w:t>
            </w:r>
            <w:r w:rsidR="002E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 расходы муниципальных органов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90 0 0000 000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90 0 0000 020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90 0 0000 020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540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2E75C9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99 0 00 00 600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00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99 0 8000 020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486,6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00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486,6</w:t>
            </w:r>
          </w:p>
        </w:tc>
      </w:tr>
      <w:tr w:rsidR="008939E5" w:rsidRPr="008939E5" w:rsidTr="008939E5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8939E5" w:rsidRPr="008939E5" w:rsidTr="008939E5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86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939E5" w:rsidRPr="008939E5" w:rsidTr="008939E5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8939E5" w:rsidRPr="008939E5" w:rsidTr="008939E5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"Материально-техническое обеспечение деятельности органов местного</w:t>
            </w:r>
            <w:r w:rsidR="0000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 Манойлинского сельского поселения Клетского муниципального района Волгоградской области на 2022-2024гг."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07 0 0000 305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8939E5" w:rsidRPr="008939E5" w:rsidTr="008939E5">
        <w:trPr>
          <w:trHeight w:val="3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07 0 0000 305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99 0 0090 000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395,3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99 0 0090 000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395,3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00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</w:t>
            </w:r>
            <w:r w:rsidR="0000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8939E5" w:rsidRPr="008939E5" w:rsidTr="008939E5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8939E5" w:rsidRPr="008939E5" w:rsidTr="008939E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8939E5" w:rsidRPr="008939E5" w:rsidTr="008939E5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575DF9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001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</w:t>
            </w:r>
            <w:r w:rsidR="00575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9F2840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функций органов государственной власти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2840" w:rsidRPr="008939E5" w:rsidTr="009F2840">
        <w:trPr>
          <w:trHeight w:val="5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840" w:rsidRPr="008939E5" w:rsidRDefault="009F2840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40" w:rsidRPr="008939E5" w:rsidRDefault="009F2840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40" w:rsidRPr="008939E5" w:rsidRDefault="009F2840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840" w:rsidRPr="008939E5" w:rsidRDefault="009F2840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40" w:rsidRPr="008939E5" w:rsidRDefault="009F2840" w:rsidP="0089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840" w:rsidRPr="008939E5" w:rsidRDefault="009F2840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40" w:rsidRPr="008939E5" w:rsidRDefault="009F2840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00139F">
        <w:trPr>
          <w:trHeight w:val="15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 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0200000201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244  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-   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2036,0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2036,0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</w:t>
            </w:r>
            <w:r w:rsidR="00564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1900,6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2036,0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9900000 080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1900,6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2036,0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9900000 080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1900,6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2036,0</w:t>
            </w:r>
          </w:p>
        </w:tc>
      </w:tr>
      <w:tr w:rsidR="008939E5" w:rsidRPr="008939E5" w:rsidTr="008939E5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Поддержка дорожного хозяйства за счет средств бюджета сельского поселения 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00S1740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 0 00S1740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244 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8939E5" w:rsidRPr="008939E5" w:rsidTr="008939E5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564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Уличное освещение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51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</w:t>
            </w:r>
            <w:r w:rsidR="005C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политика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564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 расходы муниципальных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565B3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1892,2</w:t>
            </w:r>
          </w:p>
        </w:tc>
      </w:tr>
      <w:tr w:rsidR="008939E5" w:rsidRPr="008939E5" w:rsidTr="005645A9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565B3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1892,2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565B3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1542,2</w:t>
            </w:r>
          </w:p>
        </w:tc>
      </w:tr>
      <w:tr w:rsidR="008939E5" w:rsidRPr="008939E5" w:rsidTr="00807EC6">
        <w:trPr>
          <w:trHeight w:val="1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565B3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1432,3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1432,2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8939E5" w:rsidRPr="008939E5" w:rsidTr="008939E5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20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</w:t>
            </w:r>
            <w:r w:rsidR="0020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8939E5" w:rsidRPr="008939E5" w:rsidTr="008939E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99 0 0010 010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8939E5" w:rsidRPr="008939E5" w:rsidTr="008939E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99 0 0010 010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20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</w:t>
            </w:r>
            <w:r w:rsidR="0020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565B3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9E5" w:rsidRPr="008939E5" w:rsidRDefault="008939E5" w:rsidP="00893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7906,4</w:t>
            </w:r>
          </w:p>
        </w:tc>
      </w:tr>
      <w:tr w:rsidR="008939E5" w:rsidRPr="008939E5" w:rsidTr="008939E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39E5" w:rsidRPr="008939E5" w:rsidTr="008939E5">
        <w:trPr>
          <w:trHeight w:val="300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E2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Манойлинского </w:t>
            </w:r>
          </w:p>
          <w:p w:rsidR="008939E5" w:rsidRPr="008939E5" w:rsidRDefault="008939E5" w:rsidP="008939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                                                                          </w:t>
            </w:r>
            <w:r w:rsidR="00203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Pr="00893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С.В. Литвиненко</w:t>
            </w:r>
          </w:p>
        </w:tc>
      </w:tr>
    </w:tbl>
    <w:p w:rsidR="00BA0609" w:rsidRDefault="00BA0609" w:rsidP="008939E5">
      <w:pPr>
        <w:rPr>
          <w:rFonts w:ascii="Times New Roman" w:hAnsi="Times New Roman" w:cs="Times New Roman"/>
          <w:sz w:val="20"/>
          <w:szCs w:val="20"/>
        </w:rPr>
      </w:pPr>
    </w:p>
    <w:p w:rsidR="00BA0609" w:rsidRPr="00BA0609" w:rsidRDefault="00BA0609" w:rsidP="00BA0609">
      <w:pPr>
        <w:rPr>
          <w:rFonts w:ascii="Times New Roman" w:hAnsi="Times New Roman" w:cs="Times New Roman"/>
          <w:sz w:val="20"/>
          <w:szCs w:val="20"/>
        </w:rPr>
      </w:pPr>
    </w:p>
    <w:p w:rsidR="00BA0609" w:rsidRPr="00BA0609" w:rsidRDefault="00BA0609" w:rsidP="00BA0609">
      <w:pPr>
        <w:rPr>
          <w:rFonts w:ascii="Times New Roman" w:hAnsi="Times New Roman" w:cs="Times New Roman"/>
          <w:sz w:val="20"/>
          <w:szCs w:val="20"/>
        </w:rPr>
      </w:pPr>
    </w:p>
    <w:p w:rsidR="00BA0609" w:rsidRPr="00BA0609" w:rsidRDefault="00BA0609" w:rsidP="00BA0609">
      <w:pPr>
        <w:rPr>
          <w:rFonts w:ascii="Times New Roman" w:hAnsi="Times New Roman" w:cs="Times New Roman"/>
          <w:sz w:val="20"/>
          <w:szCs w:val="20"/>
        </w:rPr>
      </w:pPr>
    </w:p>
    <w:p w:rsidR="00BA0609" w:rsidRPr="00BA0609" w:rsidRDefault="00BA0609" w:rsidP="00BA0609">
      <w:pPr>
        <w:rPr>
          <w:rFonts w:ascii="Times New Roman" w:hAnsi="Times New Roman" w:cs="Times New Roman"/>
          <w:sz w:val="20"/>
          <w:szCs w:val="20"/>
        </w:rPr>
      </w:pPr>
    </w:p>
    <w:p w:rsidR="00BA0609" w:rsidRPr="00BA0609" w:rsidRDefault="00BA0609" w:rsidP="00BA0609">
      <w:pPr>
        <w:rPr>
          <w:rFonts w:ascii="Times New Roman" w:hAnsi="Times New Roman" w:cs="Times New Roman"/>
          <w:sz w:val="20"/>
          <w:szCs w:val="20"/>
        </w:rPr>
      </w:pPr>
    </w:p>
    <w:p w:rsidR="00BA0609" w:rsidRDefault="00BA0609" w:rsidP="00BA0609">
      <w:pPr>
        <w:rPr>
          <w:rFonts w:ascii="Times New Roman" w:hAnsi="Times New Roman" w:cs="Times New Roman"/>
          <w:sz w:val="20"/>
          <w:szCs w:val="20"/>
        </w:rPr>
      </w:pPr>
    </w:p>
    <w:p w:rsidR="008939E5" w:rsidRDefault="008939E5" w:rsidP="00BA0609">
      <w:pPr>
        <w:rPr>
          <w:rFonts w:ascii="Times New Roman" w:hAnsi="Times New Roman" w:cs="Times New Roman"/>
          <w:sz w:val="20"/>
          <w:szCs w:val="20"/>
        </w:rPr>
      </w:pPr>
    </w:p>
    <w:p w:rsidR="00BA0609" w:rsidRDefault="00BA0609" w:rsidP="00BA0609">
      <w:pPr>
        <w:rPr>
          <w:rFonts w:ascii="Times New Roman" w:hAnsi="Times New Roman" w:cs="Times New Roman"/>
          <w:sz w:val="20"/>
          <w:szCs w:val="20"/>
        </w:rPr>
      </w:pPr>
    </w:p>
    <w:p w:rsidR="00BA0609" w:rsidRDefault="00BA0609" w:rsidP="00BA0609">
      <w:pPr>
        <w:rPr>
          <w:rFonts w:ascii="Times New Roman" w:hAnsi="Times New Roman" w:cs="Times New Roman"/>
          <w:sz w:val="20"/>
          <w:szCs w:val="20"/>
        </w:rPr>
      </w:pPr>
    </w:p>
    <w:p w:rsidR="00BA0609" w:rsidRDefault="00BA0609" w:rsidP="00BA060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33"/>
        <w:gridCol w:w="860"/>
        <w:gridCol w:w="779"/>
        <w:gridCol w:w="780"/>
        <w:gridCol w:w="1560"/>
        <w:gridCol w:w="957"/>
        <w:gridCol w:w="1453"/>
      </w:tblGrid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10</w:t>
            </w:r>
          </w:p>
        </w:tc>
      </w:tr>
      <w:tr w:rsidR="00BA0609" w:rsidRPr="00BA0609" w:rsidTr="003120D6">
        <w:trPr>
          <w:trHeight w:val="300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Default="00BA0609" w:rsidP="00BA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BA0609" w:rsidRPr="00BA0609" w:rsidRDefault="00BA0609" w:rsidP="00BA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Манойлинского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A0609" w:rsidRPr="00BA0609" w:rsidTr="003120D6">
        <w:trPr>
          <w:trHeight w:val="300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24E" w:rsidRDefault="00BA0609" w:rsidP="00BA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 2022</w:t>
            </w: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№ __</w:t>
            </w:r>
          </w:p>
          <w:p w:rsidR="00BA0609" w:rsidRPr="00BA0609" w:rsidRDefault="00BA0609" w:rsidP="00BA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BA0609" w:rsidRPr="00BA0609" w:rsidTr="003120D6">
        <w:trPr>
          <w:trHeight w:val="405"/>
        </w:trPr>
        <w:tc>
          <w:tcPr>
            <w:tcW w:w="10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</w:t>
            </w:r>
            <w:r w:rsidR="000F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сходов бюджета поселения на 2023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0F224E" w:rsidRPr="00BA0609" w:rsidRDefault="000F224E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0609" w:rsidRPr="00BA0609" w:rsidTr="003120D6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Сумма, </w:t>
            </w:r>
          </w:p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руб.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3 993,3</w:t>
            </w:r>
          </w:p>
        </w:tc>
      </w:tr>
      <w:tr w:rsidR="00BA0609" w:rsidRPr="00BA0609" w:rsidTr="003120D6">
        <w:trPr>
          <w:trHeight w:val="8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921,7</w:t>
            </w:r>
          </w:p>
        </w:tc>
      </w:tr>
      <w:tr w:rsidR="00BA0609" w:rsidRPr="00BA0609" w:rsidTr="003120D6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031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 направления обеспечения деятельности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921,7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921,7</w:t>
            </w:r>
          </w:p>
        </w:tc>
      </w:tr>
      <w:tr w:rsidR="00BA0609" w:rsidRPr="00BA0609" w:rsidTr="003120D6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921,7</w:t>
            </w:r>
          </w:p>
        </w:tc>
      </w:tr>
      <w:tr w:rsidR="00BA0609" w:rsidRPr="00BA0609" w:rsidTr="003120D6">
        <w:trPr>
          <w:trHeight w:val="114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2 185,4</w:t>
            </w:r>
          </w:p>
        </w:tc>
      </w:tr>
      <w:tr w:rsidR="00BA0609" w:rsidRPr="00BA0609" w:rsidTr="003120D6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E213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2 185,4</w:t>
            </w:r>
          </w:p>
        </w:tc>
      </w:tr>
      <w:tr w:rsidR="00BA0609" w:rsidRPr="00BA0609" w:rsidTr="003120D6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2 182,2</w:t>
            </w:r>
          </w:p>
        </w:tc>
      </w:tr>
      <w:tr w:rsidR="00BA0609" w:rsidRPr="00BA0609" w:rsidTr="003120D6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1 992,0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115,2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90 0 0000 010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853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609" w:rsidRPr="00BA0609" w:rsidTr="003120D6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 и сборов органами государственной власти и казенными учреждениями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609" w:rsidRPr="00BA0609" w:rsidTr="00B17F2E">
        <w:trPr>
          <w:trHeight w:val="5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</w:t>
            </w:r>
            <w:r w:rsidR="00E21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 расходы муниципальных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90 00070 010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BA0609" w:rsidRPr="00BA0609" w:rsidTr="003120D6">
        <w:trPr>
          <w:trHeight w:val="8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BA0609" w:rsidRPr="00BA0609" w:rsidTr="003120D6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0F2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A0609" w:rsidRPr="00BA0609" w:rsidTr="003120D6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97,0</w:t>
            </w:r>
          </w:p>
        </w:tc>
      </w:tr>
      <w:tr w:rsidR="003120D6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D6" w:rsidRPr="003120D6" w:rsidRDefault="003120D6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D6" w:rsidRPr="00BA0609" w:rsidRDefault="003120D6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D6" w:rsidRPr="00BA0609" w:rsidRDefault="003120D6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D6" w:rsidRPr="00BA0609" w:rsidRDefault="003120D6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D6" w:rsidRPr="00BA0609" w:rsidRDefault="003120D6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D6" w:rsidRPr="00BA0609" w:rsidRDefault="003120D6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0D6" w:rsidRPr="00BA0609" w:rsidRDefault="003120D6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9F5C97" w:rsidRPr="00BA0609" w:rsidTr="003120D6">
        <w:trPr>
          <w:trHeight w:val="28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7" w:rsidRPr="009F5C97" w:rsidRDefault="009F5C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7" w:rsidRPr="00BA0609" w:rsidRDefault="009F5C9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7" w:rsidRPr="00BA0609" w:rsidRDefault="009F5C9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7" w:rsidRPr="00BA0609" w:rsidRDefault="009F5C9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97" w:rsidRPr="00BA0609" w:rsidRDefault="009F5C9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99 0 0000 600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7" w:rsidRPr="00BA0609" w:rsidRDefault="009F5C9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97" w:rsidRPr="00BA0609" w:rsidRDefault="009F5C97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9F5C97" w:rsidRPr="00BA0609" w:rsidTr="003120D6">
        <w:trPr>
          <w:trHeight w:val="371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7" w:rsidRPr="009F5C97" w:rsidRDefault="009F5C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5C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7" w:rsidRPr="00BA0609" w:rsidRDefault="009F5C9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7" w:rsidRPr="00BA0609" w:rsidRDefault="009F5C9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7" w:rsidRPr="00BA0609" w:rsidRDefault="009F5C9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97" w:rsidRPr="00BA0609" w:rsidRDefault="009F5C9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99 0 0000 700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C97" w:rsidRPr="00BA0609" w:rsidRDefault="009F5C9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C97" w:rsidRPr="00BA0609" w:rsidRDefault="009F5C97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BA0609" w:rsidRPr="00BA0609" w:rsidTr="003120D6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3120D6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</w:t>
            </w:r>
            <w:r w:rsidR="00C038F5" w:rsidRPr="003120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3120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3120D6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3120D6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20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3120D6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20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3120D6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20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A0609" w:rsidRPr="00BA0609" w:rsidTr="003120D6">
        <w:trPr>
          <w:trHeight w:val="46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766,2</w:t>
            </w:r>
          </w:p>
        </w:tc>
      </w:tr>
      <w:tr w:rsidR="00BA0609" w:rsidRPr="00BA0609" w:rsidTr="003120D6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3120D6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20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Непрог</w:t>
            </w:r>
            <w:r w:rsidR="00C038F5" w:rsidRPr="003120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3120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аммны</w:t>
            </w:r>
            <w:r w:rsidR="00C038F5" w:rsidRPr="003120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 расходы муниципальных органов</w:t>
            </w:r>
            <w:r w:rsidRPr="003120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3120D6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20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3120D6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20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3120D6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120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256,2</w:t>
            </w:r>
          </w:p>
        </w:tc>
      </w:tr>
      <w:tr w:rsidR="00BA0609" w:rsidRPr="00BA0609" w:rsidTr="003120D6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156,2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154,6</w:t>
            </w:r>
          </w:p>
        </w:tc>
      </w:tr>
      <w:tr w:rsidR="00BA0609" w:rsidRPr="00BA0609" w:rsidTr="003120D6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A0609" w:rsidRPr="00BA0609" w:rsidTr="003120D6">
        <w:trPr>
          <w:trHeight w:val="17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"Материально-техническое обеспечение деятельности органов местного</w:t>
            </w:r>
            <w:r w:rsidR="00C03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 Манойлинского сельского поселения Клетского муниципального района Волгоградской области на 2022-2024гг."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07 0 0000 305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07 0 0000 305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BA0609" w:rsidRPr="00BA0609" w:rsidTr="003120D6">
        <w:trPr>
          <w:trHeight w:val="85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0800000306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0800000306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71,4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BA0609" w:rsidRPr="00BA0609" w:rsidTr="003120D6">
        <w:trPr>
          <w:trHeight w:val="3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18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</w:t>
            </w:r>
            <w:r w:rsidR="0018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BA0609" w:rsidRPr="00BA0609" w:rsidTr="003120D6">
        <w:trPr>
          <w:trHeight w:val="791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BA0609" w:rsidRPr="00BA0609" w:rsidTr="003120D6">
        <w:trPr>
          <w:trHeight w:val="15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BA0609" w:rsidRPr="00BA0609" w:rsidTr="003120D6">
        <w:trPr>
          <w:trHeight w:val="8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121,0</w:t>
            </w:r>
          </w:p>
        </w:tc>
      </w:tr>
      <w:tr w:rsidR="00BA0609" w:rsidRPr="00BA0609" w:rsidTr="00E81557">
        <w:trPr>
          <w:trHeight w:val="257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E81557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A0609" w:rsidRPr="00BA0609" w:rsidTr="003120D6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312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312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A0609" w:rsidRPr="00BA0609" w:rsidTr="003120D6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E81557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функций органов государственной власти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81557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57" w:rsidRPr="00E81557" w:rsidRDefault="00E81557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155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57" w:rsidRPr="00BA0609" w:rsidRDefault="00E8155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57" w:rsidRPr="00BA0609" w:rsidRDefault="00E8155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57" w:rsidRPr="00BA0609" w:rsidRDefault="00E8155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57" w:rsidRPr="00BA0609" w:rsidRDefault="00E8155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57" w:rsidRPr="00BA0609" w:rsidRDefault="00E8155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57" w:rsidRPr="00BA0609" w:rsidRDefault="00E81557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E81557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557" w:rsidRPr="00E81557" w:rsidRDefault="00E81557" w:rsidP="00BA06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57" w:rsidRDefault="00E8155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57" w:rsidRDefault="00E8155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57" w:rsidRDefault="00E8155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57" w:rsidRPr="00BA0609" w:rsidRDefault="00E8155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57" w:rsidRPr="00BA0609" w:rsidRDefault="00E81557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557" w:rsidRPr="00BA0609" w:rsidRDefault="00E81557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A0609" w:rsidRPr="00BA0609" w:rsidTr="003120D6">
        <w:trPr>
          <w:trHeight w:val="18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0200000 201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2 111,8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1 810,8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</w:t>
            </w:r>
            <w:r w:rsidR="00312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1 810,8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1 810,8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1 810,8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3120D6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</w:t>
            </w:r>
            <w:r w:rsidR="00BA0609"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S1 740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3120D6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</w:t>
            </w:r>
            <w:r w:rsidR="00BA0609"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0S1 740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BA0609" w:rsidRPr="00BA0609" w:rsidTr="003120D6">
        <w:trPr>
          <w:trHeight w:val="14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0600000304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0600000304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A0609" w:rsidRPr="00BA0609" w:rsidTr="003120D6">
        <w:trPr>
          <w:trHeight w:val="57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1 124,0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87,0</w:t>
            </w:r>
          </w:p>
        </w:tc>
      </w:tr>
      <w:tr w:rsidR="00BA0609" w:rsidRPr="00BA0609" w:rsidTr="003120D6">
        <w:trPr>
          <w:trHeight w:val="112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BA0609" w:rsidRPr="00BA0609" w:rsidTr="003120D6">
        <w:trPr>
          <w:trHeight w:val="12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BA0609" w:rsidRPr="00BA0609" w:rsidTr="003120D6">
        <w:trPr>
          <w:trHeight w:val="409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1 037,0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269,2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196,2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225,0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609" w:rsidRPr="00BA0609" w:rsidTr="003120D6">
        <w:trPr>
          <w:trHeight w:val="6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542,8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535,8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содержание объектов благоустройства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00S2270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00S2270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178,3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9900000323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23,3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9900000323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BA0609" w:rsidRPr="00BA0609" w:rsidTr="003120D6">
        <w:trPr>
          <w:trHeight w:val="9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 и сборов органами государственной власти и казенными учреждениями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</w:t>
            </w:r>
            <w:r w:rsidR="005C4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одежная политика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A0609" w:rsidRPr="00BA0609" w:rsidTr="003120D6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1E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2 069,5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2 069,5</w:t>
            </w:r>
          </w:p>
        </w:tc>
      </w:tr>
      <w:tr w:rsidR="00BA0609" w:rsidRPr="00BA0609" w:rsidTr="003120D6">
        <w:trPr>
          <w:trHeight w:val="57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1E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 расходы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2 069,5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1 636,6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1 091,0</w:t>
            </w:r>
          </w:p>
        </w:tc>
      </w:tr>
      <w:tr w:rsidR="00BA0609" w:rsidRPr="00BA0609" w:rsidTr="007E44CC">
        <w:trPr>
          <w:trHeight w:val="982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114,9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430,9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</w:tr>
      <w:tr w:rsidR="00BA0609" w:rsidRPr="00BA0609" w:rsidTr="007E44CC">
        <w:trPr>
          <w:trHeight w:val="846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BA0609" w:rsidRPr="00BA0609" w:rsidTr="007E44CC">
        <w:trPr>
          <w:trHeight w:val="5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9908000 010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A0609" w:rsidRPr="00BA0609" w:rsidTr="003120D6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9900080 010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42,2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  <w:tr w:rsidR="00BA0609" w:rsidRPr="00BA0609" w:rsidTr="007E44CC">
        <w:trPr>
          <w:trHeight w:val="401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7E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</w:t>
            </w:r>
            <w:r w:rsidR="007E4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  <w:tr w:rsidR="00BA0609" w:rsidRPr="00BA0609" w:rsidTr="003120D6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  <w:tr w:rsidR="00BA0609" w:rsidRPr="00BA0609" w:rsidTr="00FC19F5">
        <w:trPr>
          <w:trHeight w:val="459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</w:t>
            </w:r>
            <w:r w:rsidR="00FC1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BA0609" w:rsidRPr="00BA0609" w:rsidTr="00FC19F5">
        <w:trPr>
          <w:trHeight w:val="489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</w:t>
            </w:r>
            <w:r w:rsidR="00FC1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аммные</w:t>
            </w:r>
            <w:r w:rsidR="00FC19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BA0609" w:rsidRPr="00BA0609" w:rsidTr="00FC19F5">
        <w:trPr>
          <w:trHeight w:val="483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массовой информации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Периодическая печать и издательства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609" w:rsidRPr="00BA0609" w:rsidRDefault="00BA0609" w:rsidP="00E21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9 614,2</w:t>
            </w: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609" w:rsidRPr="00BA0609" w:rsidTr="003120D6">
        <w:trPr>
          <w:trHeight w:val="300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9F5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Манойлинского </w:t>
            </w:r>
          </w:p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609" w:rsidRPr="00BA0609" w:rsidRDefault="00BA0609" w:rsidP="00BA06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0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С.В. Литвиненко</w:t>
            </w:r>
          </w:p>
        </w:tc>
      </w:tr>
    </w:tbl>
    <w:p w:rsidR="002F7C39" w:rsidRDefault="002F7C39" w:rsidP="00BA0609">
      <w:pPr>
        <w:rPr>
          <w:rFonts w:ascii="Times New Roman" w:hAnsi="Times New Roman" w:cs="Times New Roman"/>
          <w:sz w:val="20"/>
          <w:szCs w:val="20"/>
        </w:rPr>
      </w:pPr>
    </w:p>
    <w:p w:rsidR="002F7C39" w:rsidRPr="002F7C39" w:rsidRDefault="002F7C39" w:rsidP="002F7C39">
      <w:pPr>
        <w:rPr>
          <w:rFonts w:ascii="Times New Roman" w:hAnsi="Times New Roman" w:cs="Times New Roman"/>
          <w:sz w:val="20"/>
          <w:szCs w:val="20"/>
        </w:rPr>
      </w:pPr>
    </w:p>
    <w:p w:rsidR="002F7C39" w:rsidRPr="002F7C39" w:rsidRDefault="002F7C39" w:rsidP="002F7C39">
      <w:pPr>
        <w:rPr>
          <w:rFonts w:ascii="Times New Roman" w:hAnsi="Times New Roman" w:cs="Times New Roman"/>
          <w:sz w:val="20"/>
          <w:szCs w:val="20"/>
        </w:rPr>
      </w:pPr>
    </w:p>
    <w:p w:rsidR="002F7C39" w:rsidRDefault="002F7C39" w:rsidP="002F7C39">
      <w:pPr>
        <w:rPr>
          <w:rFonts w:ascii="Times New Roman" w:hAnsi="Times New Roman" w:cs="Times New Roman"/>
          <w:sz w:val="20"/>
          <w:szCs w:val="20"/>
        </w:rPr>
      </w:pPr>
    </w:p>
    <w:p w:rsidR="00BA0609" w:rsidRDefault="00BA0609" w:rsidP="002F7C3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17"/>
        <w:gridCol w:w="850"/>
        <w:gridCol w:w="894"/>
        <w:gridCol w:w="1417"/>
        <w:gridCol w:w="709"/>
        <w:gridCol w:w="766"/>
        <w:gridCol w:w="766"/>
      </w:tblGrid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11</w:t>
            </w:r>
          </w:p>
        </w:tc>
      </w:tr>
      <w:tr w:rsidR="002F7C39" w:rsidRPr="00ED6F2A" w:rsidTr="00ED6F2A">
        <w:trPr>
          <w:trHeight w:val="300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F2A" w:rsidRDefault="002F7C39" w:rsidP="002F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2F7C39" w:rsidRPr="00ED6F2A" w:rsidRDefault="002F7C39" w:rsidP="002F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Манойлинского</w:t>
            </w:r>
            <w:r w:rsid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F7C39" w:rsidRPr="00ED6F2A" w:rsidTr="00ED6F2A">
        <w:trPr>
          <w:trHeight w:val="300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Default="002F7C39" w:rsidP="002F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 ________________  2022 г.    № _____</w:t>
            </w:r>
          </w:p>
          <w:p w:rsidR="00ED6F2A" w:rsidRPr="00ED6F2A" w:rsidRDefault="00ED6F2A" w:rsidP="002F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C39" w:rsidRPr="00ED6F2A" w:rsidTr="00ED6F2A">
        <w:trPr>
          <w:trHeight w:val="495"/>
        </w:trPr>
        <w:tc>
          <w:tcPr>
            <w:tcW w:w="94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F7C39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2024-2025 годы</w:t>
            </w:r>
          </w:p>
          <w:p w:rsidR="00ED6F2A" w:rsidRPr="00ED6F2A" w:rsidRDefault="00ED6F2A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Сумма, </w:t>
            </w:r>
          </w:p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тыс.</w:t>
            </w:r>
            <w:r w:rsidR="00ED6F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руб.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2025г.</w:t>
            </w:r>
          </w:p>
        </w:tc>
      </w:tr>
      <w:tr w:rsidR="002F7C39" w:rsidRPr="00ED6F2A" w:rsidTr="00ED6F2A">
        <w:trPr>
          <w:trHeight w:val="555"/>
        </w:trPr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3875,6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3850,9</w:t>
            </w:r>
          </w:p>
        </w:tc>
      </w:tr>
      <w:tr w:rsidR="002F7C39" w:rsidRPr="00ED6F2A" w:rsidTr="00ED6F2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1016,0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направления обеспечения деятельности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</w:tr>
      <w:tr w:rsidR="002F7C39" w:rsidRPr="00ED6F2A" w:rsidTr="00ED6F2A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1016,0</w:t>
            </w:r>
          </w:p>
        </w:tc>
      </w:tr>
      <w:tr w:rsidR="002F7C39" w:rsidRPr="00ED6F2A" w:rsidTr="00ED6F2A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2345,3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аммные направления обеспечения дея</w:t>
            </w:r>
            <w:r w:rsid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тельности муниципальных органов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2308,6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2345,3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2305,6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2342,3</w:t>
            </w:r>
          </w:p>
        </w:tc>
      </w:tr>
      <w:tr w:rsidR="002F7C39" w:rsidRPr="00ED6F2A" w:rsidTr="00ED6F2A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2242,3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2242,3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9900070 010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9900070 010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 и сборов органами государственной власти и казенными учреждениями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FB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FB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аммны</w:t>
            </w:r>
            <w:r w:rsidR="00FB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 расходы муниципальных органов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FB4D73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FB4D73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в Представительные органы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в Исполнительные органы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FB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FB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9908000 020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486,6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FB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FB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486,6</w:t>
            </w:r>
          </w:p>
        </w:tc>
      </w:tr>
      <w:tr w:rsidR="002F7C39" w:rsidRPr="00ED6F2A" w:rsidTr="00ED6F2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обязательств государства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39,3</w:t>
            </w:r>
          </w:p>
        </w:tc>
      </w:tr>
      <w:tr w:rsidR="002F7C39" w:rsidRPr="00ED6F2A" w:rsidTr="00ED6F2A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"Материально-техническое обеспечение деятельности органов местного</w:t>
            </w:r>
            <w:r w:rsidR="00FB4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 Манойлинского сельского поселения Клетского муниципального района Волгоградской области на 2022-2024гг."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07 0 0000 305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FB4D73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B4D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07 0 0000 305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99 00090 000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395,3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99 00090 000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395,3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FB4D73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D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77,3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FB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аммные</w:t>
            </w:r>
            <w:r w:rsidR="00FB4D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2F7C39" w:rsidRPr="00ED6F2A" w:rsidTr="00ED6F2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99 0 0051 180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2F7C39" w:rsidRPr="00ED6F2A" w:rsidTr="00ED6F2A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99 0 0051 180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99 0 0051 180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2F7C39" w:rsidRPr="00ED6F2A" w:rsidTr="00FB4D73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C39" w:rsidRPr="00ED6F2A" w:rsidTr="00E81557">
        <w:trPr>
          <w:trHeight w:val="2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E81557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F91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аммные</w:t>
            </w:r>
            <w:r w:rsidR="00E815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E81557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функций органов государственной власти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F91B6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B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2036,0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F91B6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1B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2036,0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</w:t>
            </w:r>
            <w:r w:rsidR="00F91B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1900,6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2036,0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1900,6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2036,0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1900,6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2036,0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0400000302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0500000303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F91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Уличное освещение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Организация и содержание мест захоронения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Молодежн</w:t>
            </w:r>
            <w:r w:rsidR="005054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ая политика </w:t>
            </w:r>
            <w:bookmarkStart w:id="1" w:name="_GoBack"/>
            <w:bookmarkEnd w:id="1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C39" w:rsidRPr="00ED6F2A" w:rsidTr="00F91B6A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F91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для детей и </w:t>
            </w: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99  0 0000 130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565B35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1892,2</w:t>
            </w:r>
          </w:p>
        </w:tc>
      </w:tr>
      <w:tr w:rsidR="002F7C39" w:rsidRPr="00ED6F2A" w:rsidTr="00ED6F2A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565B35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1892,2</w:t>
            </w:r>
          </w:p>
        </w:tc>
      </w:tr>
      <w:tr w:rsidR="002F7C39" w:rsidRPr="00ED6F2A" w:rsidTr="00ED6F2A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565B35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1510,6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1542,2</w:t>
            </w:r>
          </w:p>
        </w:tc>
      </w:tr>
      <w:tr w:rsidR="002F7C39" w:rsidRPr="00ED6F2A" w:rsidTr="00ED6F2A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565B35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1432,2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2F7C39" w:rsidRPr="00ED6F2A" w:rsidTr="00ED6F2A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3C0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аммные</w:t>
            </w:r>
            <w:r w:rsidR="003C0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муниципальных органов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пенсиям </w:t>
            </w:r>
            <w:proofErr w:type="gramStart"/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гос. служащих</w:t>
            </w:r>
            <w:proofErr w:type="gramEnd"/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99 0 0010 010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99 0 0010 010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</w:t>
            </w:r>
            <w:r w:rsidR="003C07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аммные расходы муниципальных органов.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565B35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7761,4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7906,4</w:t>
            </w:r>
          </w:p>
        </w:tc>
      </w:tr>
      <w:tr w:rsidR="002F7C39" w:rsidRPr="00ED6F2A" w:rsidTr="00ED6F2A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39" w:rsidRPr="00ED6F2A" w:rsidRDefault="002F7C39" w:rsidP="00ED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C39" w:rsidRPr="00ED6F2A" w:rsidTr="00ED6F2A">
        <w:trPr>
          <w:trHeight w:val="300"/>
        </w:trPr>
        <w:tc>
          <w:tcPr>
            <w:tcW w:w="10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Манойлинского</w:t>
            </w:r>
          </w:p>
          <w:p w:rsidR="002F7C39" w:rsidRPr="00ED6F2A" w:rsidRDefault="002F7C39" w:rsidP="002F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                                                                                            </w:t>
            </w:r>
            <w:r w:rsidR="003C0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  <w:r w:rsidRPr="00ED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С.В. Литвиненко</w:t>
            </w:r>
          </w:p>
        </w:tc>
      </w:tr>
    </w:tbl>
    <w:p w:rsidR="003C07DA" w:rsidRDefault="003C07DA" w:rsidP="002F7C39">
      <w:pPr>
        <w:rPr>
          <w:rFonts w:ascii="Times New Roman" w:hAnsi="Times New Roman" w:cs="Times New Roman"/>
          <w:sz w:val="20"/>
          <w:szCs w:val="20"/>
        </w:rPr>
      </w:pPr>
    </w:p>
    <w:p w:rsidR="003C07DA" w:rsidRDefault="003C07DA" w:rsidP="003C07DA">
      <w:pPr>
        <w:rPr>
          <w:rFonts w:ascii="Times New Roman" w:hAnsi="Times New Roman" w:cs="Times New Roman"/>
          <w:sz w:val="20"/>
          <w:szCs w:val="20"/>
        </w:rPr>
      </w:pPr>
    </w:p>
    <w:p w:rsidR="002F7C39" w:rsidRDefault="002F7C39" w:rsidP="003C07DA">
      <w:pPr>
        <w:rPr>
          <w:rFonts w:ascii="Times New Roman" w:hAnsi="Times New Roman" w:cs="Times New Roman"/>
          <w:sz w:val="20"/>
          <w:szCs w:val="20"/>
        </w:rPr>
      </w:pPr>
    </w:p>
    <w:p w:rsidR="003C07DA" w:rsidRDefault="003C07DA" w:rsidP="003C07DA">
      <w:pPr>
        <w:rPr>
          <w:rFonts w:ascii="Times New Roman" w:hAnsi="Times New Roman" w:cs="Times New Roman"/>
          <w:sz w:val="20"/>
          <w:szCs w:val="20"/>
        </w:rPr>
      </w:pPr>
    </w:p>
    <w:p w:rsidR="00E81557" w:rsidRDefault="00E81557" w:rsidP="003C07DA">
      <w:pPr>
        <w:rPr>
          <w:rFonts w:ascii="Times New Roman" w:hAnsi="Times New Roman" w:cs="Times New Roman"/>
          <w:sz w:val="20"/>
          <w:szCs w:val="20"/>
        </w:rPr>
      </w:pPr>
    </w:p>
    <w:p w:rsidR="003C07DA" w:rsidRDefault="003C07DA" w:rsidP="003C07D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69" w:type="dxa"/>
        <w:tblInd w:w="93" w:type="dxa"/>
        <w:tblLook w:val="04A0" w:firstRow="1" w:lastRow="0" w:firstColumn="1" w:lastColumn="0" w:noHBand="0" w:noVBand="1"/>
      </w:tblPr>
      <w:tblGrid>
        <w:gridCol w:w="3420"/>
        <w:gridCol w:w="1288"/>
        <w:gridCol w:w="1287"/>
        <w:gridCol w:w="1287"/>
        <w:gridCol w:w="1287"/>
      </w:tblGrid>
      <w:tr w:rsidR="00335749" w:rsidRPr="00335749" w:rsidTr="00335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12</w:t>
            </w:r>
          </w:p>
        </w:tc>
      </w:tr>
      <w:tr w:rsidR="00335749" w:rsidRPr="00335749" w:rsidTr="00335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</w:t>
            </w:r>
            <w:r w:rsidRPr="0033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овета депутатов</w:t>
            </w:r>
          </w:p>
        </w:tc>
      </w:tr>
      <w:tr w:rsidR="00335749" w:rsidRPr="00335749" w:rsidTr="00335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5749" w:rsidRPr="00335749" w:rsidRDefault="00335749" w:rsidP="00335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Манойлинского сельского поселения </w:t>
            </w:r>
          </w:p>
        </w:tc>
      </w:tr>
      <w:tr w:rsidR="00335749" w:rsidRPr="00335749" w:rsidTr="00335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"__"________  2022 г. № ___ </w:t>
            </w:r>
          </w:p>
        </w:tc>
      </w:tr>
      <w:tr w:rsidR="00335749" w:rsidRPr="00335749" w:rsidTr="00335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749" w:rsidRPr="00335749" w:rsidTr="00335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749" w:rsidRPr="00335749" w:rsidTr="00335749">
        <w:trPr>
          <w:trHeight w:val="915"/>
        </w:trPr>
        <w:tc>
          <w:tcPr>
            <w:tcW w:w="8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Предельная штатная численность муниципальных служащих поселения, содержание которых осуществляется за счет средств бюджета поселения на 2023 год</w:t>
            </w:r>
          </w:p>
        </w:tc>
      </w:tr>
      <w:tr w:rsidR="00335749" w:rsidRPr="00335749" w:rsidTr="00335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749" w:rsidRPr="00335749" w:rsidTr="00335749">
        <w:trPr>
          <w:trHeight w:val="450"/>
        </w:trPr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Численность, чел.</w:t>
            </w:r>
          </w:p>
        </w:tc>
      </w:tr>
      <w:tr w:rsidR="00335749" w:rsidRPr="00335749" w:rsidTr="00335749">
        <w:trPr>
          <w:trHeight w:val="552"/>
        </w:trPr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главы Манойлинского сельского поселения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35749" w:rsidRPr="00335749" w:rsidTr="00335749">
        <w:trPr>
          <w:trHeight w:val="300"/>
        </w:trPr>
        <w:tc>
          <w:tcPr>
            <w:tcW w:w="5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35749" w:rsidRPr="00335749" w:rsidTr="00335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749" w:rsidRPr="00335749" w:rsidTr="00335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749" w:rsidRPr="00335749" w:rsidTr="00335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Манойлинского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5749" w:rsidRPr="00335749" w:rsidTr="00335749">
        <w:trPr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49" w:rsidRPr="00335749" w:rsidRDefault="00335749" w:rsidP="00335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57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С.В. Литвиненко</w:t>
            </w:r>
          </w:p>
        </w:tc>
      </w:tr>
    </w:tbl>
    <w:p w:rsidR="00335749" w:rsidRDefault="00335749" w:rsidP="003C07DA">
      <w:pPr>
        <w:rPr>
          <w:rFonts w:ascii="Times New Roman" w:hAnsi="Times New Roman" w:cs="Times New Roman"/>
          <w:sz w:val="20"/>
          <w:szCs w:val="20"/>
        </w:rPr>
      </w:pPr>
    </w:p>
    <w:p w:rsidR="00335749" w:rsidRPr="00335749" w:rsidRDefault="00335749" w:rsidP="00335749">
      <w:pPr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rPr>
          <w:rFonts w:ascii="Times New Roman" w:hAnsi="Times New Roman" w:cs="Times New Roman"/>
          <w:sz w:val="20"/>
          <w:szCs w:val="20"/>
        </w:rPr>
      </w:pPr>
    </w:p>
    <w:p w:rsidR="003C07DA" w:rsidRDefault="003C07DA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335749" w:rsidRPr="00B84964" w:rsidRDefault="00335749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0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36"/>
        <w:gridCol w:w="1407"/>
        <w:gridCol w:w="1075"/>
        <w:gridCol w:w="760"/>
        <w:gridCol w:w="1071"/>
        <w:gridCol w:w="646"/>
        <w:gridCol w:w="823"/>
        <w:gridCol w:w="1020"/>
        <w:gridCol w:w="839"/>
      </w:tblGrid>
      <w:tr w:rsidR="00B84964" w:rsidRPr="00B84964" w:rsidTr="00B84964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964" w:rsidRPr="00B84964" w:rsidTr="00B84964">
        <w:trPr>
          <w:trHeight w:val="18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 решению Совета депутатов Манойлинского сельского поселения </w:t>
            </w:r>
          </w:p>
          <w:p w:rsid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 _____ 2022г. № ___</w:t>
            </w:r>
          </w:p>
          <w:p w:rsid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964" w:rsidRPr="00B84964" w:rsidTr="00B84964">
        <w:trPr>
          <w:trHeight w:val="300"/>
        </w:trPr>
        <w:tc>
          <w:tcPr>
            <w:tcW w:w="10077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поселения</w:t>
            </w:r>
            <w:proofErr w:type="gramEnd"/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муниципальные  программы на 2023-2023 годы</w:t>
            </w:r>
          </w:p>
        </w:tc>
      </w:tr>
      <w:tr w:rsidR="00B84964" w:rsidRPr="00B84964" w:rsidTr="00B84964">
        <w:trPr>
          <w:trHeight w:val="300"/>
        </w:trPr>
        <w:tc>
          <w:tcPr>
            <w:tcW w:w="1007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964" w:rsidRPr="00B84964" w:rsidTr="00B84964">
        <w:trPr>
          <w:trHeight w:val="300"/>
        </w:trPr>
        <w:tc>
          <w:tcPr>
            <w:tcW w:w="1007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964" w:rsidRPr="00B84964" w:rsidTr="00B84964">
        <w:trPr>
          <w:trHeight w:val="300"/>
        </w:trPr>
        <w:tc>
          <w:tcPr>
            <w:tcW w:w="10077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4964" w:rsidRPr="00B84964" w:rsidTr="00B84964">
        <w:trPr>
          <w:trHeight w:val="300"/>
        </w:trPr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B84964" w:rsidRPr="00B84964" w:rsidTr="00B84964">
        <w:trPr>
          <w:trHeight w:val="600"/>
        </w:trPr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B84964" w:rsidRPr="00B84964" w:rsidTr="00B84964">
        <w:trPr>
          <w:trHeight w:val="30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84964" w:rsidRPr="00B84964" w:rsidTr="001E0862">
        <w:trPr>
          <w:trHeight w:val="1449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1E08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84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"Информатизация и связь Манойлинского сельского поселения на 2019-2023 годы"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0800000303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4964" w:rsidRPr="00B84964" w:rsidTr="001E0862">
        <w:trPr>
          <w:trHeight w:val="3682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"Профилактика терроризма и экстремизма</w:t>
            </w:r>
            <w:proofErr w:type="gramStart"/>
            <w:r w:rsidRPr="00B849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84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8496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B84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0200000201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4964" w:rsidRPr="00B84964" w:rsidTr="001E0862">
        <w:trPr>
          <w:trHeight w:val="2541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2021-2023гг."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0600000304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4964" w:rsidRPr="00B84964" w:rsidTr="001E0862">
        <w:trPr>
          <w:trHeight w:val="1832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Муниципальная  программа "Программа комплексного развития систем коммунальной инфраструктуры Манойлинского сельского поселения на 2018-2023гг."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0400000302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4964" w:rsidRPr="00B84964" w:rsidTr="00E1535F">
        <w:trPr>
          <w:trHeight w:val="2396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0500000303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84964" w:rsidRPr="00B84964" w:rsidTr="00E1535F">
        <w:trPr>
          <w:trHeight w:val="268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"Материально-техническое обеспечение деятельности органов местного</w:t>
            </w:r>
            <w:r w:rsidR="00E1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самоуправления Манойлинского сельского поселения Клетского муниципального района Волгоградской области на 2022-2024гг."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0700000305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964" w:rsidRPr="00B84964" w:rsidTr="00B84964">
        <w:trPr>
          <w:trHeight w:val="570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программам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B84964" w:rsidRPr="00B84964" w:rsidTr="00B84964">
        <w:trPr>
          <w:trHeight w:val="30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964" w:rsidRPr="00B84964" w:rsidRDefault="00B84964" w:rsidP="00B8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4964" w:rsidRPr="00B84964" w:rsidTr="00B84964">
        <w:trPr>
          <w:trHeight w:val="300"/>
        </w:trPr>
        <w:tc>
          <w:tcPr>
            <w:tcW w:w="6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35F" w:rsidRDefault="00B84964" w:rsidP="00E1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Манойлинского </w:t>
            </w:r>
          </w:p>
          <w:p w:rsidR="00B84964" w:rsidRPr="00B84964" w:rsidRDefault="00B84964" w:rsidP="00E1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964" w:rsidRPr="00B84964" w:rsidRDefault="00B84964" w:rsidP="00B84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49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С.В. Литвиненко </w:t>
            </w:r>
          </w:p>
        </w:tc>
      </w:tr>
    </w:tbl>
    <w:p w:rsidR="00E1535F" w:rsidRDefault="00E1535F" w:rsidP="00335749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1535F" w:rsidRPr="00E1535F" w:rsidRDefault="00E1535F" w:rsidP="00E1535F">
      <w:pPr>
        <w:rPr>
          <w:rFonts w:ascii="Times New Roman" w:hAnsi="Times New Roman" w:cs="Times New Roman"/>
          <w:sz w:val="20"/>
          <w:szCs w:val="20"/>
        </w:rPr>
      </w:pPr>
    </w:p>
    <w:p w:rsidR="00E1535F" w:rsidRPr="00E1535F" w:rsidRDefault="00E1535F" w:rsidP="00E1535F">
      <w:pPr>
        <w:rPr>
          <w:rFonts w:ascii="Times New Roman" w:hAnsi="Times New Roman" w:cs="Times New Roman"/>
          <w:sz w:val="20"/>
          <w:szCs w:val="20"/>
        </w:rPr>
      </w:pPr>
    </w:p>
    <w:p w:rsidR="00E1535F" w:rsidRDefault="00E1535F" w:rsidP="00E1535F">
      <w:pPr>
        <w:rPr>
          <w:rFonts w:ascii="Times New Roman" w:hAnsi="Times New Roman" w:cs="Times New Roman"/>
          <w:sz w:val="20"/>
          <w:szCs w:val="20"/>
        </w:rPr>
      </w:pPr>
    </w:p>
    <w:p w:rsidR="00335749" w:rsidRDefault="00335749" w:rsidP="00E1535F">
      <w:pPr>
        <w:rPr>
          <w:rFonts w:ascii="Times New Roman" w:hAnsi="Times New Roman" w:cs="Times New Roman"/>
          <w:sz w:val="20"/>
          <w:szCs w:val="20"/>
        </w:rPr>
      </w:pPr>
    </w:p>
    <w:p w:rsidR="00E1535F" w:rsidRDefault="00E1535F" w:rsidP="00E1535F">
      <w:pPr>
        <w:rPr>
          <w:rFonts w:ascii="Times New Roman" w:hAnsi="Times New Roman" w:cs="Times New Roman"/>
          <w:sz w:val="20"/>
          <w:szCs w:val="20"/>
        </w:rPr>
      </w:pPr>
    </w:p>
    <w:p w:rsidR="00E1535F" w:rsidRDefault="00E1535F" w:rsidP="00E1535F">
      <w:pPr>
        <w:rPr>
          <w:rFonts w:ascii="Times New Roman" w:hAnsi="Times New Roman" w:cs="Times New Roman"/>
          <w:sz w:val="20"/>
          <w:szCs w:val="20"/>
        </w:rPr>
      </w:pPr>
    </w:p>
    <w:p w:rsidR="00E1535F" w:rsidRDefault="00E1535F" w:rsidP="00E1535F">
      <w:pPr>
        <w:rPr>
          <w:rFonts w:ascii="Times New Roman" w:hAnsi="Times New Roman" w:cs="Times New Roman"/>
          <w:sz w:val="20"/>
          <w:szCs w:val="20"/>
        </w:rPr>
      </w:pPr>
    </w:p>
    <w:p w:rsidR="00E1535F" w:rsidRDefault="00E1535F" w:rsidP="00E1535F">
      <w:pPr>
        <w:rPr>
          <w:rFonts w:ascii="Times New Roman" w:hAnsi="Times New Roman" w:cs="Times New Roman"/>
          <w:sz w:val="20"/>
          <w:szCs w:val="20"/>
        </w:rPr>
      </w:pPr>
    </w:p>
    <w:p w:rsidR="00E1535F" w:rsidRDefault="00E1535F" w:rsidP="00E1535F">
      <w:pPr>
        <w:rPr>
          <w:rFonts w:ascii="Times New Roman" w:hAnsi="Times New Roman" w:cs="Times New Roman"/>
          <w:sz w:val="20"/>
          <w:szCs w:val="20"/>
        </w:rPr>
      </w:pPr>
    </w:p>
    <w:p w:rsidR="00E1535F" w:rsidRDefault="00E1535F" w:rsidP="00E1535F">
      <w:pPr>
        <w:rPr>
          <w:rFonts w:ascii="Times New Roman" w:hAnsi="Times New Roman" w:cs="Times New Roman"/>
          <w:sz w:val="20"/>
          <w:szCs w:val="20"/>
        </w:rPr>
      </w:pPr>
    </w:p>
    <w:p w:rsidR="00E1535F" w:rsidRDefault="00E1535F" w:rsidP="00E1535F">
      <w:pPr>
        <w:rPr>
          <w:rFonts w:ascii="Times New Roman" w:hAnsi="Times New Roman" w:cs="Times New Roman"/>
          <w:sz w:val="20"/>
          <w:szCs w:val="20"/>
        </w:rPr>
      </w:pPr>
    </w:p>
    <w:p w:rsidR="00E1535F" w:rsidRDefault="00E1535F" w:rsidP="00E1535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2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09"/>
        <w:gridCol w:w="1218"/>
        <w:gridCol w:w="1144"/>
        <w:gridCol w:w="1144"/>
        <w:gridCol w:w="1144"/>
        <w:gridCol w:w="1144"/>
        <w:gridCol w:w="2450"/>
        <w:gridCol w:w="778"/>
        <w:gridCol w:w="778"/>
      </w:tblGrid>
      <w:tr w:rsidR="00A40F22" w:rsidRPr="008A7F84" w:rsidTr="00A40F22">
        <w:trPr>
          <w:gridAfter w:val="2"/>
          <w:wAfter w:w="155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№14     </w:t>
            </w:r>
          </w:p>
        </w:tc>
      </w:tr>
      <w:tr w:rsidR="008A7F84" w:rsidRPr="008A7F84" w:rsidTr="00A40F22">
        <w:trPr>
          <w:gridAfter w:val="2"/>
          <w:wAfter w:w="155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8A7F84" w:rsidRPr="008A7F84" w:rsidTr="00A40F22">
        <w:trPr>
          <w:gridAfter w:val="2"/>
          <w:wAfter w:w="155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Манойлинского сельского поселения</w:t>
            </w:r>
          </w:p>
        </w:tc>
      </w:tr>
      <w:tr w:rsidR="008A7F84" w:rsidRPr="008A7F84" w:rsidTr="00A40F22">
        <w:trPr>
          <w:gridAfter w:val="2"/>
          <w:wAfter w:w="155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 ______ 2022г.      №  __ </w:t>
            </w:r>
          </w:p>
        </w:tc>
      </w:tr>
      <w:tr w:rsidR="008A7F84" w:rsidRPr="008A7F84" w:rsidTr="00A40F22">
        <w:trPr>
          <w:gridAfter w:val="2"/>
          <w:wAfter w:w="155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F84" w:rsidRPr="008A7F84" w:rsidTr="00A40F22">
        <w:trPr>
          <w:gridAfter w:val="2"/>
          <w:wAfter w:w="155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F84" w:rsidRPr="008A7F84" w:rsidTr="00A40F22">
        <w:trPr>
          <w:gridAfter w:val="2"/>
          <w:wAfter w:w="1556" w:type="dxa"/>
          <w:trHeight w:val="300"/>
        </w:trPr>
        <w:tc>
          <w:tcPr>
            <w:tcW w:w="97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главных </w:t>
            </w:r>
            <w:proofErr w:type="gramStart"/>
            <w:r w:rsidRPr="008A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нистраторов  источников финанси</w:t>
            </w:r>
            <w:r w:rsidRPr="008A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рования дефицита бюджета</w:t>
            </w:r>
            <w:proofErr w:type="gramEnd"/>
            <w:r w:rsidRPr="008A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Манойлинского сельского поселения на 2023 год и на период до 2025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года</w:t>
            </w:r>
          </w:p>
        </w:tc>
      </w:tr>
      <w:tr w:rsidR="008A7F84" w:rsidRPr="008A7F84" w:rsidTr="00A40F22">
        <w:trPr>
          <w:gridAfter w:val="2"/>
          <w:wAfter w:w="1556" w:type="dxa"/>
          <w:trHeight w:val="300"/>
        </w:trPr>
        <w:tc>
          <w:tcPr>
            <w:tcW w:w="97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7F84" w:rsidRPr="008A7F84" w:rsidTr="00A40F22">
        <w:trPr>
          <w:gridAfter w:val="2"/>
          <w:wAfter w:w="155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-3412301348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F84" w:rsidRPr="008A7F84" w:rsidTr="00A40F22">
        <w:trPr>
          <w:gridAfter w:val="2"/>
          <w:wAfter w:w="1556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 - 341201001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- 18622424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F84" w:rsidRPr="008A7F84" w:rsidTr="00A40F22">
        <w:trPr>
          <w:trHeight w:val="8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Манойлинского сельского поселения</w:t>
            </w: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01020000100000710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A4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01020000100000810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A4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01030000100000710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A4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01030000100000810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A4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 бюджетной системы РФ в валюте Российской Федерации</w:t>
            </w: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1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01060400100000810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A4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государственных гарантий сельских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01060502100000640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A4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сельских поселений в валюте РФ</w:t>
            </w: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01060502100000540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A4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РФ из бюджетов сельских поселений в валюте РФ</w:t>
            </w: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01060600100000710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A4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Привлечение прочих </w:t>
            </w:r>
            <w:proofErr w:type="gramStart"/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01060600100000810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A4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обязательств за счет прочих </w:t>
            </w:r>
            <w:proofErr w:type="gramStart"/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01050201100000510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A4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01050201100000810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7F84" w:rsidRPr="008A7F84" w:rsidRDefault="008A7F84" w:rsidP="00A40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7F84" w:rsidRPr="008A7F84" w:rsidTr="00A40F2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  <w:hideMark/>
          </w:tcPr>
          <w:p w:rsidR="008A7F84" w:rsidRPr="008A7F84" w:rsidRDefault="008A7F84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F22" w:rsidRPr="00B1284C" w:rsidTr="00B1284C">
        <w:trPr>
          <w:trHeight w:val="630"/>
        </w:trPr>
        <w:tc>
          <w:tcPr>
            <w:tcW w:w="112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22" w:rsidRPr="00B1284C" w:rsidRDefault="00A40F22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Манойлинского</w:t>
            </w:r>
          </w:p>
          <w:p w:rsidR="00A40F22" w:rsidRPr="00B1284C" w:rsidRDefault="00A40F22" w:rsidP="008A7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  <w:r w:rsidRPr="00B12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С.В. Литвиненко</w:t>
            </w:r>
          </w:p>
          <w:p w:rsidR="00A40F22" w:rsidRPr="00B1284C" w:rsidRDefault="00A40F22" w:rsidP="00A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7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0F22" w:rsidRPr="00B1284C" w:rsidRDefault="00A40F22" w:rsidP="00A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F22" w:rsidRPr="00B1284C" w:rsidRDefault="00A40F22" w:rsidP="00A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F22" w:rsidRPr="00B1284C" w:rsidRDefault="00A40F22" w:rsidP="00A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F22" w:rsidRPr="00B1284C" w:rsidRDefault="00A40F22" w:rsidP="00A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F22" w:rsidRPr="00B1284C" w:rsidRDefault="00A40F22" w:rsidP="00A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F22" w:rsidRPr="00B1284C" w:rsidRDefault="00A40F22" w:rsidP="00A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F22" w:rsidRDefault="00A40F22" w:rsidP="00A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284C" w:rsidRPr="00B1284C" w:rsidRDefault="00B1284C" w:rsidP="00A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0F22" w:rsidRPr="00B1284C" w:rsidRDefault="00A40F22" w:rsidP="00A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0043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1416"/>
              <w:gridCol w:w="852"/>
              <w:gridCol w:w="680"/>
              <w:gridCol w:w="1050"/>
              <w:gridCol w:w="899"/>
              <w:gridCol w:w="1132"/>
              <w:gridCol w:w="1132"/>
              <w:gridCol w:w="1132"/>
            </w:tblGrid>
            <w:tr w:rsidR="00B1284C" w:rsidRPr="00B1284C" w:rsidTr="00B1284C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№ 15</w:t>
                  </w:r>
                </w:p>
              </w:tc>
            </w:tr>
            <w:tr w:rsidR="00B1284C" w:rsidRPr="00B1284C" w:rsidTr="00B1284C">
              <w:trPr>
                <w:trHeight w:val="183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1284C" w:rsidRDefault="00B1284C" w:rsidP="00B128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 решению Совета депутатов Манойлинского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 </w:t>
                  </w: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______    2022г.   № __</w:t>
                  </w:r>
                </w:p>
                <w:p w:rsidR="00B1284C" w:rsidRDefault="00B1284C" w:rsidP="00B128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284C" w:rsidRDefault="00B1284C" w:rsidP="00B128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284C" w:rsidRDefault="00B1284C" w:rsidP="00B128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284C" w:rsidRDefault="00B1284C" w:rsidP="00B128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B1284C" w:rsidRPr="00B1284C" w:rsidRDefault="00B1284C" w:rsidP="00B1284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284C" w:rsidRPr="00B1284C" w:rsidTr="00B1284C">
              <w:trPr>
                <w:trHeight w:val="300"/>
              </w:trPr>
              <w:tc>
                <w:tcPr>
                  <w:tcW w:w="10043" w:type="dxa"/>
                  <w:gridSpan w:val="9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Распределение бюджетных ассигнований по разделам и подразделам, целевым статьям и видам </w:t>
                  </w:r>
                  <w:proofErr w:type="gramStart"/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расходов классификации расходов бюджета поселения</w:t>
                  </w:r>
                  <w:proofErr w:type="gramEnd"/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дорожное хозяйство - дорожный фонд Манойлинского сельского поселения на 2023-2025годы</w:t>
                  </w:r>
                </w:p>
              </w:tc>
            </w:tr>
            <w:tr w:rsidR="00B1284C" w:rsidRPr="00B1284C" w:rsidTr="00B1284C">
              <w:trPr>
                <w:trHeight w:val="300"/>
              </w:trPr>
              <w:tc>
                <w:tcPr>
                  <w:tcW w:w="10043" w:type="dxa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284C" w:rsidRPr="00B1284C" w:rsidTr="00B1284C">
              <w:trPr>
                <w:trHeight w:val="300"/>
              </w:trPr>
              <w:tc>
                <w:tcPr>
                  <w:tcW w:w="10043" w:type="dxa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284C" w:rsidRPr="00B1284C" w:rsidTr="00B1284C">
              <w:trPr>
                <w:trHeight w:val="480"/>
              </w:trPr>
              <w:tc>
                <w:tcPr>
                  <w:tcW w:w="10043" w:type="dxa"/>
                  <w:gridSpan w:val="9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284C" w:rsidRPr="00B1284C" w:rsidTr="00B1284C">
              <w:trPr>
                <w:trHeight w:val="300"/>
              </w:trPr>
              <w:tc>
                <w:tcPr>
                  <w:tcW w:w="17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 расходов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0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8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339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Сумма, тыс. рублей</w:t>
                  </w:r>
                </w:p>
              </w:tc>
            </w:tr>
            <w:tr w:rsidR="00B1284C" w:rsidRPr="00B1284C" w:rsidTr="00B1284C">
              <w:trPr>
                <w:trHeight w:val="540"/>
              </w:trPr>
              <w:tc>
                <w:tcPr>
                  <w:tcW w:w="17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2023 г.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2024 г.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2025 г.</w:t>
                  </w:r>
                </w:p>
              </w:tc>
            </w:tr>
            <w:tr w:rsidR="00B1284C" w:rsidRPr="00B1284C" w:rsidTr="00B1284C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B1284C" w:rsidRPr="00B1284C" w:rsidTr="00B1284C">
              <w:trPr>
                <w:trHeight w:val="793"/>
              </w:trPr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Дорожное хозяйство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 дорожные фонды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9900000080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947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1 810,8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1 900,7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2 036,0</w:t>
                  </w:r>
                </w:p>
              </w:tc>
            </w:tr>
            <w:tr w:rsidR="00B1284C" w:rsidRPr="00B1284C" w:rsidTr="00B1284C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1 810,8   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1 900,7   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2 036,0   </w:t>
                  </w:r>
                </w:p>
              </w:tc>
            </w:tr>
            <w:tr w:rsidR="00B1284C" w:rsidRPr="00B1284C" w:rsidTr="00B1284C">
              <w:trPr>
                <w:trHeight w:val="300"/>
              </w:trPr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284C" w:rsidRPr="00B1284C" w:rsidTr="00B1284C">
              <w:trPr>
                <w:trHeight w:val="300"/>
              </w:trPr>
              <w:tc>
                <w:tcPr>
                  <w:tcW w:w="57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Глава Манойлинского </w:t>
                  </w:r>
                </w:p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сельского поселения 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284C" w:rsidRPr="00B1284C" w:rsidRDefault="00B1284C" w:rsidP="00B128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1284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С.В. Литвиненко </w:t>
                  </w:r>
                </w:p>
              </w:tc>
            </w:tr>
          </w:tbl>
          <w:p w:rsidR="00A40F22" w:rsidRPr="008A7F84" w:rsidRDefault="00A40F22" w:rsidP="00A40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60C9" w:rsidRDefault="000960C9" w:rsidP="00E1535F">
      <w:pPr>
        <w:rPr>
          <w:rFonts w:ascii="Times New Roman" w:hAnsi="Times New Roman" w:cs="Times New Roman"/>
          <w:sz w:val="20"/>
          <w:szCs w:val="20"/>
        </w:rPr>
      </w:pPr>
    </w:p>
    <w:p w:rsidR="000960C9" w:rsidRP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P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P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P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E1535F" w:rsidRDefault="00E1535F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960C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588"/>
        <w:gridCol w:w="1273"/>
        <w:gridCol w:w="2258"/>
        <w:gridCol w:w="2258"/>
        <w:gridCol w:w="1671"/>
        <w:gridCol w:w="1671"/>
      </w:tblGrid>
      <w:tr w:rsidR="002A0952" w:rsidRPr="002A0952" w:rsidTr="002A0952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16</w:t>
            </w:r>
          </w:p>
        </w:tc>
      </w:tr>
      <w:tr w:rsidR="002A0952" w:rsidRPr="002A0952" w:rsidTr="002A0952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</w:t>
            </w: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овета депутатов</w:t>
            </w:r>
          </w:p>
        </w:tc>
      </w:tr>
      <w:tr w:rsidR="002A0952" w:rsidRPr="002A0952" w:rsidTr="002A0952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952" w:rsidRPr="002A0952" w:rsidRDefault="002A0952" w:rsidP="002A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Манойлинского сельского поселения </w:t>
            </w:r>
          </w:p>
        </w:tc>
      </w:tr>
      <w:tr w:rsidR="002A0952" w:rsidRPr="002A0952" w:rsidTr="002A0952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___________  2022г.  № _____    </w:t>
            </w:r>
          </w:p>
        </w:tc>
      </w:tr>
      <w:tr w:rsidR="002A0952" w:rsidRPr="002A0952" w:rsidTr="002A0952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952" w:rsidRPr="002A0952" w:rsidTr="002A0952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952" w:rsidRPr="002A0952" w:rsidTr="002A0952">
        <w:trPr>
          <w:trHeight w:val="57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 Манойлинского сельского поселения на 2023 год</w:t>
            </w:r>
          </w:p>
        </w:tc>
      </w:tr>
      <w:tr w:rsidR="002A0952" w:rsidRPr="002A0952" w:rsidTr="002A0952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952" w:rsidRPr="002A0952" w:rsidTr="00024692">
        <w:trPr>
          <w:trHeight w:val="38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952" w:rsidRPr="002A0952" w:rsidRDefault="002A0952" w:rsidP="000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A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952" w:rsidRPr="002A0952" w:rsidRDefault="002A0952" w:rsidP="000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7CA" w:rsidRDefault="002A0952" w:rsidP="000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="000C1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</w:p>
          <w:p w:rsidR="002A0952" w:rsidRPr="002A0952" w:rsidRDefault="000C17CA" w:rsidP="0002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</w:tr>
      <w:tr w:rsidR="002A0952" w:rsidRPr="002A0952" w:rsidTr="002A0952">
        <w:trPr>
          <w:trHeight w:val="3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0952" w:rsidRPr="002A0952" w:rsidTr="002A0952">
        <w:trPr>
          <w:trHeight w:val="4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Муниципальные займы, осуществляемые путем ценных бумаг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0952" w:rsidRPr="002A0952" w:rsidTr="002A0952">
        <w:trPr>
          <w:trHeight w:val="3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0952" w:rsidRPr="002A0952" w:rsidTr="002A0952">
        <w:trPr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0952" w:rsidRPr="002A0952" w:rsidTr="002A0952">
        <w:trPr>
          <w:trHeight w:val="40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A0952" w:rsidRPr="002A0952" w:rsidTr="002A0952">
        <w:trPr>
          <w:trHeight w:val="48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A0952" w:rsidRPr="002A0952" w:rsidTr="002A0952">
        <w:trPr>
          <w:trHeight w:val="300"/>
        </w:trPr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095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952" w:rsidRPr="002A0952" w:rsidTr="002A0952">
        <w:trPr>
          <w:trHeight w:val="30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952" w:rsidRPr="002A0952" w:rsidTr="002A0952">
        <w:trPr>
          <w:trHeight w:val="300"/>
        </w:trPr>
        <w:tc>
          <w:tcPr>
            <w:tcW w:w="971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Манойлинского сельского поселения                                          </w:t>
            </w:r>
            <w:r w:rsidR="000C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</w:t>
            </w:r>
            <w:r w:rsidRPr="002A0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С.В. Литвиненко</w:t>
            </w:r>
          </w:p>
        </w:tc>
      </w:tr>
      <w:tr w:rsidR="002A0952" w:rsidRPr="002A0952" w:rsidTr="002A0952">
        <w:trPr>
          <w:trHeight w:val="552"/>
        </w:trPr>
        <w:tc>
          <w:tcPr>
            <w:tcW w:w="97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0952" w:rsidRPr="002A0952" w:rsidRDefault="002A0952" w:rsidP="002A0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24692" w:rsidRDefault="00024692" w:rsidP="000960C9">
      <w:pPr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960C9" w:rsidRDefault="000960C9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hd w:val="clear" w:color="auto" w:fill="FFFFFF"/>
        <w:spacing w:after="0"/>
        <w:ind w:right="106"/>
        <w:jc w:val="right"/>
        <w:rPr>
          <w:rFonts w:ascii="Times New Roman" w:hAnsi="Times New Roman" w:cs="Times New Roman"/>
          <w:sz w:val="20"/>
          <w:szCs w:val="20"/>
        </w:rPr>
      </w:pPr>
      <w:r w:rsidRPr="00024692">
        <w:rPr>
          <w:rFonts w:ascii="Times New Roman" w:hAnsi="Times New Roman" w:cs="Times New Roman"/>
          <w:spacing w:val="-2"/>
          <w:sz w:val="20"/>
          <w:szCs w:val="20"/>
        </w:rPr>
        <w:lastRenderedPageBreak/>
        <w:t>Приложение № 17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024692" w:rsidRPr="00024692" w:rsidTr="00575DF9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92" w:rsidRPr="00024692" w:rsidRDefault="00024692" w:rsidP="0057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</w:t>
            </w:r>
            <w:r w:rsidRPr="0002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овета депутатов</w:t>
            </w:r>
          </w:p>
        </w:tc>
      </w:tr>
      <w:tr w:rsidR="00024692" w:rsidRPr="00024692" w:rsidTr="00575DF9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92" w:rsidRPr="00024692" w:rsidRDefault="00024692" w:rsidP="0057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Манойлинского сельского поселения </w:t>
            </w:r>
          </w:p>
        </w:tc>
      </w:tr>
      <w:tr w:rsidR="00024692" w:rsidRPr="00024692" w:rsidTr="00575DF9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92" w:rsidRPr="00024692" w:rsidRDefault="00024692" w:rsidP="0057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___________  2022</w:t>
            </w:r>
            <w:r w:rsidRPr="0002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 № _____    </w:t>
            </w:r>
          </w:p>
        </w:tc>
      </w:tr>
    </w:tbl>
    <w:p w:rsidR="00024692" w:rsidRPr="00024692" w:rsidRDefault="00024692" w:rsidP="00024692">
      <w:pPr>
        <w:shd w:val="clear" w:color="auto" w:fill="FFFFFF"/>
        <w:tabs>
          <w:tab w:val="left" w:leader="underscore" w:pos="1440"/>
          <w:tab w:val="left" w:leader="underscore" w:pos="2122"/>
        </w:tabs>
        <w:spacing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692">
        <w:rPr>
          <w:rFonts w:ascii="Times New Roman" w:hAnsi="Times New Roman" w:cs="Times New Roman"/>
          <w:b/>
          <w:bCs/>
          <w:spacing w:val="-2"/>
          <w:sz w:val="20"/>
          <w:szCs w:val="20"/>
        </w:rPr>
        <w:t>Смета</w:t>
      </w:r>
    </w:p>
    <w:p w:rsidR="00024692" w:rsidRDefault="00024692" w:rsidP="00024692">
      <w:pPr>
        <w:shd w:val="clear" w:color="auto" w:fill="FFFFFF"/>
        <w:spacing w:after="0"/>
        <w:ind w:left="1622" w:right="1037" w:hanging="4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692">
        <w:rPr>
          <w:rFonts w:ascii="Times New Roman" w:hAnsi="Times New Roman" w:cs="Times New Roman"/>
          <w:b/>
          <w:sz w:val="20"/>
          <w:szCs w:val="20"/>
        </w:rPr>
        <w:t>доходов и расходов муниципального дорожного фонда Манойлинского сельского поселения на 202</w:t>
      </w:r>
      <w:r w:rsidR="000B57D7">
        <w:rPr>
          <w:rFonts w:ascii="Times New Roman" w:hAnsi="Times New Roman" w:cs="Times New Roman"/>
          <w:b/>
          <w:sz w:val="20"/>
          <w:szCs w:val="20"/>
        </w:rPr>
        <w:t>3</w:t>
      </w:r>
      <w:r w:rsidRPr="00024692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024692" w:rsidRPr="00024692" w:rsidRDefault="00024692" w:rsidP="00024692">
      <w:pPr>
        <w:shd w:val="clear" w:color="auto" w:fill="FFFFFF"/>
        <w:spacing w:after="0"/>
        <w:ind w:left="1622" w:right="1037" w:hanging="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692" w:rsidRPr="00024692" w:rsidRDefault="00024692" w:rsidP="00024692">
      <w:pPr>
        <w:spacing w:after="0"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36"/>
        <w:gridCol w:w="1887"/>
      </w:tblGrid>
      <w:tr w:rsidR="00024692" w:rsidRPr="00024692" w:rsidTr="00024692">
        <w:trPr>
          <w:trHeight w:hRule="exact" w:val="4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92" w:rsidRPr="00024692" w:rsidRDefault="00024692" w:rsidP="00024692">
            <w:pPr>
              <w:shd w:val="clear" w:color="auto" w:fill="FFFFFF"/>
              <w:spacing w:after="0" w:line="221" w:lineRule="exact"/>
              <w:ind w:firstLine="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2469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02469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/п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92" w:rsidRPr="00024692" w:rsidRDefault="00024692" w:rsidP="00024692">
            <w:pPr>
              <w:shd w:val="clear" w:color="auto" w:fill="FFFFFF"/>
              <w:spacing w:after="0"/>
              <w:ind w:left="14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92" w:rsidRPr="00024692" w:rsidRDefault="00024692" w:rsidP="000246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Сумма, тыс.</w:t>
            </w:r>
            <w: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 xml:space="preserve"> </w:t>
            </w:r>
            <w:r w:rsidRPr="00024692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руб.</w:t>
            </w:r>
          </w:p>
        </w:tc>
      </w:tr>
      <w:tr w:rsidR="00024692" w:rsidRPr="00024692" w:rsidTr="00024692">
        <w:trPr>
          <w:trHeight w:hRule="exact" w:val="3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92" w:rsidRPr="00024692" w:rsidRDefault="00024692" w:rsidP="00024692">
            <w:pPr>
              <w:shd w:val="clear" w:color="auto" w:fill="FFFFFF"/>
              <w:spacing w:after="0"/>
              <w:ind w:lef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92" w:rsidRPr="00024692" w:rsidRDefault="00024692" w:rsidP="00024692">
            <w:pPr>
              <w:shd w:val="clear" w:color="auto" w:fill="FFFFFF"/>
              <w:spacing w:after="0"/>
              <w:ind w:left="25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92" w:rsidRPr="00024692" w:rsidRDefault="00024692" w:rsidP="000246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24692" w:rsidRPr="00024692" w:rsidRDefault="00024692" w:rsidP="000246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0246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ДОХОДЫ-всего</w:t>
            </w:r>
            <w:proofErr w:type="gramEnd"/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1810,1</w:t>
            </w:r>
          </w:p>
        </w:tc>
      </w:tr>
      <w:tr w:rsidR="00024692" w:rsidRPr="00024692" w:rsidTr="00575DF9">
        <w:trPr>
          <w:trHeight w:hRule="exact"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3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Средства бюджета Манойлинского сельского поселения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43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575D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прогнозируемых поступлений </w:t>
            </w:r>
            <w:proofErr w:type="gramStart"/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2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акцизов   на  автомобильный   бензин,   прямогонный   бензин,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дизельное топливо, моторные масла для дизельных и (или)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карбюраторных (</w:t>
            </w:r>
            <w:proofErr w:type="spellStart"/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инжекторных</w:t>
            </w:r>
            <w:proofErr w:type="spellEnd"/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) двигателей, производимые на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территории Российской Федерации;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1810,1</w:t>
            </w:r>
          </w:p>
        </w:tc>
      </w:tr>
      <w:tr w:rsidR="00024692" w:rsidRPr="00024692" w:rsidTr="00575DF9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доходов  от использования  имущества,  входящего  в  состав </w:t>
            </w: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автомобильных дорог общего пользования местного значения;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в  аренду  земельных участков,  расположенных  в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полосе   отвода   автомобильных   дорог общего   пользования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местного значения;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безвозмездных поступлений от физических и юридических лиц,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добровольных пожертвований,  на финансовое </w:t>
            </w: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обеспечение       дорожной       деятельности       в       отношении </w:t>
            </w: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автомобильных дорог общего пользования местного значения;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денежных средств, поступающих в местный бюджет от уплаты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неустоек (штрафов, пеней), а также от возмещения убытков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муниципального   заказчика,   взысканных   в   установленном </w:t>
            </w: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порядке в связи с нарушением исполнителем (подрядчиком)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условий   муниципального   контракта   или  иных  договоров, </w:t>
            </w: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финансируемых за счет средств дорожного фонда, или в связи с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уклонением   от   заключения   таких   контрактов   или   иных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договоров;</w:t>
            </w:r>
            <w:proofErr w:type="gram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платы по соглашениям об установлении частных сервитутов в </w:t>
            </w: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отношении   земельных  участков  в  границах  </w:t>
            </w:r>
            <w:proofErr w:type="gramStart"/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полос  отвода </w:t>
            </w: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автомобильных дорог общего пользования местного значения</w:t>
            </w:r>
            <w:proofErr w:type="gramEnd"/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в </w:t>
            </w: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целях строительства (реконструкции), капитального ремонта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платы по соглашениям об установлении публичных сервитутов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в отношении земельных участков в границах полос отвода</w:t>
            </w:r>
          </w:p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автомобильных дорог общего пользования местного значения в </w:t>
            </w: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целях    прокладки,    переноса,   переустройства    инженерных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коммуникаций, их эксплуатации;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8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платы      за оказание услуг по      присоединению      объектов </w:t>
            </w: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дорожного    сервиса   к   автомобильным    дорогам    общего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пользования местного значения;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1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платы    за    выдачу    органом    местного    самоуправления </w:t>
            </w:r>
            <w:r w:rsidRPr="000246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специального  разрешения   на  движение  по  автомобильной </w:t>
            </w: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дороге транспортного средства, осуществляющего перевозки </w:t>
            </w: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опасных, тяжеловесных и (или) крупногабаритных грузов;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21" w:lineRule="exact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платы в счет возмещения вреда, причиняемого автомобильным </w:t>
            </w:r>
            <w:r w:rsidRPr="000246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дорогам       общего       пользования       местного       значения</w:t>
            </w:r>
          </w:p>
          <w:p w:rsidR="00024692" w:rsidRPr="00024692" w:rsidRDefault="00024692" w:rsidP="00575DF9">
            <w:pPr>
              <w:shd w:val="clear" w:color="auto" w:fill="FFFFFF"/>
              <w:spacing w:after="0" w:line="221" w:lineRule="exact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транспортными    средствами,    осуществляющими    перевозки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тяжеловесных и (или) крупногабаритных грузов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Субсидий    из    областного    бюджета    на    формирование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муниципального        дорожного        фонда      Манойлинского сельского поселения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7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Иных   поступлений,   не   противоречащих   законодательству</w:t>
            </w:r>
          </w:p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Российской Федерации и Волгоградской области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4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РАСХОДЫ - всего: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1810,8</w:t>
            </w:r>
          </w:p>
        </w:tc>
      </w:tr>
      <w:tr w:rsidR="00024692" w:rsidRPr="00024692" w:rsidTr="00575DF9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024692" w:rsidRPr="00024692" w:rsidRDefault="00024692" w:rsidP="00575DF9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сооружений на них;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1810,8</w:t>
            </w:r>
          </w:p>
        </w:tc>
      </w:tr>
      <w:tr w:rsidR="00024692" w:rsidRPr="00024692" w:rsidTr="00575DF9">
        <w:trPr>
          <w:trHeight w:hRule="exact" w:val="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2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проектирование, строительство (реконструкция) и капитальный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Cs/>
                <w:sz w:val="20"/>
                <w:szCs w:val="20"/>
              </w:rPr>
              <w:t>в)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проведение    проектно-изыскательских     работ    в    области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дорожной деятельности;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Cs/>
                <w:sz w:val="20"/>
                <w:szCs w:val="20"/>
              </w:rPr>
              <w:t>г)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капитальный    ремонт    и    ремонт    дворовых    территорий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21" w:lineRule="exact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приобретение  дорожно-строительной  техники,  необходимой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для осуществления дорожной деятельности;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реализация прочих мероприятий, необходимых для развития и</w:t>
            </w:r>
          </w:p>
          <w:p w:rsidR="00024692" w:rsidRPr="00024692" w:rsidRDefault="00024692" w:rsidP="00575DF9">
            <w:pPr>
              <w:shd w:val="clear" w:color="auto" w:fill="FFFFFF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функционирования     сети     автомобильных     дорог     общего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ind w:left="1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1810,8</w:t>
            </w:r>
          </w:p>
        </w:tc>
      </w:tr>
    </w:tbl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4692">
        <w:rPr>
          <w:rFonts w:ascii="Times New Roman" w:hAnsi="Times New Roman" w:cs="Times New Roman"/>
          <w:sz w:val="20"/>
          <w:szCs w:val="20"/>
        </w:rPr>
        <w:t xml:space="preserve">Глава Манойлинского </w:t>
      </w: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4692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                      С.В. Литвиненко</w:t>
      </w: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hd w:val="clear" w:color="auto" w:fill="FFFFFF"/>
        <w:spacing w:after="0"/>
        <w:ind w:right="106"/>
        <w:jc w:val="right"/>
        <w:rPr>
          <w:rFonts w:ascii="Times New Roman" w:hAnsi="Times New Roman" w:cs="Times New Roman"/>
          <w:sz w:val="20"/>
          <w:szCs w:val="20"/>
        </w:rPr>
      </w:pPr>
      <w:r w:rsidRPr="00024692">
        <w:rPr>
          <w:rFonts w:ascii="Times New Roman" w:hAnsi="Times New Roman" w:cs="Times New Roman"/>
          <w:spacing w:val="-2"/>
          <w:sz w:val="20"/>
          <w:szCs w:val="20"/>
        </w:rPr>
        <w:lastRenderedPageBreak/>
        <w:t>Приложение № 18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024692" w:rsidRPr="00024692" w:rsidTr="00575DF9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92" w:rsidRPr="00024692" w:rsidRDefault="00024692" w:rsidP="0057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</w:t>
            </w:r>
            <w:r w:rsidRPr="0002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овета депутатов</w:t>
            </w:r>
          </w:p>
        </w:tc>
      </w:tr>
      <w:tr w:rsidR="00024692" w:rsidRPr="00024692" w:rsidTr="00575DF9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692" w:rsidRPr="00024692" w:rsidRDefault="00024692" w:rsidP="00575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Манойлинского сельского поселения </w:t>
            </w:r>
          </w:p>
        </w:tc>
      </w:tr>
      <w:tr w:rsidR="00024692" w:rsidRPr="00024692" w:rsidTr="00575DF9">
        <w:trPr>
          <w:trHeight w:val="300"/>
        </w:trPr>
        <w:tc>
          <w:tcPr>
            <w:tcW w:w="7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692" w:rsidRPr="00024692" w:rsidRDefault="00024692" w:rsidP="00024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___________ 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24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 № _____    </w:t>
            </w:r>
          </w:p>
        </w:tc>
      </w:tr>
    </w:tbl>
    <w:p w:rsidR="00024692" w:rsidRPr="00024692" w:rsidRDefault="00024692" w:rsidP="00024692">
      <w:pPr>
        <w:shd w:val="clear" w:color="auto" w:fill="FFFFFF"/>
        <w:tabs>
          <w:tab w:val="left" w:leader="underscore" w:pos="1440"/>
          <w:tab w:val="left" w:leader="underscore" w:pos="2122"/>
        </w:tabs>
        <w:spacing w:after="0"/>
        <w:ind w:right="96"/>
        <w:jc w:val="right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692">
        <w:rPr>
          <w:rFonts w:ascii="Times New Roman" w:hAnsi="Times New Roman" w:cs="Times New Roman"/>
          <w:b/>
          <w:bCs/>
          <w:spacing w:val="-2"/>
          <w:sz w:val="20"/>
          <w:szCs w:val="20"/>
        </w:rPr>
        <w:t>Смета</w:t>
      </w:r>
    </w:p>
    <w:p w:rsidR="00024692" w:rsidRDefault="00024692" w:rsidP="00024692">
      <w:pPr>
        <w:shd w:val="clear" w:color="auto" w:fill="FFFFFF"/>
        <w:spacing w:after="0"/>
        <w:ind w:left="1622" w:right="1037" w:hanging="4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4692">
        <w:rPr>
          <w:rFonts w:ascii="Times New Roman" w:hAnsi="Times New Roman" w:cs="Times New Roman"/>
          <w:b/>
          <w:sz w:val="20"/>
          <w:szCs w:val="20"/>
        </w:rPr>
        <w:t>доходов и расходов муниципального дорожного фонда Манойлинс</w:t>
      </w:r>
      <w:r w:rsidR="000B57D7">
        <w:rPr>
          <w:rFonts w:ascii="Times New Roman" w:hAnsi="Times New Roman" w:cs="Times New Roman"/>
          <w:b/>
          <w:sz w:val="20"/>
          <w:szCs w:val="20"/>
        </w:rPr>
        <w:t>кого сельского поселения на 2024-2025</w:t>
      </w:r>
      <w:r w:rsidRPr="00024692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024692" w:rsidRPr="00024692" w:rsidRDefault="00024692" w:rsidP="00024692">
      <w:pPr>
        <w:shd w:val="clear" w:color="auto" w:fill="FFFFFF"/>
        <w:spacing w:after="0"/>
        <w:ind w:left="1622" w:right="1037" w:hanging="4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4692" w:rsidRPr="00024692" w:rsidRDefault="00024692" w:rsidP="00024692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7893"/>
        <w:gridCol w:w="1276"/>
        <w:gridCol w:w="1134"/>
      </w:tblGrid>
      <w:tr w:rsidR="00024692" w:rsidRPr="00024692" w:rsidTr="00575DF9">
        <w:trPr>
          <w:trHeight w:hRule="exact" w:val="263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2469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02469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/п</w:t>
            </w:r>
          </w:p>
        </w:tc>
        <w:tc>
          <w:tcPr>
            <w:tcW w:w="78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Сумма, тыс. руб.</w:t>
            </w:r>
          </w:p>
        </w:tc>
      </w:tr>
      <w:tr w:rsidR="00024692" w:rsidRPr="00024692" w:rsidTr="00575DF9">
        <w:trPr>
          <w:trHeight w:hRule="exact" w:val="365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2025</w:t>
            </w:r>
          </w:p>
        </w:tc>
      </w:tr>
      <w:tr w:rsidR="00024692" w:rsidRPr="00024692" w:rsidTr="00024692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92" w:rsidRPr="00024692" w:rsidRDefault="00024692" w:rsidP="00024692">
            <w:pPr>
              <w:shd w:val="clear" w:color="auto" w:fill="FFFFFF"/>
              <w:spacing w:after="0"/>
              <w:ind w:left="8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92" w:rsidRPr="00024692" w:rsidRDefault="00024692" w:rsidP="00024692">
            <w:pPr>
              <w:shd w:val="clear" w:color="auto" w:fill="FFFFFF"/>
              <w:spacing w:after="0"/>
              <w:ind w:left="250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92" w:rsidRPr="00024692" w:rsidRDefault="00024692" w:rsidP="000246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  <w:p w:rsidR="00024692" w:rsidRPr="00024692" w:rsidRDefault="00024692" w:rsidP="000246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24692" w:rsidRPr="00024692" w:rsidRDefault="00024692" w:rsidP="000246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4692" w:rsidRPr="00024692" w:rsidRDefault="00024692" w:rsidP="00024692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:rsidR="00024692" w:rsidRPr="00024692" w:rsidRDefault="00024692" w:rsidP="0002469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ДОХОДЫ-всего</w:t>
            </w:r>
            <w:proofErr w:type="gramEnd"/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2036,0</w:t>
            </w:r>
          </w:p>
        </w:tc>
      </w:tr>
      <w:tr w:rsidR="00024692" w:rsidRPr="00024692" w:rsidTr="00575DF9">
        <w:trPr>
          <w:trHeight w:hRule="exact" w:val="4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3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42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Средства бюджета Манойлинского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2036,0</w:t>
            </w:r>
          </w:p>
        </w:tc>
      </w:tr>
      <w:tr w:rsidR="00024692" w:rsidRPr="00024692" w:rsidTr="00575DF9">
        <w:trPr>
          <w:trHeight w:hRule="exact" w:val="43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575D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прогнозируемых поступлений </w:t>
            </w:r>
            <w:proofErr w:type="gramStart"/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25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акцизов   на  автомобильный   бензин,   прямогонный   бензин,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дизельное топливо, моторные масла для дизельных и (или)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карбюраторных (</w:t>
            </w:r>
            <w:proofErr w:type="spellStart"/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инжекторных</w:t>
            </w:r>
            <w:proofErr w:type="spellEnd"/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) двигателей, производимые на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территории Российской Федерации;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2036,0</w:t>
            </w:r>
          </w:p>
        </w:tc>
      </w:tr>
      <w:tr w:rsidR="00024692" w:rsidRPr="00024692" w:rsidTr="00575DF9">
        <w:trPr>
          <w:trHeight w:hRule="exact" w:val="68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доходов  от использования  имущества,  входящего  в  состав </w:t>
            </w: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автомобильных дорог общего пользования местного значения;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68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передачи в  аренду  земельных участков,  расположенных  в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полосе   отвода   автомобильных   дорог общего   пользования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местного значения;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24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безвозмездных поступлений от физических и юридических лиц,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добровольных пожертвований,  на финансовое </w:t>
            </w: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обеспечение       дорожной       деятельности       в       отношении </w:t>
            </w: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автомобильных дорог общего пользования местного значения;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денежных средств, поступающих в местный бюджет от уплаты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неустоек (штрафов, пеней), а также от возмещения убытков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муниципального   заказчика,   взысканных   в   установленном </w:t>
            </w: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порядке в связи с нарушением исполнителем (подрядчиком)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условий   муниципального   контракта   или  иных  договоров, </w:t>
            </w: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финансируемых за счет средств дорожного фонда, или в связи с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уклонением   от   заключения   таких   контрактов   или   иных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договоров;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2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платы по соглашениям об установлении частных сервитутов в </w:t>
            </w: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отношении   земельных  участков  в  границах  </w:t>
            </w:r>
            <w:proofErr w:type="gramStart"/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полос  отвода </w:t>
            </w: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автомобильных дорог общего пользования местного значения</w:t>
            </w:r>
            <w:proofErr w:type="gramEnd"/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в </w:t>
            </w: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целях строительства (реконструкции), капитального ремонта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575DF9">
        <w:trPr>
          <w:trHeight w:hRule="exact" w:val="114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платы по соглашениям об установлении публичных сервитутов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в отношении земельных участков в границах полос отвода</w:t>
            </w:r>
          </w:p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автомобильных дорог общего пользования местного значения в </w:t>
            </w: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целях    прокладки,    переноса,   переустройства    инженерных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коммуникаций, их эксплуатации;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платы      за оказание услуг по      присоединению      объектов </w:t>
            </w: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дорожного    сервиса   к   автомобильным    дорогам    общего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пользования местного значения;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платы    за    выдачу    органом    местного    самоуправления </w:t>
            </w:r>
            <w:r w:rsidRPr="000246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специального  разрешения   на  движение  по  автомобильной </w:t>
            </w: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дороге транспортного средства, осуществляющего перевозки </w:t>
            </w: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опасных, тяжеловесных и (или) крупногабаритных грузов;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109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платы в счет возмещения вреда, причиняемого автомобильным </w:t>
            </w:r>
            <w:r w:rsidRPr="000246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дорогам       общего       пользования       местного       значения</w:t>
            </w:r>
          </w:p>
          <w:p w:rsidR="00024692" w:rsidRPr="00024692" w:rsidRDefault="00024692" w:rsidP="00575DF9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транспортными    средствами,    осуществляющими    перевозки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тяжеловесных и (или) крупногабаритных грузов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7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 xml:space="preserve">Субсидий    из    областного    бюджета    на    формирование </w:t>
            </w: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муниципального        дорожного        фонда      Манойлинского сельского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71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Иных   поступлений,   не   противоречащих   законодательству</w:t>
            </w:r>
          </w:p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Российской Федерации и Волгоградской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41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РАСХОДЫ - всего: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2036,0</w:t>
            </w:r>
          </w:p>
        </w:tc>
      </w:tr>
      <w:tr w:rsidR="00024692" w:rsidRPr="00024692" w:rsidTr="000B57D7">
        <w:trPr>
          <w:trHeight w:hRule="exact" w:val="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8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024692" w:rsidRPr="00024692" w:rsidRDefault="00024692" w:rsidP="00575D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сооружений на них;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2036,0</w:t>
            </w:r>
          </w:p>
        </w:tc>
      </w:tr>
      <w:tr w:rsidR="00024692" w:rsidRPr="00024692" w:rsidTr="000B57D7">
        <w:trPr>
          <w:trHeight w:hRule="exact" w:val="83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проектирование, строительство (реконструкция) и капитальный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5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проведение    проектно-изыскательских     работ    в    области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дорожной деятельности;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70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капитальный    ремонт    и    ремонт    дворовых    территорий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56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приобретение  дорожно-строительной  техники,  необходимой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для осуществления дорожной деятельности;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5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8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ж)</w:t>
            </w: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реализация прочих мероприятий, необходимых для развития и</w:t>
            </w:r>
          </w:p>
          <w:p w:rsidR="00024692" w:rsidRPr="00024692" w:rsidRDefault="00024692" w:rsidP="00575DF9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функционирования     сети     автомобильных     дорог     общего </w:t>
            </w: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ind w:left="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692" w:rsidRPr="00024692" w:rsidTr="000B57D7">
        <w:trPr>
          <w:trHeight w:hRule="exact" w:val="56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24692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9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4692" w:rsidRPr="00024692" w:rsidRDefault="000B57D7" w:rsidP="00575D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2036,0</w:t>
            </w:r>
          </w:p>
        </w:tc>
      </w:tr>
    </w:tbl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692">
        <w:rPr>
          <w:rFonts w:ascii="Times New Roman" w:hAnsi="Times New Roman" w:cs="Times New Roman"/>
          <w:sz w:val="20"/>
          <w:szCs w:val="20"/>
        </w:rPr>
        <w:t>Глава Манойлинского</w:t>
      </w:r>
    </w:p>
    <w:p w:rsidR="00024692" w:rsidRPr="00024692" w:rsidRDefault="00024692" w:rsidP="000246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4692">
        <w:rPr>
          <w:rFonts w:ascii="Times New Roman" w:hAnsi="Times New Roman" w:cs="Times New Roman"/>
          <w:sz w:val="20"/>
          <w:szCs w:val="20"/>
        </w:rPr>
        <w:t>сельского поселения                                                                                           С.В. Литвиненко</w:t>
      </w:r>
    </w:p>
    <w:p w:rsidR="00024692" w:rsidRPr="00024692" w:rsidRDefault="00024692" w:rsidP="0002469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4692" w:rsidRPr="00024692" w:rsidRDefault="00024692" w:rsidP="00024692">
      <w:pPr>
        <w:rPr>
          <w:rFonts w:ascii="Times New Roman" w:hAnsi="Times New Roman" w:cs="Times New Roman"/>
          <w:sz w:val="20"/>
          <w:szCs w:val="20"/>
        </w:rPr>
      </w:pPr>
    </w:p>
    <w:sectPr w:rsidR="00024692" w:rsidRPr="00024692" w:rsidSect="000359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BF" w:rsidRDefault="00727DBF" w:rsidP="00D441DE">
      <w:pPr>
        <w:spacing w:after="0" w:line="240" w:lineRule="auto"/>
      </w:pPr>
      <w:r>
        <w:separator/>
      </w:r>
    </w:p>
  </w:endnote>
  <w:endnote w:type="continuationSeparator" w:id="0">
    <w:p w:rsidR="00727DBF" w:rsidRDefault="00727DBF" w:rsidP="00D4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BF" w:rsidRDefault="00727DBF" w:rsidP="00D441DE">
      <w:pPr>
        <w:spacing w:after="0" w:line="240" w:lineRule="auto"/>
      </w:pPr>
      <w:r>
        <w:separator/>
      </w:r>
    </w:p>
  </w:footnote>
  <w:footnote w:type="continuationSeparator" w:id="0">
    <w:p w:rsidR="00727DBF" w:rsidRDefault="00727DBF" w:rsidP="00D4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E5F5A14"/>
    <w:multiLevelType w:val="hybridMultilevel"/>
    <w:tmpl w:val="6096B002"/>
    <w:lvl w:ilvl="0" w:tplc="F6DE628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>
    <w:nsid w:val="66DD7CC8"/>
    <w:multiLevelType w:val="hybridMultilevel"/>
    <w:tmpl w:val="376C9BEE"/>
    <w:lvl w:ilvl="0" w:tplc="94809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AE8"/>
    <w:rsid w:val="0000139F"/>
    <w:rsid w:val="00001EBA"/>
    <w:rsid w:val="00024692"/>
    <w:rsid w:val="00031989"/>
    <w:rsid w:val="00035983"/>
    <w:rsid w:val="0004485B"/>
    <w:rsid w:val="000960C9"/>
    <w:rsid w:val="000B57D7"/>
    <w:rsid w:val="000C17CA"/>
    <w:rsid w:val="000D13D9"/>
    <w:rsid w:val="000E16B3"/>
    <w:rsid w:val="000F224E"/>
    <w:rsid w:val="00180B43"/>
    <w:rsid w:val="001E0862"/>
    <w:rsid w:val="001E4369"/>
    <w:rsid w:val="00203DE2"/>
    <w:rsid w:val="00234316"/>
    <w:rsid w:val="002A0952"/>
    <w:rsid w:val="002E75C9"/>
    <w:rsid w:val="002F7008"/>
    <w:rsid w:val="002F7C39"/>
    <w:rsid w:val="003120D6"/>
    <w:rsid w:val="00335749"/>
    <w:rsid w:val="00347990"/>
    <w:rsid w:val="00354037"/>
    <w:rsid w:val="00371848"/>
    <w:rsid w:val="00381132"/>
    <w:rsid w:val="0038130E"/>
    <w:rsid w:val="003C07DA"/>
    <w:rsid w:val="004B3DA1"/>
    <w:rsid w:val="004C71CE"/>
    <w:rsid w:val="004C7774"/>
    <w:rsid w:val="005054EA"/>
    <w:rsid w:val="00524763"/>
    <w:rsid w:val="005645A9"/>
    <w:rsid w:val="00565B35"/>
    <w:rsid w:val="005676A3"/>
    <w:rsid w:val="00575DF9"/>
    <w:rsid w:val="005B2308"/>
    <w:rsid w:val="005C4FE3"/>
    <w:rsid w:val="005D1702"/>
    <w:rsid w:val="005D2A2B"/>
    <w:rsid w:val="00601548"/>
    <w:rsid w:val="00690D7C"/>
    <w:rsid w:val="006A28C4"/>
    <w:rsid w:val="006C748B"/>
    <w:rsid w:val="006D3F07"/>
    <w:rsid w:val="006E062F"/>
    <w:rsid w:val="00727DBF"/>
    <w:rsid w:val="00750CED"/>
    <w:rsid w:val="0078511D"/>
    <w:rsid w:val="00797140"/>
    <w:rsid w:val="007E44CC"/>
    <w:rsid w:val="00807EC6"/>
    <w:rsid w:val="00867F1F"/>
    <w:rsid w:val="008939E5"/>
    <w:rsid w:val="008A7F84"/>
    <w:rsid w:val="00911AF1"/>
    <w:rsid w:val="00915D7C"/>
    <w:rsid w:val="00945505"/>
    <w:rsid w:val="009A19C9"/>
    <w:rsid w:val="009B4AE8"/>
    <w:rsid w:val="009F2840"/>
    <w:rsid w:val="009F5C97"/>
    <w:rsid w:val="00A01A1D"/>
    <w:rsid w:val="00A40F22"/>
    <w:rsid w:val="00A60C17"/>
    <w:rsid w:val="00A86A17"/>
    <w:rsid w:val="00AB5979"/>
    <w:rsid w:val="00AE3A6B"/>
    <w:rsid w:val="00B1284C"/>
    <w:rsid w:val="00B17F2E"/>
    <w:rsid w:val="00B84964"/>
    <w:rsid w:val="00BA0609"/>
    <w:rsid w:val="00BF6B8D"/>
    <w:rsid w:val="00C038F5"/>
    <w:rsid w:val="00C4713E"/>
    <w:rsid w:val="00C7571A"/>
    <w:rsid w:val="00C81962"/>
    <w:rsid w:val="00CB2BD4"/>
    <w:rsid w:val="00CB5D10"/>
    <w:rsid w:val="00CB706E"/>
    <w:rsid w:val="00D14F36"/>
    <w:rsid w:val="00D441DE"/>
    <w:rsid w:val="00DA6744"/>
    <w:rsid w:val="00DF32AF"/>
    <w:rsid w:val="00E1535F"/>
    <w:rsid w:val="00E21369"/>
    <w:rsid w:val="00E32912"/>
    <w:rsid w:val="00E81557"/>
    <w:rsid w:val="00EA564E"/>
    <w:rsid w:val="00ED6F2A"/>
    <w:rsid w:val="00EE1389"/>
    <w:rsid w:val="00F44040"/>
    <w:rsid w:val="00F45118"/>
    <w:rsid w:val="00F91B6A"/>
    <w:rsid w:val="00FA1A86"/>
    <w:rsid w:val="00FB4D73"/>
    <w:rsid w:val="00F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E06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62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EE13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B2B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B2BD4"/>
    <w:rPr>
      <w:color w:val="800080"/>
      <w:u w:val="single"/>
    </w:rPr>
  </w:style>
  <w:style w:type="paragraph" w:customStyle="1" w:styleId="xl65">
    <w:name w:val="xl65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B2B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69">
    <w:name w:val="xl69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CB2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CB2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B2B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B2B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B2BD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867F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867F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867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867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867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867F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867F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867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867F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867F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33">
    <w:name w:val="xl133"/>
    <w:basedOn w:val="a"/>
    <w:rsid w:val="00867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867F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867F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867F1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4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1DE"/>
  </w:style>
  <w:style w:type="paragraph" w:styleId="a8">
    <w:name w:val="footer"/>
    <w:basedOn w:val="a"/>
    <w:link w:val="a9"/>
    <w:uiPriority w:val="99"/>
    <w:unhideWhenUsed/>
    <w:rsid w:val="00D4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1DE"/>
  </w:style>
  <w:style w:type="paragraph" w:styleId="aa">
    <w:name w:val="Balloon Text"/>
    <w:basedOn w:val="a"/>
    <w:link w:val="ab"/>
    <w:uiPriority w:val="99"/>
    <w:semiHidden/>
    <w:unhideWhenUsed/>
    <w:rsid w:val="0091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F4EC0-B7B0-489F-BA7A-D0D8079A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43</Pages>
  <Words>13327</Words>
  <Characters>75964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85</cp:revision>
  <cp:lastPrinted>2022-11-07T11:01:00Z</cp:lastPrinted>
  <dcterms:created xsi:type="dcterms:W3CDTF">2017-12-20T20:14:00Z</dcterms:created>
  <dcterms:modified xsi:type="dcterms:W3CDTF">2022-11-22T06:39:00Z</dcterms:modified>
</cp:coreProperties>
</file>