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9F" w:rsidRPr="00A371FF" w:rsidRDefault="00CA749F" w:rsidP="00C0473D">
      <w:pPr>
        <w:jc w:val="center"/>
        <w:rPr>
          <w:sz w:val="28"/>
          <w:szCs w:val="28"/>
        </w:rPr>
      </w:pPr>
    </w:p>
    <w:p w:rsidR="00CA749F" w:rsidRPr="00A371FF" w:rsidRDefault="00CA749F" w:rsidP="00C0473D">
      <w:pPr>
        <w:jc w:val="center"/>
        <w:rPr>
          <w:sz w:val="28"/>
          <w:szCs w:val="28"/>
        </w:rPr>
      </w:pPr>
    </w:p>
    <w:p w:rsidR="00C170FA" w:rsidRPr="00A371FF" w:rsidRDefault="00C170FA" w:rsidP="00C170FA">
      <w:pPr>
        <w:jc w:val="center"/>
        <w:rPr>
          <w:b/>
          <w:sz w:val="28"/>
          <w:szCs w:val="28"/>
        </w:rPr>
      </w:pPr>
      <w:r w:rsidRPr="00A371FF">
        <w:rPr>
          <w:b/>
          <w:sz w:val="28"/>
          <w:szCs w:val="28"/>
        </w:rPr>
        <w:t>СОВЕТ    ДЕПУТАТОВ</w:t>
      </w:r>
    </w:p>
    <w:p w:rsidR="00C170FA" w:rsidRPr="00A371FF" w:rsidRDefault="00C170FA" w:rsidP="00C170FA">
      <w:pPr>
        <w:jc w:val="center"/>
        <w:rPr>
          <w:b/>
          <w:sz w:val="28"/>
          <w:szCs w:val="28"/>
        </w:rPr>
      </w:pPr>
      <w:r w:rsidRPr="00A371FF">
        <w:rPr>
          <w:b/>
          <w:sz w:val="28"/>
          <w:szCs w:val="28"/>
        </w:rPr>
        <w:t xml:space="preserve">МАНОЙЛИНСКОГО   СЕЛЬСКОГО   ПОСЕЛЕНИЯ  </w:t>
      </w:r>
    </w:p>
    <w:p w:rsidR="00C170FA" w:rsidRPr="00A371FF" w:rsidRDefault="00C170FA" w:rsidP="00C170FA">
      <w:pPr>
        <w:jc w:val="center"/>
        <w:rPr>
          <w:b/>
          <w:sz w:val="28"/>
          <w:szCs w:val="28"/>
        </w:rPr>
      </w:pPr>
      <w:r w:rsidRPr="00A371FF">
        <w:rPr>
          <w:b/>
          <w:sz w:val="28"/>
          <w:szCs w:val="28"/>
        </w:rPr>
        <w:t>КЛЕТСКОГО  МУНИЦИПАЛЬНОГО  РАЙОНА</w:t>
      </w:r>
    </w:p>
    <w:p w:rsidR="00C170FA" w:rsidRPr="00A371FF" w:rsidRDefault="00C170FA" w:rsidP="00C170FA">
      <w:pPr>
        <w:jc w:val="center"/>
        <w:rPr>
          <w:b/>
          <w:sz w:val="28"/>
          <w:szCs w:val="28"/>
        </w:rPr>
      </w:pPr>
      <w:r w:rsidRPr="00A371FF">
        <w:rPr>
          <w:b/>
          <w:sz w:val="28"/>
          <w:szCs w:val="28"/>
        </w:rPr>
        <w:t>ВОЛГОГРАДСКОЙ ОБЛАСТИ</w:t>
      </w:r>
    </w:p>
    <w:p w:rsidR="00C170FA" w:rsidRPr="00A371FF" w:rsidRDefault="00C170FA" w:rsidP="00C170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A371FF">
        <w:rPr>
          <w:b/>
          <w:sz w:val="28"/>
          <w:szCs w:val="28"/>
          <w:lang w:val="en-US"/>
        </w:rPr>
        <w:t>IV</w:t>
      </w:r>
      <w:r w:rsidRPr="00A371FF">
        <w:rPr>
          <w:b/>
          <w:sz w:val="28"/>
          <w:szCs w:val="28"/>
        </w:rPr>
        <w:t xml:space="preserve">  СОЗЫВА</w:t>
      </w:r>
      <w:proofErr w:type="gramEnd"/>
    </w:p>
    <w:p w:rsidR="00C170FA" w:rsidRPr="00A371FF" w:rsidRDefault="00C170FA" w:rsidP="00C0473D">
      <w:pPr>
        <w:rPr>
          <w:sz w:val="28"/>
          <w:szCs w:val="28"/>
        </w:rPr>
      </w:pPr>
    </w:p>
    <w:p w:rsidR="00C0473D" w:rsidRPr="00A371FF" w:rsidRDefault="00C0473D" w:rsidP="00C0473D">
      <w:pPr>
        <w:rPr>
          <w:sz w:val="28"/>
          <w:szCs w:val="28"/>
        </w:rPr>
      </w:pPr>
      <w:r w:rsidRPr="00A371FF">
        <w:rPr>
          <w:sz w:val="28"/>
          <w:szCs w:val="28"/>
        </w:rPr>
        <w:tab/>
      </w:r>
      <w:r w:rsidRPr="00A371FF">
        <w:rPr>
          <w:sz w:val="28"/>
          <w:szCs w:val="28"/>
        </w:rPr>
        <w:tab/>
      </w:r>
      <w:r w:rsidRPr="00A371FF">
        <w:rPr>
          <w:sz w:val="28"/>
          <w:szCs w:val="28"/>
        </w:rPr>
        <w:tab/>
      </w:r>
      <w:r w:rsidRPr="00A371FF">
        <w:rPr>
          <w:sz w:val="28"/>
          <w:szCs w:val="28"/>
        </w:rPr>
        <w:tab/>
      </w:r>
      <w:r w:rsidRPr="00A371FF">
        <w:rPr>
          <w:sz w:val="28"/>
          <w:szCs w:val="28"/>
        </w:rPr>
        <w:tab/>
      </w:r>
    </w:p>
    <w:p w:rsidR="00C0473D" w:rsidRPr="00A371FF" w:rsidRDefault="00C0473D" w:rsidP="00A371FF">
      <w:pPr>
        <w:jc w:val="center"/>
        <w:rPr>
          <w:sz w:val="28"/>
          <w:szCs w:val="28"/>
        </w:rPr>
      </w:pPr>
      <w:proofErr w:type="gramStart"/>
      <w:r w:rsidRPr="00A371FF">
        <w:rPr>
          <w:sz w:val="28"/>
          <w:szCs w:val="28"/>
        </w:rPr>
        <w:t>Р</w:t>
      </w:r>
      <w:proofErr w:type="gramEnd"/>
      <w:r w:rsidRPr="00A371FF">
        <w:rPr>
          <w:sz w:val="28"/>
          <w:szCs w:val="28"/>
        </w:rPr>
        <w:t xml:space="preserve"> Е Ш Е Н И Е</w:t>
      </w:r>
      <w:r w:rsidR="00271CE5">
        <w:rPr>
          <w:sz w:val="28"/>
          <w:szCs w:val="28"/>
        </w:rPr>
        <w:t xml:space="preserve"> (ПРОЕКТ)</w:t>
      </w:r>
    </w:p>
    <w:p w:rsidR="00356432" w:rsidRPr="00A371FF" w:rsidRDefault="00356432" w:rsidP="00EF760C">
      <w:pPr>
        <w:rPr>
          <w:sz w:val="28"/>
          <w:szCs w:val="28"/>
        </w:rPr>
      </w:pPr>
      <w:r w:rsidRPr="00A371FF">
        <w:rPr>
          <w:sz w:val="28"/>
          <w:szCs w:val="28"/>
        </w:rPr>
        <w:t xml:space="preserve">от </w:t>
      </w:r>
      <w:r w:rsidR="00271CE5">
        <w:rPr>
          <w:sz w:val="28"/>
          <w:szCs w:val="28"/>
        </w:rPr>
        <w:t>________</w:t>
      </w:r>
      <w:r w:rsidRPr="00A371FF">
        <w:rPr>
          <w:color w:val="000000"/>
          <w:sz w:val="28"/>
          <w:szCs w:val="28"/>
        </w:rPr>
        <w:t xml:space="preserve"> </w:t>
      </w:r>
      <w:r w:rsidR="00117D5B" w:rsidRPr="00A371FF">
        <w:rPr>
          <w:color w:val="000000"/>
          <w:spacing w:val="7"/>
          <w:sz w:val="28"/>
          <w:szCs w:val="28"/>
        </w:rPr>
        <w:t>2020</w:t>
      </w:r>
      <w:r w:rsidR="00C170FA" w:rsidRPr="00A371FF">
        <w:rPr>
          <w:color w:val="000000"/>
          <w:spacing w:val="7"/>
          <w:sz w:val="28"/>
          <w:szCs w:val="28"/>
        </w:rPr>
        <w:t xml:space="preserve"> года</w:t>
      </w:r>
      <w:r w:rsidRPr="00A371FF">
        <w:rPr>
          <w:color w:val="000000"/>
          <w:spacing w:val="7"/>
          <w:sz w:val="28"/>
          <w:szCs w:val="28"/>
        </w:rPr>
        <w:t xml:space="preserve">                                                            </w:t>
      </w:r>
      <w:r w:rsidRPr="00A371FF">
        <w:rPr>
          <w:sz w:val="28"/>
          <w:szCs w:val="28"/>
        </w:rPr>
        <w:t>№</w:t>
      </w:r>
      <w:r w:rsidRPr="00A371FF">
        <w:rPr>
          <w:color w:val="000000"/>
          <w:spacing w:val="7"/>
          <w:sz w:val="28"/>
          <w:szCs w:val="28"/>
        </w:rPr>
        <w:t xml:space="preserve"> </w:t>
      </w:r>
      <w:r w:rsidR="00271CE5">
        <w:rPr>
          <w:color w:val="000000"/>
          <w:spacing w:val="7"/>
          <w:sz w:val="28"/>
          <w:szCs w:val="28"/>
        </w:rPr>
        <w:t>____</w:t>
      </w:r>
    </w:p>
    <w:p w:rsidR="00356432" w:rsidRPr="00A371FF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356432" w:rsidRPr="00A371FF">
        <w:tc>
          <w:tcPr>
            <w:tcW w:w="9995" w:type="dxa"/>
          </w:tcPr>
          <w:p w:rsidR="00356432" w:rsidRPr="00A371FF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A371FF" w:rsidRDefault="005211BD" w:rsidP="00C17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371FF">
              <w:rPr>
                <w:b/>
                <w:bCs/>
                <w:sz w:val="28"/>
                <w:szCs w:val="28"/>
              </w:rPr>
              <w:t xml:space="preserve">О внесении изменений в решение Совета депутатов Манойлинского сельского поселения Клетского муниципального района Волгоградской области от 30.10.2009г. № ½ Об утверждении Положения о некоторых вопросах муниципальной службы в </w:t>
            </w:r>
            <w:proofErr w:type="spellStart"/>
            <w:r w:rsidRPr="00A371FF">
              <w:rPr>
                <w:b/>
                <w:bCs/>
                <w:sz w:val="28"/>
                <w:szCs w:val="28"/>
              </w:rPr>
              <w:t>Манойлинском</w:t>
            </w:r>
            <w:proofErr w:type="spellEnd"/>
            <w:r w:rsidRPr="00A371FF">
              <w:rPr>
                <w:b/>
                <w:bCs/>
                <w:sz w:val="28"/>
                <w:szCs w:val="28"/>
              </w:rPr>
              <w:t xml:space="preserve"> сельском поселении»</w:t>
            </w:r>
          </w:p>
        </w:tc>
      </w:tr>
    </w:tbl>
    <w:p w:rsidR="00356432" w:rsidRPr="00A371FF" w:rsidRDefault="00356432" w:rsidP="006549BD">
      <w:pPr>
        <w:ind w:firstLine="720"/>
        <w:rPr>
          <w:sz w:val="28"/>
          <w:szCs w:val="28"/>
        </w:rPr>
      </w:pPr>
      <w:bookmarkStart w:id="0" w:name="z2"/>
      <w:bookmarkEnd w:id="0"/>
    </w:p>
    <w:p w:rsidR="00A371FF" w:rsidRPr="00A371FF" w:rsidRDefault="00A371FF" w:rsidP="00A371FF">
      <w:pPr>
        <w:tabs>
          <w:tab w:val="left" w:pos="564"/>
        </w:tabs>
        <w:jc w:val="both"/>
        <w:rPr>
          <w:sz w:val="28"/>
          <w:szCs w:val="28"/>
        </w:rPr>
      </w:pPr>
      <w:r w:rsidRPr="00A371FF">
        <w:rPr>
          <w:sz w:val="28"/>
          <w:szCs w:val="28"/>
        </w:rPr>
        <w:t xml:space="preserve">       </w:t>
      </w:r>
      <w:r w:rsidRPr="00A371FF">
        <w:rPr>
          <w:sz w:val="28"/>
          <w:szCs w:val="28"/>
          <w:lang w:eastAsia="ar-SA"/>
        </w:rPr>
        <w:t xml:space="preserve">В соответствии с Трудовым кодексом Российской Федерации,  </w:t>
      </w:r>
      <w:r w:rsidRPr="00A371FF">
        <w:rPr>
          <w:sz w:val="28"/>
          <w:szCs w:val="28"/>
        </w:rPr>
        <w:t>руководствуясь Уставом Манойлинского сельского поселения Клетского муниципального района Волгоградской области, в целях обеспечения социальных гарантий работников администрации Манойлинского сельского поселения, Совет депутатов Манойлинского сельского поселения Клетского муниципального района Волгоградской области</w:t>
      </w:r>
    </w:p>
    <w:p w:rsidR="00A371FF" w:rsidRPr="00A371FF" w:rsidRDefault="00A371FF" w:rsidP="00A371FF">
      <w:pPr>
        <w:jc w:val="both"/>
        <w:rPr>
          <w:sz w:val="28"/>
          <w:szCs w:val="28"/>
        </w:rPr>
      </w:pPr>
    </w:p>
    <w:p w:rsidR="00A371FF" w:rsidRPr="00A371FF" w:rsidRDefault="00A371FF" w:rsidP="00A371FF">
      <w:pPr>
        <w:jc w:val="both"/>
        <w:rPr>
          <w:sz w:val="28"/>
          <w:szCs w:val="28"/>
        </w:rPr>
      </w:pPr>
      <w:r w:rsidRPr="00A371FF">
        <w:rPr>
          <w:sz w:val="28"/>
          <w:szCs w:val="28"/>
        </w:rPr>
        <w:t>РЕШИЛ:</w:t>
      </w:r>
    </w:p>
    <w:p w:rsidR="00A371FF" w:rsidRPr="00A371FF" w:rsidRDefault="00A371FF" w:rsidP="00A371FF">
      <w:pPr>
        <w:jc w:val="both"/>
        <w:rPr>
          <w:sz w:val="28"/>
          <w:szCs w:val="28"/>
        </w:rPr>
      </w:pPr>
    </w:p>
    <w:p w:rsidR="00A371FF" w:rsidRPr="00A371FF" w:rsidRDefault="00A371FF" w:rsidP="00A371FF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FF">
        <w:rPr>
          <w:rFonts w:ascii="Times New Roman" w:hAnsi="Times New Roman" w:cs="Times New Roman"/>
          <w:sz w:val="28"/>
          <w:szCs w:val="28"/>
        </w:rPr>
        <w:t xml:space="preserve">Изложить Приложение № 3 к Положению о некоторых вопросах муниципальной службы в </w:t>
      </w:r>
      <w:proofErr w:type="spellStart"/>
      <w:r w:rsidRPr="00A371FF">
        <w:rPr>
          <w:rFonts w:ascii="Times New Roman" w:hAnsi="Times New Roman" w:cs="Times New Roman"/>
          <w:sz w:val="28"/>
          <w:szCs w:val="28"/>
        </w:rPr>
        <w:t>Манойлинском</w:t>
      </w:r>
      <w:proofErr w:type="spellEnd"/>
      <w:r w:rsidRPr="00A371FF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утвержденное решением Совета депутатов Манойлинского сельского поселения от 30.10.2009г. № ½ в новой редакции, согласно приложению. </w:t>
      </w:r>
    </w:p>
    <w:p w:rsidR="00A371FF" w:rsidRPr="00A371FF" w:rsidRDefault="00A371FF" w:rsidP="00A371FF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FF">
        <w:rPr>
          <w:rFonts w:ascii="Times New Roman" w:hAnsi="Times New Roman" w:cs="Times New Roman"/>
          <w:sz w:val="28"/>
          <w:szCs w:val="28"/>
        </w:rPr>
        <w:t xml:space="preserve">Решение Совета депутатов Манойлинского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14.11.2019</w:t>
      </w:r>
      <w:r w:rsidRPr="00A371F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19/3</w:t>
      </w:r>
      <w:r w:rsidRPr="00A371F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Манойлинского сельского поселения от 30.10.2009 № ½ «Об утверждении Положения о некоторых вопросах муниципальной службы в </w:t>
      </w:r>
      <w:proofErr w:type="spellStart"/>
      <w:r w:rsidRPr="00A371FF">
        <w:rPr>
          <w:rFonts w:ascii="Times New Roman" w:hAnsi="Times New Roman" w:cs="Times New Roman"/>
          <w:sz w:val="28"/>
          <w:szCs w:val="28"/>
        </w:rPr>
        <w:t>Манойлинском</w:t>
      </w:r>
      <w:proofErr w:type="spellEnd"/>
      <w:r w:rsidRPr="00A371FF">
        <w:rPr>
          <w:rFonts w:ascii="Times New Roman" w:hAnsi="Times New Roman" w:cs="Times New Roman"/>
          <w:sz w:val="28"/>
          <w:szCs w:val="28"/>
        </w:rPr>
        <w:t xml:space="preserve"> сельском поселении» считать утратившим силу.</w:t>
      </w:r>
    </w:p>
    <w:p w:rsidR="00A371FF" w:rsidRPr="00A371FF" w:rsidRDefault="00A371FF" w:rsidP="00A371FF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F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Pr="00A371FF">
        <w:rPr>
          <w:rFonts w:ascii="Times New Roman" w:hAnsi="Times New Roman" w:cs="Times New Roman"/>
          <w:sz w:val="28"/>
          <w:szCs w:val="28"/>
        </w:rPr>
        <w:t xml:space="preserve"> с момента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февраля 2020 года</w:t>
      </w:r>
      <w:r w:rsidRPr="00A371FF">
        <w:rPr>
          <w:rFonts w:ascii="Times New Roman" w:hAnsi="Times New Roman" w:cs="Times New Roman"/>
          <w:sz w:val="28"/>
          <w:szCs w:val="28"/>
        </w:rPr>
        <w:t>.</w:t>
      </w:r>
    </w:p>
    <w:p w:rsidR="00A371FF" w:rsidRPr="00A371FF" w:rsidRDefault="00A371FF" w:rsidP="00A371FF">
      <w:pPr>
        <w:shd w:val="clear" w:color="auto" w:fill="FFFFFF"/>
        <w:spacing w:line="331" w:lineRule="exact"/>
        <w:ind w:firstLine="1267"/>
        <w:rPr>
          <w:bCs/>
          <w:spacing w:val="-3"/>
          <w:sz w:val="28"/>
          <w:szCs w:val="28"/>
        </w:rPr>
      </w:pPr>
    </w:p>
    <w:p w:rsidR="00A371FF" w:rsidRPr="00A371FF" w:rsidRDefault="00A371FF" w:rsidP="00A371FF">
      <w:pPr>
        <w:shd w:val="clear" w:color="auto" w:fill="FFFFFF"/>
        <w:spacing w:line="331" w:lineRule="exact"/>
        <w:ind w:firstLine="1267"/>
        <w:rPr>
          <w:bCs/>
          <w:spacing w:val="-3"/>
          <w:sz w:val="28"/>
          <w:szCs w:val="28"/>
        </w:rPr>
      </w:pPr>
    </w:p>
    <w:p w:rsidR="00A371FF" w:rsidRPr="00A371FF" w:rsidRDefault="00A371FF" w:rsidP="00A371FF">
      <w:pPr>
        <w:shd w:val="clear" w:color="auto" w:fill="FFFFFF"/>
        <w:spacing w:line="331" w:lineRule="exact"/>
        <w:ind w:firstLine="1267"/>
        <w:rPr>
          <w:bCs/>
          <w:spacing w:val="-3"/>
          <w:sz w:val="28"/>
          <w:szCs w:val="28"/>
        </w:rPr>
      </w:pPr>
      <w:r w:rsidRPr="00A371FF">
        <w:rPr>
          <w:bCs/>
          <w:spacing w:val="-3"/>
          <w:sz w:val="28"/>
          <w:szCs w:val="28"/>
        </w:rPr>
        <w:t xml:space="preserve">Глава Манойлинского                                                             </w:t>
      </w:r>
    </w:p>
    <w:p w:rsidR="00A371FF" w:rsidRPr="00A371FF" w:rsidRDefault="00A371FF" w:rsidP="00A371FF">
      <w:pPr>
        <w:shd w:val="clear" w:color="auto" w:fill="FFFFFF"/>
        <w:spacing w:line="331" w:lineRule="exact"/>
        <w:ind w:firstLine="1267"/>
        <w:rPr>
          <w:bCs/>
          <w:spacing w:val="-3"/>
          <w:sz w:val="28"/>
          <w:szCs w:val="28"/>
        </w:rPr>
      </w:pPr>
      <w:r w:rsidRPr="00A371FF">
        <w:rPr>
          <w:bCs/>
          <w:spacing w:val="-3"/>
          <w:sz w:val="28"/>
          <w:szCs w:val="28"/>
        </w:rPr>
        <w:t>сельского поселения</w:t>
      </w:r>
      <w:r>
        <w:rPr>
          <w:bCs/>
          <w:spacing w:val="-3"/>
          <w:sz w:val="28"/>
          <w:szCs w:val="28"/>
        </w:rPr>
        <w:t xml:space="preserve">                                                       </w:t>
      </w:r>
      <w:r w:rsidRPr="00A371FF">
        <w:rPr>
          <w:bCs/>
          <w:spacing w:val="-3"/>
          <w:sz w:val="28"/>
          <w:szCs w:val="28"/>
        </w:rPr>
        <w:t>С.В. Литвиненко</w:t>
      </w:r>
    </w:p>
    <w:p w:rsidR="00A371FF" w:rsidRPr="00A371FF" w:rsidRDefault="00A371FF" w:rsidP="00A371FF">
      <w:pPr>
        <w:shd w:val="clear" w:color="auto" w:fill="FFFFFF"/>
        <w:spacing w:line="331" w:lineRule="exact"/>
        <w:ind w:firstLine="1267"/>
        <w:rPr>
          <w:b/>
          <w:bCs/>
          <w:spacing w:val="-3"/>
          <w:sz w:val="28"/>
          <w:szCs w:val="28"/>
        </w:rPr>
      </w:pPr>
    </w:p>
    <w:p w:rsidR="00A371FF" w:rsidRPr="00A371FF" w:rsidRDefault="00A371FF" w:rsidP="00A371FF">
      <w:pPr>
        <w:shd w:val="clear" w:color="auto" w:fill="FFFFFF"/>
        <w:spacing w:line="331" w:lineRule="exact"/>
        <w:ind w:firstLine="1267"/>
        <w:rPr>
          <w:b/>
          <w:bCs/>
          <w:spacing w:val="-3"/>
          <w:sz w:val="28"/>
          <w:szCs w:val="28"/>
        </w:rPr>
      </w:pPr>
    </w:p>
    <w:p w:rsidR="00A371FF" w:rsidRDefault="00A371FF" w:rsidP="00A371FF">
      <w:pPr>
        <w:shd w:val="clear" w:color="auto" w:fill="FFFFFF"/>
        <w:spacing w:line="331" w:lineRule="exact"/>
        <w:ind w:firstLine="1267"/>
        <w:rPr>
          <w:b/>
          <w:bCs/>
          <w:spacing w:val="-3"/>
          <w:sz w:val="28"/>
          <w:szCs w:val="28"/>
        </w:rPr>
      </w:pPr>
    </w:p>
    <w:p w:rsidR="00A371FF" w:rsidRDefault="00A371FF" w:rsidP="00A371FF">
      <w:pPr>
        <w:shd w:val="clear" w:color="auto" w:fill="FFFFFF"/>
        <w:spacing w:line="331" w:lineRule="exact"/>
        <w:ind w:firstLine="1267"/>
        <w:rPr>
          <w:b/>
          <w:bCs/>
          <w:spacing w:val="-3"/>
          <w:sz w:val="28"/>
          <w:szCs w:val="28"/>
        </w:rPr>
      </w:pPr>
    </w:p>
    <w:p w:rsidR="00A371FF" w:rsidRDefault="00A371FF" w:rsidP="00A371FF">
      <w:pPr>
        <w:shd w:val="clear" w:color="auto" w:fill="FFFFFF"/>
        <w:spacing w:line="331" w:lineRule="exact"/>
        <w:ind w:firstLine="1267"/>
        <w:rPr>
          <w:b/>
          <w:bCs/>
          <w:spacing w:val="-3"/>
          <w:sz w:val="28"/>
          <w:szCs w:val="28"/>
        </w:rPr>
      </w:pPr>
    </w:p>
    <w:p w:rsidR="00A371FF" w:rsidRPr="00A371FF" w:rsidRDefault="00A371FF" w:rsidP="00A371FF">
      <w:pPr>
        <w:shd w:val="clear" w:color="auto" w:fill="FFFFFF"/>
        <w:spacing w:line="331" w:lineRule="exact"/>
        <w:ind w:firstLine="1267"/>
        <w:rPr>
          <w:b/>
          <w:bCs/>
          <w:spacing w:val="-3"/>
          <w:sz w:val="28"/>
          <w:szCs w:val="28"/>
        </w:rPr>
      </w:pPr>
    </w:p>
    <w:p w:rsidR="00A371FF" w:rsidRPr="00A371FF" w:rsidRDefault="00A371FF" w:rsidP="00A371FF">
      <w:pPr>
        <w:shd w:val="clear" w:color="auto" w:fill="FFFFFF"/>
        <w:spacing w:line="331" w:lineRule="exact"/>
        <w:rPr>
          <w:b/>
          <w:bCs/>
          <w:spacing w:val="-3"/>
          <w:sz w:val="28"/>
          <w:szCs w:val="28"/>
        </w:rPr>
      </w:pPr>
    </w:p>
    <w:p w:rsidR="00A371FF" w:rsidRPr="00A371FF" w:rsidRDefault="00A371FF" w:rsidP="00A371FF">
      <w:pPr>
        <w:shd w:val="clear" w:color="auto" w:fill="FFFFFF"/>
        <w:spacing w:line="331" w:lineRule="exact"/>
        <w:jc w:val="right"/>
        <w:rPr>
          <w:bCs/>
          <w:spacing w:val="-3"/>
          <w:sz w:val="28"/>
          <w:szCs w:val="28"/>
        </w:rPr>
      </w:pPr>
      <w:r w:rsidRPr="00A371FF">
        <w:rPr>
          <w:bCs/>
          <w:spacing w:val="-3"/>
          <w:sz w:val="28"/>
          <w:szCs w:val="28"/>
        </w:rPr>
        <w:t>Приложение</w:t>
      </w:r>
    </w:p>
    <w:p w:rsidR="00A371FF" w:rsidRPr="00A371FF" w:rsidRDefault="00A371FF" w:rsidP="00A371FF">
      <w:pPr>
        <w:shd w:val="clear" w:color="auto" w:fill="FFFFFF"/>
        <w:spacing w:line="331" w:lineRule="exact"/>
        <w:jc w:val="right"/>
        <w:rPr>
          <w:bCs/>
          <w:spacing w:val="-3"/>
          <w:sz w:val="28"/>
          <w:szCs w:val="28"/>
        </w:rPr>
      </w:pPr>
      <w:r w:rsidRPr="00A371FF">
        <w:rPr>
          <w:bCs/>
          <w:spacing w:val="-3"/>
          <w:sz w:val="28"/>
          <w:szCs w:val="28"/>
        </w:rPr>
        <w:t>к решению Совета депутатов</w:t>
      </w:r>
    </w:p>
    <w:p w:rsidR="00A371FF" w:rsidRPr="00A371FF" w:rsidRDefault="00A371FF" w:rsidP="00A371FF">
      <w:pPr>
        <w:shd w:val="clear" w:color="auto" w:fill="FFFFFF"/>
        <w:spacing w:line="331" w:lineRule="exact"/>
        <w:jc w:val="right"/>
        <w:rPr>
          <w:bCs/>
          <w:spacing w:val="-3"/>
          <w:sz w:val="28"/>
          <w:szCs w:val="28"/>
        </w:rPr>
      </w:pPr>
      <w:r w:rsidRPr="00A371FF">
        <w:rPr>
          <w:bCs/>
          <w:spacing w:val="-3"/>
          <w:sz w:val="28"/>
          <w:szCs w:val="28"/>
        </w:rPr>
        <w:t>Манойлинского сельского поселения</w:t>
      </w:r>
    </w:p>
    <w:p w:rsidR="00A371FF" w:rsidRPr="00A371FF" w:rsidRDefault="00A371FF" w:rsidP="00A371FF">
      <w:pPr>
        <w:shd w:val="clear" w:color="auto" w:fill="FFFFFF"/>
        <w:spacing w:line="331" w:lineRule="exact"/>
        <w:jc w:val="right"/>
        <w:rPr>
          <w:bCs/>
          <w:spacing w:val="-3"/>
          <w:sz w:val="28"/>
          <w:szCs w:val="28"/>
        </w:rPr>
      </w:pPr>
      <w:r w:rsidRPr="00A371FF">
        <w:rPr>
          <w:bCs/>
          <w:spacing w:val="-3"/>
          <w:sz w:val="28"/>
          <w:szCs w:val="28"/>
        </w:rPr>
        <w:t xml:space="preserve">от </w:t>
      </w:r>
      <w:r w:rsidR="00271CE5">
        <w:rPr>
          <w:bCs/>
          <w:spacing w:val="-3"/>
          <w:sz w:val="28"/>
          <w:szCs w:val="28"/>
        </w:rPr>
        <w:t>______</w:t>
      </w:r>
      <w:r>
        <w:rPr>
          <w:bCs/>
          <w:spacing w:val="-3"/>
          <w:sz w:val="28"/>
          <w:szCs w:val="28"/>
        </w:rPr>
        <w:t xml:space="preserve">2020г. № </w:t>
      </w:r>
      <w:r w:rsidR="00271CE5">
        <w:rPr>
          <w:bCs/>
          <w:spacing w:val="-3"/>
          <w:sz w:val="28"/>
          <w:szCs w:val="28"/>
        </w:rPr>
        <w:t>____</w:t>
      </w:r>
      <w:bookmarkStart w:id="1" w:name="_GoBack"/>
      <w:bookmarkEnd w:id="1"/>
    </w:p>
    <w:p w:rsidR="00A371FF" w:rsidRPr="00A371FF" w:rsidRDefault="00A371FF" w:rsidP="00A371FF">
      <w:pPr>
        <w:shd w:val="clear" w:color="auto" w:fill="FFFFFF"/>
        <w:spacing w:line="331" w:lineRule="exact"/>
        <w:rPr>
          <w:b/>
          <w:bCs/>
          <w:spacing w:val="-3"/>
          <w:sz w:val="28"/>
          <w:szCs w:val="28"/>
        </w:rPr>
      </w:pPr>
    </w:p>
    <w:p w:rsidR="00A371FF" w:rsidRPr="00A371FF" w:rsidRDefault="00A371FF" w:rsidP="00A371FF">
      <w:pPr>
        <w:shd w:val="clear" w:color="auto" w:fill="FFFFFF"/>
        <w:spacing w:line="331" w:lineRule="exact"/>
        <w:rPr>
          <w:b/>
          <w:bCs/>
          <w:spacing w:val="-3"/>
          <w:sz w:val="28"/>
          <w:szCs w:val="28"/>
        </w:rPr>
      </w:pPr>
    </w:p>
    <w:p w:rsidR="00A371FF" w:rsidRPr="00A371FF" w:rsidRDefault="00A371FF" w:rsidP="00A371FF">
      <w:pPr>
        <w:tabs>
          <w:tab w:val="left" w:pos="3800"/>
          <w:tab w:val="center" w:pos="4677"/>
        </w:tabs>
        <w:jc w:val="right"/>
        <w:rPr>
          <w:bCs/>
          <w:sz w:val="28"/>
          <w:szCs w:val="28"/>
        </w:rPr>
      </w:pPr>
      <w:r w:rsidRPr="00A371FF">
        <w:rPr>
          <w:bCs/>
          <w:sz w:val="28"/>
          <w:szCs w:val="28"/>
        </w:rPr>
        <w:t>Приложение № 3</w:t>
      </w:r>
    </w:p>
    <w:p w:rsidR="00A371FF" w:rsidRPr="00A371FF" w:rsidRDefault="00A371FF" w:rsidP="00A371FF">
      <w:pPr>
        <w:tabs>
          <w:tab w:val="left" w:pos="3800"/>
          <w:tab w:val="center" w:pos="4677"/>
        </w:tabs>
        <w:jc w:val="right"/>
        <w:rPr>
          <w:bCs/>
          <w:sz w:val="28"/>
          <w:szCs w:val="28"/>
        </w:rPr>
      </w:pPr>
      <w:r w:rsidRPr="00A371FF">
        <w:rPr>
          <w:bCs/>
          <w:sz w:val="28"/>
          <w:szCs w:val="28"/>
        </w:rPr>
        <w:t>к Положению о некоторых</w:t>
      </w:r>
    </w:p>
    <w:p w:rsidR="00A371FF" w:rsidRPr="00A371FF" w:rsidRDefault="00A371FF" w:rsidP="00A371FF">
      <w:pPr>
        <w:tabs>
          <w:tab w:val="left" w:pos="3800"/>
          <w:tab w:val="center" w:pos="4677"/>
        </w:tabs>
        <w:jc w:val="right"/>
        <w:rPr>
          <w:bCs/>
          <w:sz w:val="28"/>
          <w:szCs w:val="28"/>
        </w:rPr>
      </w:pPr>
      <w:proofErr w:type="gramStart"/>
      <w:r w:rsidRPr="00A371FF">
        <w:rPr>
          <w:bCs/>
          <w:sz w:val="28"/>
          <w:szCs w:val="28"/>
        </w:rPr>
        <w:t>вопросах</w:t>
      </w:r>
      <w:proofErr w:type="gramEnd"/>
      <w:r w:rsidRPr="00A371FF">
        <w:rPr>
          <w:bCs/>
          <w:sz w:val="28"/>
          <w:szCs w:val="28"/>
        </w:rPr>
        <w:t xml:space="preserve"> муниципальной службы</w:t>
      </w:r>
    </w:p>
    <w:p w:rsidR="00A371FF" w:rsidRPr="00A371FF" w:rsidRDefault="00A371FF" w:rsidP="00A371FF">
      <w:pPr>
        <w:tabs>
          <w:tab w:val="left" w:pos="3800"/>
          <w:tab w:val="center" w:pos="4677"/>
        </w:tabs>
        <w:jc w:val="right"/>
        <w:rPr>
          <w:bCs/>
          <w:sz w:val="28"/>
          <w:szCs w:val="28"/>
        </w:rPr>
      </w:pPr>
      <w:r w:rsidRPr="00A371FF">
        <w:rPr>
          <w:bCs/>
          <w:sz w:val="28"/>
          <w:szCs w:val="28"/>
        </w:rPr>
        <w:t xml:space="preserve">в </w:t>
      </w:r>
      <w:proofErr w:type="spellStart"/>
      <w:r w:rsidRPr="00A371FF">
        <w:rPr>
          <w:bCs/>
          <w:sz w:val="28"/>
          <w:szCs w:val="28"/>
        </w:rPr>
        <w:t>Манойлинском</w:t>
      </w:r>
      <w:proofErr w:type="spellEnd"/>
      <w:r w:rsidRPr="00A371FF">
        <w:rPr>
          <w:bCs/>
          <w:sz w:val="28"/>
          <w:szCs w:val="28"/>
        </w:rPr>
        <w:t xml:space="preserve"> сельском поселении</w:t>
      </w:r>
    </w:p>
    <w:p w:rsidR="00A371FF" w:rsidRPr="00A371FF" w:rsidRDefault="00A371FF" w:rsidP="00A371FF">
      <w:pPr>
        <w:tabs>
          <w:tab w:val="left" w:pos="3800"/>
          <w:tab w:val="center" w:pos="4677"/>
        </w:tabs>
        <w:jc w:val="right"/>
        <w:rPr>
          <w:bCs/>
          <w:sz w:val="28"/>
          <w:szCs w:val="28"/>
        </w:rPr>
      </w:pPr>
    </w:p>
    <w:p w:rsidR="00A371FF" w:rsidRPr="00A371FF" w:rsidRDefault="00A371FF" w:rsidP="00A371FF">
      <w:pPr>
        <w:pStyle w:val="ad"/>
        <w:numPr>
          <w:ilvl w:val="0"/>
          <w:numId w:val="2"/>
        </w:num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1FF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</w:p>
    <w:p w:rsidR="00A371FF" w:rsidRPr="00A371FF" w:rsidRDefault="00A371FF" w:rsidP="00A371FF">
      <w:pPr>
        <w:tabs>
          <w:tab w:val="left" w:pos="3800"/>
          <w:tab w:val="center" w:pos="4677"/>
        </w:tabs>
        <w:rPr>
          <w:bCs/>
          <w:sz w:val="28"/>
          <w:szCs w:val="28"/>
        </w:rPr>
      </w:pPr>
    </w:p>
    <w:p w:rsidR="00A371FF" w:rsidRPr="00A371FF" w:rsidRDefault="00A371FF" w:rsidP="00A371FF">
      <w:pPr>
        <w:tabs>
          <w:tab w:val="left" w:pos="3800"/>
          <w:tab w:val="center" w:pos="4677"/>
        </w:tabs>
        <w:rPr>
          <w:bCs/>
          <w:sz w:val="28"/>
          <w:szCs w:val="28"/>
        </w:rPr>
      </w:pPr>
      <w:r w:rsidRPr="00A371FF">
        <w:rPr>
          <w:bCs/>
          <w:sz w:val="28"/>
          <w:szCs w:val="28"/>
        </w:rPr>
        <w:t xml:space="preserve">    Должностные оклады депутатов, выборных должностных лиц местного самоуправления, осуществляющих свои полномочия на постоянной основе, устанавливаются в размере </w:t>
      </w:r>
      <w:r>
        <w:rPr>
          <w:bCs/>
          <w:sz w:val="28"/>
          <w:szCs w:val="28"/>
        </w:rPr>
        <w:t>10761</w:t>
      </w:r>
      <w:r w:rsidRPr="00A371FF">
        <w:rPr>
          <w:bCs/>
          <w:sz w:val="28"/>
          <w:szCs w:val="28"/>
        </w:rPr>
        <w:t xml:space="preserve"> рублей.</w:t>
      </w:r>
    </w:p>
    <w:p w:rsidR="00A371FF" w:rsidRPr="00A371FF" w:rsidRDefault="00A371FF" w:rsidP="00A371FF">
      <w:pPr>
        <w:tabs>
          <w:tab w:val="left" w:pos="3800"/>
          <w:tab w:val="center" w:pos="4677"/>
        </w:tabs>
        <w:rPr>
          <w:bCs/>
          <w:sz w:val="28"/>
          <w:szCs w:val="28"/>
        </w:rPr>
      </w:pPr>
      <w:r w:rsidRPr="00A371FF">
        <w:rPr>
          <w:bCs/>
          <w:sz w:val="28"/>
          <w:szCs w:val="28"/>
        </w:rPr>
        <w:t xml:space="preserve">     Дополнительные выплаты для лиц, замещающих муниципальные должности, включают в себя:</w:t>
      </w:r>
    </w:p>
    <w:p w:rsidR="00A371FF" w:rsidRPr="00A371FF" w:rsidRDefault="00A371FF" w:rsidP="00A371FF">
      <w:pPr>
        <w:pStyle w:val="ad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1FF">
        <w:rPr>
          <w:rFonts w:ascii="Times New Roman" w:eastAsia="Times New Roman" w:hAnsi="Times New Roman" w:cs="Times New Roman"/>
          <w:bCs/>
          <w:sz w:val="28"/>
          <w:szCs w:val="28"/>
        </w:rPr>
        <w:t>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A371FF" w:rsidRPr="00A371FF" w:rsidRDefault="00A371FF" w:rsidP="00A371FF">
      <w:pPr>
        <w:tabs>
          <w:tab w:val="left" w:pos="3800"/>
          <w:tab w:val="center" w:pos="4677"/>
        </w:tabs>
        <w:ind w:left="720"/>
        <w:rPr>
          <w:bCs/>
          <w:sz w:val="28"/>
          <w:szCs w:val="28"/>
        </w:rPr>
      </w:pPr>
      <w:r w:rsidRPr="00A371FF">
        <w:rPr>
          <w:bCs/>
          <w:sz w:val="28"/>
          <w:szCs w:val="28"/>
        </w:rPr>
        <w:t>Для главы муниципального образования – 2,5</w:t>
      </w:r>
    </w:p>
    <w:p w:rsidR="00A371FF" w:rsidRPr="00A371FF" w:rsidRDefault="00A371FF" w:rsidP="00A371FF">
      <w:pPr>
        <w:pStyle w:val="ad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1FF">
        <w:rPr>
          <w:rFonts w:ascii="Times New Roman" w:eastAsia="Times New Roman" w:hAnsi="Times New Roman" w:cs="Times New Roman"/>
          <w:bCs/>
          <w:sz w:val="28"/>
          <w:szCs w:val="28"/>
        </w:rPr>
        <w:t>Ежемесячное денежное поощрение в размере 33 процентов должностного оклада;</w:t>
      </w:r>
    </w:p>
    <w:p w:rsidR="00A371FF" w:rsidRPr="00A371FF" w:rsidRDefault="00A371FF" w:rsidP="00A371FF">
      <w:pPr>
        <w:pStyle w:val="ad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1FF">
        <w:rPr>
          <w:rFonts w:ascii="Times New Roman" w:eastAsia="Times New Roman" w:hAnsi="Times New Roman" w:cs="Times New Roman"/>
          <w:bCs/>
          <w:sz w:val="28"/>
          <w:szCs w:val="28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A371FF" w:rsidRPr="00A371FF" w:rsidRDefault="00A371FF" w:rsidP="00A371FF">
      <w:pPr>
        <w:pStyle w:val="ad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1FF">
        <w:rPr>
          <w:rFonts w:ascii="Times New Roman" w:eastAsia="Times New Roman" w:hAnsi="Times New Roman" w:cs="Times New Roman"/>
          <w:bCs/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A371FF" w:rsidRPr="00A371FF" w:rsidRDefault="00A371FF" w:rsidP="00A371FF">
      <w:pPr>
        <w:pStyle w:val="ad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1FF">
        <w:rPr>
          <w:rFonts w:ascii="Times New Roman" w:eastAsia="Times New Roman" w:hAnsi="Times New Roman" w:cs="Times New Roman"/>
          <w:bCs/>
          <w:sz w:val="28"/>
          <w:szCs w:val="28"/>
        </w:rPr>
        <w:t>Дополнительную единовременную выплату по итогам службы за год в размере двух должностных окладов;</w:t>
      </w:r>
    </w:p>
    <w:p w:rsidR="00A371FF" w:rsidRPr="00A371FF" w:rsidRDefault="00A371FF" w:rsidP="00A371FF">
      <w:pPr>
        <w:pStyle w:val="ad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1FF">
        <w:rPr>
          <w:rFonts w:ascii="Times New Roman" w:eastAsia="Times New Roman" w:hAnsi="Times New Roman" w:cs="Times New Roman"/>
          <w:bCs/>
          <w:sz w:val="28"/>
          <w:szCs w:val="28"/>
        </w:rPr>
        <w:t>Дополнительную выплату в виде материальной помощи в размере двух должностных окладов.</w:t>
      </w:r>
    </w:p>
    <w:p w:rsidR="00A371FF" w:rsidRPr="00A371FF" w:rsidRDefault="00A371FF" w:rsidP="00A371FF">
      <w:pPr>
        <w:tabs>
          <w:tab w:val="left" w:pos="3800"/>
          <w:tab w:val="center" w:pos="4677"/>
        </w:tabs>
        <w:rPr>
          <w:bCs/>
          <w:sz w:val="28"/>
          <w:szCs w:val="28"/>
        </w:rPr>
      </w:pPr>
    </w:p>
    <w:p w:rsidR="00A371FF" w:rsidRPr="00A371FF" w:rsidRDefault="00A371FF" w:rsidP="00A371FF">
      <w:pPr>
        <w:pStyle w:val="ad"/>
        <w:numPr>
          <w:ilvl w:val="0"/>
          <w:numId w:val="2"/>
        </w:num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1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РАЗМЕРЫ ДОЛЖНОСТНЫХ ОКЛАДОВ И ДОПОЛНИТЕЛЬНЫХ </w:t>
      </w:r>
      <w:proofErr w:type="gramStart"/>
      <w:r w:rsidRPr="00A371FF">
        <w:rPr>
          <w:rFonts w:ascii="Times New Roman" w:eastAsia="Times New Roman" w:hAnsi="Times New Roman" w:cs="Times New Roman"/>
          <w:b/>
          <w:bCs/>
          <w:sz w:val="28"/>
          <w:szCs w:val="28"/>
        </w:rPr>
        <w:t>ВЫПЛАТ</w:t>
      </w:r>
      <w:proofErr w:type="gramEnd"/>
      <w:r w:rsidRPr="00A371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СЛУЖАЩИХ МАНОЙЛИНСКОГО СЕЛЬСКОГО ПОСЕЛЕНИЯ</w:t>
      </w:r>
    </w:p>
    <w:p w:rsidR="00A371FF" w:rsidRPr="00A371FF" w:rsidRDefault="00A371FF" w:rsidP="00A371FF">
      <w:pPr>
        <w:rPr>
          <w:b/>
          <w:color w:val="424242"/>
          <w:spacing w:val="-3"/>
          <w:sz w:val="28"/>
          <w:szCs w:val="28"/>
        </w:rPr>
      </w:pPr>
    </w:p>
    <w:p w:rsidR="00A371FF" w:rsidRPr="00A371FF" w:rsidRDefault="00A371FF" w:rsidP="00A371FF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</w:pPr>
      <w:r w:rsidRPr="00A371FF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lastRenderedPageBreak/>
        <w:t>Размеры должностных окладов по группам должностей муниципальной службы:</w:t>
      </w:r>
    </w:p>
    <w:p w:rsidR="00A371FF" w:rsidRPr="00A371FF" w:rsidRDefault="00A371FF" w:rsidP="00A371FF">
      <w:pPr>
        <w:rPr>
          <w:color w:val="424242"/>
          <w:spacing w:val="-3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"/>
        <w:gridCol w:w="3958"/>
        <w:gridCol w:w="4656"/>
      </w:tblGrid>
      <w:tr w:rsidR="00A371FF" w:rsidRPr="00A371FF" w:rsidTr="00262C95">
        <w:tc>
          <w:tcPr>
            <w:tcW w:w="957" w:type="dxa"/>
          </w:tcPr>
          <w:p w:rsidR="00A371FF" w:rsidRPr="00A371FF" w:rsidRDefault="00A371FF" w:rsidP="00262C95">
            <w:pPr>
              <w:rPr>
                <w:rFonts w:cs="Times New Roman"/>
                <w:color w:val="424242"/>
                <w:spacing w:val="-3"/>
                <w:sz w:val="28"/>
                <w:szCs w:val="28"/>
              </w:rPr>
            </w:pPr>
            <w:r w:rsidRPr="00A371FF">
              <w:rPr>
                <w:rFonts w:cs="Times New Roman"/>
                <w:color w:val="424242"/>
                <w:spacing w:val="-3"/>
                <w:sz w:val="28"/>
                <w:szCs w:val="28"/>
              </w:rPr>
              <w:t xml:space="preserve">№ </w:t>
            </w:r>
            <w:proofErr w:type="gramStart"/>
            <w:r w:rsidRPr="00A371FF">
              <w:rPr>
                <w:rFonts w:cs="Times New Roman"/>
                <w:color w:val="424242"/>
                <w:spacing w:val="-3"/>
                <w:sz w:val="28"/>
                <w:szCs w:val="28"/>
              </w:rPr>
              <w:t>п</w:t>
            </w:r>
            <w:proofErr w:type="gramEnd"/>
            <w:r w:rsidRPr="00A371FF">
              <w:rPr>
                <w:rFonts w:cs="Times New Roman"/>
                <w:color w:val="424242"/>
                <w:spacing w:val="-3"/>
                <w:sz w:val="28"/>
                <w:szCs w:val="28"/>
              </w:rPr>
              <w:t>/п</w:t>
            </w:r>
          </w:p>
        </w:tc>
        <w:tc>
          <w:tcPr>
            <w:tcW w:w="3958" w:type="dxa"/>
          </w:tcPr>
          <w:p w:rsidR="00A371FF" w:rsidRPr="00A371FF" w:rsidRDefault="00A371FF" w:rsidP="00262C95">
            <w:pPr>
              <w:rPr>
                <w:rFonts w:cs="Times New Roman"/>
                <w:color w:val="424242"/>
                <w:spacing w:val="-3"/>
                <w:sz w:val="28"/>
                <w:szCs w:val="28"/>
              </w:rPr>
            </w:pPr>
            <w:r w:rsidRPr="00A371FF">
              <w:rPr>
                <w:rFonts w:cs="Times New Roman"/>
                <w:color w:val="424242"/>
                <w:spacing w:val="-3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656" w:type="dxa"/>
          </w:tcPr>
          <w:p w:rsidR="00A371FF" w:rsidRPr="00A371FF" w:rsidRDefault="00A371FF" w:rsidP="00262C95">
            <w:pPr>
              <w:rPr>
                <w:rFonts w:cs="Times New Roman"/>
                <w:color w:val="424242"/>
                <w:spacing w:val="-3"/>
                <w:sz w:val="28"/>
                <w:szCs w:val="28"/>
              </w:rPr>
            </w:pPr>
            <w:r w:rsidRPr="00A371FF">
              <w:rPr>
                <w:rFonts w:cs="Times New Roman"/>
                <w:color w:val="424242"/>
                <w:spacing w:val="-3"/>
                <w:sz w:val="28"/>
                <w:szCs w:val="28"/>
              </w:rPr>
              <w:t>Размеры должностных окладов</w:t>
            </w:r>
          </w:p>
        </w:tc>
      </w:tr>
      <w:tr w:rsidR="00A371FF" w:rsidRPr="00A371FF" w:rsidTr="00262C95">
        <w:tc>
          <w:tcPr>
            <w:tcW w:w="957" w:type="dxa"/>
          </w:tcPr>
          <w:p w:rsidR="00A371FF" w:rsidRPr="00A371FF" w:rsidRDefault="00A371FF" w:rsidP="00262C95">
            <w:pPr>
              <w:rPr>
                <w:rFonts w:cs="Times New Roman"/>
                <w:color w:val="424242"/>
                <w:spacing w:val="-3"/>
                <w:sz w:val="28"/>
                <w:szCs w:val="28"/>
              </w:rPr>
            </w:pPr>
            <w:r w:rsidRPr="00A371FF">
              <w:rPr>
                <w:rFonts w:cs="Times New Roman"/>
                <w:color w:val="424242"/>
                <w:spacing w:val="-3"/>
                <w:sz w:val="28"/>
                <w:szCs w:val="28"/>
              </w:rPr>
              <w:t>1</w:t>
            </w:r>
          </w:p>
        </w:tc>
        <w:tc>
          <w:tcPr>
            <w:tcW w:w="3958" w:type="dxa"/>
          </w:tcPr>
          <w:p w:rsidR="00A371FF" w:rsidRPr="00A371FF" w:rsidRDefault="00A371FF" w:rsidP="00262C95">
            <w:pPr>
              <w:rPr>
                <w:rFonts w:cs="Times New Roman"/>
                <w:color w:val="424242"/>
                <w:spacing w:val="-3"/>
                <w:sz w:val="28"/>
                <w:szCs w:val="28"/>
              </w:rPr>
            </w:pPr>
            <w:r w:rsidRPr="00A371FF">
              <w:rPr>
                <w:rFonts w:cs="Times New Roman"/>
                <w:color w:val="424242"/>
                <w:spacing w:val="-3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4656" w:type="dxa"/>
          </w:tcPr>
          <w:p w:rsidR="00A371FF" w:rsidRPr="00A371FF" w:rsidRDefault="00A371FF" w:rsidP="00262C95">
            <w:pPr>
              <w:jc w:val="center"/>
              <w:rPr>
                <w:rFonts w:cs="Times New Roman"/>
                <w:color w:val="424242"/>
                <w:spacing w:val="-3"/>
                <w:sz w:val="28"/>
                <w:szCs w:val="28"/>
              </w:rPr>
            </w:pPr>
            <w:r>
              <w:rPr>
                <w:rFonts w:cs="Times New Roman"/>
                <w:color w:val="424242"/>
                <w:spacing w:val="-3"/>
                <w:sz w:val="28"/>
                <w:szCs w:val="28"/>
              </w:rPr>
              <w:t>7059</w:t>
            </w:r>
          </w:p>
        </w:tc>
      </w:tr>
    </w:tbl>
    <w:p w:rsidR="00A371FF" w:rsidRPr="00A371FF" w:rsidRDefault="00A371FF" w:rsidP="00A371FF">
      <w:pPr>
        <w:rPr>
          <w:sz w:val="28"/>
          <w:szCs w:val="28"/>
        </w:rPr>
      </w:pPr>
    </w:p>
    <w:p w:rsidR="00A371FF" w:rsidRPr="00A371FF" w:rsidRDefault="00A371FF" w:rsidP="00A371FF">
      <w:pPr>
        <w:shd w:val="clear" w:color="auto" w:fill="FFFFFF"/>
        <w:spacing w:line="331" w:lineRule="exact"/>
        <w:ind w:firstLine="1267"/>
        <w:rPr>
          <w:bCs/>
          <w:spacing w:val="-3"/>
          <w:sz w:val="28"/>
          <w:szCs w:val="28"/>
        </w:rPr>
      </w:pPr>
      <w:r w:rsidRPr="00A371FF">
        <w:rPr>
          <w:bCs/>
          <w:spacing w:val="-3"/>
          <w:sz w:val="28"/>
          <w:szCs w:val="28"/>
        </w:rPr>
        <w:t xml:space="preserve">Глава Манойлинского                                                             </w:t>
      </w:r>
    </w:p>
    <w:p w:rsidR="00A371FF" w:rsidRPr="00A371FF" w:rsidRDefault="00A371FF" w:rsidP="00A371FF">
      <w:pPr>
        <w:shd w:val="clear" w:color="auto" w:fill="FFFFFF"/>
        <w:spacing w:line="331" w:lineRule="exact"/>
        <w:ind w:firstLine="1267"/>
        <w:rPr>
          <w:bCs/>
          <w:spacing w:val="-3"/>
          <w:sz w:val="28"/>
          <w:szCs w:val="28"/>
        </w:rPr>
      </w:pPr>
      <w:r w:rsidRPr="00A371FF">
        <w:rPr>
          <w:bCs/>
          <w:spacing w:val="-3"/>
          <w:sz w:val="28"/>
          <w:szCs w:val="28"/>
        </w:rPr>
        <w:t>сельского поселения</w:t>
      </w:r>
      <w:r>
        <w:rPr>
          <w:bCs/>
          <w:spacing w:val="-3"/>
          <w:sz w:val="28"/>
          <w:szCs w:val="28"/>
        </w:rPr>
        <w:t xml:space="preserve">                                                          </w:t>
      </w:r>
      <w:r w:rsidRPr="00A371FF">
        <w:rPr>
          <w:bCs/>
          <w:spacing w:val="-3"/>
          <w:sz w:val="28"/>
          <w:szCs w:val="28"/>
        </w:rPr>
        <w:t>С.В. Литвиненко</w:t>
      </w:r>
    </w:p>
    <w:p w:rsidR="00A371FF" w:rsidRPr="00A371FF" w:rsidRDefault="00A371FF" w:rsidP="00A371FF">
      <w:pPr>
        <w:shd w:val="clear" w:color="auto" w:fill="FFFFFF"/>
        <w:spacing w:line="331" w:lineRule="exact"/>
        <w:ind w:firstLine="1267"/>
        <w:rPr>
          <w:b/>
          <w:bCs/>
          <w:spacing w:val="-3"/>
          <w:sz w:val="28"/>
          <w:szCs w:val="28"/>
        </w:rPr>
      </w:pPr>
    </w:p>
    <w:p w:rsidR="00356432" w:rsidRPr="00A371FF" w:rsidRDefault="00356432" w:rsidP="00A371FF">
      <w:pPr>
        <w:ind w:firstLine="720"/>
        <w:jc w:val="both"/>
        <w:rPr>
          <w:sz w:val="28"/>
          <w:szCs w:val="28"/>
        </w:rPr>
      </w:pPr>
    </w:p>
    <w:sectPr w:rsidR="00356432" w:rsidRPr="00A371F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74" w:rsidRDefault="00836D74" w:rsidP="00EF760C">
      <w:r>
        <w:separator/>
      </w:r>
    </w:p>
  </w:endnote>
  <w:endnote w:type="continuationSeparator" w:id="0">
    <w:p w:rsidR="00836D74" w:rsidRDefault="00836D74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74" w:rsidRDefault="00836D74" w:rsidP="00EF760C">
      <w:r>
        <w:separator/>
      </w:r>
    </w:p>
  </w:footnote>
  <w:footnote w:type="continuationSeparator" w:id="0">
    <w:p w:rsidR="00836D74" w:rsidRDefault="00836D74" w:rsidP="00EF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0EB"/>
    <w:multiLevelType w:val="hybridMultilevel"/>
    <w:tmpl w:val="EF203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00D5"/>
    <w:multiLevelType w:val="hybridMultilevel"/>
    <w:tmpl w:val="85C2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5B4D"/>
    <w:multiLevelType w:val="hybridMultilevel"/>
    <w:tmpl w:val="37C4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0D29"/>
    <w:multiLevelType w:val="hybridMultilevel"/>
    <w:tmpl w:val="5118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B"/>
    <w:rsid w:val="0002657E"/>
    <w:rsid w:val="000365A2"/>
    <w:rsid w:val="000575BA"/>
    <w:rsid w:val="00091826"/>
    <w:rsid w:val="00097813"/>
    <w:rsid w:val="000A35F1"/>
    <w:rsid w:val="0011199E"/>
    <w:rsid w:val="00117D5B"/>
    <w:rsid w:val="00153091"/>
    <w:rsid w:val="001E4E29"/>
    <w:rsid w:val="001F55E4"/>
    <w:rsid w:val="0022649D"/>
    <w:rsid w:val="002271DA"/>
    <w:rsid w:val="00241EE3"/>
    <w:rsid w:val="002659CE"/>
    <w:rsid w:val="00266816"/>
    <w:rsid w:val="00271CE5"/>
    <w:rsid w:val="00272312"/>
    <w:rsid w:val="00275444"/>
    <w:rsid w:val="002B4A4F"/>
    <w:rsid w:val="002D2D07"/>
    <w:rsid w:val="002F56F1"/>
    <w:rsid w:val="0033266D"/>
    <w:rsid w:val="0034590C"/>
    <w:rsid w:val="00356432"/>
    <w:rsid w:val="0035747F"/>
    <w:rsid w:val="00364337"/>
    <w:rsid w:val="00491CA5"/>
    <w:rsid w:val="004A53EB"/>
    <w:rsid w:val="004A68D3"/>
    <w:rsid w:val="004C06D2"/>
    <w:rsid w:val="004E5AEF"/>
    <w:rsid w:val="00516ECC"/>
    <w:rsid w:val="005211BD"/>
    <w:rsid w:val="00525A6B"/>
    <w:rsid w:val="005557CE"/>
    <w:rsid w:val="00555BD5"/>
    <w:rsid w:val="005722AF"/>
    <w:rsid w:val="005A55ED"/>
    <w:rsid w:val="005B68B0"/>
    <w:rsid w:val="005C23C8"/>
    <w:rsid w:val="005D047E"/>
    <w:rsid w:val="005E2A74"/>
    <w:rsid w:val="00625691"/>
    <w:rsid w:val="006549BD"/>
    <w:rsid w:val="0065530C"/>
    <w:rsid w:val="00666B51"/>
    <w:rsid w:val="006A1F0C"/>
    <w:rsid w:val="006D6ABA"/>
    <w:rsid w:val="007E0D51"/>
    <w:rsid w:val="00812F45"/>
    <w:rsid w:val="008336E9"/>
    <w:rsid w:val="00836D74"/>
    <w:rsid w:val="0084264F"/>
    <w:rsid w:val="00885039"/>
    <w:rsid w:val="008A09C0"/>
    <w:rsid w:val="009036B4"/>
    <w:rsid w:val="00923C95"/>
    <w:rsid w:val="00936CB5"/>
    <w:rsid w:val="00946E48"/>
    <w:rsid w:val="0098154B"/>
    <w:rsid w:val="00983E2D"/>
    <w:rsid w:val="009912F1"/>
    <w:rsid w:val="0099370D"/>
    <w:rsid w:val="009B0249"/>
    <w:rsid w:val="009C3179"/>
    <w:rsid w:val="009D2571"/>
    <w:rsid w:val="009D3DAF"/>
    <w:rsid w:val="009D4715"/>
    <w:rsid w:val="009E70E6"/>
    <w:rsid w:val="00A11F8A"/>
    <w:rsid w:val="00A24A7C"/>
    <w:rsid w:val="00A371FF"/>
    <w:rsid w:val="00A50A79"/>
    <w:rsid w:val="00A573C0"/>
    <w:rsid w:val="00A6409F"/>
    <w:rsid w:val="00A92668"/>
    <w:rsid w:val="00A97C45"/>
    <w:rsid w:val="00AD5635"/>
    <w:rsid w:val="00AF1ABC"/>
    <w:rsid w:val="00B16B06"/>
    <w:rsid w:val="00B25A3E"/>
    <w:rsid w:val="00B27E56"/>
    <w:rsid w:val="00B3295E"/>
    <w:rsid w:val="00B3793F"/>
    <w:rsid w:val="00B837EC"/>
    <w:rsid w:val="00BE2DF2"/>
    <w:rsid w:val="00BF73C1"/>
    <w:rsid w:val="00C0473D"/>
    <w:rsid w:val="00C170FA"/>
    <w:rsid w:val="00C37609"/>
    <w:rsid w:val="00C65C7A"/>
    <w:rsid w:val="00C67464"/>
    <w:rsid w:val="00CA749F"/>
    <w:rsid w:val="00CC6E56"/>
    <w:rsid w:val="00CC7891"/>
    <w:rsid w:val="00CD0811"/>
    <w:rsid w:val="00CD3914"/>
    <w:rsid w:val="00D04D95"/>
    <w:rsid w:val="00D2240C"/>
    <w:rsid w:val="00D2679B"/>
    <w:rsid w:val="00D92358"/>
    <w:rsid w:val="00DD2878"/>
    <w:rsid w:val="00DF13A5"/>
    <w:rsid w:val="00DF4338"/>
    <w:rsid w:val="00E01AA3"/>
    <w:rsid w:val="00E2447C"/>
    <w:rsid w:val="00E869F2"/>
    <w:rsid w:val="00E92B01"/>
    <w:rsid w:val="00EE44DD"/>
    <w:rsid w:val="00EF760C"/>
    <w:rsid w:val="00F2570F"/>
    <w:rsid w:val="00FC3188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A371F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e">
    <w:name w:val="Table Grid"/>
    <w:basedOn w:val="a1"/>
    <w:uiPriority w:val="59"/>
    <w:locked/>
    <w:rsid w:val="00A371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A371F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e">
    <w:name w:val="Table Grid"/>
    <w:basedOn w:val="a1"/>
    <w:uiPriority w:val="59"/>
    <w:locked/>
    <w:rsid w:val="00A371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7E9E0-1EF3-43F7-B175-124A72EE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9</cp:revision>
  <cp:lastPrinted>2020-04-06T07:22:00Z</cp:lastPrinted>
  <dcterms:created xsi:type="dcterms:W3CDTF">2020-04-22T11:26:00Z</dcterms:created>
  <dcterms:modified xsi:type="dcterms:W3CDTF">2020-04-24T13:55:00Z</dcterms:modified>
</cp:coreProperties>
</file>