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39" w:rsidRDefault="00752939" w:rsidP="00752939">
      <w:pPr>
        <w:framePr w:w="2409" w:h="60" w:hRule="exact" w:hSpace="10080" w:wrap="notBeside" w:vAnchor="text" w:hAnchor="page" w:x="4711" w:y="-1133"/>
        <w:ind w:left="-142" w:firstLine="142"/>
        <w:jc w:val="center"/>
      </w:pPr>
    </w:p>
    <w:p w:rsidR="00CF264B" w:rsidRDefault="00CF264B" w:rsidP="006F0037">
      <w:pPr>
        <w:spacing w:line="1" w:lineRule="exact"/>
        <w:ind w:firstLine="567"/>
        <w:rPr>
          <w:sz w:val="2"/>
          <w:szCs w:val="2"/>
        </w:rPr>
      </w:pPr>
    </w:p>
    <w:p w:rsidR="00564CC4" w:rsidRPr="00564CC4" w:rsidRDefault="00564CC4" w:rsidP="00564CC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564CC4">
        <w:rPr>
          <w:rFonts w:ascii="Times New Roman" w:hAnsi="Times New Roman" w:cs="Times New Roman"/>
          <w:b/>
          <w:color w:val="auto"/>
          <w:sz w:val="24"/>
          <w:szCs w:val="24"/>
        </w:rPr>
        <w:t>ДМИНИСТРАЦИЯ  МАНОЙЛИНСКОГО</w:t>
      </w:r>
    </w:p>
    <w:p w:rsidR="00564CC4" w:rsidRPr="00564CC4" w:rsidRDefault="00564CC4" w:rsidP="00564CC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4C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СЕЛЬСКОГО ПОСЕЛЕНИЯ </w:t>
      </w:r>
    </w:p>
    <w:p w:rsidR="00564CC4" w:rsidRPr="00564CC4" w:rsidRDefault="00564CC4" w:rsidP="00564CC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4C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КЛЕТСКОГО МУНИЦИПАЛЬНОГО РАЙОНА </w:t>
      </w:r>
    </w:p>
    <w:p w:rsidR="00564CC4" w:rsidRPr="00564CC4" w:rsidRDefault="00564CC4" w:rsidP="00564CC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4C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ВОЛГОГРАДСКОЙ  ОБЛАСТИ</w:t>
      </w:r>
    </w:p>
    <w:p w:rsidR="00564CC4" w:rsidRPr="00422E36" w:rsidRDefault="00564CC4" w:rsidP="00564CC4">
      <w:pPr>
        <w:jc w:val="center"/>
        <w:rPr>
          <w:bCs/>
          <w:sz w:val="20"/>
          <w:szCs w:val="20"/>
        </w:rPr>
      </w:pPr>
    </w:p>
    <w:p w:rsidR="00564CC4" w:rsidRPr="00422E36" w:rsidRDefault="00564CC4" w:rsidP="00564CC4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564CC4" w:rsidRDefault="00564CC4" w:rsidP="00564CC4">
      <w:pPr>
        <w:jc w:val="center"/>
        <w:rPr>
          <w:b/>
        </w:rPr>
      </w:pPr>
    </w:p>
    <w:p w:rsidR="00564CC4" w:rsidRPr="005A4B05" w:rsidRDefault="00564CC4" w:rsidP="00564CC4">
      <w:pPr>
        <w:jc w:val="center"/>
        <w:rPr>
          <w:b/>
        </w:rPr>
      </w:pPr>
      <w:proofErr w:type="gramStart"/>
      <w:r w:rsidRPr="005A4B05">
        <w:rPr>
          <w:b/>
        </w:rPr>
        <w:t>П</w:t>
      </w:r>
      <w:proofErr w:type="gramEnd"/>
      <w:r w:rsidRPr="005A4B05">
        <w:rPr>
          <w:b/>
        </w:rPr>
        <w:t xml:space="preserve"> О С Т А Н О В Л Е Н И Е</w:t>
      </w:r>
    </w:p>
    <w:p w:rsidR="004A54EE" w:rsidRPr="005A4B05" w:rsidRDefault="00B35356" w:rsidP="00785E9A">
      <w:r w:rsidRPr="005A4B05">
        <w:t>О</w:t>
      </w:r>
      <w:r w:rsidR="00CF264B" w:rsidRPr="005A4B05">
        <w:t>т</w:t>
      </w:r>
      <w:r w:rsidRPr="005A4B05">
        <w:t xml:space="preserve"> </w:t>
      </w:r>
      <w:r w:rsidR="00564CC4" w:rsidRPr="005A4B05">
        <w:t xml:space="preserve">28 декабря </w:t>
      </w:r>
      <w:r w:rsidRPr="005A4B05">
        <w:t>2021 г</w:t>
      </w:r>
      <w:r w:rsidR="00564CC4" w:rsidRPr="005A4B05">
        <w:t>ода</w:t>
      </w:r>
      <w:r w:rsidR="00CF264B" w:rsidRPr="005A4B05">
        <w:t xml:space="preserve"> </w:t>
      </w:r>
      <w:r w:rsidR="00537CAB" w:rsidRPr="005A4B05">
        <w:t xml:space="preserve">        </w:t>
      </w:r>
      <w:r w:rsidR="00CF264B" w:rsidRPr="005A4B05">
        <w:t xml:space="preserve"> </w:t>
      </w:r>
      <w:r w:rsidR="00D30D12" w:rsidRPr="005A4B05">
        <w:t xml:space="preserve">                </w:t>
      </w:r>
      <w:r w:rsidR="00785E9A" w:rsidRPr="005A4B05">
        <w:t xml:space="preserve">   </w:t>
      </w:r>
      <w:r w:rsidR="00564CC4" w:rsidRPr="005A4B05">
        <w:t xml:space="preserve">                                                         </w:t>
      </w:r>
      <w:r w:rsidR="00D30D12" w:rsidRPr="005A4B05">
        <w:t xml:space="preserve">         </w:t>
      </w:r>
      <w:r w:rsidR="00564CC4" w:rsidRPr="005A4B05">
        <w:t xml:space="preserve">     </w:t>
      </w:r>
      <w:r w:rsidR="00D30D12" w:rsidRPr="005A4B05">
        <w:t xml:space="preserve">№ </w:t>
      </w:r>
      <w:r w:rsidRPr="005A4B05">
        <w:t xml:space="preserve"> </w:t>
      </w:r>
      <w:r w:rsidR="00564CC4" w:rsidRPr="005A4B05">
        <w:t>106</w:t>
      </w:r>
      <w:r w:rsidR="00CF264B" w:rsidRPr="005A4B05">
        <w:t xml:space="preserve"> </w:t>
      </w:r>
      <w:r w:rsidR="00537CAB" w:rsidRPr="005A4B05">
        <w:t xml:space="preserve">  </w:t>
      </w:r>
      <w:r w:rsidR="00785E9A" w:rsidRPr="005A4B05">
        <w:t xml:space="preserve">   </w:t>
      </w:r>
      <w:r w:rsidR="00537CAB" w:rsidRPr="005A4B05">
        <w:t xml:space="preserve">    </w:t>
      </w:r>
      <w:r w:rsidR="00CF264B" w:rsidRPr="005A4B05">
        <w:t xml:space="preserve">                         </w:t>
      </w:r>
    </w:p>
    <w:p w:rsidR="00CF264B" w:rsidRPr="005A4B05" w:rsidRDefault="00564CC4" w:rsidP="006F0037">
      <w:pPr>
        <w:shd w:val="clear" w:color="auto" w:fill="FFFFFF"/>
        <w:ind w:firstLine="567"/>
        <w:jc w:val="center"/>
      </w:pPr>
      <w:r w:rsidRPr="005A4B05">
        <w:t xml:space="preserve"> </w:t>
      </w:r>
    </w:p>
    <w:p w:rsidR="00012193" w:rsidRPr="005A4B05" w:rsidRDefault="007021E4" w:rsidP="00564CC4">
      <w:pPr>
        <w:jc w:val="center"/>
        <w:rPr>
          <w:b/>
        </w:rPr>
      </w:pPr>
      <w:r w:rsidRPr="005A4B05">
        <w:rPr>
          <w:b/>
        </w:rPr>
        <w:t>О</w:t>
      </w:r>
      <w:r w:rsidR="00012193" w:rsidRPr="005A4B05">
        <w:rPr>
          <w:b/>
        </w:rPr>
        <w:t xml:space="preserve"> </w:t>
      </w:r>
      <w:proofErr w:type="spellStart"/>
      <w:r w:rsidR="00012193" w:rsidRPr="005A4B05">
        <w:rPr>
          <w:b/>
        </w:rPr>
        <w:t>перезакладке</w:t>
      </w:r>
      <w:proofErr w:type="spellEnd"/>
      <w:r w:rsidR="00012193" w:rsidRPr="005A4B05">
        <w:rPr>
          <w:b/>
        </w:rPr>
        <w:t xml:space="preserve"> книг </w:t>
      </w:r>
      <w:proofErr w:type="spellStart"/>
      <w:r w:rsidR="00012193" w:rsidRPr="005A4B05">
        <w:rPr>
          <w:b/>
        </w:rPr>
        <w:t>похозяйственного</w:t>
      </w:r>
      <w:proofErr w:type="spellEnd"/>
      <w:r w:rsidR="00012193" w:rsidRPr="005A4B05">
        <w:rPr>
          <w:b/>
        </w:rPr>
        <w:t xml:space="preserve"> учета на 202</w:t>
      </w:r>
      <w:r w:rsidR="004A54EE" w:rsidRPr="005A4B05">
        <w:rPr>
          <w:b/>
        </w:rPr>
        <w:t>2</w:t>
      </w:r>
      <w:r w:rsidR="00012193" w:rsidRPr="005A4B05">
        <w:rPr>
          <w:b/>
        </w:rPr>
        <w:t>-202</w:t>
      </w:r>
      <w:r w:rsidR="004A54EE" w:rsidRPr="005A4B05">
        <w:rPr>
          <w:b/>
        </w:rPr>
        <w:t>6</w:t>
      </w:r>
      <w:r w:rsidR="00012193" w:rsidRPr="005A4B05">
        <w:rPr>
          <w:b/>
        </w:rPr>
        <w:t xml:space="preserve"> годы</w:t>
      </w:r>
    </w:p>
    <w:p w:rsidR="001F089C" w:rsidRPr="005A4B05" w:rsidRDefault="001F089C" w:rsidP="001F089C">
      <w:pPr>
        <w:jc w:val="both"/>
        <w:rPr>
          <w:bCs/>
          <w:color w:val="000000"/>
          <w:shd w:val="clear" w:color="auto" w:fill="FFFFFF"/>
        </w:rPr>
      </w:pPr>
    </w:p>
    <w:p w:rsidR="0081658A" w:rsidRPr="005A4B05" w:rsidRDefault="00012193" w:rsidP="00F70A7A">
      <w:pPr>
        <w:spacing w:line="240" w:lineRule="atLeast"/>
        <w:jc w:val="both"/>
        <w:textAlignment w:val="baseline"/>
      </w:pPr>
      <w:r w:rsidRPr="005A4B05">
        <w:rPr>
          <w:color w:val="F6F6F6"/>
        </w:rPr>
        <w:t>т документ входит в профессиональные</w:t>
      </w:r>
      <w:proofErr w:type="gramStart"/>
      <w:r w:rsidRPr="005A4B05">
        <w:rPr>
          <w:color w:val="F6F6F6"/>
        </w:rPr>
        <w:br/>
      </w:r>
      <w:r w:rsidR="00470227" w:rsidRPr="005A4B05">
        <w:t xml:space="preserve">       В</w:t>
      </w:r>
      <w:proofErr w:type="gramEnd"/>
      <w:r w:rsidR="00470227" w:rsidRPr="005A4B05">
        <w:t xml:space="preserve"> </w:t>
      </w:r>
      <w:r w:rsidRPr="005A4B05">
        <w:t xml:space="preserve">целях осуществления учета личных подсобных хозяйств на территории </w:t>
      </w:r>
      <w:r w:rsidR="00564CC4" w:rsidRPr="005A4B05">
        <w:t>Манойлинского</w:t>
      </w:r>
      <w:r w:rsidR="00470227" w:rsidRPr="005A4B05">
        <w:t xml:space="preserve"> сельского поселения </w:t>
      </w:r>
      <w:r w:rsidR="00564CC4" w:rsidRPr="005A4B05">
        <w:t>Клетского</w:t>
      </w:r>
      <w:r w:rsidR="00470227" w:rsidRPr="005A4B05">
        <w:t xml:space="preserve"> </w:t>
      </w:r>
      <w:r w:rsidRPr="005A4B05">
        <w:t>муниципального</w:t>
      </w:r>
      <w:r w:rsidR="00470227" w:rsidRPr="005A4B05">
        <w:t xml:space="preserve"> района </w:t>
      </w:r>
      <w:r w:rsidR="00564CC4" w:rsidRPr="005A4B05">
        <w:t>Волгоградской</w:t>
      </w:r>
      <w:r w:rsidR="00470227" w:rsidRPr="005A4B05">
        <w:t xml:space="preserve"> области</w:t>
      </w:r>
      <w:r w:rsidRPr="005A4B05">
        <w:t>, в соответствии со ст. 8 </w:t>
      </w:r>
      <w:hyperlink r:id="rId8" w:history="1">
        <w:r w:rsidRPr="005A4B05">
          <w:rPr>
            <w:rStyle w:val="aa"/>
            <w:color w:val="auto"/>
            <w:u w:val="none"/>
          </w:rPr>
          <w:t xml:space="preserve">Федерального закона от 07.07.2003 года </w:t>
        </w:r>
        <w:r w:rsidR="00470227" w:rsidRPr="005A4B05">
          <w:rPr>
            <w:rStyle w:val="aa"/>
            <w:color w:val="auto"/>
            <w:u w:val="none"/>
          </w:rPr>
          <w:t>№</w:t>
        </w:r>
        <w:r w:rsidRPr="005A4B05">
          <w:rPr>
            <w:rStyle w:val="aa"/>
            <w:color w:val="auto"/>
            <w:u w:val="none"/>
          </w:rPr>
          <w:t xml:space="preserve"> 112-ФЗ </w:t>
        </w:r>
        <w:r w:rsidR="00470227" w:rsidRPr="005A4B05">
          <w:rPr>
            <w:rStyle w:val="aa"/>
            <w:color w:val="auto"/>
            <w:u w:val="none"/>
          </w:rPr>
          <w:t>«</w:t>
        </w:r>
        <w:r w:rsidRPr="005A4B05">
          <w:rPr>
            <w:rStyle w:val="aa"/>
            <w:color w:val="auto"/>
            <w:u w:val="none"/>
          </w:rPr>
          <w:t>О личном подсобном хозяйстве</w:t>
        </w:r>
        <w:r w:rsidR="00470227" w:rsidRPr="005A4B05">
          <w:rPr>
            <w:rStyle w:val="aa"/>
            <w:color w:val="auto"/>
            <w:u w:val="none"/>
          </w:rPr>
          <w:t>»</w:t>
        </w:r>
        <w:r w:rsidRPr="005A4B05">
          <w:rPr>
            <w:rStyle w:val="aa"/>
            <w:color w:val="auto"/>
            <w:u w:val="none"/>
          </w:rPr>
          <w:t xml:space="preserve">, Приказом Министерства сельского хозяйства Российской Федерации от 11.10.2010 года </w:t>
        </w:r>
        <w:r w:rsidR="00470227" w:rsidRPr="005A4B05">
          <w:rPr>
            <w:rStyle w:val="aa"/>
            <w:color w:val="auto"/>
            <w:u w:val="none"/>
          </w:rPr>
          <w:t>№</w:t>
        </w:r>
        <w:r w:rsidRPr="005A4B05">
          <w:rPr>
            <w:rStyle w:val="aa"/>
            <w:color w:val="auto"/>
            <w:u w:val="none"/>
          </w:rPr>
          <w:t xml:space="preserve"> 345 </w:t>
        </w:r>
        <w:r w:rsidR="00470227" w:rsidRPr="005A4B05">
          <w:rPr>
            <w:rStyle w:val="aa"/>
            <w:color w:val="auto"/>
            <w:u w:val="none"/>
          </w:rPr>
          <w:t>«</w:t>
        </w:r>
        <w:r w:rsidRPr="005A4B05">
          <w:rPr>
            <w:rStyle w:val="aa"/>
            <w:color w:val="auto"/>
            <w:u w:val="none"/>
          </w:rPr>
          <w:t xml:space="preserve">Об утверждении формы и порядка ведения </w:t>
        </w:r>
        <w:proofErr w:type="spellStart"/>
        <w:r w:rsidRPr="005A4B05">
          <w:rPr>
            <w:rStyle w:val="aa"/>
            <w:color w:val="auto"/>
            <w:u w:val="none"/>
          </w:rPr>
          <w:t>похозяйственных</w:t>
        </w:r>
        <w:proofErr w:type="spellEnd"/>
        <w:r w:rsidRPr="005A4B05">
          <w:rPr>
            <w:rStyle w:val="aa"/>
            <w:color w:val="auto"/>
            <w:u w:val="none"/>
          </w:rPr>
          <w:t xml:space="preserve"> книг органами местного самоуправления поселений и органами местного самоуправления городских округов</w:t>
        </w:r>
        <w:r w:rsidR="00470227" w:rsidRPr="005A4B05">
          <w:rPr>
            <w:rStyle w:val="aa"/>
            <w:color w:val="auto"/>
            <w:u w:val="none"/>
          </w:rPr>
          <w:t>»</w:t>
        </w:r>
      </w:hyperlink>
      <w:r w:rsidRPr="005A4B05">
        <w:t>, руководствуясь </w:t>
      </w:r>
      <w:hyperlink r:id="rId9" w:history="1">
        <w:r w:rsidRPr="005A4B05">
          <w:rPr>
            <w:rStyle w:val="aa"/>
            <w:color w:val="auto"/>
            <w:u w:val="none"/>
          </w:rPr>
          <w:t xml:space="preserve">Федеральным законом от 06.10.2003 года </w:t>
        </w:r>
        <w:r w:rsidR="00470227" w:rsidRPr="005A4B05">
          <w:rPr>
            <w:rStyle w:val="aa"/>
            <w:color w:val="auto"/>
            <w:u w:val="none"/>
          </w:rPr>
          <w:t>№</w:t>
        </w:r>
        <w:r w:rsidRPr="005A4B05">
          <w:rPr>
            <w:rStyle w:val="aa"/>
            <w:color w:val="auto"/>
            <w:u w:val="none"/>
          </w:rPr>
          <w:t xml:space="preserve"> 131-ФЗ </w:t>
        </w:r>
        <w:r w:rsidR="00470227" w:rsidRPr="005A4B05">
          <w:rPr>
            <w:rStyle w:val="aa"/>
            <w:color w:val="auto"/>
            <w:u w:val="none"/>
          </w:rPr>
          <w:t>«</w:t>
        </w:r>
        <w:r w:rsidRPr="005A4B05">
          <w:rPr>
            <w:rStyle w:val="aa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  <w:r w:rsidR="00470227" w:rsidRPr="005A4B05">
          <w:rPr>
            <w:rStyle w:val="aa"/>
            <w:color w:val="auto"/>
            <w:u w:val="none"/>
          </w:rPr>
          <w:t>»</w:t>
        </w:r>
      </w:hyperlink>
      <w:r w:rsidRPr="005A4B05">
        <w:rPr>
          <w:color w:val="444444"/>
        </w:rPr>
        <w:t xml:space="preserve">, </w:t>
      </w:r>
      <w:r w:rsidRPr="005A4B05">
        <w:t xml:space="preserve">Уставом </w:t>
      </w:r>
      <w:r w:rsidR="00564CC4" w:rsidRPr="005A4B05">
        <w:t>Манойлинского</w:t>
      </w:r>
      <w:r w:rsidR="00470227" w:rsidRPr="005A4B05">
        <w:t xml:space="preserve"> сельского поселения </w:t>
      </w:r>
      <w:r w:rsidR="00564CC4" w:rsidRPr="005A4B05">
        <w:t>Клетского</w:t>
      </w:r>
      <w:r w:rsidR="00470227" w:rsidRPr="005A4B05">
        <w:t xml:space="preserve"> муниципального района </w:t>
      </w:r>
      <w:r w:rsidR="00564CC4" w:rsidRPr="005A4B05">
        <w:t>Волгоградской</w:t>
      </w:r>
      <w:r w:rsidR="00470227" w:rsidRPr="005A4B05">
        <w:t xml:space="preserve"> области</w:t>
      </w:r>
      <w:r w:rsidR="00564CC4" w:rsidRPr="005A4B05">
        <w:t>,</w:t>
      </w:r>
      <w:r w:rsidR="00470227" w:rsidRPr="005A4B05">
        <w:t xml:space="preserve"> </w:t>
      </w:r>
      <w:r w:rsidR="00564CC4" w:rsidRPr="005A4B05">
        <w:t>а</w:t>
      </w:r>
      <w:r w:rsidR="0081658A" w:rsidRPr="005A4B05">
        <w:t xml:space="preserve">дминистрация </w:t>
      </w:r>
      <w:r w:rsidR="00564CC4" w:rsidRPr="005A4B05">
        <w:t xml:space="preserve">Манойлинского </w:t>
      </w:r>
      <w:r w:rsidR="0081658A" w:rsidRPr="005A4B05">
        <w:t>се</w:t>
      </w:r>
      <w:r w:rsidR="007E0771" w:rsidRPr="005A4B05">
        <w:t>л</w:t>
      </w:r>
      <w:r w:rsidR="0081658A" w:rsidRPr="005A4B05">
        <w:t xml:space="preserve">ьского поселения </w:t>
      </w:r>
    </w:p>
    <w:p w:rsidR="00564CC4" w:rsidRPr="005A4B05" w:rsidRDefault="00564CC4" w:rsidP="00F70A7A">
      <w:pPr>
        <w:spacing w:line="240" w:lineRule="atLeast"/>
        <w:jc w:val="both"/>
        <w:textAlignment w:val="baseline"/>
      </w:pPr>
    </w:p>
    <w:p w:rsidR="00564CC4" w:rsidRPr="005A4B05" w:rsidRDefault="0081658A" w:rsidP="00F70A7A">
      <w:pPr>
        <w:spacing w:line="240" w:lineRule="atLeast"/>
        <w:jc w:val="both"/>
        <w:textAlignment w:val="baseline"/>
      </w:pPr>
      <w:r w:rsidRPr="005A4B05">
        <w:t>ПОСТАНОВЛЯЕТ:</w:t>
      </w:r>
    </w:p>
    <w:p w:rsidR="007E0771" w:rsidRPr="005A4B05" w:rsidRDefault="00012193" w:rsidP="005A4B05">
      <w:pPr>
        <w:jc w:val="both"/>
        <w:textAlignment w:val="baseline"/>
      </w:pPr>
      <w:r w:rsidRPr="005A4B05">
        <w:rPr>
          <w:color w:val="444444"/>
        </w:rPr>
        <w:br/>
      </w:r>
      <w:r w:rsidR="008758CE" w:rsidRPr="005A4B05">
        <w:t>1. Утвердить Положение «</w:t>
      </w:r>
      <w:r w:rsidRPr="005A4B05">
        <w:t xml:space="preserve">О порядке </w:t>
      </w:r>
      <w:r w:rsidR="00367B9D" w:rsidRPr="005A4B05">
        <w:t xml:space="preserve">ведения </w:t>
      </w:r>
      <w:proofErr w:type="spellStart"/>
      <w:r w:rsidR="00367B9D" w:rsidRPr="005A4B05">
        <w:t>похозяйственных</w:t>
      </w:r>
      <w:proofErr w:type="spellEnd"/>
      <w:r w:rsidR="00367B9D" w:rsidRPr="005A4B05">
        <w:t xml:space="preserve"> книг в а</w:t>
      </w:r>
      <w:r w:rsidRPr="005A4B05">
        <w:t xml:space="preserve">дминистрации </w:t>
      </w:r>
      <w:r w:rsidR="00367B9D" w:rsidRPr="005A4B05">
        <w:t>Манойлинского</w:t>
      </w:r>
      <w:r w:rsidR="008758CE" w:rsidRPr="005A4B05">
        <w:t xml:space="preserve"> сельского поселения </w:t>
      </w:r>
      <w:r w:rsidR="00367B9D" w:rsidRPr="005A4B05">
        <w:t>Клетского</w:t>
      </w:r>
      <w:r w:rsidR="007E0771" w:rsidRPr="005A4B05">
        <w:t xml:space="preserve"> муниципального района </w:t>
      </w:r>
      <w:r w:rsidR="00367B9D" w:rsidRPr="005A4B05">
        <w:t>Волгоградской</w:t>
      </w:r>
      <w:r w:rsidR="007E0771" w:rsidRPr="005A4B05">
        <w:t xml:space="preserve"> области</w:t>
      </w:r>
      <w:r w:rsidRPr="005A4B05">
        <w:t xml:space="preserve"> (Приложение </w:t>
      </w:r>
      <w:r w:rsidR="007E0771" w:rsidRPr="005A4B05">
        <w:t>№</w:t>
      </w:r>
      <w:r w:rsidRPr="005A4B05">
        <w:t xml:space="preserve"> 1 к настоящему Постановлению).</w:t>
      </w:r>
    </w:p>
    <w:p w:rsidR="00941725" w:rsidRPr="005A4B05" w:rsidRDefault="007E0771" w:rsidP="005A4B05">
      <w:pPr>
        <w:jc w:val="both"/>
        <w:textAlignment w:val="baseline"/>
      </w:pPr>
      <w:r w:rsidRPr="005A4B05">
        <w:t>2. П</w:t>
      </w:r>
      <w:r w:rsidR="00012193" w:rsidRPr="005A4B05">
        <w:t xml:space="preserve">ровести </w:t>
      </w:r>
      <w:proofErr w:type="spellStart"/>
      <w:r w:rsidR="00012193" w:rsidRPr="005A4B05">
        <w:t>перезакладку</w:t>
      </w:r>
      <w:proofErr w:type="spellEnd"/>
      <w:r w:rsidR="00012193" w:rsidRPr="005A4B05">
        <w:t xml:space="preserve"> </w:t>
      </w:r>
      <w:proofErr w:type="spellStart"/>
      <w:r w:rsidR="00012193" w:rsidRPr="005A4B05">
        <w:t>похозяйственных</w:t>
      </w:r>
      <w:proofErr w:type="spellEnd"/>
      <w:r w:rsidR="00012193" w:rsidRPr="005A4B05">
        <w:t xml:space="preserve"> книг </w:t>
      </w:r>
      <w:r w:rsidR="00367B9D" w:rsidRPr="005A4B05">
        <w:t>Манойлинского</w:t>
      </w:r>
      <w:r w:rsidRPr="005A4B05">
        <w:t xml:space="preserve"> сельского поселения </w:t>
      </w:r>
      <w:r w:rsidR="00367B9D" w:rsidRPr="005A4B05">
        <w:t>Клетского</w:t>
      </w:r>
      <w:r w:rsidRPr="005A4B05">
        <w:t xml:space="preserve"> му</w:t>
      </w:r>
      <w:r w:rsidR="00012193" w:rsidRPr="005A4B05">
        <w:t xml:space="preserve">ниципального района </w:t>
      </w:r>
      <w:r w:rsidR="00367B9D" w:rsidRPr="005A4B05">
        <w:t>Волгоградской</w:t>
      </w:r>
      <w:r w:rsidRPr="005A4B05">
        <w:t xml:space="preserve"> области</w:t>
      </w:r>
      <w:r w:rsidR="00012193" w:rsidRPr="005A4B05">
        <w:t xml:space="preserve"> по населенным пунктам на период 20</w:t>
      </w:r>
      <w:r w:rsidRPr="005A4B05">
        <w:t>22</w:t>
      </w:r>
      <w:r w:rsidR="00012193" w:rsidRPr="005A4B05">
        <w:t>-202</w:t>
      </w:r>
      <w:r w:rsidRPr="005A4B05">
        <w:t>6</w:t>
      </w:r>
      <w:r w:rsidR="00012193" w:rsidRPr="005A4B05">
        <w:t xml:space="preserve"> г</w:t>
      </w:r>
      <w:r w:rsidRPr="005A4B05">
        <w:t>оды сроком на 5 лет</w:t>
      </w:r>
      <w:r w:rsidR="00941725" w:rsidRPr="005A4B05">
        <w:t>.</w:t>
      </w:r>
    </w:p>
    <w:p w:rsidR="007E0771" w:rsidRPr="005A4B05" w:rsidRDefault="00941725" w:rsidP="005A4B05">
      <w:pPr>
        <w:pStyle w:val="a4"/>
        <w:spacing w:after="200"/>
        <w:ind w:left="0"/>
        <w:jc w:val="both"/>
      </w:pPr>
      <w:r w:rsidRPr="005A4B05">
        <w:t>2</w:t>
      </w:r>
      <w:r w:rsidR="007E0771" w:rsidRPr="005A4B05">
        <w:t xml:space="preserve">.1. </w:t>
      </w:r>
      <w:r w:rsidR="00367B9D" w:rsidRPr="005A4B05">
        <w:t>Манойлинское сельское поселение</w:t>
      </w:r>
      <w:r w:rsidR="007E0771" w:rsidRPr="005A4B05">
        <w:t>:</w:t>
      </w:r>
    </w:p>
    <w:p w:rsidR="007E0771" w:rsidRPr="005A4B05" w:rsidRDefault="007E0771" w:rsidP="005A4B05">
      <w:pPr>
        <w:pStyle w:val="a4"/>
        <w:spacing w:after="200"/>
        <w:ind w:left="0"/>
        <w:jc w:val="both"/>
      </w:pPr>
      <w:r w:rsidRPr="005A4B05">
        <w:t xml:space="preserve">- </w:t>
      </w:r>
      <w:proofErr w:type="spellStart"/>
      <w:r w:rsidRPr="005A4B05">
        <w:t>похозяйственная</w:t>
      </w:r>
      <w:proofErr w:type="spellEnd"/>
      <w:r w:rsidRPr="005A4B05">
        <w:t xml:space="preserve"> книга № 1 (</w:t>
      </w:r>
      <w:proofErr w:type="spellStart"/>
      <w:r w:rsidR="00367B9D" w:rsidRPr="005A4B05">
        <w:t>х</w:t>
      </w:r>
      <w:proofErr w:type="gramStart"/>
      <w:r w:rsidR="00367B9D" w:rsidRPr="005A4B05">
        <w:t>.М</w:t>
      </w:r>
      <w:proofErr w:type="gramEnd"/>
      <w:r w:rsidR="00367B9D" w:rsidRPr="005A4B05">
        <w:t>анойлин</w:t>
      </w:r>
      <w:proofErr w:type="spellEnd"/>
      <w:r w:rsidR="00367B9D" w:rsidRPr="005A4B05">
        <w:t>, ул. Атамана Макарова</w:t>
      </w:r>
      <w:r w:rsidRPr="005A4B05">
        <w:t xml:space="preserve">) – </w:t>
      </w:r>
      <w:r w:rsidR="00367B9D" w:rsidRPr="005A4B05">
        <w:t>131</w:t>
      </w:r>
      <w:r w:rsidR="00941725" w:rsidRPr="005A4B05">
        <w:t xml:space="preserve"> листов</w:t>
      </w:r>
      <w:r w:rsidRPr="005A4B05">
        <w:t>;</w:t>
      </w:r>
    </w:p>
    <w:p w:rsidR="007E0771" w:rsidRPr="005A4B05" w:rsidRDefault="007E0771" w:rsidP="005A4B05">
      <w:pPr>
        <w:pStyle w:val="a4"/>
        <w:spacing w:after="200"/>
        <w:ind w:left="0"/>
        <w:jc w:val="both"/>
      </w:pPr>
      <w:r w:rsidRPr="005A4B05">
        <w:t xml:space="preserve">- </w:t>
      </w:r>
      <w:proofErr w:type="spellStart"/>
      <w:r w:rsidRPr="005A4B05">
        <w:t>похозяйственная</w:t>
      </w:r>
      <w:proofErr w:type="spellEnd"/>
      <w:r w:rsidRPr="005A4B05">
        <w:t xml:space="preserve"> книга № 2 (</w:t>
      </w:r>
      <w:proofErr w:type="spellStart"/>
      <w:r w:rsidR="00367B9D" w:rsidRPr="005A4B05">
        <w:t>х</w:t>
      </w:r>
      <w:proofErr w:type="gramStart"/>
      <w:r w:rsidR="00367B9D" w:rsidRPr="005A4B05">
        <w:t>.М</w:t>
      </w:r>
      <w:proofErr w:type="gramEnd"/>
      <w:r w:rsidR="00367B9D" w:rsidRPr="005A4B05">
        <w:t>анойлин</w:t>
      </w:r>
      <w:proofErr w:type="spellEnd"/>
      <w:r w:rsidR="00367B9D" w:rsidRPr="005A4B05">
        <w:t xml:space="preserve">, ул. Зеленая, пер. Лиманный, </w:t>
      </w:r>
      <w:proofErr w:type="spellStart"/>
      <w:r w:rsidR="00367B9D" w:rsidRPr="005A4B05">
        <w:t>ул.Астраханская</w:t>
      </w:r>
      <w:proofErr w:type="spellEnd"/>
      <w:r w:rsidRPr="005A4B05">
        <w:t xml:space="preserve">) – </w:t>
      </w:r>
      <w:r w:rsidR="00367B9D" w:rsidRPr="005A4B05">
        <w:t>131</w:t>
      </w:r>
      <w:r w:rsidR="00941725" w:rsidRPr="005A4B05">
        <w:t xml:space="preserve"> листов</w:t>
      </w:r>
      <w:r w:rsidRPr="005A4B05">
        <w:t>;</w:t>
      </w:r>
    </w:p>
    <w:p w:rsidR="007E0771" w:rsidRPr="005A4B05" w:rsidRDefault="007E0771" w:rsidP="005A4B05">
      <w:pPr>
        <w:pStyle w:val="a4"/>
        <w:spacing w:after="200"/>
        <w:ind w:left="0"/>
        <w:jc w:val="both"/>
      </w:pPr>
      <w:r w:rsidRPr="005A4B05">
        <w:t xml:space="preserve">- </w:t>
      </w:r>
      <w:proofErr w:type="spellStart"/>
      <w:r w:rsidRPr="005A4B05">
        <w:t>похозяйственная</w:t>
      </w:r>
      <w:proofErr w:type="spellEnd"/>
      <w:r w:rsidRPr="005A4B05">
        <w:t xml:space="preserve"> книга № 3 (</w:t>
      </w:r>
      <w:proofErr w:type="spellStart"/>
      <w:r w:rsidR="00367B9D" w:rsidRPr="005A4B05">
        <w:t>х</w:t>
      </w:r>
      <w:proofErr w:type="gramStart"/>
      <w:r w:rsidR="00367B9D" w:rsidRPr="005A4B05">
        <w:t>.М</w:t>
      </w:r>
      <w:proofErr w:type="gramEnd"/>
      <w:r w:rsidR="00367B9D" w:rsidRPr="005A4B05">
        <w:t>анойлин</w:t>
      </w:r>
      <w:proofErr w:type="spellEnd"/>
      <w:r w:rsidR="00367B9D" w:rsidRPr="005A4B05">
        <w:t xml:space="preserve">, </w:t>
      </w:r>
      <w:proofErr w:type="spellStart"/>
      <w:r w:rsidR="00367B9D" w:rsidRPr="005A4B05">
        <w:t>мкр.Юность</w:t>
      </w:r>
      <w:proofErr w:type="spellEnd"/>
      <w:r w:rsidRPr="005A4B05">
        <w:t xml:space="preserve">) – </w:t>
      </w:r>
      <w:r w:rsidR="00367B9D" w:rsidRPr="005A4B05">
        <w:t>113</w:t>
      </w:r>
      <w:r w:rsidR="0019165A" w:rsidRPr="005A4B05">
        <w:t xml:space="preserve"> листов</w:t>
      </w:r>
      <w:r w:rsidRPr="005A4B05">
        <w:t>;</w:t>
      </w:r>
    </w:p>
    <w:p w:rsidR="007E0771" w:rsidRPr="005A4B05" w:rsidRDefault="007E0771" w:rsidP="005A4B05">
      <w:pPr>
        <w:pStyle w:val="a4"/>
        <w:spacing w:after="200"/>
        <w:ind w:left="0"/>
        <w:jc w:val="both"/>
      </w:pPr>
      <w:r w:rsidRPr="005A4B05">
        <w:t xml:space="preserve">- </w:t>
      </w:r>
      <w:proofErr w:type="spellStart"/>
      <w:r w:rsidRPr="005A4B05">
        <w:t>похозяйственная</w:t>
      </w:r>
      <w:proofErr w:type="spellEnd"/>
      <w:r w:rsidRPr="005A4B05">
        <w:t xml:space="preserve"> книга № 4 (</w:t>
      </w:r>
      <w:proofErr w:type="spellStart"/>
      <w:r w:rsidR="00367B9D" w:rsidRPr="005A4B05">
        <w:t>х</w:t>
      </w:r>
      <w:proofErr w:type="gramStart"/>
      <w:r w:rsidR="00367B9D" w:rsidRPr="005A4B05">
        <w:t>.М</w:t>
      </w:r>
      <w:proofErr w:type="gramEnd"/>
      <w:r w:rsidR="00367B9D" w:rsidRPr="005A4B05">
        <w:t>анойлин</w:t>
      </w:r>
      <w:proofErr w:type="spellEnd"/>
      <w:r w:rsidR="00367B9D" w:rsidRPr="005A4B05">
        <w:t xml:space="preserve">, </w:t>
      </w:r>
      <w:proofErr w:type="spellStart"/>
      <w:r w:rsidR="00367B9D" w:rsidRPr="005A4B05">
        <w:t>пер.Степной</w:t>
      </w:r>
      <w:proofErr w:type="spellEnd"/>
      <w:r w:rsidR="00367B9D" w:rsidRPr="005A4B05">
        <w:t xml:space="preserve">, ул.Школьная, ул.Мануйлова, </w:t>
      </w:r>
      <w:proofErr w:type="spellStart"/>
      <w:r w:rsidR="00367B9D" w:rsidRPr="005A4B05">
        <w:t>ул.Назаренко</w:t>
      </w:r>
      <w:proofErr w:type="spellEnd"/>
      <w:r w:rsidRPr="005A4B05">
        <w:t xml:space="preserve">) – </w:t>
      </w:r>
      <w:r w:rsidR="00367B9D" w:rsidRPr="005A4B05">
        <w:t>131</w:t>
      </w:r>
      <w:r w:rsidR="00FC492E" w:rsidRPr="005A4B05">
        <w:t xml:space="preserve"> листов</w:t>
      </w:r>
      <w:r w:rsidRPr="005A4B05">
        <w:t>;</w:t>
      </w:r>
    </w:p>
    <w:p w:rsidR="007E0771" w:rsidRPr="005A4B05" w:rsidRDefault="007E0771" w:rsidP="005A4B05">
      <w:pPr>
        <w:pStyle w:val="a4"/>
        <w:spacing w:after="200"/>
        <w:ind w:left="0"/>
        <w:jc w:val="both"/>
      </w:pPr>
      <w:r w:rsidRPr="005A4B05">
        <w:t xml:space="preserve">- </w:t>
      </w:r>
      <w:proofErr w:type="spellStart"/>
      <w:r w:rsidRPr="005A4B05">
        <w:t>похозяйственная</w:t>
      </w:r>
      <w:proofErr w:type="spellEnd"/>
      <w:r w:rsidRPr="005A4B05">
        <w:t xml:space="preserve"> книга № </w:t>
      </w:r>
      <w:r w:rsidR="00FC492E" w:rsidRPr="005A4B05">
        <w:t>5</w:t>
      </w:r>
      <w:r w:rsidRPr="005A4B05">
        <w:t xml:space="preserve"> (</w:t>
      </w:r>
      <w:proofErr w:type="spellStart"/>
      <w:r w:rsidR="00367B9D" w:rsidRPr="005A4B05">
        <w:t>х</w:t>
      </w:r>
      <w:proofErr w:type="gramStart"/>
      <w:r w:rsidR="00367B9D" w:rsidRPr="005A4B05">
        <w:t>.М</w:t>
      </w:r>
      <w:proofErr w:type="gramEnd"/>
      <w:r w:rsidR="00367B9D" w:rsidRPr="005A4B05">
        <w:t>анойлин</w:t>
      </w:r>
      <w:proofErr w:type="spellEnd"/>
      <w:r w:rsidR="00367B9D" w:rsidRPr="005A4B05">
        <w:t xml:space="preserve">, </w:t>
      </w:r>
      <w:proofErr w:type="spellStart"/>
      <w:r w:rsidR="00367B9D" w:rsidRPr="005A4B05">
        <w:t>ул.Молодежная</w:t>
      </w:r>
      <w:proofErr w:type="spellEnd"/>
      <w:r w:rsidRPr="005A4B05">
        <w:t xml:space="preserve">) – </w:t>
      </w:r>
      <w:r w:rsidR="00367B9D" w:rsidRPr="005A4B05">
        <w:t>111</w:t>
      </w:r>
      <w:r w:rsidR="00FC492E" w:rsidRPr="005A4B05">
        <w:t xml:space="preserve"> листов</w:t>
      </w:r>
      <w:r w:rsidRPr="005A4B05">
        <w:t>;</w:t>
      </w:r>
    </w:p>
    <w:p w:rsidR="007E0771" w:rsidRPr="005A4B05" w:rsidRDefault="007E0771" w:rsidP="005A4B05">
      <w:pPr>
        <w:pStyle w:val="a4"/>
        <w:spacing w:after="200"/>
        <w:ind w:left="0"/>
        <w:jc w:val="both"/>
      </w:pPr>
      <w:r w:rsidRPr="005A4B05">
        <w:t xml:space="preserve">- </w:t>
      </w:r>
      <w:proofErr w:type="spellStart"/>
      <w:r w:rsidRPr="005A4B05">
        <w:t>похозяйственная</w:t>
      </w:r>
      <w:proofErr w:type="spellEnd"/>
      <w:r w:rsidRPr="005A4B05">
        <w:t xml:space="preserve"> книга № </w:t>
      </w:r>
      <w:r w:rsidR="00FC492E" w:rsidRPr="005A4B05">
        <w:t>6</w:t>
      </w:r>
      <w:r w:rsidRPr="005A4B05">
        <w:t xml:space="preserve"> (</w:t>
      </w:r>
      <w:proofErr w:type="spellStart"/>
      <w:r w:rsidR="00DA4326" w:rsidRPr="005A4B05">
        <w:t>х</w:t>
      </w:r>
      <w:proofErr w:type="gramStart"/>
      <w:r w:rsidR="00DA4326" w:rsidRPr="005A4B05">
        <w:t>.М</w:t>
      </w:r>
      <w:proofErr w:type="gramEnd"/>
      <w:r w:rsidR="00DA4326" w:rsidRPr="005A4B05">
        <w:t>анойлин</w:t>
      </w:r>
      <w:proofErr w:type="spellEnd"/>
      <w:r w:rsidR="00DA4326" w:rsidRPr="005A4B05">
        <w:t xml:space="preserve">, ул.Тополевая, </w:t>
      </w:r>
      <w:proofErr w:type="spellStart"/>
      <w:r w:rsidR="00DA4326" w:rsidRPr="005A4B05">
        <w:t>ул.Осиновая</w:t>
      </w:r>
      <w:proofErr w:type="spellEnd"/>
      <w:r w:rsidR="00DA4326" w:rsidRPr="005A4B05">
        <w:t xml:space="preserve">, </w:t>
      </w:r>
      <w:proofErr w:type="spellStart"/>
      <w:r w:rsidR="00DA4326" w:rsidRPr="005A4B05">
        <w:t>ул.Заречная</w:t>
      </w:r>
      <w:proofErr w:type="spellEnd"/>
      <w:r w:rsidRPr="005A4B05">
        <w:t xml:space="preserve">) – </w:t>
      </w:r>
      <w:r w:rsidR="00DA4326" w:rsidRPr="005A4B05">
        <w:t>131</w:t>
      </w:r>
      <w:r w:rsidR="00FC492E" w:rsidRPr="005A4B05">
        <w:t xml:space="preserve"> листов</w:t>
      </w:r>
      <w:r w:rsidRPr="005A4B05">
        <w:t>;</w:t>
      </w:r>
    </w:p>
    <w:p w:rsidR="007E0771" w:rsidRPr="005A4B05" w:rsidRDefault="007E0771" w:rsidP="005A4B05">
      <w:pPr>
        <w:pStyle w:val="a4"/>
        <w:spacing w:after="200"/>
        <w:ind w:left="0"/>
        <w:jc w:val="both"/>
      </w:pPr>
      <w:r w:rsidRPr="005A4B05">
        <w:t xml:space="preserve">- </w:t>
      </w:r>
      <w:proofErr w:type="spellStart"/>
      <w:r w:rsidRPr="005A4B05">
        <w:t>похозяйственная</w:t>
      </w:r>
      <w:proofErr w:type="spellEnd"/>
      <w:r w:rsidRPr="005A4B05">
        <w:t xml:space="preserve"> книга № </w:t>
      </w:r>
      <w:r w:rsidR="00FC492E" w:rsidRPr="005A4B05">
        <w:t>7</w:t>
      </w:r>
      <w:r w:rsidRPr="005A4B05">
        <w:t xml:space="preserve"> (</w:t>
      </w:r>
      <w:proofErr w:type="spellStart"/>
      <w:r w:rsidR="00DA4326" w:rsidRPr="005A4B05">
        <w:t>х</w:t>
      </w:r>
      <w:proofErr w:type="gramStart"/>
      <w:r w:rsidR="00DA4326" w:rsidRPr="005A4B05">
        <w:t>.Т</w:t>
      </w:r>
      <w:proofErr w:type="gramEnd"/>
      <w:r w:rsidR="00DA4326" w:rsidRPr="005A4B05">
        <w:t>ерновой</w:t>
      </w:r>
      <w:proofErr w:type="spellEnd"/>
      <w:r w:rsidR="00DA4326" w:rsidRPr="005A4B05">
        <w:t xml:space="preserve">, </w:t>
      </w:r>
      <w:proofErr w:type="spellStart"/>
      <w:r w:rsidR="00DA4326" w:rsidRPr="005A4B05">
        <w:t>ул.Степная</w:t>
      </w:r>
      <w:proofErr w:type="spellEnd"/>
      <w:r w:rsidRPr="005A4B05">
        <w:t xml:space="preserve">) – </w:t>
      </w:r>
      <w:r w:rsidR="00DA4326" w:rsidRPr="005A4B05">
        <w:t>111</w:t>
      </w:r>
      <w:r w:rsidRPr="005A4B05">
        <w:t xml:space="preserve"> </w:t>
      </w:r>
      <w:r w:rsidR="00FC492E" w:rsidRPr="005A4B05">
        <w:t>листов</w:t>
      </w:r>
      <w:r w:rsidRPr="005A4B05">
        <w:t>;</w:t>
      </w:r>
    </w:p>
    <w:p w:rsidR="007E0771" w:rsidRPr="005A4B05" w:rsidRDefault="007E0771" w:rsidP="005A4B05">
      <w:pPr>
        <w:pStyle w:val="a4"/>
        <w:spacing w:after="200"/>
        <w:ind w:left="0"/>
        <w:jc w:val="both"/>
      </w:pPr>
      <w:r w:rsidRPr="005A4B05">
        <w:t xml:space="preserve">- </w:t>
      </w:r>
      <w:proofErr w:type="spellStart"/>
      <w:r w:rsidRPr="005A4B05">
        <w:t>похозяйственная</w:t>
      </w:r>
      <w:proofErr w:type="spellEnd"/>
      <w:r w:rsidRPr="005A4B05">
        <w:t xml:space="preserve"> книга № </w:t>
      </w:r>
      <w:r w:rsidR="00FC492E" w:rsidRPr="005A4B05">
        <w:t>8</w:t>
      </w:r>
      <w:r w:rsidRPr="005A4B05">
        <w:t xml:space="preserve"> (</w:t>
      </w:r>
      <w:proofErr w:type="spellStart"/>
      <w:r w:rsidR="00DA4326" w:rsidRPr="005A4B05">
        <w:t>х</w:t>
      </w:r>
      <w:proofErr w:type="gramStart"/>
      <w:r w:rsidR="00DA4326" w:rsidRPr="005A4B05">
        <w:t>.М</w:t>
      </w:r>
      <w:proofErr w:type="gramEnd"/>
      <w:r w:rsidR="00DA4326" w:rsidRPr="005A4B05">
        <w:t>айоровский</w:t>
      </w:r>
      <w:proofErr w:type="spellEnd"/>
      <w:r w:rsidR="00DA4326" w:rsidRPr="005A4B05">
        <w:t xml:space="preserve">, </w:t>
      </w:r>
      <w:proofErr w:type="spellStart"/>
      <w:r w:rsidR="00DA4326" w:rsidRPr="005A4B05">
        <w:t>ул.Келина</w:t>
      </w:r>
      <w:proofErr w:type="spellEnd"/>
      <w:r w:rsidRPr="005A4B05">
        <w:t xml:space="preserve">) – </w:t>
      </w:r>
      <w:r w:rsidR="00DA4326" w:rsidRPr="005A4B05">
        <w:t>131</w:t>
      </w:r>
      <w:r w:rsidR="00FC492E" w:rsidRPr="005A4B05">
        <w:t xml:space="preserve"> листов</w:t>
      </w:r>
      <w:r w:rsidRPr="005A4B05">
        <w:t>;</w:t>
      </w:r>
    </w:p>
    <w:p w:rsidR="007E0771" w:rsidRPr="005A4B05" w:rsidRDefault="007E0771" w:rsidP="005A4B05">
      <w:pPr>
        <w:pStyle w:val="a4"/>
        <w:spacing w:after="200"/>
        <w:ind w:left="0"/>
        <w:jc w:val="both"/>
      </w:pPr>
      <w:r w:rsidRPr="005A4B05">
        <w:t xml:space="preserve">- </w:t>
      </w:r>
      <w:proofErr w:type="spellStart"/>
      <w:r w:rsidRPr="005A4B05">
        <w:t>похозяйственная</w:t>
      </w:r>
      <w:proofErr w:type="spellEnd"/>
      <w:r w:rsidRPr="005A4B05">
        <w:t xml:space="preserve"> книга № </w:t>
      </w:r>
      <w:r w:rsidR="00FC492E" w:rsidRPr="005A4B05">
        <w:t>9</w:t>
      </w:r>
      <w:r w:rsidRPr="005A4B05">
        <w:t xml:space="preserve"> (</w:t>
      </w:r>
      <w:proofErr w:type="spellStart"/>
      <w:r w:rsidR="00DA4326" w:rsidRPr="005A4B05">
        <w:t>х</w:t>
      </w:r>
      <w:proofErr w:type="gramStart"/>
      <w:r w:rsidR="00DA4326" w:rsidRPr="005A4B05">
        <w:t>.Б</w:t>
      </w:r>
      <w:proofErr w:type="gramEnd"/>
      <w:r w:rsidR="00DA4326" w:rsidRPr="005A4B05">
        <w:t>орисов</w:t>
      </w:r>
      <w:proofErr w:type="spellEnd"/>
      <w:r w:rsidR="00DA4326" w:rsidRPr="005A4B05">
        <w:t xml:space="preserve">, </w:t>
      </w:r>
      <w:proofErr w:type="spellStart"/>
      <w:r w:rsidR="00DA4326" w:rsidRPr="005A4B05">
        <w:t>ул.Чижова</w:t>
      </w:r>
      <w:proofErr w:type="spellEnd"/>
      <w:r w:rsidR="009F2CBD" w:rsidRPr="005A4B05">
        <w:t>)</w:t>
      </w:r>
      <w:r w:rsidRPr="005A4B05">
        <w:t xml:space="preserve"> – </w:t>
      </w:r>
      <w:r w:rsidR="00DA4326" w:rsidRPr="005A4B05">
        <w:t>131</w:t>
      </w:r>
      <w:r w:rsidR="00FC492E" w:rsidRPr="005A4B05">
        <w:t xml:space="preserve"> листов</w:t>
      </w:r>
      <w:r w:rsidRPr="005A4B05">
        <w:t>;</w:t>
      </w:r>
    </w:p>
    <w:p w:rsidR="007E0771" w:rsidRPr="005A4B05" w:rsidRDefault="007E0771" w:rsidP="005A4B05">
      <w:pPr>
        <w:pStyle w:val="a4"/>
        <w:spacing w:after="200"/>
        <w:ind w:left="0"/>
        <w:jc w:val="both"/>
      </w:pPr>
      <w:r w:rsidRPr="005A4B05">
        <w:t xml:space="preserve">- алфавитная книга – </w:t>
      </w:r>
      <w:r w:rsidR="00DA4326" w:rsidRPr="005A4B05">
        <w:t>31</w:t>
      </w:r>
      <w:r w:rsidR="00CF6EAE" w:rsidRPr="005A4B05">
        <w:t xml:space="preserve"> листов</w:t>
      </w:r>
      <w:r w:rsidRPr="005A4B05">
        <w:t>.</w:t>
      </w:r>
    </w:p>
    <w:p w:rsidR="00C403ED" w:rsidRDefault="007563D7" w:rsidP="005A4B05">
      <w:pPr>
        <w:pStyle w:val="a4"/>
        <w:ind w:left="0"/>
        <w:jc w:val="both"/>
      </w:pPr>
      <w:r w:rsidRPr="005A4B05">
        <w:t>3. О</w:t>
      </w:r>
      <w:r w:rsidR="00012193" w:rsidRPr="005A4B05">
        <w:t xml:space="preserve">бязанности по ведению и обеспечению сохранности </w:t>
      </w:r>
      <w:proofErr w:type="spellStart"/>
      <w:r w:rsidR="00012193" w:rsidRPr="005A4B05">
        <w:t>похозяйственных</w:t>
      </w:r>
      <w:proofErr w:type="spellEnd"/>
      <w:r w:rsidR="00012193" w:rsidRPr="005A4B05">
        <w:t xml:space="preserve"> книг в </w:t>
      </w:r>
      <w:r w:rsidR="00DA4326" w:rsidRPr="005A4B05">
        <w:t>а</w:t>
      </w:r>
      <w:r w:rsidR="00012193" w:rsidRPr="005A4B05">
        <w:t xml:space="preserve">дминистрации </w:t>
      </w:r>
      <w:r w:rsidR="00DA4326" w:rsidRPr="005A4B05">
        <w:t>Манойлинского</w:t>
      </w:r>
      <w:r w:rsidRPr="005A4B05">
        <w:t xml:space="preserve"> сельского поселения </w:t>
      </w:r>
      <w:r w:rsidR="00DA4326" w:rsidRPr="005A4B05">
        <w:t>Клетского</w:t>
      </w:r>
      <w:r w:rsidRPr="005A4B05">
        <w:t xml:space="preserve"> муниципального района </w:t>
      </w:r>
      <w:r w:rsidR="00DA4326" w:rsidRPr="005A4B05">
        <w:t xml:space="preserve">Волгоградской </w:t>
      </w:r>
      <w:r w:rsidRPr="005A4B05">
        <w:t>области</w:t>
      </w:r>
      <w:r w:rsidR="00012193" w:rsidRPr="005A4B05">
        <w:t xml:space="preserve"> возложить на </w:t>
      </w:r>
      <w:r w:rsidR="00DA4326" w:rsidRPr="005A4B05">
        <w:t xml:space="preserve">специалиста администрации Манойлинского сельского </w:t>
      </w:r>
      <w:bookmarkStart w:id="0" w:name="_GoBack"/>
      <w:bookmarkEnd w:id="0"/>
      <w:r w:rsidR="00DA4326" w:rsidRPr="005A4B05">
        <w:t>поселения</w:t>
      </w:r>
      <w:r w:rsidR="00A721F6" w:rsidRPr="005A4B05">
        <w:t xml:space="preserve"> по работе с населением.</w:t>
      </w:r>
    </w:p>
    <w:p w:rsidR="002C40A2" w:rsidRPr="005A4B05" w:rsidRDefault="00A721F6" w:rsidP="005A4B05">
      <w:pPr>
        <w:pStyle w:val="a4"/>
        <w:ind w:left="0"/>
        <w:jc w:val="both"/>
      </w:pPr>
      <w:r w:rsidRPr="005A4B05">
        <w:lastRenderedPageBreak/>
        <w:t xml:space="preserve">4. </w:t>
      </w:r>
      <w:proofErr w:type="gramStart"/>
      <w:r w:rsidR="00012193" w:rsidRPr="005A4B05">
        <w:t>Ответственн</w:t>
      </w:r>
      <w:r w:rsidRPr="005A4B05">
        <w:t>ым</w:t>
      </w:r>
      <w:proofErr w:type="gramEnd"/>
      <w:r w:rsidR="00012193" w:rsidRPr="005A4B05">
        <w:t xml:space="preserve"> за ведение и сохранность </w:t>
      </w:r>
      <w:proofErr w:type="spellStart"/>
      <w:r w:rsidR="00012193" w:rsidRPr="005A4B05">
        <w:t>похозяйственных</w:t>
      </w:r>
      <w:proofErr w:type="spellEnd"/>
      <w:r w:rsidR="00012193" w:rsidRPr="005A4B05">
        <w:t xml:space="preserve"> книг обеспечить </w:t>
      </w:r>
      <w:r w:rsidR="007563D7" w:rsidRPr="005A4B05">
        <w:t>проведение</w:t>
      </w:r>
      <w:r w:rsidR="00012193" w:rsidRPr="005A4B05">
        <w:t xml:space="preserve"> </w:t>
      </w:r>
      <w:proofErr w:type="spellStart"/>
      <w:r w:rsidR="00012193" w:rsidRPr="005A4B05">
        <w:t>перезакладки</w:t>
      </w:r>
      <w:proofErr w:type="spellEnd"/>
      <w:r w:rsidR="00012193" w:rsidRPr="005A4B05">
        <w:t xml:space="preserve"> книг </w:t>
      </w:r>
      <w:proofErr w:type="spellStart"/>
      <w:r w:rsidR="00012193" w:rsidRPr="005A4B05">
        <w:t>похозяйственного</w:t>
      </w:r>
      <w:proofErr w:type="spellEnd"/>
      <w:r w:rsidR="00012193" w:rsidRPr="005A4B05">
        <w:t xml:space="preserve"> учета и проведению работ по уточнению содержащихся в них сведений.</w:t>
      </w:r>
    </w:p>
    <w:p w:rsidR="009D5897" w:rsidRPr="005A4B05" w:rsidRDefault="00012193" w:rsidP="005A4B05">
      <w:pPr>
        <w:pStyle w:val="formattext"/>
        <w:spacing w:before="0" w:beforeAutospacing="0" w:after="0" w:afterAutospacing="0"/>
        <w:jc w:val="both"/>
        <w:textAlignment w:val="baseline"/>
      </w:pPr>
      <w:r w:rsidRPr="005A4B05">
        <w:t xml:space="preserve">5. </w:t>
      </w:r>
      <w:r w:rsidR="00DA4326" w:rsidRPr="005A4B05">
        <w:t>Опубликовать</w:t>
      </w:r>
      <w:r w:rsidRPr="005A4B05">
        <w:t xml:space="preserve"> настоящее постановление в </w:t>
      </w:r>
      <w:r w:rsidR="00DA4326" w:rsidRPr="005A4B05">
        <w:t>информационном листе</w:t>
      </w:r>
      <w:r w:rsidRPr="005A4B05">
        <w:t xml:space="preserve"> </w:t>
      </w:r>
      <w:r w:rsidR="00EF63F6" w:rsidRPr="005A4B05">
        <w:t>«</w:t>
      </w:r>
      <w:r w:rsidR="00DA4326" w:rsidRPr="005A4B05">
        <w:t>Родной хуторок</w:t>
      </w:r>
      <w:r w:rsidR="00EF63F6" w:rsidRPr="005A4B05">
        <w:t>»</w:t>
      </w:r>
      <w:r w:rsidRPr="005A4B05">
        <w:t xml:space="preserve"> и на официальном </w:t>
      </w:r>
      <w:r w:rsidR="00DA4326" w:rsidRPr="005A4B05">
        <w:t>сайте а</w:t>
      </w:r>
      <w:r w:rsidR="00EF63F6" w:rsidRPr="005A4B05">
        <w:t xml:space="preserve">дминистрации </w:t>
      </w:r>
      <w:r w:rsidR="00DA4326" w:rsidRPr="005A4B05">
        <w:t>Манойлинского</w:t>
      </w:r>
      <w:r w:rsidR="00EF63F6" w:rsidRPr="005A4B05">
        <w:t xml:space="preserve"> сельского поселения </w:t>
      </w:r>
      <w:r w:rsidR="00DA4326" w:rsidRPr="005A4B05">
        <w:t>Клетского</w:t>
      </w:r>
      <w:r w:rsidR="00EF63F6" w:rsidRPr="005A4B05">
        <w:t xml:space="preserve"> муниципального района </w:t>
      </w:r>
      <w:r w:rsidR="00DA4326" w:rsidRPr="005A4B05">
        <w:t>Волгоградской</w:t>
      </w:r>
      <w:r w:rsidR="00EF63F6" w:rsidRPr="005A4B05">
        <w:t xml:space="preserve"> области</w:t>
      </w:r>
      <w:r w:rsidR="005A4B05" w:rsidRPr="005A4B05">
        <w:t>.</w:t>
      </w:r>
      <w:r w:rsidRPr="005A4B05">
        <w:t xml:space="preserve"> </w:t>
      </w:r>
    </w:p>
    <w:p w:rsidR="009D5897" w:rsidRPr="005A4B05" w:rsidRDefault="009D5897" w:rsidP="005A4B05">
      <w:pPr>
        <w:tabs>
          <w:tab w:val="left" w:pos="360"/>
        </w:tabs>
        <w:autoSpaceDE w:val="0"/>
        <w:autoSpaceDN w:val="0"/>
        <w:adjustRightInd w:val="0"/>
        <w:jc w:val="both"/>
      </w:pPr>
      <w:r w:rsidRPr="005A4B05">
        <w:t xml:space="preserve">6. Настоящее Постановление вступает в силу с момента его </w:t>
      </w:r>
      <w:r w:rsidR="005A4B05" w:rsidRPr="005A4B05">
        <w:t>опубликования</w:t>
      </w:r>
      <w:r w:rsidRPr="005A4B05">
        <w:t xml:space="preserve">. </w:t>
      </w:r>
    </w:p>
    <w:p w:rsidR="00EF63F6" w:rsidRPr="005A4B05" w:rsidRDefault="009D5897" w:rsidP="005A4B05">
      <w:pPr>
        <w:pStyle w:val="formattext"/>
        <w:spacing w:before="0" w:beforeAutospacing="0" w:after="0" w:afterAutospacing="0"/>
        <w:jc w:val="both"/>
        <w:textAlignment w:val="baseline"/>
      </w:pPr>
      <w:r w:rsidRPr="005A4B05">
        <w:t>7</w:t>
      </w:r>
      <w:r w:rsidR="00EF63F6" w:rsidRPr="005A4B05">
        <w:t xml:space="preserve">. </w:t>
      </w:r>
      <w:proofErr w:type="gramStart"/>
      <w:r w:rsidR="00012193" w:rsidRPr="005A4B05">
        <w:t>Контроль за</w:t>
      </w:r>
      <w:proofErr w:type="gramEnd"/>
      <w:r w:rsidR="00012193" w:rsidRPr="005A4B05">
        <w:t xml:space="preserve"> исполнением настоящего </w:t>
      </w:r>
      <w:r w:rsidR="00EF63F6" w:rsidRPr="005A4B05">
        <w:t>постановления оставляю за собой.</w:t>
      </w:r>
    </w:p>
    <w:p w:rsidR="00EF63F6" w:rsidRPr="005A4B05" w:rsidRDefault="00EF63F6" w:rsidP="005A4B05">
      <w:pPr>
        <w:pStyle w:val="formattext"/>
        <w:spacing w:before="0" w:beforeAutospacing="0" w:after="0" w:afterAutospacing="0"/>
        <w:jc w:val="both"/>
        <w:textAlignment w:val="baseline"/>
      </w:pPr>
    </w:p>
    <w:p w:rsidR="00EF63F6" w:rsidRPr="005A4B05" w:rsidRDefault="00EF63F6" w:rsidP="00F70A7A">
      <w:pPr>
        <w:pStyle w:val="formattext"/>
        <w:spacing w:before="0" w:beforeAutospacing="0" w:after="0" w:afterAutospacing="0" w:line="330" w:lineRule="atLeast"/>
        <w:jc w:val="both"/>
        <w:textAlignment w:val="baseline"/>
      </w:pPr>
    </w:p>
    <w:p w:rsidR="00EF63F6" w:rsidRPr="005A4B05" w:rsidRDefault="00EF63F6" w:rsidP="00F70A7A">
      <w:pPr>
        <w:pStyle w:val="formattext"/>
        <w:spacing w:before="0" w:beforeAutospacing="0" w:after="0" w:afterAutospacing="0" w:line="330" w:lineRule="atLeast"/>
        <w:jc w:val="both"/>
        <w:textAlignment w:val="baseline"/>
      </w:pPr>
    </w:p>
    <w:p w:rsidR="00EF63F6" w:rsidRPr="005A4B05" w:rsidRDefault="00EF63F6" w:rsidP="00F70A7A">
      <w:pPr>
        <w:pStyle w:val="formattext"/>
        <w:spacing w:before="0" w:beforeAutospacing="0" w:after="0" w:afterAutospacing="0" w:line="330" w:lineRule="atLeast"/>
        <w:jc w:val="both"/>
        <w:textAlignment w:val="baseline"/>
      </w:pPr>
      <w:r w:rsidRPr="005A4B05">
        <w:t xml:space="preserve">     Глава </w:t>
      </w:r>
      <w:r w:rsidR="005A4B05" w:rsidRPr="005A4B05">
        <w:t>Манойлинского</w:t>
      </w:r>
    </w:p>
    <w:p w:rsidR="00EF63F6" w:rsidRPr="005A4B05" w:rsidRDefault="00EF63F6" w:rsidP="00F70A7A">
      <w:pPr>
        <w:pStyle w:val="formattext"/>
        <w:spacing w:before="0" w:beforeAutospacing="0" w:after="0" w:afterAutospacing="0" w:line="330" w:lineRule="atLeast"/>
        <w:jc w:val="both"/>
        <w:textAlignment w:val="baseline"/>
      </w:pPr>
      <w:r w:rsidRPr="005A4B05">
        <w:t xml:space="preserve">     сельского поселения                                                                   </w:t>
      </w:r>
      <w:r w:rsidR="005A4B05" w:rsidRPr="005A4B05">
        <w:t>С.В. Литвиненко</w:t>
      </w:r>
    </w:p>
    <w:p w:rsidR="00EF63F6" w:rsidRPr="005A4B05" w:rsidRDefault="00012193" w:rsidP="00F70A7A">
      <w:pPr>
        <w:pStyle w:val="2"/>
        <w:spacing w:after="240" w:line="330" w:lineRule="atLeast"/>
        <w:textAlignment w:val="baseline"/>
        <w:rPr>
          <w:rFonts w:ascii="Times New Roman" w:hAnsi="Times New Roman" w:cs="Times New Roman"/>
          <w:color w:val="444444"/>
        </w:rPr>
      </w:pPr>
      <w:r w:rsidRPr="005A4B05">
        <w:rPr>
          <w:rFonts w:ascii="Times New Roman" w:hAnsi="Times New Roman" w:cs="Times New Roman"/>
          <w:color w:val="444444"/>
        </w:rPr>
        <w:br/>
      </w:r>
    </w:p>
    <w:p w:rsidR="00EF63F6" w:rsidRPr="005A4B05" w:rsidRDefault="00EF63F6" w:rsidP="00F70A7A">
      <w:pPr>
        <w:pStyle w:val="2"/>
        <w:spacing w:after="240" w:line="330" w:lineRule="atLeast"/>
        <w:textAlignment w:val="baseline"/>
        <w:rPr>
          <w:rFonts w:ascii="Times New Roman" w:hAnsi="Times New Roman" w:cs="Times New Roman"/>
          <w:color w:val="444444"/>
        </w:rPr>
      </w:pPr>
    </w:p>
    <w:p w:rsidR="00EF63F6" w:rsidRDefault="00EF63F6" w:rsidP="00F70A7A">
      <w:pPr>
        <w:pStyle w:val="2"/>
        <w:spacing w:after="240" w:line="330" w:lineRule="atLeast"/>
        <w:textAlignment w:val="baseline"/>
        <w:rPr>
          <w:color w:val="444444"/>
        </w:rPr>
      </w:pPr>
    </w:p>
    <w:p w:rsidR="00EF63F6" w:rsidRDefault="00EF63F6" w:rsidP="00F70A7A">
      <w:pPr>
        <w:pStyle w:val="2"/>
        <w:spacing w:after="240" w:line="330" w:lineRule="atLeast"/>
        <w:textAlignment w:val="baseline"/>
        <w:rPr>
          <w:color w:val="444444"/>
        </w:rPr>
      </w:pPr>
    </w:p>
    <w:p w:rsidR="00EF63F6" w:rsidRDefault="00EF63F6" w:rsidP="00012193">
      <w:pPr>
        <w:pStyle w:val="2"/>
        <w:spacing w:after="240" w:line="330" w:lineRule="atLeast"/>
        <w:jc w:val="right"/>
        <w:textAlignment w:val="baseline"/>
        <w:rPr>
          <w:color w:val="444444"/>
        </w:rPr>
      </w:pPr>
    </w:p>
    <w:p w:rsidR="00EF63F6" w:rsidRDefault="00EF63F6" w:rsidP="00012193">
      <w:pPr>
        <w:pStyle w:val="2"/>
        <w:spacing w:after="240" w:line="330" w:lineRule="atLeast"/>
        <w:jc w:val="right"/>
        <w:textAlignment w:val="baseline"/>
        <w:rPr>
          <w:color w:val="444444"/>
        </w:rPr>
      </w:pPr>
    </w:p>
    <w:p w:rsidR="00EF63F6" w:rsidRDefault="00EF63F6" w:rsidP="00012193">
      <w:pPr>
        <w:pStyle w:val="2"/>
        <w:spacing w:after="240" w:line="330" w:lineRule="atLeast"/>
        <w:jc w:val="right"/>
        <w:textAlignment w:val="baseline"/>
        <w:rPr>
          <w:color w:val="444444"/>
        </w:rPr>
      </w:pPr>
    </w:p>
    <w:p w:rsidR="00EF63F6" w:rsidRDefault="00EF63F6" w:rsidP="00012193">
      <w:pPr>
        <w:pStyle w:val="2"/>
        <w:spacing w:after="240" w:line="330" w:lineRule="atLeast"/>
        <w:jc w:val="right"/>
        <w:textAlignment w:val="baseline"/>
        <w:rPr>
          <w:color w:val="444444"/>
        </w:rPr>
      </w:pPr>
    </w:p>
    <w:p w:rsidR="00EF63F6" w:rsidRDefault="00EF63F6" w:rsidP="00012193">
      <w:pPr>
        <w:pStyle w:val="2"/>
        <w:spacing w:after="240" w:line="330" w:lineRule="atLeast"/>
        <w:jc w:val="right"/>
        <w:textAlignment w:val="baseline"/>
        <w:rPr>
          <w:color w:val="444444"/>
        </w:rPr>
      </w:pPr>
    </w:p>
    <w:p w:rsidR="00EF63F6" w:rsidRDefault="00EF63F6" w:rsidP="00012193">
      <w:pPr>
        <w:pStyle w:val="2"/>
        <w:spacing w:after="240" w:line="330" w:lineRule="atLeast"/>
        <w:jc w:val="right"/>
        <w:textAlignment w:val="baseline"/>
        <w:rPr>
          <w:color w:val="444444"/>
        </w:rPr>
      </w:pPr>
    </w:p>
    <w:p w:rsidR="00EF63F6" w:rsidRDefault="00EF63F6" w:rsidP="00012193">
      <w:pPr>
        <w:pStyle w:val="2"/>
        <w:spacing w:after="240" w:line="330" w:lineRule="atLeast"/>
        <w:jc w:val="right"/>
        <w:textAlignment w:val="baseline"/>
        <w:rPr>
          <w:color w:val="444444"/>
        </w:rPr>
      </w:pPr>
    </w:p>
    <w:p w:rsidR="00EF63F6" w:rsidRDefault="00EF63F6" w:rsidP="00012193">
      <w:pPr>
        <w:pStyle w:val="2"/>
        <w:spacing w:after="240" w:line="330" w:lineRule="atLeast"/>
        <w:jc w:val="right"/>
        <w:textAlignment w:val="baseline"/>
        <w:rPr>
          <w:color w:val="444444"/>
        </w:rPr>
      </w:pPr>
    </w:p>
    <w:p w:rsidR="00EF63F6" w:rsidRDefault="00EF63F6" w:rsidP="00012193">
      <w:pPr>
        <w:pStyle w:val="2"/>
        <w:spacing w:after="240" w:line="330" w:lineRule="atLeast"/>
        <w:jc w:val="right"/>
        <w:textAlignment w:val="baseline"/>
        <w:rPr>
          <w:color w:val="444444"/>
        </w:rPr>
      </w:pPr>
    </w:p>
    <w:p w:rsidR="00EF63F6" w:rsidRDefault="00EF63F6" w:rsidP="00012193">
      <w:pPr>
        <w:pStyle w:val="2"/>
        <w:spacing w:after="240" w:line="330" w:lineRule="atLeast"/>
        <w:jc w:val="right"/>
        <w:textAlignment w:val="baseline"/>
        <w:rPr>
          <w:color w:val="444444"/>
        </w:rPr>
      </w:pPr>
    </w:p>
    <w:p w:rsidR="00EF63F6" w:rsidRDefault="00EF63F6" w:rsidP="00012193">
      <w:pPr>
        <w:pStyle w:val="2"/>
        <w:spacing w:after="240" w:line="330" w:lineRule="atLeast"/>
        <w:jc w:val="right"/>
        <w:textAlignment w:val="baseline"/>
        <w:rPr>
          <w:color w:val="444444"/>
        </w:rPr>
      </w:pPr>
    </w:p>
    <w:p w:rsidR="00752939" w:rsidRDefault="00752939" w:rsidP="00752939"/>
    <w:p w:rsidR="00752939" w:rsidRDefault="00752939" w:rsidP="00752939"/>
    <w:p w:rsidR="00752939" w:rsidRDefault="00752939" w:rsidP="00752939"/>
    <w:p w:rsidR="00752939" w:rsidRDefault="00752939" w:rsidP="00752939"/>
    <w:p w:rsidR="00752939" w:rsidRPr="00752939" w:rsidRDefault="00752939" w:rsidP="00752939"/>
    <w:p w:rsidR="00EF63F6" w:rsidRDefault="00EF63F6" w:rsidP="00012193">
      <w:pPr>
        <w:pStyle w:val="2"/>
        <w:spacing w:after="240" w:line="330" w:lineRule="atLeast"/>
        <w:jc w:val="right"/>
        <w:textAlignment w:val="baseline"/>
        <w:rPr>
          <w:color w:val="444444"/>
        </w:rPr>
      </w:pPr>
    </w:p>
    <w:p w:rsidR="003D17A5" w:rsidRPr="005A4B05" w:rsidRDefault="00EF63F6" w:rsidP="005A4B05">
      <w:pPr>
        <w:pStyle w:val="2"/>
        <w:jc w:val="right"/>
        <w:textAlignment w:val="baseline"/>
        <w:rPr>
          <w:rFonts w:ascii="Times New Roman" w:hAnsi="Times New Roman" w:cs="Times New Roman"/>
        </w:rPr>
      </w:pPr>
      <w:r w:rsidRPr="005A4B05">
        <w:rPr>
          <w:rFonts w:ascii="Times New Roman" w:hAnsi="Times New Roman" w:cs="Times New Roman"/>
        </w:rPr>
        <w:lastRenderedPageBreak/>
        <w:t>Приложение №</w:t>
      </w:r>
      <w:r w:rsidR="00012193" w:rsidRPr="005A4B05">
        <w:rPr>
          <w:rFonts w:ascii="Times New Roman" w:hAnsi="Times New Roman" w:cs="Times New Roman"/>
        </w:rPr>
        <w:t xml:space="preserve"> 1</w:t>
      </w:r>
      <w:r w:rsidR="00012193" w:rsidRPr="005A4B05">
        <w:rPr>
          <w:rFonts w:ascii="Times New Roman" w:hAnsi="Times New Roman" w:cs="Times New Roman"/>
        </w:rPr>
        <w:br/>
        <w:t xml:space="preserve">к постановлению </w:t>
      </w:r>
      <w:r w:rsidR="005A4B05" w:rsidRPr="005A4B05">
        <w:rPr>
          <w:rFonts w:ascii="Times New Roman" w:hAnsi="Times New Roman" w:cs="Times New Roman"/>
        </w:rPr>
        <w:t>а</w:t>
      </w:r>
      <w:r w:rsidRPr="005A4B05">
        <w:rPr>
          <w:rFonts w:ascii="Times New Roman" w:hAnsi="Times New Roman" w:cs="Times New Roman"/>
        </w:rPr>
        <w:t>д</w:t>
      </w:r>
      <w:r w:rsidR="001462A5" w:rsidRPr="005A4B05">
        <w:rPr>
          <w:rFonts w:ascii="Times New Roman" w:hAnsi="Times New Roman" w:cs="Times New Roman"/>
        </w:rPr>
        <w:t>министрации</w:t>
      </w:r>
      <w:r w:rsidR="001462A5" w:rsidRPr="005A4B05">
        <w:rPr>
          <w:rFonts w:ascii="Times New Roman" w:hAnsi="Times New Roman" w:cs="Times New Roman"/>
        </w:rPr>
        <w:br/>
      </w:r>
      <w:r w:rsidR="005A4B05" w:rsidRPr="005A4B05">
        <w:rPr>
          <w:rFonts w:ascii="Times New Roman" w:hAnsi="Times New Roman" w:cs="Times New Roman"/>
        </w:rPr>
        <w:t>Манойлинского</w:t>
      </w:r>
      <w:r w:rsidR="00012193" w:rsidRPr="005A4B05">
        <w:rPr>
          <w:rFonts w:ascii="Times New Roman" w:hAnsi="Times New Roman" w:cs="Times New Roman"/>
        </w:rPr>
        <w:t xml:space="preserve"> </w:t>
      </w:r>
      <w:r w:rsidR="001462A5" w:rsidRPr="005A4B05">
        <w:rPr>
          <w:rFonts w:ascii="Times New Roman" w:hAnsi="Times New Roman" w:cs="Times New Roman"/>
        </w:rPr>
        <w:t xml:space="preserve">сельского </w:t>
      </w:r>
      <w:r w:rsidR="00012193" w:rsidRPr="005A4B05">
        <w:rPr>
          <w:rFonts w:ascii="Times New Roman" w:hAnsi="Times New Roman" w:cs="Times New Roman"/>
        </w:rPr>
        <w:t xml:space="preserve">поселения </w:t>
      </w:r>
      <w:r w:rsidR="00012193" w:rsidRPr="005A4B05">
        <w:rPr>
          <w:rFonts w:ascii="Times New Roman" w:hAnsi="Times New Roman" w:cs="Times New Roman"/>
        </w:rPr>
        <w:br/>
        <w:t xml:space="preserve">от </w:t>
      </w:r>
      <w:r w:rsidR="005A4B05" w:rsidRPr="005A4B05">
        <w:rPr>
          <w:rFonts w:ascii="Times New Roman" w:hAnsi="Times New Roman" w:cs="Times New Roman"/>
        </w:rPr>
        <w:t>28.12</w:t>
      </w:r>
      <w:r w:rsidR="00B35356" w:rsidRPr="005A4B05">
        <w:rPr>
          <w:rFonts w:ascii="Times New Roman" w:hAnsi="Times New Roman" w:cs="Times New Roman"/>
        </w:rPr>
        <w:t xml:space="preserve">.2021 г. № </w:t>
      </w:r>
      <w:r w:rsidR="005A4B05" w:rsidRPr="005A4B05">
        <w:rPr>
          <w:rFonts w:ascii="Times New Roman" w:hAnsi="Times New Roman" w:cs="Times New Roman"/>
        </w:rPr>
        <w:t>106</w:t>
      </w:r>
    </w:p>
    <w:p w:rsidR="003D17A5" w:rsidRPr="00752939" w:rsidRDefault="003D17A5" w:rsidP="003D17A5">
      <w:pPr>
        <w:jc w:val="center"/>
        <w:rPr>
          <w:b/>
          <w:sz w:val="28"/>
          <w:szCs w:val="28"/>
        </w:rPr>
      </w:pPr>
    </w:p>
    <w:p w:rsidR="003D17A5" w:rsidRPr="00752939" w:rsidRDefault="003D17A5" w:rsidP="005A4B05">
      <w:pPr>
        <w:jc w:val="center"/>
        <w:rPr>
          <w:b/>
        </w:rPr>
      </w:pPr>
      <w:r w:rsidRPr="00752939">
        <w:rPr>
          <w:b/>
        </w:rPr>
        <w:t>ПОЛОЖЕНИЕ</w:t>
      </w:r>
    </w:p>
    <w:p w:rsidR="003D17A5" w:rsidRPr="00752939" w:rsidRDefault="003D17A5" w:rsidP="005A4B05">
      <w:pPr>
        <w:jc w:val="center"/>
        <w:rPr>
          <w:b/>
        </w:rPr>
      </w:pPr>
      <w:r w:rsidRPr="00752939">
        <w:rPr>
          <w:b/>
        </w:rPr>
        <w:t xml:space="preserve">о порядке </w:t>
      </w:r>
      <w:r w:rsidR="005A4B05" w:rsidRPr="00752939">
        <w:rPr>
          <w:b/>
        </w:rPr>
        <w:t xml:space="preserve">ведения </w:t>
      </w:r>
      <w:proofErr w:type="spellStart"/>
      <w:r w:rsidR="005A4B05" w:rsidRPr="00752939">
        <w:rPr>
          <w:b/>
        </w:rPr>
        <w:t>похозяйственных</w:t>
      </w:r>
      <w:proofErr w:type="spellEnd"/>
      <w:r w:rsidR="005A4B05" w:rsidRPr="00752939">
        <w:rPr>
          <w:b/>
        </w:rPr>
        <w:t xml:space="preserve"> книг в а</w:t>
      </w:r>
      <w:r w:rsidRPr="00752939">
        <w:rPr>
          <w:b/>
        </w:rPr>
        <w:t>дминистрации</w:t>
      </w:r>
    </w:p>
    <w:p w:rsidR="003D17A5" w:rsidRPr="00752939" w:rsidRDefault="005A4B05" w:rsidP="005A4B05">
      <w:pPr>
        <w:jc w:val="center"/>
        <w:rPr>
          <w:b/>
        </w:rPr>
      </w:pPr>
      <w:r w:rsidRPr="00752939">
        <w:rPr>
          <w:b/>
        </w:rPr>
        <w:t>Манойлинского</w:t>
      </w:r>
      <w:r w:rsidR="003D17A5" w:rsidRPr="00752939">
        <w:rPr>
          <w:b/>
        </w:rPr>
        <w:t xml:space="preserve"> сельского поселения </w:t>
      </w:r>
      <w:r w:rsidRPr="00752939">
        <w:rPr>
          <w:b/>
        </w:rPr>
        <w:t>Клетского</w:t>
      </w:r>
      <w:r w:rsidR="003D17A5" w:rsidRPr="00752939">
        <w:rPr>
          <w:b/>
        </w:rPr>
        <w:t xml:space="preserve"> муниципального района </w:t>
      </w:r>
      <w:r w:rsidRPr="00752939">
        <w:rPr>
          <w:b/>
        </w:rPr>
        <w:t>Волгоградской</w:t>
      </w:r>
      <w:r w:rsidR="003D17A5" w:rsidRPr="00752939">
        <w:rPr>
          <w:b/>
        </w:rPr>
        <w:t xml:space="preserve"> области</w:t>
      </w:r>
    </w:p>
    <w:p w:rsidR="003D17A5" w:rsidRPr="005A4B05" w:rsidRDefault="003D17A5" w:rsidP="005A4B05">
      <w:pPr>
        <w:jc w:val="center"/>
      </w:pPr>
    </w:p>
    <w:p w:rsidR="003D17A5" w:rsidRPr="005A4B05" w:rsidRDefault="003D17A5" w:rsidP="005A4B05">
      <w:pPr>
        <w:jc w:val="both"/>
      </w:pPr>
      <w:r w:rsidRPr="005A4B05">
        <w:t xml:space="preserve">                                                  1. Общие положения</w:t>
      </w:r>
    </w:p>
    <w:p w:rsidR="003D17A5" w:rsidRPr="005A4B05" w:rsidRDefault="003D17A5" w:rsidP="005A4B05">
      <w:pPr>
        <w:jc w:val="both"/>
      </w:pPr>
    </w:p>
    <w:p w:rsidR="003D17A5" w:rsidRPr="005A4B05" w:rsidRDefault="003D17A5" w:rsidP="005A4B05">
      <w:pPr>
        <w:jc w:val="both"/>
      </w:pPr>
      <w:r w:rsidRPr="005A4B05">
        <w:t xml:space="preserve">     1.1. Настоящее  Положение  определяет порядок учета личных подсобных хозяйств в </w:t>
      </w:r>
      <w:proofErr w:type="spellStart"/>
      <w:r w:rsidRPr="005A4B05">
        <w:t>похозяйственных</w:t>
      </w:r>
      <w:proofErr w:type="spellEnd"/>
      <w:r w:rsidRPr="005A4B05">
        <w:t xml:space="preserve"> книгах на территории </w:t>
      </w:r>
      <w:r w:rsidR="005A4B05" w:rsidRPr="005A4B05">
        <w:t>Манойлинского</w:t>
      </w:r>
      <w:r w:rsidRPr="005A4B05">
        <w:t xml:space="preserve"> сельского поселения.</w:t>
      </w:r>
    </w:p>
    <w:p w:rsidR="003D17A5" w:rsidRPr="005A4B05" w:rsidRDefault="003D17A5" w:rsidP="005A4B05">
      <w:pPr>
        <w:jc w:val="both"/>
      </w:pPr>
      <w:r w:rsidRPr="005A4B05">
        <w:t xml:space="preserve">     1.2. </w:t>
      </w:r>
      <w:proofErr w:type="gramStart"/>
      <w:r w:rsidRPr="005A4B05">
        <w:t xml:space="preserve">Органом, уполномоченным вести  </w:t>
      </w:r>
      <w:proofErr w:type="spellStart"/>
      <w:r w:rsidRPr="005A4B05">
        <w:t>похозяйственные</w:t>
      </w:r>
      <w:proofErr w:type="spellEnd"/>
      <w:r w:rsidRPr="005A4B05">
        <w:t xml:space="preserve"> книги  является</w:t>
      </w:r>
      <w:proofErr w:type="gramEnd"/>
      <w:r w:rsidRPr="005A4B05">
        <w:t xml:space="preserve"> Администрация </w:t>
      </w:r>
      <w:r w:rsidR="005A4B05" w:rsidRPr="005A4B05">
        <w:t>Манойлинского</w:t>
      </w:r>
      <w:r w:rsidRPr="005A4B05">
        <w:t xml:space="preserve"> сельского поселения.</w:t>
      </w:r>
    </w:p>
    <w:p w:rsidR="003D17A5" w:rsidRPr="005A4B05" w:rsidRDefault="003D17A5" w:rsidP="005A4B05">
      <w:pPr>
        <w:jc w:val="both"/>
      </w:pPr>
    </w:p>
    <w:p w:rsidR="003D17A5" w:rsidRPr="005A4B05" w:rsidRDefault="003D17A5" w:rsidP="005A4B05">
      <w:pPr>
        <w:jc w:val="both"/>
      </w:pPr>
      <w:r w:rsidRPr="005A4B05">
        <w:t xml:space="preserve">                                        2. Ведение </w:t>
      </w:r>
      <w:proofErr w:type="spellStart"/>
      <w:r w:rsidRPr="005A4B05">
        <w:t>похозяйственного</w:t>
      </w:r>
      <w:proofErr w:type="spellEnd"/>
      <w:r w:rsidRPr="005A4B05">
        <w:t xml:space="preserve"> учета</w:t>
      </w:r>
    </w:p>
    <w:p w:rsidR="003D17A5" w:rsidRPr="005A4B05" w:rsidRDefault="003D17A5" w:rsidP="005A4B05">
      <w:pPr>
        <w:jc w:val="both"/>
      </w:pPr>
    </w:p>
    <w:p w:rsidR="003D17A5" w:rsidRPr="005A4B05" w:rsidRDefault="003D17A5" w:rsidP="005A4B05">
      <w:pPr>
        <w:jc w:val="both"/>
      </w:pPr>
      <w:r w:rsidRPr="005A4B05">
        <w:t xml:space="preserve">     2.1. </w:t>
      </w:r>
      <w:proofErr w:type="gramStart"/>
      <w:r w:rsidRPr="005A4B05">
        <w:t xml:space="preserve">Администрация осуществляет ведение </w:t>
      </w:r>
      <w:proofErr w:type="spellStart"/>
      <w:r w:rsidRPr="005A4B05">
        <w:t>похозяйственных</w:t>
      </w:r>
      <w:proofErr w:type="spellEnd"/>
      <w:r w:rsidRPr="005A4B05">
        <w:t xml:space="preserve"> </w:t>
      </w:r>
      <w:hyperlink r:id="rId10" w:history="1">
        <w:r w:rsidRPr="005A4B05">
          <w:t>книг</w:t>
        </w:r>
      </w:hyperlink>
      <w:r w:rsidRPr="005A4B05">
        <w:t xml:space="preserve"> по формам </w:t>
      </w:r>
      <w:proofErr w:type="spellStart"/>
      <w:r w:rsidRPr="005A4B05">
        <w:t>похозяйственного</w:t>
      </w:r>
      <w:proofErr w:type="spellEnd"/>
      <w:r w:rsidRPr="005A4B05"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5A4B05">
        <w:t>похозяйственных</w:t>
      </w:r>
      <w:proofErr w:type="spellEnd"/>
      <w:r w:rsidRPr="005A4B05">
        <w:t xml:space="preserve"> книг органами местного самоуправления поселений и органами местного самоуправления городских округов» с учетом  изменений, внесенных Приказом Министерства сельского хозяйства РФ от 08</w:t>
      </w:r>
      <w:r w:rsidR="003C42BB" w:rsidRPr="005A4B05">
        <w:t xml:space="preserve"> </w:t>
      </w:r>
      <w:r w:rsidRPr="005A4B05">
        <w:t xml:space="preserve">мая </w:t>
      </w:r>
      <w:smartTag w:uri="urn:schemas-microsoft-com:office:smarttags" w:element="metricconverter">
        <w:smartTagPr>
          <w:attr w:name="ProductID" w:val="2015 г"/>
        </w:smartTagPr>
        <w:r w:rsidRPr="005A4B05">
          <w:t>2015 г</w:t>
        </w:r>
      </w:smartTag>
      <w:r w:rsidRPr="005A4B05">
        <w:t>. № 178 «О внесении изменений в приказ Минсельхоза России от</w:t>
      </w:r>
      <w:proofErr w:type="gramEnd"/>
      <w:r w:rsidRPr="005A4B05">
        <w:t xml:space="preserve"> 11 октября 2010</w:t>
      </w:r>
      <w:r w:rsidR="003C42BB" w:rsidRPr="005A4B05">
        <w:t xml:space="preserve"> </w:t>
      </w:r>
      <w:r w:rsidRPr="005A4B05">
        <w:t xml:space="preserve">г. № 345 «Об утверждении формы и порядка ведения </w:t>
      </w:r>
      <w:proofErr w:type="spellStart"/>
      <w:r w:rsidRPr="005A4B05">
        <w:t>похозяйственных</w:t>
      </w:r>
      <w:proofErr w:type="spellEnd"/>
      <w:r w:rsidRPr="005A4B05"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3D17A5" w:rsidRPr="005A4B05" w:rsidRDefault="003D17A5" w:rsidP="005A4B05">
      <w:pPr>
        <w:jc w:val="both"/>
        <w:rPr>
          <w:spacing w:val="-1"/>
        </w:rPr>
      </w:pPr>
      <w:r w:rsidRPr="005A4B05">
        <w:t xml:space="preserve">     </w:t>
      </w:r>
      <w:r w:rsidR="003C42BB" w:rsidRPr="005A4B05">
        <w:t xml:space="preserve">2.2 Глава </w:t>
      </w:r>
      <w:r w:rsidR="005A4B05" w:rsidRPr="005A4B05">
        <w:t>Манойлинского</w:t>
      </w:r>
      <w:r w:rsidR="003C42BB" w:rsidRPr="005A4B05">
        <w:t xml:space="preserve"> </w:t>
      </w:r>
      <w:r w:rsidRPr="005A4B05">
        <w:t>сельского поселения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3D17A5" w:rsidRPr="005A4B05" w:rsidRDefault="003C42BB" w:rsidP="005A4B05">
      <w:pPr>
        <w:jc w:val="both"/>
      </w:pPr>
      <w:r w:rsidRPr="005A4B05">
        <w:t xml:space="preserve">     </w:t>
      </w:r>
      <w:r w:rsidR="003D17A5" w:rsidRPr="005A4B05"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11" w:history="1">
        <w:r w:rsidR="003D17A5" w:rsidRPr="005A4B05">
          <w:t>законодательством</w:t>
        </w:r>
      </w:hyperlink>
      <w:r w:rsidR="003D17A5" w:rsidRPr="005A4B05">
        <w:t xml:space="preserve"> Российской Федерации.</w:t>
      </w:r>
    </w:p>
    <w:p w:rsidR="003D17A5" w:rsidRPr="005A4B05" w:rsidRDefault="003C42BB" w:rsidP="005A4B05">
      <w:pPr>
        <w:jc w:val="both"/>
      </w:pPr>
      <w:r w:rsidRPr="005A4B05">
        <w:t xml:space="preserve">     </w:t>
      </w:r>
      <w:r w:rsidR="003D17A5" w:rsidRPr="005A4B05">
        <w:t>2.3. Ведение книг осуществляется на бумажных носителях и (или) в электронном виде.</w:t>
      </w:r>
    </w:p>
    <w:p w:rsidR="003D17A5" w:rsidRPr="005A4B05" w:rsidRDefault="003C42BB" w:rsidP="005A4B05">
      <w:pPr>
        <w:jc w:val="both"/>
      </w:pPr>
      <w:r w:rsidRPr="005A4B05">
        <w:t xml:space="preserve">     </w:t>
      </w:r>
      <w:r w:rsidR="003D17A5" w:rsidRPr="005A4B05">
        <w:t xml:space="preserve">2.4. Книга ведется на листах формата A4 и состоит из титульного листа, необходимого количества листов 1, 2 по форме согласно приложению </w:t>
      </w:r>
      <w:r w:rsidRPr="005A4B05">
        <w:t>№</w:t>
      </w:r>
      <w:r w:rsidR="003D17A5" w:rsidRPr="005A4B05">
        <w:t xml:space="preserve"> 1 к настоящему Положению. Листы книги должны быть пронумерованы и прошиты. </w:t>
      </w:r>
      <w:r w:rsidRPr="005A4B05">
        <w:t xml:space="preserve">        </w:t>
      </w:r>
      <w:r w:rsidR="003D17A5" w:rsidRPr="005A4B05">
        <w:t xml:space="preserve">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</w:t>
      </w:r>
      <w:r w:rsidR="005A4B05" w:rsidRPr="005A4B05">
        <w:t>г</w:t>
      </w:r>
      <w:r w:rsidR="003D17A5" w:rsidRPr="005A4B05">
        <w:t xml:space="preserve">лавы </w:t>
      </w:r>
      <w:r w:rsidR="005A4B05" w:rsidRPr="005A4B05">
        <w:t>Манойлинского</w:t>
      </w:r>
      <w:r w:rsidRPr="005A4B05">
        <w:t xml:space="preserve"> </w:t>
      </w:r>
      <w:r w:rsidR="003D17A5" w:rsidRPr="005A4B05">
        <w:t>сельского поселения</w:t>
      </w:r>
      <w:r w:rsidR="005A4B05" w:rsidRPr="005A4B05">
        <w:t xml:space="preserve"> и скрепляется печатью а</w:t>
      </w:r>
      <w:r w:rsidR="003D17A5" w:rsidRPr="005A4B05">
        <w:t xml:space="preserve">дминистрации </w:t>
      </w:r>
      <w:r w:rsidR="005A4B05" w:rsidRPr="005A4B05">
        <w:t>Манойлинского</w:t>
      </w:r>
      <w:r w:rsidRPr="005A4B05">
        <w:t xml:space="preserve"> </w:t>
      </w:r>
      <w:r w:rsidR="003D17A5" w:rsidRPr="005A4B05">
        <w:t>сельского поселения.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3D17A5" w:rsidRPr="005A4B05" w:rsidRDefault="003C42BB" w:rsidP="005A4B05">
      <w:pPr>
        <w:jc w:val="both"/>
      </w:pPr>
      <w:r w:rsidRPr="005A4B05">
        <w:t xml:space="preserve">     </w:t>
      </w:r>
      <w:r w:rsidR="003D17A5" w:rsidRPr="005A4B05">
        <w:t xml:space="preserve">2.5. Книга закладывается на пять </w:t>
      </w:r>
      <w:r w:rsidRPr="005A4B05">
        <w:t xml:space="preserve">лет на основании постановления </w:t>
      </w:r>
      <w:r w:rsidR="005A4B05" w:rsidRPr="005A4B05">
        <w:t>а</w:t>
      </w:r>
      <w:r w:rsidR="003D17A5" w:rsidRPr="005A4B05">
        <w:t xml:space="preserve">дминистрации </w:t>
      </w:r>
      <w:r w:rsidR="005A4B05" w:rsidRPr="005A4B05">
        <w:t>Манойлинского</w:t>
      </w:r>
      <w:r w:rsidRPr="005A4B05">
        <w:t xml:space="preserve"> </w:t>
      </w:r>
      <w:r w:rsidR="003D17A5" w:rsidRPr="005A4B05">
        <w:t>сельского поселения. В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По</w:t>
      </w:r>
      <w:r w:rsidR="005A4B05" w:rsidRPr="005A4B05">
        <w:t xml:space="preserve"> истечении пятилетнего периода г</w:t>
      </w:r>
      <w:r w:rsidRPr="005A4B05">
        <w:t xml:space="preserve">лава </w:t>
      </w:r>
      <w:r w:rsidR="005A4B05" w:rsidRPr="005A4B05">
        <w:t>Манойлинского</w:t>
      </w:r>
      <w:r w:rsidRPr="005A4B05">
        <w:t xml:space="preserve"> с</w:t>
      </w:r>
      <w:r w:rsidR="003D17A5" w:rsidRPr="005A4B05">
        <w:t>ельского поселения</w:t>
      </w:r>
      <w:r w:rsidRPr="005A4B05">
        <w:t xml:space="preserve"> </w:t>
      </w:r>
      <w:r w:rsidR="003D17A5" w:rsidRPr="005A4B05">
        <w:t xml:space="preserve">издает правовой акт о </w:t>
      </w:r>
      <w:proofErr w:type="spellStart"/>
      <w:r w:rsidR="003D17A5" w:rsidRPr="005A4B05">
        <w:t>перезакладке</w:t>
      </w:r>
      <w:proofErr w:type="spellEnd"/>
      <w:r w:rsidR="003D17A5" w:rsidRPr="005A4B05">
        <w:t xml:space="preserve"> книг.</w:t>
      </w:r>
      <w:r w:rsidR="003D17A5" w:rsidRPr="005A4B05">
        <w:tab/>
      </w:r>
    </w:p>
    <w:p w:rsidR="003D17A5" w:rsidRPr="005A4B05" w:rsidRDefault="003C42BB" w:rsidP="005A4B05">
      <w:pPr>
        <w:jc w:val="both"/>
      </w:pPr>
      <w:r w:rsidRPr="005A4B05">
        <w:lastRenderedPageBreak/>
        <w:t xml:space="preserve">     </w:t>
      </w:r>
      <w:r w:rsidR="003D17A5" w:rsidRPr="005A4B05">
        <w:t>2.6</w:t>
      </w:r>
      <w:r w:rsidR="005A4B05" w:rsidRPr="005A4B05">
        <w:t>. Завершенные книги хранятся в а</w:t>
      </w:r>
      <w:r w:rsidR="003D17A5" w:rsidRPr="005A4B05">
        <w:t xml:space="preserve">дминистрации </w:t>
      </w:r>
      <w:r w:rsidR="005A4B05" w:rsidRPr="005A4B05">
        <w:t>Манойлинского</w:t>
      </w:r>
      <w:r w:rsidRPr="005A4B05">
        <w:t xml:space="preserve"> </w:t>
      </w:r>
      <w:r w:rsidR="003D17A5" w:rsidRPr="005A4B05">
        <w:t xml:space="preserve">сельского поселения до их передачи в  муниципальный архив </w:t>
      </w:r>
      <w:r w:rsidR="005A4B05" w:rsidRPr="005A4B05">
        <w:t>Клетского</w:t>
      </w:r>
      <w:r w:rsidR="00B635AF" w:rsidRPr="005A4B05">
        <w:t xml:space="preserve"> </w:t>
      </w:r>
      <w:r w:rsidR="003D17A5" w:rsidRPr="005A4B05">
        <w:t>района в течение 75 лет.</w:t>
      </w:r>
    </w:p>
    <w:p w:rsidR="00016046" w:rsidRPr="005A4B05" w:rsidRDefault="00016046" w:rsidP="005A4B05">
      <w:pPr>
        <w:jc w:val="both"/>
      </w:pPr>
      <w:r w:rsidRPr="005A4B05">
        <w:t xml:space="preserve">     </w:t>
      </w:r>
      <w:r w:rsidR="003D17A5" w:rsidRPr="005A4B05"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="003D17A5" w:rsidRPr="005A4B05">
        <w:t>похозяйственных</w:t>
      </w:r>
      <w:proofErr w:type="spellEnd"/>
      <w:r w:rsidR="003D17A5" w:rsidRPr="005A4B05">
        <w:t xml:space="preserve"> книг. Записи производятся на основании сведений, предоставляемых на добровольной основе членами хозяйств.</w:t>
      </w:r>
    </w:p>
    <w:p w:rsidR="003D17A5" w:rsidRPr="005A4B05" w:rsidRDefault="00016046" w:rsidP="005A4B05">
      <w:pPr>
        <w:jc w:val="both"/>
      </w:pPr>
      <w:r w:rsidRPr="005A4B05">
        <w:t xml:space="preserve">     </w:t>
      </w:r>
      <w:r w:rsidR="003D17A5" w:rsidRPr="005A4B05">
        <w:t xml:space="preserve">Сведения собираются ежегодно по состоянию на 15 июля путем сплошного обхода хозяйств и опроса членов хозяйств в период с 01 июля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="003D17A5" w:rsidRPr="005A4B05">
        <w:t>похозяйственной</w:t>
      </w:r>
      <w:proofErr w:type="spellEnd"/>
      <w:r w:rsidR="003D17A5" w:rsidRPr="005A4B05">
        <w:t xml:space="preserve"> книги.</w:t>
      </w:r>
      <w:r w:rsidR="003D17A5" w:rsidRPr="005A4B05">
        <w:tab/>
      </w:r>
    </w:p>
    <w:p w:rsidR="00BA5F5A" w:rsidRPr="005A4B05" w:rsidRDefault="00016046" w:rsidP="005A4B05">
      <w:pPr>
        <w:jc w:val="both"/>
      </w:pPr>
      <w:r w:rsidRPr="005A4B05">
        <w:t xml:space="preserve">     </w:t>
      </w:r>
      <w:r w:rsidR="003D17A5" w:rsidRPr="005A4B05"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</w:t>
      </w:r>
      <w:r w:rsidRPr="005A4B05">
        <w:t>«</w:t>
      </w:r>
      <w:r w:rsidR="003D17A5" w:rsidRPr="005A4B05">
        <w:t>1</w:t>
      </w:r>
      <w:r w:rsidRPr="005A4B05">
        <w:t>»</w:t>
      </w:r>
      <w:r w:rsidR="003D17A5" w:rsidRPr="005A4B05">
        <w:t xml:space="preserve"> и по мере заполнения книги не должны содержать пропусков в нумерац</w:t>
      </w:r>
      <w:r w:rsidRPr="005A4B05">
        <w:t>ии. Все книги в А</w:t>
      </w:r>
      <w:r w:rsidR="003D17A5" w:rsidRPr="005A4B05">
        <w:t xml:space="preserve">дминистрации </w:t>
      </w:r>
      <w:r w:rsidR="005A4B05" w:rsidRPr="005A4B05">
        <w:t>Манойлинского</w:t>
      </w:r>
      <w:r w:rsidRPr="005A4B05">
        <w:t xml:space="preserve"> </w:t>
      </w:r>
      <w:r w:rsidR="003D17A5" w:rsidRPr="005A4B05">
        <w:t xml:space="preserve">сельского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</w:t>
      </w:r>
      <w:r w:rsidRPr="005A4B05">
        <w:t>№</w:t>
      </w:r>
      <w:r w:rsidR="003D17A5" w:rsidRPr="005A4B05">
        <w:t xml:space="preserve"> 3 под номером (лицевой счет). В оформляемых документах следует указывать номер книги (книга </w:t>
      </w:r>
      <w:r w:rsidRPr="005A4B05">
        <w:t>№</w:t>
      </w:r>
      <w:r w:rsidR="003D17A5" w:rsidRPr="005A4B05">
        <w:t xml:space="preserve"> 3) и номер лицевого счета (</w:t>
      </w:r>
      <w:proofErr w:type="gramStart"/>
      <w:r w:rsidR="003D17A5" w:rsidRPr="005A4B05">
        <w:t>л</w:t>
      </w:r>
      <w:proofErr w:type="gramEnd"/>
      <w:r w:rsidR="003D17A5" w:rsidRPr="005A4B05">
        <w:t xml:space="preserve">/счет </w:t>
      </w:r>
      <w:r w:rsidR="00BA5F5A" w:rsidRPr="005A4B05">
        <w:t>№</w:t>
      </w:r>
      <w:r w:rsidR="003D17A5" w:rsidRPr="005A4B05">
        <w:t xml:space="preserve"> 27), либо только номер лицевого счета, но включающий в себя номер книги (л/счет </w:t>
      </w:r>
      <w:r w:rsidR="00BA5F5A" w:rsidRPr="005A4B05">
        <w:t>№</w:t>
      </w:r>
      <w:r w:rsidR="003D17A5" w:rsidRPr="005A4B05">
        <w:t xml:space="preserve"> 3-27).  </w:t>
      </w:r>
    </w:p>
    <w:p w:rsidR="00BA5F5A" w:rsidRPr="005A4B05" w:rsidRDefault="00BA5F5A" w:rsidP="005A4B05">
      <w:pPr>
        <w:jc w:val="both"/>
      </w:pPr>
      <w:r w:rsidRPr="005A4B05">
        <w:t xml:space="preserve">     2.</w:t>
      </w:r>
      <w:r w:rsidR="003D17A5" w:rsidRPr="005A4B05">
        <w:t xml:space="preserve">9. </w:t>
      </w:r>
      <w:proofErr w:type="gramStart"/>
      <w:r w:rsidR="003D17A5" w:rsidRPr="005A4B05">
        <w:t xml:space="preserve">В книгу записываются все хозяйства, находящиеся на территории  </w:t>
      </w:r>
      <w:r w:rsidR="005A4B05" w:rsidRPr="005A4B05">
        <w:t>Манойлинского</w:t>
      </w:r>
      <w:r w:rsidRPr="005A4B05">
        <w:t xml:space="preserve"> </w:t>
      </w:r>
      <w:r w:rsidR="003D17A5" w:rsidRPr="005A4B05">
        <w:t>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</w:t>
      </w:r>
      <w:r w:rsidRPr="005A4B05">
        <w:t>ленных пунктах.</w:t>
      </w:r>
      <w:proofErr w:type="gramEnd"/>
      <w:r w:rsidRPr="005A4B05">
        <w:t xml:space="preserve"> </w:t>
      </w:r>
      <w:proofErr w:type="gramStart"/>
      <w:r w:rsidRPr="005A4B05">
        <w:t>В этих случаях А</w:t>
      </w:r>
      <w:r w:rsidR="003D17A5" w:rsidRPr="005A4B05">
        <w:t>дминистрация сельского поселения делает запись о состоянии объекта и отсутствии в них граждан, которые могли бы представить сведения о хозяйстве).</w:t>
      </w:r>
      <w:proofErr w:type="gramEnd"/>
      <w:r w:rsidR="003D17A5" w:rsidRPr="005A4B05">
        <w:t xml:space="preserve"> В каждой книге следует оставлять свободные листы для записи новых хозяйств.</w:t>
      </w:r>
    </w:p>
    <w:p w:rsidR="00BA5F5A" w:rsidRPr="005A4B05" w:rsidRDefault="00BA5F5A" w:rsidP="005A4B05">
      <w:pPr>
        <w:jc w:val="both"/>
      </w:pPr>
      <w:r w:rsidRPr="005A4B05">
        <w:t xml:space="preserve">     2.10. В строке</w:t>
      </w:r>
      <w:r w:rsidR="003D17A5" w:rsidRPr="005A4B05">
        <w:t xml:space="preserve"> </w:t>
      </w:r>
      <w:r w:rsidRPr="005A4B05">
        <w:t>«</w:t>
      </w:r>
      <w:r w:rsidR="003D17A5" w:rsidRPr="005A4B05">
        <w:t>Адрес хозяйства</w:t>
      </w:r>
      <w:r w:rsidRPr="005A4B05">
        <w:t>»</w:t>
      </w:r>
      <w:r w:rsidR="003D17A5" w:rsidRPr="005A4B05">
        <w:t xml:space="preserve">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                                                    </w:t>
      </w:r>
      <w:r w:rsidR="005A4B05">
        <w:t xml:space="preserve">                                </w:t>
      </w:r>
      <w:r w:rsidRPr="005A4B05">
        <w:t xml:space="preserve">     </w:t>
      </w:r>
      <w:r w:rsidR="005A4B05">
        <w:t xml:space="preserve">   </w:t>
      </w:r>
      <w:r w:rsidR="003D17A5" w:rsidRPr="005A4B05"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  <w:r w:rsidR="003D17A5" w:rsidRPr="005A4B05">
        <w:tab/>
        <w:t xml:space="preserve">   </w:t>
      </w:r>
    </w:p>
    <w:p w:rsidR="003D17A5" w:rsidRPr="005A4B05" w:rsidRDefault="00BA5F5A" w:rsidP="005A4B05">
      <w:pPr>
        <w:jc w:val="both"/>
      </w:pPr>
      <w:r w:rsidRPr="005A4B05">
        <w:t xml:space="preserve">     2</w:t>
      </w:r>
      <w:r w:rsidR="003D17A5" w:rsidRPr="005A4B05">
        <w:t xml:space="preserve">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</w:t>
      </w:r>
      <w:proofErr w:type="spellStart"/>
      <w:r w:rsidR="003D17A5" w:rsidRPr="005A4B05">
        <w:t>похозяйственной</w:t>
      </w:r>
      <w:proofErr w:type="spellEnd"/>
      <w:r w:rsidR="003D17A5" w:rsidRPr="005A4B05">
        <w:t xml:space="preserve"> книги с указанием даты внесения записи и основания изменения паспортных данных (например, </w:t>
      </w:r>
      <w:r w:rsidRPr="005A4B05">
        <w:t>«</w:t>
      </w:r>
      <w:r w:rsidR="003D17A5" w:rsidRPr="005A4B05">
        <w:t>по достижении 45 лет</w:t>
      </w:r>
      <w:r w:rsidRPr="005A4B05">
        <w:t>»</w:t>
      </w:r>
      <w:r w:rsidR="003D17A5" w:rsidRPr="005A4B05">
        <w:t xml:space="preserve"> или </w:t>
      </w:r>
      <w:r w:rsidRPr="005A4B05">
        <w:t>«</w:t>
      </w:r>
      <w:r w:rsidR="003D17A5" w:rsidRPr="005A4B05">
        <w:t>по утере</w:t>
      </w:r>
      <w:r w:rsidRPr="005A4B05">
        <w:t>»</w:t>
      </w:r>
      <w:r w:rsidR="003D17A5" w:rsidRPr="005A4B05">
        <w:t>).</w:t>
      </w:r>
      <w:r w:rsidR="003D17A5" w:rsidRPr="005A4B05">
        <w:tab/>
        <w:t xml:space="preserve">                                                                            </w:t>
      </w:r>
    </w:p>
    <w:p w:rsidR="00BA5F5A" w:rsidRPr="005A4B05" w:rsidRDefault="00BA5F5A" w:rsidP="005A4B05">
      <w:pPr>
        <w:jc w:val="both"/>
      </w:pPr>
      <w:r w:rsidRPr="005A4B05">
        <w:t xml:space="preserve">      </w:t>
      </w:r>
      <w:r w:rsidR="003D17A5" w:rsidRPr="005A4B05"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</w:t>
      </w:r>
      <w:r w:rsidR="005A4B05" w:rsidRPr="005A4B05">
        <w:t xml:space="preserve">яйства зачеркиваются.          </w:t>
      </w:r>
      <w:r w:rsidRPr="005A4B05">
        <w:t xml:space="preserve">     </w:t>
      </w:r>
      <w:r w:rsidR="003D17A5" w:rsidRPr="005A4B05"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BA5F5A" w:rsidRPr="005A4B05" w:rsidRDefault="00BA5F5A" w:rsidP="005A4B05">
      <w:pPr>
        <w:jc w:val="both"/>
      </w:pPr>
      <w:r w:rsidRPr="005A4B05">
        <w:lastRenderedPageBreak/>
        <w:t xml:space="preserve">     2</w:t>
      </w:r>
      <w:r w:rsidR="003D17A5" w:rsidRPr="005A4B05">
        <w:t>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3D17A5" w:rsidRPr="005A4B05" w:rsidRDefault="00BA5F5A" w:rsidP="005A4B05">
      <w:pPr>
        <w:jc w:val="both"/>
      </w:pPr>
      <w:r w:rsidRPr="005A4B05">
        <w:t xml:space="preserve">     2</w:t>
      </w:r>
      <w:r w:rsidR="005A4C37" w:rsidRPr="005A4B05">
        <w:t xml:space="preserve">.16. </w:t>
      </w:r>
      <w:proofErr w:type="gramStart"/>
      <w:r w:rsidR="005A4C37" w:rsidRPr="005A4B05">
        <w:t>В разде</w:t>
      </w:r>
      <w:r w:rsidR="003D17A5" w:rsidRPr="005A4B05">
        <w:t>ле I в строке</w:t>
      </w:r>
      <w:r w:rsidR="005A4C37" w:rsidRPr="005A4B05">
        <w:t xml:space="preserve"> «</w:t>
      </w:r>
      <w:r w:rsidR="003D17A5" w:rsidRPr="005A4B05">
        <w:t>Отношение к члену хозяйства, записанному первым</w:t>
      </w:r>
      <w:r w:rsidR="005A4C37" w:rsidRPr="005A4B05">
        <w:t>»</w:t>
      </w:r>
      <w:r w:rsidR="003D17A5" w:rsidRPr="005A4B05">
        <w:t xml:space="preserve"> для остальных членов хозяйства, кроме записанного первым, записываются родственные отношения к нему: </w:t>
      </w:r>
      <w:r w:rsidR="005A4C37" w:rsidRPr="005A4B05">
        <w:t>«</w:t>
      </w:r>
      <w:r w:rsidR="003D17A5" w:rsidRPr="005A4B05">
        <w:t>мать</w:t>
      </w:r>
      <w:r w:rsidR="005A4C37" w:rsidRPr="005A4B05">
        <w:t>»</w:t>
      </w:r>
      <w:r w:rsidR="003D17A5" w:rsidRPr="005A4B05">
        <w:t xml:space="preserve">, </w:t>
      </w:r>
      <w:r w:rsidR="005A4C37" w:rsidRPr="005A4B05">
        <w:t>«</w:t>
      </w:r>
      <w:r w:rsidR="003D17A5" w:rsidRPr="005A4B05">
        <w:t>отец</w:t>
      </w:r>
      <w:r w:rsidR="005A4C37" w:rsidRPr="005A4B05">
        <w:t>»</w:t>
      </w:r>
      <w:r w:rsidR="003D17A5" w:rsidRPr="005A4B05">
        <w:t xml:space="preserve">, </w:t>
      </w:r>
      <w:r w:rsidR="005A4C37" w:rsidRPr="005A4B05">
        <w:t>«</w:t>
      </w:r>
      <w:r w:rsidR="003D17A5" w:rsidRPr="005A4B05">
        <w:t>жена</w:t>
      </w:r>
      <w:r w:rsidR="005A4C37" w:rsidRPr="005A4B05">
        <w:t>»</w:t>
      </w:r>
      <w:r w:rsidR="003D17A5" w:rsidRPr="005A4B05">
        <w:t xml:space="preserve">, </w:t>
      </w:r>
      <w:r w:rsidR="005A4C37" w:rsidRPr="005A4B05">
        <w:t>«</w:t>
      </w:r>
      <w:r w:rsidR="003D17A5" w:rsidRPr="005A4B05">
        <w:t>муж</w:t>
      </w:r>
      <w:r w:rsidR="005A4C37" w:rsidRPr="005A4B05">
        <w:t>»</w:t>
      </w:r>
      <w:r w:rsidR="003D17A5" w:rsidRPr="005A4B05">
        <w:t xml:space="preserve">, </w:t>
      </w:r>
      <w:r w:rsidR="005A4C37" w:rsidRPr="005A4B05">
        <w:t>«</w:t>
      </w:r>
      <w:r w:rsidR="003D17A5" w:rsidRPr="005A4B05">
        <w:t>сестра</w:t>
      </w:r>
      <w:r w:rsidR="005A4C37" w:rsidRPr="005A4B05">
        <w:t>», «</w:t>
      </w:r>
      <w:r w:rsidR="003D17A5" w:rsidRPr="005A4B05">
        <w:t>брат</w:t>
      </w:r>
      <w:r w:rsidR="005A4C37" w:rsidRPr="005A4B05">
        <w:t>», «</w:t>
      </w:r>
      <w:r w:rsidR="003D17A5" w:rsidRPr="005A4B05">
        <w:t>дочь</w:t>
      </w:r>
      <w:r w:rsidR="005A4C37" w:rsidRPr="005A4B05">
        <w:t>»</w:t>
      </w:r>
      <w:r w:rsidR="003D17A5" w:rsidRPr="005A4B05">
        <w:t xml:space="preserve">, </w:t>
      </w:r>
      <w:r w:rsidR="005A4C37" w:rsidRPr="005A4B05">
        <w:t>«</w:t>
      </w:r>
      <w:r w:rsidR="003D17A5" w:rsidRPr="005A4B05">
        <w:t>сын</w:t>
      </w:r>
      <w:r w:rsidR="005A4C37" w:rsidRPr="005A4B05">
        <w:t>», «</w:t>
      </w:r>
      <w:r w:rsidR="003D17A5" w:rsidRPr="005A4B05">
        <w:t>зять</w:t>
      </w:r>
      <w:r w:rsidR="005A4C37" w:rsidRPr="005A4B05">
        <w:t>»</w:t>
      </w:r>
      <w:r w:rsidR="003D17A5" w:rsidRPr="005A4B05">
        <w:t xml:space="preserve">, </w:t>
      </w:r>
      <w:r w:rsidR="005A4C37" w:rsidRPr="005A4B05">
        <w:t>«</w:t>
      </w:r>
      <w:r w:rsidR="003D17A5" w:rsidRPr="005A4B05">
        <w:t>теща</w:t>
      </w:r>
      <w:r w:rsidR="005A4C37" w:rsidRPr="005A4B05">
        <w:t>»</w:t>
      </w:r>
      <w:r w:rsidR="003D17A5" w:rsidRPr="005A4B05">
        <w:t xml:space="preserve"> и т.д.</w:t>
      </w:r>
      <w:proofErr w:type="gramEnd"/>
      <w:r w:rsidR="003D17A5" w:rsidRPr="005A4B05">
        <w:t xml:space="preserve"> </w:t>
      </w:r>
      <w:proofErr w:type="gramStart"/>
      <w:r w:rsidR="003D17A5" w:rsidRPr="005A4B05"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="003D17A5" w:rsidRPr="005A4B05">
        <w:t xml:space="preserve"> Для патронируемых детей, находящихся на воспитании в хозяйстве, записывается </w:t>
      </w:r>
      <w:r w:rsidR="005A4C37" w:rsidRPr="005A4B05">
        <w:t>«</w:t>
      </w:r>
      <w:r w:rsidR="003D17A5" w:rsidRPr="005A4B05">
        <w:t>патронат</w:t>
      </w:r>
      <w:r w:rsidR="005A4C37" w:rsidRPr="005A4B05">
        <w:t>»</w:t>
      </w:r>
      <w:r w:rsidR="003D17A5" w:rsidRPr="005A4B05">
        <w:t xml:space="preserve">. Сведения о детях записываются со слов родителей (опекунов) или других членов хозяйства. </w:t>
      </w:r>
      <w:proofErr w:type="gramStart"/>
      <w:r w:rsidR="003D17A5" w:rsidRPr="005A4B05">
        <w:t xml:space="preserve"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                                      </w:t>
      </w:r>
      <w:r w:rsidR="003D17A5" w:rsidRPr="005A4B05">
        <w:tab/>
      </w:r>
      <w:r w:rsidR="003D17A5" w:rsidRPr="005A4B05">
        <w:tab/>
      </w:r>
      <w:r w:rsidR="003D17A5" w:rsidRPr="005A4B05">
        <w:tab/>
      </w:r>
      <w:r w:rsidR="003D17A5" w:rsidRPr="005A4B05">
        <w:tab/>
      </w:r>
      <w:proofErr w:type="gramEnd"/>
    </w:p>
    <w:p w:rsidR="005A4C37" w:rsidRPr="005A4B05" w:rsidRDefault="005A4C37" w:rsidP="005A4B05">
      <w:pPr>
        <w:jc w:val="both"/>
      </w:pPr>
      <w:r w:rsidRPr="005A4B05">
        <w:t xml:space="preserve">     </w:t>
      </w:r>
      <w:r w:rsidR="003D17A5" w:rsidRPr="005A4B05">
        <w:t xml:space="preserve">2.17. В разделе I в строке </w:t>
      </w:r>
      <w:r w:rsidRPr="005A4B05">
        <w:t>«</w:t>
      </w:r>
      <w:r w:rsidR="003D17A5" w:rsidRPr="005A4B05">
        <w:t>Пол</w:t>
      </w:r>
      <w:r w:rsidRPr="005A4B05">
        <w:t>»</w:t>
      </w:r>
      <w:r w:rsidR="003D17A5" w:rsidRPr="005A4B05">
        <w:t xml:space="preserve"> следует писать </w:t>
      </w:r>
      <w:r w:rsidRPr="005A4B05">
        <w:t>«</w:t>
      </w:r>
      <w:r w:rsidR="003D17A5" w:rsidRPr="005A4B05">
        <w:t>мужской</w:t>
      </w:r>
      <w:r w:rsidRPr="005A4B05">
        <w:t>»</w:t>
      </w:r>
      <w:r w:rsidR="003D17A5" w:rsidRPr="005A4B05">
        <w:t xml:space="preserve"> или </w:t>
      </w:r>
      <w:r w:rsidRPr="005A4B05">
        <w:t>«</w:t>
      </w:r>
      <w:r w:rsidR="003D17A5" w:rsidRPr="005A4B05">
        <w:t>женский</w:t>
      </w:r>
      <w:r w:rsidRPr="005A4B05">
        <w:t>»</w:t>
      </w:r>
      <w:r w:rsidR="003D17A5" w:rsidRPr="005A4B05">
        <w:t xml:space="preserve">. Можно также использовать сокращения </w:t>
      </w:r>
      <w:r w:rsidRPr="005A4B05">
        <w:t>«</w:t>
      </w:r>
      <w:r w:rsidR="003D17A5" w:rsidRPr="005A4B05">
        <w:t>муж</w:t>
      </w:r>
      <w:proofErr w:type="gramStart"/>
      <w:r w:rsidR="003D17A5" w:rsidRPr="005A4B05">
        <w:t>.</w:t>
      </w:r>
      <w:r w:rsidRPr="005A4B05">
        <w:t>»</w:t>
      </w:r>
      <w:r w:rsidR="003D17A5" w:rsidRPr="005A4B05">
        <w:t xml:space="preserve">, </w:t>
      </w:r>
      <w:r w:rsidRPr="005A4B05">
        <w:t>«</w:t>
      </w:r>
      <w:proofErr w:type="gramEnd"/>
      <w:r w:rsidR="003D17A5" w:rsidRPr="005A4B05">
        <w:t>жен.</w:t>
      </w:r>
      <w:r w:rsidRPr="005A4B05">
        <w:t>»</w:t>
      </w:r>
      <w:r w:rsidR="003D17A5" w:rsidRPr="005A4B05">
        <w:t xml:space="preserve">. Не допускается писать лишь одну букву или не заполнять данную строку. </w:t>
      </w:r>
    </w:p>
    <w:p w:rsidR="003D17A5" w:rsidRPr="005A4B05" w:rsidRDefault="005A4C37" w:rsidP="005A4B05">
      <w:pPr>
        <w:jc w:val="both"/>
      </w:pPr>
      <w:r w:rsidRPr="005A4B05">
        <w:t xml:space="preserve">     </w:t>
      </w:r>
      <w:r w:rsidR="003D17A5" w:rsidRPr="005A4B05">
        <w:t xml:space="preserve">2.18. В разделе I в строке </w:t>
      </w:r>
      <w:r w:rsidRPr="005A4B05">
        <w:t>«Число, месяц, год рождения»</w:t>
      </w:r>
      <w:r w:rsidR="003D17A5" w:rsidRPr="005A4B05">
        <w:t xml:space="preserve">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</w:t>
      </w:r>
      <w:r w:rsidR="005A4B05" w:rsidRPr="005A4B05">
        <w:t xml:space="preserve">                               </w:t>
      </w:r>
      <w:r w:rsidR="003D17A5" w:rsidRPr="005A4B05"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</w:t>
      </w:r>
      <w:r w:rsidRPr="005A4B05">
        <w:t>«</w:t>
      </w:r>
      <w:r w:rsidR="003D17A5" w:rsidRPr="005A4B05">
        <w:t xml:space="preserve">Продолжение лицевого счета </w:t>
      </w:r>
      <w:r w:rsidRPr="005A4B05">
        <w:t>№</w:t>
      </w:r>
      <w:r w:rsidR="003D17A5" w:rsidRPr="005A4B05">
        <w:t xml:space="preserve"> __</w:t>
      </w:r>
      <w:r w:rsidRPr="005A4B05">
        <w:t>»</w:t>
      </w:r>
      <w:r w:rsidR="003D17A5" w:rsidRPr="005A4B05">
        <w:t xml:space="preserve">.                                 </w:t>
      </w:r>
    </w:p>
    <w:p w:rsidR="00CB1E57" w:rsidRPr="005A4B05" w:rsidRDefault="005A4C37" w:rsidP="005A4B05">
      <w:pPr>
        <w:jc w:val="both"/>
      </w:pPr>
      <w:r w:rsidRPr="005A4B05">
        <w:t xml:space="preserve">     </w:t>
      </w:r>
      <w:r w:rsidR="003D17A5" w:rsidRPr="005A4B05"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</w:t>
      </w:r>
      <w:r w:rsidRPr="005A4B05">
        <w:t>«</w:t>
      </w:r>
      <w:r w:rsidR="003D17A5" w:rsidRPr="005A4B05">
        <w:t>а</w:t>
      </w:r>
      <w:r w:rsidRPr="005A4B05">
        <w:t>»</w:t>
      </w:r>
      <w:r w:rsidR="003D17A5" w:rsidRPr="005A4B05">
        <w:t xml:space="preserve">, </w:t>
      </w:r>
      <w:r w:rsidRPr="005A4B05">
        <w:t>«</w:t>
      </w:r>
      <w:r w:rsidR="003D17A5" w:rsidRPr="005A4B05">
        <w:t>б</w:t>
      </w:r>
      <w:r w:rsidRPr="005A4B05">
        <w:t>»</w:t>
      </w:r>
      <w:r w:rsidR="003D17A5" w:rsidRPr="005A4B05">
        <w:t xml:space="preserve"> и т.д. Например, если лицевой счет хозяйства был записан на листах 8 и 9, то вкладыш может быть вклеен либо после листа 8 с присвоением номера </w:t>
      </w:r>
      <w:r w:rsidRPr="005A4B05">
        <w:t>«</w:t>
      </w:r>
      <w:r w:rsidR="003D17A5" w:rsidRPr="005A4B05">
        <w:t>8а</w:t>
      </w:r>
      <w:r w:rsidRPr="005A4B05">
        <w:t>»</w:t>
      </w:r>
      <w:r w:rsidR="003D17A5" w:rsidRPr="005A4B05">
        <w:t xml:space="preserve">, либо после листа 9 с присвоением номера </w:t>
      </w:r>
      <w:r w:rsidRPr="005A4B05">
        <w:t>«</w:t>
      </w:r>
      <w:r w:rsidR="003D17A5" w:rsidRPr="005A4B05">
        <w:t>9а</w:t>
      </w:r>
      <w:r w:rsidRPr="005A4B05">
        <w:t>»</w:t>
      </w:r>
      <w:r w:rsidR="003D17A5" w:rsidRPr="005A4B05">
        <w:t xml:space="preserve">. На последней странице производят запись о вклеивании листа с указанием его номера, которую подписывает </w:t>
      </w:r>
      <w:r w:rsidR="00CB1E57" w:rsidRPr="005A4B05">
        <w:t>Глава А</w:t>
      </w:r>
      <w:r w:rsidR="003D17A5" w:rsidRPr="005A4B05">
        <w:t xml:space="preserve">дминистрации </w:t>
      </w:r>
      <w:r w:rsidR="005A4B05" w:rsidRPr="005A4B05">
        <w:t>Манойлинского</w:t>
      </w:r>
      <w:r w:rsidR="003D17A5" w:rsidRPr="005A4B05">
        <w:t xml:space="preserve"> сельского поселения</w:t>
      </w:r>
      <w:r w:rsidR="00CB1E57" w:rsidRPr="005A4B05">
        <w:t>.</w:t>
      </w:r>
    </w:p>
    <w:p w:rsidR="00CB1E57" w:rsidRPr="005A4B05" w:rsidRDefault="00CB1E57" w:rsidP="005A4B05">
      <w:pPr>
        <w:jc w:val="both"/>
      </w:pPr>
      <w:r w:rsidRPr="005A4B05">
        <w:t xml:space="preserve">     </w:t>
      </w:r>
      <w:r w:rsidR="003D17A5" w:rsidRPr="005A4B05">
        <w:t xml:space="preserve">2.21. Выбывающие члены хозяйства исключаются (вычеркиваются) из книги с указанием даты и причин выбытия. </w:t>
      </w:r>
    </w:p>
    <w:p w:rsidR="00CB1E57" w:rsidRPr="005A4B05" w:rsidRDefault="00CB1E57" w:rsidP="005A4B05">
      <w:pPr>
        <w:jc w:val="both"/>
      </w:pPr>
      <w:r w:rsidRPr="005A4B05">
        <w:t xml:space="preserve">     </w:t>
      </w:r>
      <w:r w:rsidR="003D17A5" w:rsidRPr="005A4B05">
        <w:t xml:space="preserve">2.22. В разделе II </w:t>
      </w:r>
      <w:proofErr w:type="spellStart"/>
      <w:r w:rsidR="003D17A5" w:rsidRPr="005A4B05">
        <w:t>похозяйственной</w:t>
      </w:r>
      <w:proofErr w:type="spellEnd"/>
      <w:r w:rsidR="003D17A5" w:rsidRPr="005A4B05"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 и посадками сельскохозяйственных культур, плодовыми и ягодными насаждениями.</w:t>
      </w:r>
    </w:p>
    <w:p w:rsidR="005A4B05" w:rsidRPr="005A4B05" w:rsidRDefault="00CB1E57" w:rsidP="005A4B05">
      <w:pPr>
        <w:jc w:val="both"/>
      </w:pPr>
      <w:r w:rsidRPr="005A4B05">
        <w:t xml:space="preserve">     2.23.</w:t>
      </w:r>
      <w:r w:rsidR="003D17A5" w:rsidRPr="005A4B05">
        <w:t xml:space="preserve">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3D17A5" w:rsidRPr="005A4B05" w:rsidRDefault="003D17A5" w:rsidP="005A4B05">
      <w:pPr>
        <w:jc w:val="both"/>
      </w:pPr>
      <w:r w:rsidRPr="005A4B05">
        <w:t xml:space="preserve">                                                                           </w:t>
      </w:r>
      <w:r w:rsidRPr="005A4B05">
        <w:tab/>
      </w:r>
    </w:p>
    <w:p w:rsidR="003D17A5" w:rsidRPr="005A4B05" w:rsidRDefault="003D17A5" w:rsidP="005A4B05">
      <w:pPr>
        <w:jc w:val="both"/>
      </w:pPr>
      <w:r w:rsidRPr="005A4B05">
        <w:t xml:space="preserve">     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                                                 </w:t>
      </w:r>
    </w:p>
    <w:p w:rsidR="00CB1E57" w:rsidRPr="005A4B05" w:rsidRDefault="00CB1E57" w:rsidP="005A4B05">
      <w:pPr>
        <w:jc w:val="both"/>
      </w:pPr>
      <w:r w:rsidRPr="005A4B05">
        <w:lastRenderedPageBreak/>
        <w:t xml:space="preserve">     </w:t>
      </w:r>
      <w:r w:rsidR="003D17A5" w:rsidRPr="005A4B05">
        <w:t xml:space="preserve">2.25. </w:t>
      </w:r>
      <w:proofErr w:type="gramStart"/>
      <w:r w:rsidR="003D17A5" w:rsidRPr="005A4B05">
        <w:t>Если хозяйство имеет сельскохозяйственных животных, не перечисленных в разделе, то птиц (например, страусов, цесарок, фазанов и др.) записывают в</w:t>
      </w:r>
      <w:r w:rsidRPr="005A4B05">
        <w:t xml:space="preserve"> свободные строки в подразделе «</w:t>
      </w:r>
      <w:r w:rsidR="003D17A5" w:rsidRPr="005A4B05">
        <w:t xml:space="preserve">Птица </w:t>
      </w:r>
      <w:r w:rsidRPr="005A4B05">
        <w:t>–</w:t>
      </w:r>
      <w:r w:rsidR="003D17A5" w:rsidRPr="005A4B05">
        <w:t xml:space="preserve"> всего</w:t>
      </w:r>
      <w:r w:rsidRPr="005A4B05">
        <w:t>»</w:t>
      </w:r>
      <w:r w:rsidR="003D17A5" w:rsidRPr="005A4B05">
        <w:t xml:space="preserve">, а других животных (например, верблюдов, лосей, собак и др.) записывают в свободные строки подраздела </w:t>
      </w:r>
      <w:r w:rsidRPr="005A4B05">
        <w:t>«</w:t>
      </w:r>
      <w:r w:rsidR="003D17A5" w:rsidRPr="005A4B05">
        <w:t>Другие виды животных</w:t>
      </w:r>
      <w:r w:rsidRPr="005A4B05">
        <w:t>»</w:t>
      </w:r>
      <w:r w:rsidR="003D17A5" w:rsidRPr="005A4B05">
        <w:t>.</w:t>
      </w:r>
      <w:proofErr w:type="gramEnd"/>
      <w:r w:rsidR="003D17A5" w:rsidRPr="005A4B05"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  <w:r w:rsidRPr="005A4B05">
        <w:t xml:space="preserve"> </w:t>
      </w:r>
      <w:r w:rsidR="003D17A5" w:rsidRPr="005A4B05"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</w:t>
      </w:r>
    </w:p>
    <w:p w:rsidR="003D17A5" w:rsidRPr="005A4B05" w:rsidRDefault="00CB1E57" w:rsidP="005A4B05">
      <w:pPr>
        <w:jc w:val="both"/>
      </w:pPr>
      <w:r w:rsidRPr="005A4B05">
        <w:t xml:space="preserve">     </w:t>
      </w:r>
      <w:r w:rsidR="003D17A5" w:rsidRPr="005A4B05">
        <w:t xml:space="preserve"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</w:t>
      </w:r>
      <w:r w:rsidRPr="005A4B05">
        <w:t>«</w:t>
      </w:r>
      <w:r w:rsidR="003D17A5" w:rsidRPr="005A4B05">
        <w:t>Дополнительные сведения об изменениях количества животных</w:t>
      </w:r>
      <w:r w:rsidRPr="005A4B05">
        <w:t>»</w:t>
      </w:r>
      <w:r w:rsidR="003D17A5" w:rsidRPr="005A4B05">
        <w:t>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</w:t>
      </w:r>
      <w:r w:rsidR="003D17A5" w:rsidRPr="005A4B05">
        <w:tab/>
        <w:t xml:space="preserve">.                                                          </w:t>
      </w:r>
    </w:p>
    <w:p w:rsidR="00CB1E57" w:rsidRPr="005A4B05" w:rsidRDefault="00CB1E57" w:rsidP="005A4B05">
      <w:pPr>
        <w:jc w:val="both"/>
      </w:pPr>
      <w:r w:rsidRPr="005A4B05">
        <w:t xml:space="preserve">     </w:t>
      </w:r>
      <w:r w:rsidR="003D17A5" w:rsidRPr="005A4B05"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 </w:t>
      </w:r>
    </w:p>
    <w:p w:rsidR="00537492" w:rsidRPr="005A4B05" w:rsidRDefault="00CB1E57" w:rsidP="005A4B05">
      <w:pPr>
        <w:jc w:val="both"/>
      </w:pPr>
      <w:r w:rsidRPr="005A4B05">
        <w:t xml:space="preserve">     2</w:t>
      </w:r>
      <w:r w:rsidR="003D17A5" w:rsidRPr="005A4B05">
        <w:t xml:space="preserve">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</w:t>
      </w:r>
      <w:r w:rsidR="00537492" w:rsidRPr="005A4B05">
        <w:t>«</w:t>
      </w:r>
      <w:r w:rsidR="003D17A5" w:rsidRPr="005A4B05">
        <w:t>Лицевой счет закрыт (указать дату) в связи (указать причину)</w:t>
      </w:r>
      <w:r w:rsidR="00537492" w:rsidRPr="005A4B05">
        <w:t>»</w:t>
      </w:r>
      <w:r w:rsidR="003D17A5" w:rsidRPr="005A4B05">
        <w:t xml:space="preserve">. Например, члены хозяйства переехали в город </w:t>
      </w:r>
      <w:r w:rsidR="00537492" w:rsidRPr="005A4B05">
        <w:t>Углич</w:t>
      </w:r>
      <w:r w:rsidR="003D17A5" w:rsidRPr="005A4B05">
        <w:t xml:space="preserve">, а хозяйство продали другим гражданам. В этом случае на листе учета данного хозяйства делают запись: </w:t>
      </w:r>
      <w:r w:rsidR="00537492" w:rsidRPr="005A4B05">
        <w:t>«</w:t>
      </w:r>
      <w:r w:rsidR="003D17A5" w:rsidRPr="005A4B05">
        <w:t>Лицевой счет закрыт 24.11.20</w:t>
      </w:r>
      <w:r w:rsidR="00537492" w:rsidRPr="005A4B05">
        <w:t>22 г.</w:t>
      </w:r>
      <w:r w:rsidR="003D17A5" w:rsidRPr="005A4B05">
        <w:t xml:space="preserve"> в связи с переездом членов хозяйства в г. </w:t>
      </w:r>
      <w:r w:rsidR="00537492" w:rsidRPr="005A4B05">
        <w:t>Углич»</w:t>
      </w:r>
      <w:r w:rsidR="003D17A5" w:rsidRPr="005A4B05">
        <w:t xml:space="preserve">. Граждане, приобретшие хозяйство, открывают новый лицевой счет в этой же книге. Номера закрытых лицевых счетов другим хозяйствам не присваивают. </w:t>
      </w:r>
    </w:p>
    <w:p w:rsidR="00537492" w:rsidRPr="005A4B05" w:rsidRDefault="00537492" w:rsidP="005A4B05">
      <w:pPr>
        <w:jc w:val="both"/>
      </w:pPr>
      <w:r w:rsidRPr="005A4B05">
        <w:t xml:space="preserve">     </w:t>
      </w:r>
      <w:r w:rsidR="003D17A5" w:rsidRPr="005A4B05">
        <w:t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3D17A5" w:rsidRPr="005A4B05" w:rsidRDefault="00537492" w:rsidP="005A4B05">
      <w:pPr>
        <w:jc w:val="both"/>
      </w:pPr>
      <w:r w:rsidRPr="005A4B05">
        <w:t xml:space="preserve">     2.30. Если хозяйства </w:t>
      </w:r>
      <w:r w:rsidR="003D17A5" w:rsidRPr="005A4B05">
        <w:t xml:space="preserve">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    </w:t>
      </w:r>
      <w:r w:rsidR="003D17A5" w:rsidRPr="005A4B05">
        <w:tab/>
      </w:r>
    </w:p>
    <w:p w:rsidR="00537492" w:rsidRPr="005A4B05" w:rsidRDefault="00537492" w:rsidP="005A4B05">
      <w:pPr>
        <w:jc w:val="both"/>
      </w:pPr>
      <w:r w:rsidRPr="005A4B05">
        <w:t xml:space="preserve">     </w:t>
      </w:r>
      <w:r w:rsidR="003D17A5" w:rsidRPr="005A4B05"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="003D17A5" w:rsidRPr="005A4B05">
        <w:t>похозяйственных</w:t>
      </w:r>
      <w:proofErr w:type="spellEnd"/>
      <w:r w:rsidR="003D17A5" w:rsidRPr="005A4B05">
        <w:t xml:space="preserve"> книг.</w:t>
      </w:r>
      <w:r w:rsidR="003D17A5" w:rsidRPr="005A4B05">
        <w:tab/>
        <w:t xml:space="preserve"> </w:t>
      </w:r>
    </w:p>
    <w:p w:rsidR="00537492" w:rsidRPr="005A4B05" w:rsidRDefault="00537492" w:rsidP="005A4B05">
      <w:pPr>
        <w:jc w:val="both"/>
      </w:pPr>
      <w:r w:rsidRPr="005A4B05">
        <w:t xml:space="preserve">     2</w:t>
      </w:r>
      <w:r w:rsidR="003D17A5" w:rsidRPr="005A4B05">
        <w:t>.32. Любой член хозяйства может просмотреть записи по лицевому счету только своего хозяйства.</w:t>
      </w:r>
    </w:p>
    <w:p w:rsidR="003D17A5" w:rsidRPr="005A4B05" w:rsidRDefault="00537492" w:rsidP="005A4B05">
      <w:pPr>
        <w:jc w:val="both"/>
      </w:pPr>
      <w:r w:rsidRPr="005A4B05">
        <w:lastRenderedPageBreak/>
        <w:t xml:space="preserve">     2</w:t>
      </w:r>
      <w:r w:rsidR="003D17A5" w:rsidRPr="005A4B05">
        <w:t xml:space="preserve">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="003D17A5" w:rsidRPr="005A4B05">
        <w:t>похозяйственной</w:t>
      </w:r>
      <w:proofErr w:type="spellEnd"/>
      <w:r w:rsidR="003D17A5" w:rsidRPr="005A4B05">
        <w:t xml:space="preserve"> книги или по </w:t>
      </w:r>
      <w:r w:rsidRPr="005A4B05">
        <w:t>форме</w:t>
      </w:r>
      <w:r w:rsidR="003D17A5" w:rsidRPr="005A4B05">
        <w:t xml:space="preserve"> выписки из </w:t>
      </w:r>
      <w:proofErr w:type="spellStart"/>
      <w:r w:rsidR="003D17A5" w:rsidRPr="005A4B05">
        <w:t>похозяйственной</w:t>
      </w:r>
      <w:proofErr w:type="spellEnd"/>
      <w:r w:rsidR="003D17A5" w:rsidRPr="005A4B05">
        <w:t xml:space="preserve"> книги о наличии у гражданина права на земельный участок.</w:t>
      </w:r>
    </w:p>
    <w:p w:rsidR="003D17A5" w:rsidRPr="005A4B05" w:rsidRDefault="00537492" w:rsidP="005A4B05">
      <w:pPr>
        <w:jc w:val="both"/>
      </w:pPr>
      <w:r w:rsidRPr="005A4B05">
        <w:t xml:space="preserve">     </w:t>
      </w:r>
      <w:r w:rsidR="003D17A5" w:rsidRPr="005A4B05">
        <w:t xml:space="preserve">Выписка из книги составляется в двух экземплярах. Оба экземпляра являются подлинными. Они подписываются Главой </w:t>
      </w:r>
      <w:r w:rsidR="005A4B05" w:rsidRPr="005A4B05">
        <w:t>Манойлинского</w:t>
      </w:r>
      <w:r w:rsidRPr="005A4B05">
        <w:t xml:space="preserve"> с</w:t>
      </w:r>
      <w:r w:rsidR="003D17A5" w:rsidRPr="005A4B05">
        <w:t>ельского поселения, должностным лицом, ответственным за ведение книги (указаны в пункте 2.2  настоящего Положения) и заверяются печатью.</w:t>
      </w:r>
    </w:p>
    <w:p w:rsidR="003D17A5" w:rsidRPr="005A4B05" w:rsidRDefault="00537492" w:rsidP="005A4B05">
      <w:pPr>
        <w:jc w:val="both"/>
      </w:pPr>
      <w:r w:rsidRPr="005A4B05">
        <w:t xml:space="preserve">     </w:t>
      </w:r>
      <w:r w:rsidR="003D17A5" w:rsidRPr="005A4B05">
        <w:t xml:space="preserve">Выписка из книги должна быть зарегистрирована в </w:t>
      </w:r>
      <w:r w:rsidRPr="005A4B05">
        <w:t>А</w:t>
      </w:r>
      <w:r w:rsidR="003D17A5" w:rsidRPr="005A4B05">
        <w:t xml:space="preserve">дминистрации </w:t>
      </w:r>
      <w:r w:rsidR="005A4B05" w:rsidRPr="005A4B05">
        <w:t>Манойлинского</w:t>
      </w:r>
      <w:r w:rsidR="003D17A5" w:rsidRPr="005A4B05">
        <w:t xml:space="preserve"> поселения</w:t>
      </w:r>
      <w:r w:rsidRPr="005A4B05">
        <w:t xml:space="preserve"> </w:t>
      </w:r>
      <w:r w:rsidR="003D17A5" w:rsidRPr="005A4B05">
        <w:t>и выдана члену хозяйства по предъявлении документа, удостоверяющего личность, под личную подпись.</w:t>
      </w:r>
    </w:p>
    <w:p w:rsidR="003D17A5" w:rsidRPr="0056247B" w:rsidRDefault="003D17A5" w:rsidP="003D17A5">
      <w:pPr>
        <w:jc w:val="both"/>
        <w:rPr>
          <w:sz w:val="28"/>
          <w:szCs w:val="28"/>
        </w:rPr>
      </w:pPr>
    </w:p>
    <w:p w:rsidR="003D17A5" w:rsidRPr="0056247B" w:rsidRDefault="003D17A5" w:rsidP="003D17A5">
      <w:pPr>
        <w:jc w:val="both"/>
        <w:rPr>
          <w:sz w:val="28"/>
          <w:szCs w:val="28"/>
        </w:rPr>
      </w:pPr>
    </w:p>
    <w:p w:rsidR="003D17A5" w:rsidRPr="0056247B" w:rsidRDefault="003D17A5" w:rsidP="003D17A5">
      <w:pPr>
        <w:jc w:val="both"/>
        <w:rPr>
          <w:sz w:val="28"/>
          <w:szCs w:val="28"/>
        </w:rPr>
      </w:pPr>
    </w:p>
    <w:p w:rsidR="003D17A5" w:rsidRPr="0056247B" w:rsidRDefault="003D17A5" w:rsidP="003D17A5">
      <w:pPr>
        <w:jc w:val="both"/>
        <w:rPr>
          <w:sz w:val="28"/>
          <w:szCs w:val="28"/>
        </w:rPr>
      </w:pPr>
      <w:r w:rsidRPr="0056247B">
        <w:rPr>
          <w:sz w:val="28"/>
          <w:szCs w:val="28"/>
        </w:rPr>
        <w:t xml:space="preserve">                         </w:t>
      </w:r>
    </w:p>
    <w:p w:rsidR="003D17A5" w:rsidRPr="0056247B" w:rsidRDefault="003D17A5" w:rsidP="003D17A5">
      <w:pPr>
        <w:jc w:val="both"/>
        <w:rPr>
          <w:sz w:val="28"/>
          <w:szCs w:val="28"/>
        </w:rPr>
      </w:pPr>
    </w:p>
    <w:p w:rsidR="003D17A5" w:rsidRPr="0056247B" w:rsidRDefault="003D17A5" w:rsidP="003D17A5">
      <w:pPr>
        <w:jc w:val="both"/>
        <w:rPr>
          <w:sz w:val="28"/>
          <w:szCs w:val="28"/>
        </w:rPr>
      </w:pPr>
    </w:p>
    <w:p w:rsidR="003D17A5" w:rsidRPr="0056247B" w:rsidRDefault="003D17A5" w:rsidP="003D17A5">
      <w:pPr>
        <w:jc w:val="both"/>
        <w:rPr>
          <w:sz w:val="28"/>
          <w:szCs w:val="28"/>
        </w:rPr>
      </w:pPr>
    </w:p>
    <w:p w:rsidR="003D17A5" w:rsidRPr="0056247B" w:rsidRDefault="003D17A5" w:rsidP="003D17A5">
      <w:pPr>
        <w:jc w:val="both"/>
        <w:rPr>
          <w:sz w:val="28"/>
          <w:szCs w:val="28"/>
        </w:rPr>
      </w:pPr>
    </w:p>
    <w:p w:rsidR="003D17A5" w:rsidRPr="0056247B" w:rsidRDefault="003D17A5" w:rsidP="003D17A5">
      <w:pPr>
        <w:jc w:val="both"/>
        <w:rPr>
          <w:sz w:val="28"/>
          <w:szCs w:val="28"/>
        </w:rPr>
      </w:pPr>
    </w:p>
    <w:p w:rsidR="003D17A5" w:rsidRPr="0056247B" w:rsidRDefault="003D17A5" w:rsidP="003D17A5">
      <w:pPr>
        <w:jc w:val="both"/>
        <w:rPr>
          <w:sz w:val="28"/>
          <w:szCs w:val="28"/>
        </w:rPr>
      </w:pPr>
    </w:p>
    <w:p w:rsidR="003D17A5" w:rsidRPr="0056247B" w:rsidRDefault="003D17A5" w:rsidP="003D17A5">
      <w:pPr>
        <w:jc w:val="both"/>
        <w:rPr>
          <w:sz w:val="28"/>
          <w:szCs w:val="28"/>
        </w:rPr>
      </w:pPr>
    </w:p>
    <w:p w:rsidR="003D17A5" w:rsidRPr="0056247B" w:rsidRDefault="003D17A5" w:rsidP="003D17A5">
      <w:pPr>
        <w:jc w:val="both"/>
        <w:rPr>
          <w:sz w:val="28"/>
          <w:szCs w:val="28"/>
        </w:rPr>
      </w:pPr>
    </w:p>
    <w:p w:rsidR="003D17A5" w:rsidRDefault="003D17A5" w:rsidP="003D17A5">
      <w:pPr>
        <w:rPr>
          <w:sz w:val="28"/>
          <w:szCs w:val="28"/>
        </w:rPr>
      </w:pPr>
    </w:p>
    <w:p w:rsidR="003D17A5" w:rsidRDefault="003D17A5" w:rsidP="003D17A5">
      <w:pPr>
        <w:rPr>
          <w:sz w:val="28"/>
          <w:szCs w:val="28"/>
        </w:rPr>
      </w:pPr>
    </w:p>
    <w:p w:rsidR="003D17A5" w:rsidRDefault="003D17A5" w:rsidP="003D17A5">
      <w:pPr>
        <w:rPr>
          <w:sz w:val="28"/>
          <w:szCs w:val="28"/>
        </w:rPr>
      </w:pPr>
    </w:p>
    <w:p w:rsidR="003D17A5" w:rsidRDefault="003D17A5" w:rsidP="003D17A5">
      <w:pPr>
        <w:rPr>
          <w:sz w:val="28"/>
          <w:szCs w:val="28"/>
        </w:rPr>
      </w:pPr>
    </w:p>
    <w:p w:rsidR="003D17A5" w:rsidRPr="00F91B5D" w:rsidRDefault="003D17A5" w:rsidP="003D17A5">
      <w:pPr>
        <w:rPr>
          <w:sz w:val="28"/>
          <w:szCs w:val="28"/>
        </w:rPr>
      </w:pPr>
    </w:p>
    <w:p w:rsidR="003D17A5" w:rsidRDefault="003D17A5" w:rsidP="003D17A5"/>
    <w:p w:rsidR="003D17A5" w:rsidRDefault="003D17A5" w:rsidP="003D17A5"/>
    <w:p w:rsidR="003D17A5" w:rsidRPr="00F82832" w:rsidRDefault="003D17A5" w:rsidP="003D17A5"/>
    <w:p w:rsidR="003D17A5" w:rsidRDefault="003D17A5" w:rsidP="00012193">
      <w:pPr>
        <w:pStyle w:val="2"/>
        <w:spacing w:after="240" w:line="330" w:lineRule="atLeast"/>
        <w:jc w:val="right"/>
        <w:textAlignment w:val="baseline"/>
        <w:rPr>
          <w:rFonts w:ascii="Times New Roman" w:hAnsi="Times New Roman" w:cs="Times New Roman"/>
          <w:color w:val="444444"/>
        </w:rPr>
      </w:pPr>
    </w:p>
    <w:p w:rsidR="003D17A5" w:rsidRDefault="003D17A5" w:rsidP="00012193">
      <w:pPr>
        <w:pStyle w:val="2"/>
        <w:spacing w:after="240" w:line="330" w:lineRule="atLeast"/>
        <w:jc w:val="right"/>
        <w:textAlignment w:val="baseline"/>
        <w:rPr>
          <w:rFonts w:ascii="Times New Roman" w:hAnsi="Times New Roman" w:cs="Times New Roman"/>
          <w:color w:val="444444"/>
        </w:rPr>
      </w:pPr>
    </w:p>
    <w:p w:rsidR="00537492" w:rsidRDefault="00537492" w:rsidP="00012193">
      <w:pPr>
        <w:pStyle w:val="2"/>
        <w:spacing w:after="240" w:line="330" w:lineRule="atLeast"/>
        <w:jc w:val="right"/>
        <w:textAlignment w:val="baseline"/>
        <w:rPr>
          <w:rFonts w:ascii="Times New Roman" w:hAnsi="Times New Roman" w:cs="Times New Roman"/>
          <w:color w:val="444444"/>
        </w:rPr>
      </w:pPr>
    </w:p>
    <w:p w:rsidR="00537492" w:rsidRDefault="00537492" w:rsidP="00012193">
      <w:pPr>
        <w:pStyle w:val="2"/>
        <w:spacing w:after="240" w:line="330" w:lineRule="atLeast"/>
        <w:jc w:val="right"/>
        <w:textAlignment w:val="baseline"/>
        <w:rPr>
          <w:rFonts w:ascii="Times New Roman" w:hAnsi="Times New Roman" w:cs="Times New Roman"/>
          <w:color w:val="444444"/>
        </w:rPr>
      </w:pPr>
    </w:p>
    <w:p w:rsidR="00537492" w:rsidRDefault="00537492" w:rsidP="00012193">
      <w:pPr>
        <w:pStyle w:val="2"/>
        <w:spacing w:after="240" w:line="330" w:lineRule="atLeast"/>
        <w:jc w:val="right"/>
        <w:textAlignment w:val="baseline"/>
        <w:rPr>
          <w:rFonts w:ascii="Times New Roman" w:hAnsi="Times New Roman" w:cs="Times New Roman"/>
          <w:color w:val="444444"/>
        </w:rPr>
      </w:pPr>
    </w:p>
    <w:p w:rsidR="00537492" w:rsidRDefault="00537492" w:rsidP="00012193">
      <w:pPr>
        <w:pStyle w:val="2"/>
        <w:spacing w:after="240" w:line="330" w:lineRule="atLeast"/>
        <w:jc w:val="right"/>
        <w:textAlignment w:val="baseline"/>
        <w:rPr>
          <w:rFonts w:ascii="Times New Roman" w:hAnsi="Times New Roman" w:cs="Times New Roman"/>
          <w:color w:val="444444"/>
        </w:rPr>
      </w:pPr>
    </w:p>
    <w:p w:rsidR="00537492" w:rsidRDefault="00537492" w:rsidP="00012193">
      <w:pPr>
        <w:pStyle w:val="2"/>
        <w:spacing w:after="240" w:line="330" w:lineRule="atLeast"/>
        <w:jc w:val="right"/>
        <w:textAlignment w:val="baseline"/>
        <w:rPr>
          <w:rFonts w:ascii="Times New Roman" w:hAnsi="Times New Roman" w:cs="Times New Roman"/>
          <w:color w:val="444444"/>
        </w:rPr>
      </w:pPr>
    </w:p>
    <w:p w:rsidR="00537492" w:rsidRDefault="00537492" w:rsidP="00012193">
      <w:pPr>
        <w:pStyle w:val="2"/>
        <w:spacing w:after="240" w:line="330" w:lineRule="atLeast"/>
        <w:jc w:val="right"/>
        <w:textAlignment w:val="baseline"/>
        <w:rPr>
          <w:rFonts w:ascii="Times New Roman" w:hAnsi="Times New Roman" w:cs="Times New Roman"/>
          <w:color w:val="444444"/>
        </w:rPr>
      </w:pPr>
    </w:p>
    <w:p w:rsidR="00537492" w:rsidRDefault="00537492" w:rsidP="00012193">
      <w:pPr>
        <w:pStyle w:val="2"/>
        <w:spacing w:after="240" w:line="330" w:lineRule="atLeast"/>
        <w:jc w:val="right"/>
        <w:textAlignment w:val="baseline"/>
        <w:rPr>
          <w:rFonts w:ascii="Times New Roman" w:hAnsi="Times New Roman" w:cs="Times New Roman"/>
          <w:color w:val="444444"/>
        </w:rPr>
      </w:pPr>
    </w:p>
    <w:p w:rsidR="00752939" w:rsidRDefault="00752939" w:rsidP="005A4B05">
      <w:pPr>
        <w:pStyle w:val="2"/>
        <w:jc w:val="right"/>
        <w:textAlignment w:val="baseline"/>
        <w:rPr>
          <w:rFonts w:ascii="Times New Roman" w:hAnsi="Times New Roman" w:cs="Times New Roman"/>
          <w:color w:val="444444"/>
          <w:sz w:val="20"/>
          <w:szCs w:val="20"/>
        </w:rPr>
        <w:sectPr w:rsidR="00752939" w:rsidSect="005A4B05">
          <w:footerReference w:type="even" r:id="rId12"/>
          <w:type w:val="continuous"/>
          <w:pgSz w:w="11906" w:h="16838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012193" w:rsidRPr="005A4B05" w:rsidRDefault="00012193" w:rsidP="005A4B05">
      <w:pPr>
        <w:pStyle w:val="2"/>
        <w:jc w:val="right"/>
        <w:textAlignment w:val="baseline"/>
        <w:rPr>
          <w:rFonts w:ascii="Times New Roman" w:hAnsi="Times New Roman" w:cs="Times New Roman"/>
          <w:color w:val="444444"/>
          <w:sz w:val="20"/>
          <w:szCs w:val="20"/>
        </w:rPr>
      </w:pPr>
      <w:r w:rsidRPr="005A4B05">
        <w:rPr>
          <w:rFonts w:ascii="Times New Roman" w:hAnsi="Times New Roman" w:cs="Times New Roman"/>
          <w:color w:val="444444"/>
          <w:sz w:val="20"/>
          <w:szCs w:val="20"/>
        </w:rPr>
        <w:lastRenderedPageBreak/>
        <w:t xml:space="preserve">Приложение </w:t>
      </w:r>
      <w:r w:rsidR="009E2EFA" w:rsidRPr="005A4B05">
        <w:rPr>
          <w:rFonts w:ascii="Times New Roman" w:hAnsi="Times New Roman" w:cs="Times New Roman"/>
          <w:color w:val="444444"/>
          <w:sz w:val="20"/>
          <w:szCs w:val="20"/>
        </w:rPr>
        <w:t>№ 1</w:t>
      </w:r>
      <w:r w:rsidR="009E2EFA" w:rsidRPr="005A4B05">
        <w:rPr>
          <w:rFonts w:ascii="Times New Roman" w:hAnsi="Times New Roman" w:cs="Times New Roman"/>
          <w:color w:val="444444"/>
          <w:sz w:val="20"/>
          <w:szCs w:val="20"/>
        </w:rPr>
        <w:br/>
        <w:t>к</w:t>
      </w:r>
      <w:r w:rsidRPr="005A4B05">
        <w:rPr>
          <w:rFonts w:ascii="Times New Roman" w:hAnsi="Times New Roman" w:cs="Times New Roman"/>
          <w:color w:val="444444"/>
          <w:sz w:val="20"/>
          <w:szCs w:val="20"/>
        </w:rPr>
        <w:t xml:space="preserve"> Положению о порядке ведения </w:t>
      </w:r>
      <w:proofErr w:type="spellStart"/>
      <w:r w:rsidRPr="005A4B05">
        <w:rPr>
          <w:rFonts w:ascii="Times New Roman" w:hAnsi="Times New Roman" w:cs="Times New Roman"/>
          <w:color w:val="444444"/>
          <w:sz w:val="20"/>
          <w:szCs w:val="20"/>
        </w:rPr>
        <w:t>похозяйственных</w:t>
      </w:r>
      <w:proofErr w:type="spellEnd"/>
      <w:r w:rsidRPr="005A4B05">
        <w:rPr>
          <w:rFonts w:ascii="Times New Roman" w:hAnsi="Times New Roman" w:cs="Times New Roman"/>
          <w:color w:val="444444"/>
          <w:sz w:val="20"/>
          <w:szCs w:val="20"/>
        </w:rPr>
        <w:t xml:space="preserve"> книг</w:t>
      </w:r>
      <w:r w:rsidR="009E2EFA" w:rsidRPr="005A4B05">
        <w:rPr>
          <w:rFonts w:ascii="Times New Roman" w:hAnsi="Times New Roman" w:cs="Times New Roman"/>
          <w:color w:val="444444"/>
          <w:sz w:val="20"/>
          <w:szCs w:val="20"/>
        </w:rPr>
        <w:t xml:space="preserve"> в </w:t>
      </w:r>
      <w:r w:rsidR="005A4B05" w:rsidRPr="005A4B05">
        <w:rPr>
          <w:rFonts w:ascii="Times New Roman" w:hAnsi="Times New Roman" w:cs="Times New Roman"/>
          <w:color w:val="444444"/>
          <w:sz w:val="20"/>
          <w:szCs w:val="20"/>
        </w:rPr>
        <w:t>а</w:t>
      </w:r>
      <w:r w:rsidR="009E2EFA" w:rsidRPr="005A4B05">
        <w:rPr>
          <w:rFonts w:ascii="Times New Roman" w:hAnsi="Times New Roman" w:cs="Times New Roman"/>
          <w:color w:val="444444"/>
          <w:sz w:val="20"/>
          <w:szCs w:val="20"/>
        </w:rPr>
        <w:t>дм</w:t>
      </w:r>
      <w:r w:rsidRPr="005A4B05">
        <w:rPr>
          <w:rFonts w:ascii="Times New Roman" w:hAnsi="Times New Roman" w:cs="Times New Roman"/>
          <w:color w:val="444444"/>
          <w:sz w:val="20"/>
          <w:szCs w:val="20"/>
        </w:rPr>
        <w:t>и</w:t>
      </w:r>
      <w:r w:rsidR="009E2EFA" w:rsidRPr="005A4B05">
        <w:rPr>
          <w:rFonts w:ascii="Times New Roman" w:hAnsi="Times New Roman" w:cs="Times New Roman"/>
          <w:color w:val="444444"/>
          <w:sz w:val="20"/>
          <w:szCs w:val="20"/>
        </w:rPr>
        <w:t>ни</w:t>
      </w:r>
      <w:r w:rsidRPr="005A4B05">
        <w:rPr>
          <w:rFonts w:ascii="Times New Roman" w:hAnsi="Times New Roman" w:cs="Times New Roman"/>
          <w:color w:val="444444"/>
          <w:sz w:val="20"/>
          <w:szCs w:val="20"/>
        </w:rPr>
        <w:t xml:space="preserve">страции </w:t>
      </w:r>
      <w:r w:rsidR="005A4B05" w:rsidRPr="005A4B05">
        <w:rPr>
          <w:rFonts w:ascii="Times New Roman" w:hAnsi="Times New Roman" w:cs="Times New Roman"/>
          <w:color w:val="444444"/>
          <w:sz w:val="20"/>
          <w:szCs w:val="20"/>
        </w:rPr>
        <w:t>Манойлинского</w:t>
      </w:r>
      <w:r w:rsidR="009E2EFA" w:rsidRPr="005A4B05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5A4B05">
        <w:rPr>
          <w:rFonts w:ascii="Times New Roman" w:hAnsi="Times New Roman" w:cs="Times New Roman"/>
          <w:color w:val="444444"/>
          <w:sz w:val="20"/>
          <w:szCs w:val="20"/>
        </w:rPr>
        <w:t>сельско</w:t>
      </w:r>
      <w:r w:rsidR="009E2EFA" w:rsidRPr="005A4B05">
        <w:rPr>
          <w:rFonts w:ascii="Times New Roman" w:hAnsi="Times New Roman" w:cs="Times New Roman"/>
          <w:color w:val="444444"/>
          <w:sz w:val="20"/>
          <w:szCs w:val="20"/>
        </w:rPr>
        <w:t>го</w:t>
      </w:r>
      <w:r w:rsidRPr="005A4B05">
        <w:rPr>
          <w:rFonts w:ascii="Times New Roman" w:hAnsi="Times New Roman" w:cs="Times New Roman"/>
          <w:color w:val="444444"/>
          <w:sz w:val="20"/>
          <w:szCs w:val="20"/>
        </w:rPr>
        <w:t xml:space="preserve"> поселени</w:t>
      </w:r>
      <w:r w:rsidR="009E2EFA" w:rsidRPr="005A4B05">
        <w:rPr>
          <w:rFonts w:ascii="Times New Roman" w:hAnsi="Times New Roman" w:cs="Times New Roman"/>
          <w:color w:val="444444"/>
          <w:sz w:val="20"/>
          <w:szCs w:val="20"/>
        </w:rPr>
        <w:t xml:space="preserve">я, утвержденному постановлением </w:t>
      </w:r>
      <w:r w:rsidR="005A4B05" w:rsidRPr="005A4B05">
        <w:rPr>
          <w:rFonts w:ascii="Times New Roman" w:hAnsi="Times New Roman" w:cs="Times New Roman"/>
          <w:color w:val="444444"/>
          <w:sz w:val="20"/>
          <w:szCs w:val="20"/>
        </w:rPr>
        <w:t>а</w:t>
      </w:r>
      <w:r w:rsidRPr="005A4B05">
        <w:rPr>
          <w:rFonts w:ascii="Times New Roman" w:hAnsi="Times New Roman" w:cs="Times New Roman"/>
          <w:color w:val="444444"/>
          <w:sz w:val="20"/>
          <w:szCs w:val="20"/>
        </w:rPr>
        <w:t xml:space="preserve">дминистрации </w:t>
      </w:r>
      <w:r w:rsidR="005A4B05" w:rsidRPr="005A4B05">
        <w:rPr>
          <w:rFonts w:ascii="Times New Roman" w:hAnsi="Times New Roman" w:cs="Times New Roman"/>
          <w:color w:val="444444"/>
          <w:sz w:val="20"/>
          <w:szCs w:val="20"/>
        </w:rPr>
        <w:t>Манойлинского</w:t>
      </w:r>
      <w:r w:rsidR="009E2EFA" w:rsidRPr="005A4B05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5A4B05">
        <w:rPr>
          <w:rFonts w:ascii="Times New Roman" w:hAnsi="Times New Roman" w:cs="Times New Roman"/>
          <w:color w:val="444444"/>
          <w:sz w:val="20"/>
          <w:szCs w:val="20"/>
        </w:rPr>
        <w:t>сельского поселения</w:t>
      </w:r>
      <w:r w:rsidRPr="005A4B05">
        <w:rPr>
          <w:rFonts w:ascii="Times New Roman" w:hAnsi="Times New Roman" w:cs="Times New Roman"/>
          <w:color w:val="444444"/>
          <w:sz w:val="20"/>
          <w:szCs w:val="20"/>
        </w:rPr>
        <w:br/>
        <w:t xml:space="preserve">от </w:t>
      </w:r>
      <w:r w:rsidR="005A4B05" w:rsidRPr="005A4B05">
        <w:rPr>
          <w:rFonts w:ascii="Times New Roman" w:hAnsi="Times New Roman" w:cs="Times New Roman"/>
          <w:color w:val="444444"/>
          <w:sz w:val="20"/>
          <w:szCs w:val="20"/>
        </w:rPr>
        <w:t>28.12</w:t>
      </w:r>
      <w:r w:rsidR="009E2EFA" w:rsidRPr="005A4B05">
        <w:rPr>
          <w:rFonts w:ascii="Times New Roman" w:hAnsi="Times New Roman" w:cs="Times New Roman"/>
          <w:color w:val="444444"/>
          <w:sz w:val="20"/>
          <w:szCs w:val="20"/>
        </w:rPr>
        <w:t xml:space="preserve">.2021 </w:t>
      </w:r>
      <w:r w:rsidRPr="005A4B05">
        <w:rPr>
          <w:rFonts w:ascii="Times New Roman" w:hAnsi="Times New Roman" w:cs="Times New Roman"/>
          <w:color w:val="444444"/>
          <w:sz w:val="20"/>
          <w:szCs w:val="20"/>
        </w:rPr>
        <w:t xml:space="preserve">г. </w:t>
      </w:r>
      <w:r w:rsidR="009E2EFA" w:rsidRPr="005A4B05">
        <w:rPr>
          <w:rFonts w:ascii="Times New Roman" w:hAnsi="Times New Roman" w:cs="Times New Roman"/>
          <w:color w:val="444444"/>
          <w:sz w:val="20"/>
          <w:szCs w:val="20"/>
        </w:rPr>
        <w:t>№</w:t>
      </w:r>
      <w:r w:rsidRPr="005A4B05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="005A4B05" w:rsidRPr="005A4B05">
        <w:rPr>
          <w:rFonts w:ascii="Times New Roman" w:hAnsi="Times New Roman" w:cs="Times New Roman"/>
          <w:color w:val="444444"/>
          <w:sz w:val="20"/>
          <w:szCs w:val="20"/>
        </w:rPr>
        <w:t>106</w:t>
      </w:r>
      <w:r w:rsidRPr="005A4B05">
        <w:rPr>
          <w:rFonts w:ascii="Times New Roman" w:hAnsi="Times New Roman" w:cs="Times New Roman"/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     Титульный лист</w:t>
      </w:r>
    </w:p>
    <w:p w:rsidR="00012193" w:rsidRPr="005A4B05" w:rsidRDefault="00012193" w:rsidP="005A4B05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 </w:t>
      </w:r>
    </w:p>
    <w:p w:rsidR="00012193" w:rsidRPr="005A4B05" w:rsidRDefault="00012193" w:rsidP="005A4B05">
      <w:pPr>
        <w:pStyle w:val="formattext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 xml:space="preserve">     Подлежит хранению </w:t>
      </w:r>
      <w:proofErr w:type="gramStart"/>
      <w:r w:rsidRPr="005A4B05">
        <w:rPr>
          <w:color w:val="444444"/>
          <w:sz w:val="20"/>
          <w:szCs w:val="20"/>
        </w:rPr>
        <w:t>до</w:t>
      </w:r>
      <w:proofErr w:type="gramEnd"/>
      <w:r w:rsidRPr="005A4B05">
        <w:rPr>
          <w:color w:val="444444"/>
          <w:sz w:val="20"/>
          <w:szCs w:val="20"/>
        </w:rPr>
        <w:t xml:space="preserve"> ________________________</w:t>
      </w:r>
    </w:p>
    <w:p w:rsidR="00012193" w:rsidRPr="005A4B05" w:rsidRDefault="00012193" w:rsidP="005A4B05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0"/>
          <w:szCs w:val="20"/>
        </w:rPr>
      </w:pPr>
      <w:r w:rsidRPr="005A4B05">
        <w:rPr>
          <w:rFonts w:ascii="Times New Roman" w:hAnsi="Times New Roman" w:cs="Times New Roman"/>
          <w:color w:val="444444"/>
          <w:sz w:val="20"/>
          <w:szCs w:val="20"/>
        </w:rPr>
        <w:t xml:space="preserve">ПОХОЗЯЙСТВЕННАЯ КНИГА </w:t>
      </w:r>
      <w:r w:rsidR="009E2EFA" w:rsidRPr="005A4B05">
        <w:rPr>
          <w:rFonts w:ascii="Times New Roman" w:hAnsi="Times New Roman" w:cs="Times New Roman"/>
          <w:color w:val="444444"/>
          <w:sz w:val="20"/>
          <w:szCs w:val="20"/>
        </w:rPr>
        <w:t>№</w:t>
      </w:r>
      <w:r w:rsidRPr="005A4B05">
        <w:rPr>
          <w:rFonts w:ascii="Times New Roman" w:hAnsi="Times New Roman" w:cs="Times New Roman"/>
          <w:color w:val="444444"/>
          <w:sz w:val="20"/>
          <w:szCs w:val="20"/>
        </w:rPr>
        <w:t xml:space="preserve"> _________</w:t>
      </w:r>
    </w:p>
    <w:p w:rsidR="00012193" w:rsidRPr="005A4B05" w:rsidRDefault="00012193" w:rsidP="005A4B05">
      <w:pPr>
        <w:pStyle w:val="formattext"/>
        <w:spacing w:before="0" w:beforeAutospacing="0" w:after="0" w:afterAutospacing="0"/>
        <w:jc w:val="center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________________________________________________________________________________________________________</w:t>
      </w:r>
    </w:p>
    <w:p w:rsidR="00012193" w:rsidRPr="005A4B05" w:rsidRDefault="00012193" w:rsidP="005A4B05">
      <w:pPr>
        <w:pStyle w:val="formattext"/>
        <w:spacing w:before="0" w:beforeAutospacing="0" w:after="0" w:afterAutospacing="0"/>
        <w:jc w:val="center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(название органа местного самоуправления, поселения) на 20____г., на 20____г., на 20____г., на 20____г., на 20____г.</w:t>
      </w:r>
    </w:p>
    <w:p w:rsidR="00012193" w:rsidRPr="005A4B05" w:rsidRDefault="00012193" w:rsidP="005A4B05">
      <w:pPr>
        <w:pStyle w:val="formattext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     В книге записаны хозяйства 1 следующих населенных пунктов 2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</w:t>
      </w:r>
      <w:proofErr w:type="gramStart"/>
      <w:r w:rsidRPr="005A4B05">
        <w:rPr>
          <w:color w:val="444444"/>
          <w:sz w:val="20"/>
          <w:szCs w:val="20"/>
        </w:rPr>
        <w:t>с</w:t>
      </w:r>
      <w:proofErr w:type="gramEnd"/>
      <w:r w:rsidRPr="005A4B05">
        <w:rPr>
          <w:color w:val="444444"/>
          <w:sz w:val="20"/>
          <w:szCs w:val="20"/>
        </w:rPr>
        <w:t>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</w:p>
    <w:p w:rsidR="00012193" w:rsidRPr="005A4B05" w:rsidRDefault="00012193" w:rsidP="005A4B05">
      <w:pPr>
        <w:pStyle w:val="formattext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_______________________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1</w:t>
      </w:r>
      <w:proofErr w:type="gramStart"/>
      <w:r w:rsidR="009E2EFA" w:rsidRPr="005A4B05">
        <w:rPr>
          <w:color w:val="444444"/>
          <w:sz w:val="20"/>
          <w:szCs w:val="20"/>
        </w:rPr>
        <w:t xml:space="preserve"> </w:t>
      </w:r>
      <w:r w:rsidRPr="005A4B05">
        <w:rPr>
          <w:color w:val="444444"/>
          <w:sz w:val="20"/>
          <w:szCs w:val="20"/>
        </w:rPr>
        <w:t>В</w:t>
      </w:r>
      <w:proofErr w:type="gramEnd"/>
      <w:r w:rsidRPr="005A4B05">
        <w:rPr>
          <w:color w:val="444444"/>
          <w:sz w:val="20"/>
          <w:szCs w:val="20"/>
        </w:rPr>
        <w:t xml:space="preserve"> </w:t>
      </w:r>
      <w:proofErr w:type="spellStart"/>
      <w:r w:rsidRPr="005A4B05">
        <w:rPr>
          <w:color w:val="444444"/>
          <w:sz w:val="20"/>
          <w:szCs w:val="20"/>
        </w:rPr>
        <w:t>похозяйственную</w:t>
      </w:r>
      <w:proofErr w:type="spellEnd"/>
      <w:r w:rsidRPr="005A4B05">
        <w:rPr>
          <w:color w:val="444444"/>
          <w:sz w:val="20"/>
          <w:szCs w:val="20"/>
        </w:rPr>
        <w:t xml:space="preserve"> книгу записываются все личные подсобные хозяйства (далее - хозяйства), в которых проживают лица, зарегистрированные (прописанные)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по месту жительства (постоянно), временно проживающие на территории поселений и городских округов или осуществляющие ведение личного подсобного хозяйства;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2</w:t>
      </w:r>
      <w:proofErr w:type="gramStart"/>
      <w:r w:rsidR="009E2EFA" w:rsidRPr="005A4B05">
        <w:rPr>
          <w:color w:val="444444"/>
          <w:sz w:val="20"/>
          <w:szCs w:val="20"/>
        </w:rPr>
        <w:t xml:space="preserve"> </w:t>
      </w:r>
      <w:r w:rsidRPr="005A4B05">
        <w:rPr>
          <w:color w:val="444444"/>
          <w:sz w:val="20"/>
          <w:szCs w:val="20"/>
        </w:rPr>
        <w:t>В</w:t>
      </w:r>
      <w:proofErr w:type="gramEnd"/>
      <w:r w:rsidRPr="005A4B05">
        <w:rPr>
          <w:color w:val="444444"/>
          <w:sz w:val="20"/>
          <w:szCs w:val="20"/>
        </w:rPr>
        <w:t xml:space="preserve"> крупных населенных пунктах указываются улицы.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Титульный лист (оборотная сторона)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lastRenderedPageBreak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__________________________________________________________________________________________с________по________стр.</w:t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Всего в книге записано_____________ хозяйств на_____________</w:t>
      </w:r>
      <w:proofErr w:type="spellStart"/>
      <w:r w:rsidRPr="005A4B05">
        <w:rPr>
          <w:color w:val="444444"/>
          <w:sz w:val="20"/>
          <w:szCs w:val="20"/>
        </w:rPr>
        <w:t>стр</w:t>
      </w:r>
      <w:proofErr w:type="spellEnd"/>
      <w:r w:rsidRPr="005A4B05">
        <w:rPr>
          <w:color w:val="444444"/>
          <w:sz w:val="20"/>
          <w:szCs w:val="20"/>
        </w:rPr>
        <w:t>.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Лист 1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Лицевой счет хозяйства N ___________________ Адрес хозяйства______________________________________________________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Фамилия, имя, отчество члена хозяйства, записанного первым____________________________________________________________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Паспортные данные (при наличии)____________________________________________________________________________________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(серия, номер, кем и когда выдан)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9E2EFA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№</w:t>
      </w:r>
      <w:r w:rsidR="00012193" w:rsidRPr="005A4B05">
        <w:rPr>
          <w:color w:val="444444"/>
          <w:sz w:val="20"/>
          <w:szCs w:val="20"/>
        </w:rPr>
        <w:t xml:space="preserve"> _________________________ </w:t>
      </w:r>
      <w:proofErr w:type="gramStart"/>
      <w:r w:rsidR="00012193" w:rsidRPr="005A4B05">
        <w:rPr>
          <w:color w:val="444444"/>
          <w:sz w:val="20"/>
          <w:szCs w:val="20"/>
        </w:rPr>
        <w:t>Идентификационный</w:t>
      </w:r>
      <w:proofErr w:type="gramEnd"/>
      <w:r w:rsidRPr="005A4B05">
        <w:rPr>
          <w:color w:val="444444"/>
          <w:sz w:val="20"/>
          <w:szCs w:val="20"/>
        </w:rPr>
        <w:t xml:space="preserve"> №</w:t>
      </w:r>
      <w:r w:rsidR="00012193" w:rsidRPr="005A4B05">
        <w:rPr>
          <w:color w:val="444444"/>
          <w:sz w:val="20"/>
          <w:szCs w:val="20"/>
        </w:rPr>
        <w:t xml:space="preserve"> налогоплательщика (ИНН)</w:t>
      </w:r>
      <w:r w:rsidR="00012193"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lastRenderedPageBreak/>
        <w:t>(кадастровый номер) (заполняется при наличии у физического лица данного номера)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(на 1 июля)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109"/>
        <w:gridCol w:w="1109"/>
        <w:gridCol w:w="1109"/>
        <w:gridCol w:w="1294"/>
      </w:tblGrid>
      <w:tr w:rsidR="00012193" w:rsidRPr="005A4B05" w:rsidTr="00012193">
        <w:trPr>
          <w:trHeight w:val="1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20__г.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20__г.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20__г.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20__г.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20__г.</w:t>
            </w:r>
          </w:p>
        </w:tc>
      </w:tr>
      <w:tr w:rsidR="00012193" w:rsidRPr="005A4B05" w:rsidTr="0001219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</w:tbl>
    <w:p w:rsidR="00012193" w:rsidRPr="005A4B05" w:rsidRDefault="00012193" w:rsidP="005A4B05">
      <w:pPr>
        <w:pStyle w:val="4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0"/>
          <w:szCs w:val="20"/>
        </w:rPr>
      </w:pPr>
      <w:r w:rsidRPr="005A4B05">
        <w:rPr>
          <w:rFonts w:ascii="Times New Roman" w:hAnsi="Times New Roman" w:cs="Times New Roman"/>
          <w:color w:val="444444"/>
          <w:sz w:val="20"/>
          <w:szCs w:val="20"/>
        </w:rPr>
        <w:t>I. Список членов хозяйства - всего, чел.</w:t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2957"/>
      </w:tblGrid>
      <w:tr w:rsidR="00012193" w:rsidRPr="005A4B05" w:rsidTr="00012193">
        <w:trPr>
          <w:trHeight w:val="1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 xml:space="preserve">Фамилия, </w:t>
            </w:r>
            <w:proofErr w:type="spellStart"/>
            <w:r w:rsidRPr="005A4B05">
              <w:rPr>
                <w:sz w:val="20"/>
                <w:szCs w:val="20"/>
              </w:rPr>
              <w:t>имя</w:t>
            </w:r>
            <w:proofErr w:type="gramStart"/>
            <w:r w:rsidRPr="005A4B05">
              <w:rPr>
                <w:sz w:val="20"/>
                <w:szCs w:val="20"/>
              </w:rPr>
              <w:t>,о</w:t>
            </w:r>
            <w:proofErr w:type="gramEnd"/>
            <w:r w:rsidRPr="005A4B05">
              <w:rPr>
                <w:sz w:val="20"/>
                <w:szCs w:val="20"/>
              </w:rPr>
              <w:t>тчество</w:t>
            </w:r>
            <w:proofErr w:type="spellEnd"/>
            <w:r w:rsidRPr="005A4B05"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Отношение к члену хозяйства, записанному первым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5A4B05">
              <w:rPr>
                <w:sz w:val="20"/>
                <w:szCs w:val="20"/>
              </w:rPr>
              <w:t>Записан</w:t>
            </w:r>
            <w:proofErr w:type="gramEnd"/>
            <w:r w:rsidRPr="005A4B05">
              <w:rPr>
                <w:sz w:val="20"/>
                <w:szCs w:val="20"/>
              </w:rPr>
              <w:t xml:space="preserve"> первым</w:t>
            </w:r>
            <w:r w:rsidRPr="005A4B05">
              <w:rPr>
                <w:sz w:val="20"/>
                <w:szCs w:val="20"/>
              </w:rPr>
              <w:br/>
              <w:t> (глава хозяйства)</w:t>
            </w:r>
          </w:p>
        </w:tc>
      </w:tr>
      <w:tr w:rsidR="00012193" w:rsidRPr="005A4B05" w:rsidTr="0001219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Пол (мужской, женский)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</w:tbl>
    <w:p w:rsidR="00012193" w:rsidRPr="005A4B05" w:rsidRDefault="00012193" w:rsidP="005A4B05">
      <w:pPr>
        <w:pStyle w:val="4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0"/>
          <w:szCs w:val="20"/>
        </w:rPr>
      </w:pPr>
      <w:r w:rsidRPr="005A4B05">
        <w:rPr>
          <w:rFonts w:ascii="Times New Roman" w:hAnsi="Times New Roman" w:cs="Times New Roman"/>
          <w:color w:val="444444"/>
          <w:sz w:val="20"/>
          <w:szCs w:val="20"/>
        </w:rPr>
        <w:t>II. Площадь земельных участков, предоставленных для ведения личного подсобного хозяйства и иных видов разрешенного использования, занятых посевами и посадками сельскохозяйственных культур, плодовыми и ягодными насаждениями</w:t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916"/>
        <w:gridCol w:w="916"/>
        <w:gridCol w:w="825"/>
        <w:gridCol w:w="916"/>
        <w:gridCol w:w="916"/>
        <w:gridCol w:w="3796"/>
        <w:gridCol w:w="916"/>
        <w:gridCol w:w="825"/>
        <w:gridCol w:w="916"/>
        <w:gridCol w:w="916"/>
        <w:gridCol w:w="825"/>
      </w:tblGrid>
      <w:tr w:rsidR="00012193" w:rsidRPr="005A4B05" w:rsidTr="00012193">
        <w:trPr>
          <w:trHeight w:val="12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Всего земли занятой посевами и посадками</w:t>
            </w:r>
            <w:r w:rsidRPr="005A4B05">
              <w:rPr>
                <w:sz w:val="20"/>
                <w:szCs w:val="20"/>
              </w:rPr>
              <w:br/>
              <w:t> (с точностью до 0,01 га)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</w:tr>
      <w:tr w:rsidR="00012193" w:rsidRPr="005A4B05" w:rsidTr="00012193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Овощей открытого грунта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Овощей закрытого грунта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В том числе приусадебный земельный участок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Кормовых культур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кукурузы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подсолнечника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Иные виды разрешенного использования земельных участков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Полевой земельный участок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Многолетние насаждения и ягодные культуры: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 xml:space="preserve">Сенокосы (за пределами </w:t>
            </w:r>
            <w:r w:rsidRPr="005A4B05">
              <w:rPr>
                <w:sz w:val="20"/>
                <w:szCs w:val="20"/>
              </w:rPr>
              <w:lastRenderedPageBreak/>
              <w:t>приусадебного участка)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Плодовые насаждения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lastRenderedPageBreak/>
              <w:t>Посеяно: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ягодники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картофеля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</w:tbl>
    <w:p w:rsidR="00012193" w:rsidRPr="005A4B05" w:rsidRDefault="00012193" w:rsidP="005A4B05">
      <w:pPr>
        <w:pStyle w:val="formattext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     Лист 1 (обратная сторона)</w:t>
      </w:r>
      <w:r w:rsidRPr="005A4B05">
        <w:rPr>
          <w:color w:val="444444"/>
          <w:sz w:val="20"/>
          <w:szCs w:val="20"/>
        </w:rPr>
        <w:br/>
      </w:r>
      <w:r w:rsidRPr="005A4B05">
        <w:rPr>
          <w:color w:val="444444"/>
          <w:sz w:val="20"/>
          <w:szCs w:val="20"/>
        </w:rPr>
        <w:br/>
        <w:t>     (на 1 июля, сотка)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2598"/>
        <w:gridCol w:w="1789"/>
        <w:gridCol w:w="1789"/>
        <w:gridCol w:w="1673"/>
        <w:gridCol w:w="1789"/>
        <w:gridCol w:w="1789"/>
      </w:tblGrid>
      <w:tr w:rsidR="00012193" w:rsidRPr="005A4B05" w:rsidTr="00012193">
        <w:trPr>
          <w:trHeight w:val="1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Указать кадастровый номер участка и реквизиты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 xml:space="preserve">категория </w:t>
            </w:r>
            <w:proofErr w:type="spellStart"/>
            <w:proofErr w:type="gramStart"/>
            <w:r w:rsidRPr="005A4B05">
              <w:rPr>
                <w:sz w:val="20"/>
                <w:szCs w:val="20"/>
              </w:rPr>
              <w:t>зе</w:t>
            </w:r>
            <w:proofErr w:type="spellEnd"/>
            <w:r w:rsidRPr="005A4B05">
              <w:rPr>
                <w:sz w:val="20"/>
                <w:szCs w:val="20"/>
              </w:rPr>
              <w:t xml:space="preserve"> мель</w:t>
            </w:r>
            <w:proofErr w:type="gramEnd"/>
            <w:r w:rsidRPr="005A4B05">
              <w:rPr>
                <w:sz w:val="20"/>
                <w:szCs w:val="20"/>
              </w:rPr>
              <w:br/>
              <w:t> (</w:t>
            </w:r>
            <w:proofErr w:type="spellStart"/>
            <w:r w:rsidRPr="005A4B05">
              <w:rPr>
                <w:sz w:val="20"/>
                <w:szCs w:val="20"/>
              </w:rPr>
              <w:t>знп</w:t>
            </w:r>
            <w:proofErr w:type="spellEnd"/>
            <w:r w:rsidRPr="005A4B05">
              <w:rPr>
                <w:sz w:val="20"/>
                <w:szCs w:val="20"/>
              </w:rPr>
              <w:t xml:space="preserve"> - земли населенных</w:t>
            </w:r>
            <w:r w:rsidRPr="005A4B05">
              <w:rPr>
                <w:sz w:val="20"/>
                <w:szCs w:val="20"/>
              </w:rPr>
              <w:br/>
              <w:t> пунктов;</w:t>
            </w:r>
            <w:r w:rsidRPr="005A4B05">
              <w:rPr>
                <w:sz w:val="20"/>
                <w:szCs w:val="20"/>
              </w:rPr>
              <w:br/>
            </w:r>
            <w:proofErr w:type="spellStart"/>
            <w:r w:rsidRPr="005A4B05">
              <w:rPr>
                <w:sz w:val="20"/>
                <w:szCs w:val="20"/>
              </w:rPr>
              <w:t>схн</w:t>
            </w:r>
            <w:proofErr w:type="spellEnd"/>
            <w:r w:rsidRPr="005A4B05">
              <w:rPr>
                <w:sz w:val="20"/>
                <w:szCs w:val="20"/>
              </w:rPr>
              <w:t xml:space="preserve"> - земли </w:t>
            </w:r>
            <w:proofErr w:type="spellStart"/>
            <w:r w:rsidRPr="005A4B05">
              <w:rPr>
                <w:sz w:val="20"/>
                <w:szCs w:val="20"/>
              </w:rPr>
              <w:t>сельхозназначения</w:t>
            </w:r>
            <w:proofErr w:type="spellEnd"/>
            <w:r w:rsidRPr="005A4B05">
              <w:rPr>
                <w:sz w:val="20"/>
                <w:szCs w:val="20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</w:tr>
      <w:tr w:rsidR="00012193" w:rsidRPr="005A4B05" w:rsidTr="0001219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Сведения о правах на землю: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Во владении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В аренде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</w:tbl>
    <w:p w:rsidR="00012193" w:rsidRPr="005A4B05" w:rsidRDefault="00012193" w:rsidP="005A4B05">
      <w:pPr>
        <w:pStyle w:val="4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0"/>
          <w:szCs w:val="20"/>
        </w:rPr>
      </w:pPr>
      <w:r w:rsidRPr="005A4B05">
        <w:rPr>
          <w:rFonts w:ascii="Times New Roman" w:hAnsi="Times New Roman" w:cs="Times New Roman"/>
          <w:color w:val="444444"/>
          <w:sz w:val="20"/>
          <w:szCs w:val="20"/>
        </w:rPr>
        <w:t>III. Количество сельскохозяйственных животных, птицы и пчел</w:t>
      </w:r>
    </w:p>
    <w:p w:rsidR="00012193" w:rsidRPr="005A4B05" w:rsidRDefault="00012193" w:rsidP="005A4B05">
      <w:pPr>
        <w:pStyle w:val="formattext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br/>
        <w:t>     (на 1 июля, голов)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012"/>
        <w:gridCol w:w="1012"/>
        <w:gridCol w:w="1105"/>
        <w:gridCol w:w="1013"/>
        <w:gridCol w:w="1013"/>
        <w:gridCol w:w="2083"/>
        <w:gridCol w:w="1013"/>
        <w:gridCol w:w="1013"/>
        <w:gridCol w:w="1013"/>
        <w:gridCol w:w="1013"/>
        <w:gridCol w:w="1013"/>
      </w:tblGrid>
      <w:tr w:rsidR="00012193" w:rsidRPr="005A4B05" w:rsidTr="00012193">
        <w:trPr>
          <w:trHeight w:val="12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1.   Крупный рогатый скот - 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2.   Свиньи - 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В том числе коровы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В том числе:</w:t>
            </w:r>
            <w:r w:rsidRPr="005A4B05">
              <w:rPr>
                <w:sz w:val="20"/>
                <w:szCs w:val="20"/>
              </w:rPr>
              <w:br/>
              <w:t> Свиноматки основные</w:t>
            </w:r>
            <w:r w:rsidRPr="005A4B05">
              <w:rPr>
                <w:sz w:val="20"/>
                <w:szCs w:val="20"/>
              </w:rPr>
              <w:br/>
              <w:t> (от 9 мес. И старше)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Бык</w:t>
            </w:r>
            <w:proofErr w:type="gramStart"/>
            <w:r w:rsidRPr="005A4B05">
              <w:rPr>
                <w:sz w:val="20"/>
                <w:szCs w:val="20"/>
              </w:rPr>
              <w:t>и-</w:t>
            </w:r>
            <w:proofErr w:type="gramEnd"/>
            <w:r w:rsidRPr="005A4B05">
              <w:rPr>
                <w:sz w:val="20"/>
                <w:szCs w:val="20"/>
              </w:rPr>
              <w:t xml:space="preserve"> производители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Хряки - производители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Телки до 1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Поросята до 2 месяцев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Телки от 1 года до 2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Поросята от 2 до 4 месяцев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Нетели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 xml:space="preserve">Бычки на выращивание и </w:t>
            </w:r>
            <w:proofErr w:type="gramStart"/>
            <w:r w:rsidRPr="005A4B05">
              <w:rPr>
                <w:sz w:val="20"/>
                <w:szCs w:val="20"/>
              </w:rPr>
              <w:t>откорме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Овцы всех пород 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Птица 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lastRenderedPageBreak/>
              <w:t>Овцематки и ярки старше 1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В том числе: куры несушки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Бараны-производители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Молодняк кур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Ярочки до 1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Утки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Баранчики и валухи</w:t>
            </w:r>
            <w:proofErr w:type="gramStart"/>
            <w:r w:rsidRPr="005A4B05">
              <w:rPr>
                <w:sz w:val="20"/>
                <w:szCs w:val="20"/>
              </w:rPr>
              <w:br/>
              <w:t> Н</w:t>
            </w:r>
            <w:proofErr w:type="gramEnd"/>
            <w:r w:rsidRPr="005A4B05">
              <w:rPr>
                <w:sz w:val="20"/>
                <w:szCs w:val="20"/>
              </w:rPr>
              <w:t>а выращивании и откорме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Молодняк уток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гуси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Козы - 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 xml:space="preserve">В том числе: </w:t>
            </w:r>
            <w:proofErr w:type="spellStart"/>
            <w:r w:rsidRPr="005A4B05">
              <w:rPr>
                <w:sz w:val="20"/>
                <w:szCs w:val="20"/>
              </w:rPr>
              <w:t>козоматки</w:t>
            </w:r>
            <w:proofErr w:type="spellEnd"/>
            <w:r w:rsidRPr="005A4B05">
              <w:rPr>
                <w:sz w:val="20"/>
                <w:szCs w:val="20"/>
              </w:rPr>
              <w:t xml:space="preserve"> и козочки старше одного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Козлы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Кролики - 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Козочки до одного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В том числе: кроликоматки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Козлики на выращивании и откорме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Молодняк кроликов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Лошади 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Пчелосемьи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В том числе кобылы старше 3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Другие виды животных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Жеребцы производители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Кобылы до 3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Жеребцы до 3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</w:tbl>
    <w:p w:rsidR="00012193" w:rsidRPr="005A4B05" w:rsidRDefault="00012193" w:rsidP="005A4B05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0"/>
          <w:szCs w:val="20"/>
        </w:rPr>
      </w:pPr>
      <w:r w:rsidRPr="005A4B05">
        <w:rPr>
          <w:rFonts w:ascii="Times New Roman" w:hAnsi="Times New Roman" w:cs="Times New Roman"/>
          <w:color w:val="444444"/>
          <w:sz w:val="20"/>
          <w:szCs w:val="20"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1663"/>
        <w:gridCol w:w="1663"/>
        <w:gridCol w:w="2772"/>
        <w:gridCol w:w="1848"/>
      </w:tblGrid>
      <w:tr w:rsidR="00012193" w:rsidRPr="005A4B05" w:rsidTr="00012193">
        <w:trPr>
          <w:trHeight w:val="12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  <w:tr w:rsidR="00012193" w:rsidRPr="005A4B05" w:rsidTr="0001219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Дата внесения записи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Сельскохозяйственные животные, птицы, пчелы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Уточненное количество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Дата внесения записи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Сельскохозяйственные животные, птицы, пчелы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Уточненное количество</w:t>
            </w:r>
          </w:p>
        </w:tc>
      </w:tr>
      <w:tr w:rsidR="00012193" w:rsidRPr="005A4B05" w:rsidTr="0001219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</w:tbl>
    <w:p w:rsidR="00012193" w:rsidRPr="005A4B05" w:rsidRDefault="00012193" w:rsidP="005A4B05">
      <w:pPr>
        <w:pStyle w:val="formattext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     Лист 2 (Обратная сторона)</w:t>
      </w:r>
    </w:p>
    <w:p w:rsidR="00012193" w:rsidRPr="005A4B05" w:rsidRDefault="00012193" w:rsidP="005A4B05">
      <w:pPr>
        <w:pStyle w:val="4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0"/>
          <w:szCs w:val="20"/>
        </w:rPr>
      </w:pPr>
      <w:r w:rsidRPr="005A4B05">
        <w:rPr>
          <w:rFonts w:ascii="Times New Roman" w:hAnsi="Times New Roman" w:cs="Times New Roman"/>
          <w:color w:val="444444"/>
          <w:sz w:val="20"/>
          <w:szCs w:val="20"/>
        </w:rPr>
        <w:t>IV. Сельскохозяйственная техника, оборудование, транспортные средства, принадлежащие на праве собственности или ином праве гражданину, ведущему хозяйство</w:t>
      </w:r>
    </w:p>
    <w:p w:rsidR="00A919F8" w:rsidRPr="005A4B05" w:rsidRDefault="00A919F8" w:rsidP="005A4B05">
      <w:pPr>
        <w:shd w:val="clear" w:color="auto" w:fill="FFFFFF"/>
        <w:textAlignment w:val="baseline"/>
        <w:rPr>
          <w:rFonts w:ascii="Arial" w:hAnsi="Arial" w:cs="Arial"/>
          <w:color w:val="444444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906"/>
        <w:gridCol w:w="820"/>
        <w:gridCol w:w="906"/>
        <w:gridCol w:w="906"/>
        <w:gridCol w:w="906"/>
        <w:gridCol w:w="3207"/>
        <w:gridCol w:w="906"/>
        <w:gridCol w:w="820"/>
        <w:gridCol w:w="906"/>
        <w:gridCol w:w="906"/>
        <w:gridCol w:w="906"/>
      </w:tblGrid>
      <w:tr w:rsidR="00A919F8" w:rsidRPr="005A4B05" w:rsidTr="00A919F8">
        <w:trPr>
          <w:trHeight w:val="12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9F8" w:rsidRPr="005A4B05" w:rsidRDefault="00A919F8" w:rsidP="005A4B05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</w:tr>
      <w:tr w:rsidR="00A919F8" w:rsidRPr="005A4B05" w:rsidTr="00A919F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20_г.</w:t>
            </w:r>
          </w:p>
        </w:tc>
      </w:tr>
      <w:tr w:rsidR="00A919F8" w:rsidRPr="005A4B05" w:rsidTr="00A919F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Тракторы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Оборудование для переработки молока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</w:tr>
      <w:tr w:rsidR="00A919F8" w:rsidRPr="005A4B05" w:rsidTr="00A919F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Комбайны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Холодильное оборудование (кроме бытовых холодильников)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</w:tr>
      <w:tr w:rsidR="00A919F8" w:rsidRPr="005A4B05" w:rsidTr="00A919F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lastRenderedPageBreak/>
              <w:t>Сеялки и посевные комплексы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Мукомольное оборудование и крупорушки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</w:tr>
      <w:tr w:rsidR="00A919F8" w:rsidRPr="005A4B05" w:rsidTr="00A919F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Поливальные машины и установки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Грузовые автомобили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</w:tr>
      <w:tr w:rsidR="00A919F8" w:rsidRPr="005A4B05" w:rsidTr="00A919F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Плуги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Прицепы и полуприцепы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</w:tr>
      <w:tr w:rsidR="00A919F8" w:rsidRPr="005A4B05" w:rsidTr="00A919F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Сенокосилки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Легковые автомобили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</w:tr>
      <w:tr w:rsidR="00A919F8" w:rsidRPr="005A4B05" w:rsidTr="00A919F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 xml:space="preserve">Мотоблоки, </w:t>
            </w:r>
            <w:proofErr w:type="spellStart"/>
            <w:r w:rsidRPr="005A4B05">
              <w:rPr>
                <w:sz w:val="20"/>
                <w:szCs w:val="20"/>
              </w:rPr>
              <w:t>мотокультиваторы</w:t>
            </w:r>
            <w:proofErr w:type="spellEnd"/>
            <w:r w:rsidRPr="005A4B05">
              <w:rPr>
                <w:sz w:val="20"/>
                <w:szCs w:val="20"/>
              </w:rPr>
              <w:t xml:space="preserve"> со сменными орудиями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Мотоциклы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</w:tr>
      <w:tr w:rsidR="00A919F8" w:rsidRPr="005A4B05" w:rsidTr="00A919F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Доильные установки и агрегаты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Снегоходы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</w:tr>
      <w:tr w:rsidR="00A919F8" w:rsidRPr="005A4B05" w:rsidTr="00A919F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Транспортеры для уборки навоза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Моторные лодки и катера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</w:tr>
      <w:tr w:rsidR="00A919F8" w:rsidRPr="005A4B05" w:rsidTr="00A919F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Раздатчики кормов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</w:tr>
      <w:tr w:rsidR="00A919F8" w:rsidRPr="005A4B05" w:rsidTr="00A919F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textAlignment w:val="baseline"/>
              <w:rPr>
                <w:sz w:val="20"/>
                <w:szCs w:val="20"/>
              </w:rPr>
            </w:pPr>
            <w:r w:rsidRPr="005A4B05">
              <w:rPr>
                <w:sz w:val="20"/>
                <w:szCs w:val="20"/>
              </w:rPr>
              <w:t>Сепараторы для молока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9F8" w:rsidRPr="005A4B05" w:rsidRDefault="00A919F8" w:rsidP="005A4B05">
            <w:pPr>
              <w:rPr>
                <w:sz w:val="20"/>
                <w:szCs w:val="20"/>
              </w:rPr>
            </w:pPr>
          </w:p>
        </w:tc>
      </w:tr>
    </w:tbl>
    <w:p w:rsidR="00A919F8" w:rsidRPr="005A4B05" w:rsidRDefault="00A919F8" w:rsidP="005A4B05">
      <w:pPr>
        <w:rPr>
          <w:sz w:val="20"/>
          <w:szCs w:val="20"/>
        </w:rPr>
      </w:pP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</w:p>
    <w:tbl>
      <w:tblPr>
        <w:tblW w:w="13647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903"/>
        <w:gridCol w:w="903"/>
        <w:gridCol w:w="903"/>
        <w:gridCol w:w="421"/>
        <w:gridCol w:w="1385"/>
        <w:gridCol w:w="2220"/>
        <w:gridCol w:w="893"/>
        <w:gridCol w:w="769"/>
        <w:gridCol w:w="903"/>
        <w:gridCol w:w="903"/>
        <w:gridCol w:w="903"/>
      </w:tblGrid>
      <w:tr w:rsidR="00A919F8" w:rsidRPr="005A4B05" w:rsidTr="00F92E13">
        <w:trPr>
          <w:trHeight w:val="12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193" w:rsidRPr="005A4B05" w:rsidRDefault="00012193" w:rsidP="005A4B05">
            <w:pPr>
              <w:rPr>
                <w:sz w:val="20"/>
                <w:szCs w:val="20"/>
              </w:rPr>
            </w:pPr>
          </w:p>
        </w:tc>
      </w:tr>
    </w:tbl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_________________________________________________________________________________________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_________________________________________________________________________________________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________________________________________________________________________________________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_______________________________________________________________________________________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_________________________________________________________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20__г. 20__г. 20__г. 20__г. 20__г.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textAlignment w:val="baseline"/>
        <w:rPr>
          <w:color w:val="444444"/>
          <w:sz w:val="20"/>
          <w:szCs w:val="20"/>
        </w:rPr>
      </w:pP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Член хозяйства, представивший сведения __________ __________ __________ __________ __________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(подпись)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 xml:space="preserve">Лицо, вносившее запись в </w:t>
      </w:r>
      <w:proofErr w:type="spellStart"/>
      <w:r w:rsidRPr="005A4B05">
        <w:rPr>
          <w:color w:val="444444"/>
          <w:sz w:val="20"/>
          <w:szCs w:val="20"/>
        </w:rPr>
        <w:t>похозяйственную</w:t>
      </w:r>
      <w:proofErr w:type="spellEnd"/>
      <w:r w:rsidRPr="005A4B05">
        <w:rPr>
          <w:color w:val="444444"/>
          <w:sz w:val="20"/>
          <w:szCs w:val="20"/>
        </w:rPr>
        <w:t xml:space="preserve"> __________ __________ __________ __________ __________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0"/>
          <w:szCs w:val="20"/>
        </w:rPr>
      </w:pPr>
      <w:r w:rsidRPr="005A4B05">
        <w:rPr>
          <w:color w:val="444444"/>
          <w:sz w:val="20"/>
          <w:szCs w:val="20"/>
        </w:rPr>
        <w:t>Книгу (подпись) и дата</w:t>
      </w:r>
      <w:r w:rsidRPr="005A4B05">
        <w:rPr>
          <w:color w:val="444444"/>
          <w:sz w:val="20"/>
          <w:szCs w:val="20"/>
        </w:rPr>
        <w:br/>
      </w:r>
    </w:p>
    <w:p w:rsidR="00012193" w:rsidRPr="005A4B05" w:rsidRDefault="00012193" w:rsidP="005A4B05">
      <w:pPr>
        <w:jc w:val="both"/>
        <w:rPr>
          <w:sz w:val="20"/>
          <w:szCs w:val="20"/>
        </w:rPr>
      </w:pPr>
    </w:p>
    <w:p w:rsidR="00785E9A" w:rsidRPr="005A4B05" w:rsidRDefault="00785E9A" w:rsidP="005A4B05">
      <w:pPr>
        <w:ind w:left="4560"/>
        <w:rPr>
          <w:sz w:val="20"/>
          <w:szCs w:val="20"/>
        </w:rPr>
      </w:pPr>
    </w:p>
    <w:p w:rsidR="00785E9A" w:rsidRPr="005A4B05" w:rsidRDefault="00785E9A" w:rsidP="005A4B05">
      <w:pPr>
        <w:ind w:left="4560"/>
        <w:rPr>
          <w:sz w:val="20"/>
          <w:szCs w:val="20"/>
        </w:rPr>
      </w:pPr>
    </w:p>
    <w:p w:rsidR="00785E9A" w:rsidRPr="005A4B05" w:rsidRDefault="00785E9A" w:rsidP="005A4B05">
      <w:pPr>
        <w:ind w:left="4560"/>
        <w:rPr>
          <w:sz w:val="20"/>
          <w:szCs w:val="20"/>
        </w:rPr>
      </w:pPr>
    </w:p>
    <w:p w:rsidR="00785E9A" w:rsidRPr="005A4B05" w:rsidRDefault="00785E9A" w:rsidP="005A4B05">
      <w:pPr>
        <w:ind w:left="4560"/>
        <w:rPr>
          <w:sz w:val="20"/>
          <w:szCs w:val="20"/>
        </w:rPr>
      </w:pPr>
    </w:p>
    <w:p w:rsidR="00785E9A" w:rsidRPr="005A4B05" w:rsidRDefault="00785E9A" w:rsidP="005A4B05">
      <w:pPr>
        <w:ind w:left="4560"/>
        <w:rPr>
          <w:sz w:val="20"/>
          <w:szCs w:val="20"/>
        </w:rPr>
      </w:pPr>
    </w:p>
    <w:sectPr w:rsidR="00785E9A" w:rsidRPr="005A4B05" w:rsidSect="00752939">
      <w:type w:val="continuous"/>
      <w:pgSz w:w="16838" w:h="11906" w:orient="landscape"/>
      <w:pgMar w:top="851" w:right="1134" w:bottom="1701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80" w:rsidRDefault="00AA6380">
      <w:r>
        <w:separator/>
      </w:r>
    </w:p>
  </w:endnote>
  <w:endnote w:type="continuationSeparator" w:id="0">
    <w:p w:rsidR="00AA6380" w:rsidRDefault="00AA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00" w:rsidRDefault="008D1600" w:rsidP="0001219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D1600" w:rsidRDefault="008D1600" w:rsidP="0001219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80" w:rsidRDefault="00AA6380">
      <w:r>
        <w:separator/>
      </w:r>
    </w:p>
  </w:footnote>
  <w:footnote w:type="continuationSeparator" w:id="0">
    <w:p w:rsidR="00AA6380" w:rsidRDefault="00AA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E1B"/>
    <w:multiLevelType w:val="hybridMultilevel"/>
    <w:tmpl w:val="A1E43F96"/>
    <w:lvl w:ilvl="0" w:tplc="6428DB40">
      <w:start w:val="1"/>
      <w:numFmt w:val="decimal"/>
      <w:lvlText w:val="%1."/>
      <w:lvlJc w:val="left"/>
      <w:pPr>
        <w:ind w:left="10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0BF55B62"/>
    <w:multiLevelType w:val="multilevel"/>
    <w:tmpl w:val="68D6387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FD92F97"/>
    <w:multiLevelType w:val="multilevel"/>
    <w:tmpl w:val="DDE4F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3">
    <w:nsid w:val="14DE501F"/>
    <w:multiLevelType w:val="hybridMultilevel"/>
    <w:tmpl w:val="12DE5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F72B0"/>
    <w:multiLevelType w:val="hybridMultilevel"/>
    <w:tmpl w:val="4D1C85B8"/>
    <w:lvl w:ilvl="0" w:tplc="A65A4B76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E6C2F"/>
    <w:multiLevelType w:val="multilevel"/>
    <w:tmpl w:val="B3F441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0" w:hanging="1800"/>
      </w:pPr>
      <w:rPr>
        <w:rFonts w:hint="default"/>
      </w:rPr>
    </w:lvl>
  </w:abstractNum>
  <w:abstractNum w:abstractNumId="6">
    <w:nsid w:val="257D5E18"/>
    <w:multiLevelType w:val="multilevel"/>
    <w:tmpl w:val="00DC5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64ADD"/>
    <w:multiLevelType w:val="multilevel"/>
    <w:tmpl w:val="317E23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381E7C"/>
    <w:multiLevelType w:val="multilevel"/>
    <w:tmpl w:val="F2B82204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F4E7B54"/>
    <w:multiLevelType w:val="hybridMultilevel"/>
    <w:tmpl w:val="16C02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6D551B"/>
    <w:multiLevelType w:val="multilevel"/>
    <w:tmpl w:val="37AC23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311AC0"/>
    <w:multiLevelType w:val="multilevel"/>
    <w:tmpl w:val="DC4AC4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EBD1D66"/>
    <w:multiLevelType w:val="multilevel"/>
    <w:tmpl w:val="F656C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D46A0"/>
    <w:multiLevelType w:val="hybridMultilevel"/>
    <w:tmpl w:val="954C1714"/>
    <w:lvl w:ilvl="0" w:tplc="68C60372">
      <w:start w:val="4"/>
      <w:numFmt w:val="decimal"/>
      <w:lvlText w:val="%1."/>
      <w:lvlJc w:val="left"/>
      <w:pPr>
        <w:ind w:left="96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4">
    <w:nsid w:val="4D2A17A0"/>
    <w:multiLevelType w:val="hybridMultilevel"/>
    <w:tmpl w:val="8F1C87DC"/>
    <w:lvl w:ilvl="0" w:tplc="73EEE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F850A6"/>
    <w:multiLevelType w:val="hybridMultilevel"/>
    <w:tmpl w:val="81921E8C"/>
    <w:lvl w:ilvl="0" w:tplc="2886FE4E">
      <w:start w:val="1"/>
      <w:numFmt w:val="decimal"/>
      <w:suff w:val="space"/>
      <w:lvlText w:val="%1."/>
      <w:lvlJc w:val="left"/>
      <w:pPr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8D32B5"/>
    <w:multiLevelType w:val="multilevel"/>
    <w:tmpl w:val="32B82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0E5836"/>
    <w:multiLevelType w:val="multilevel"/>
    <w:tmpl w:val="C9F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4004D"/>
    <w:multiLevelType w:val="hybridMultilevel"/>
    <w:tmpl w:val="8DEE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E44DC"/>
    <w:multiLevelType w:val="multilevel"/>
    <w:tmpl w:val="C85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5"/>
  </w:num>
  <w:num w:numId="6">
    <w:abstractNumId w:val="12"/>
  </w:num>
  <w:num w:numId="7">
    <w:abstractNumId w:val="6"/>
  </w:num>
  <w:num w:numId="8">
    <w:abstractNumId w:val="0"/>
  </w:num>
  <w:num w:numId="9">
    <w:abstractNumId w:val="17"/>
  </w:num>
  <w:num w:numId="10">
    <w:abstractNumId w:val="14"/>
  </w:num>
  <w:num w:numId="11">
    <w:abstractNumId w:val="13"/>
  </w:num>
  <w:num w:numId="12">
    <w:abstractNumId w:val="2"/>
  </w:num>
  <w:num w:numId="13">
    <w:abstractNumId w:val="7"/>
  </w:num>
  <w:num w:numId="14">
    <w:abstractNumId w:val="10"/>
  </w:num>
  <w:num w:numId="15">
    <w:abstractNumId w:val="16"/>
  </w:num>
  <w:num w:numId="16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9F"/>
    <w:rsid w:val="00012193"/>
    <w:rsid w:val="00016046"/>
    <w:rsid w:val="000311B9"/>
    <w:rsid w:val="0003641D"/>
    <w:rsid w:val="0005276A"/>
    <w:rsid w:val="0006467C"/>
    <w:rsid w:val="000675B4"/>
    <w:rsid w:val="000733AA"/>
    <w:rsid w:val="00085A20"/>
    <w:rsid w:val="00096079"/>
    <w:rsid w:val="000A3275"/>
    <w:rsid w:val="000F1A3A"/>
    <w:rsid w:val="00110083"/>
    <w:rsid w:val="00127369"/>
    <w:rsid w:val="00135A28"/>
    <w:rsid w:val="0014285A"/>
    <w:rsid w:val="001462A5"/>
    <w:rsid w:val="001468BB"/>
    <w:rsid w:val="00155F74"/>
    <w:rsid w:val="0019165A"/>
    <w:rsid w:val="001A0F4F"/>
    <w:rsid w:val="001C0919"/>
    <w:rsid w:val="001E7D6B"/>
    <w:rsid w:val="001F089C"/>
    <w:rsid w:val="002042FD"/>
    <w:rsid w:val="002418F9"/>
    <w:rsid w:val="002732B5"/>
    <w:rsid w:val="002976E7"/>
    <w:rsid w:val="002A4760"/>
    <w:rsid w:val="002C40A2"/>
    <w:rsid w:val="002D081C"/>
    <w:rsid w:val="002D60EC"/>
    <w:rsid w:val="002E4ED8"/>
    <w:rsid w:val="002F0A8D"/>
    <w:rsid w:val="00363F52"/>
    <w:rsid w:val="00367B9D"/>
    <w:rsid w:val="003B136C"/>
    <w:rsid w:val="003B731A"/>
    <w:rsid w:val="003C42BB"/>
    <w:rsid w:val="003C4C20"/>
    <w:rsid w:val="003D17A5"/>
    <w:rsid w:val="003D7A7C"/>
    <w:rsid w:val="003F3E04"/>
    <w:rsid w:val="00414049"/>
    <w:rsid w:val="00435EE8"/>
    <w:rsid w:val="00450BA3"/>
    <w:rsid w:val="004674D5"/>
    <w:rsid w:val="00470227"/>
    <w:rsid w:val="004A54EE"/>
    <w:rsid w:val="00500EAD"/>
    <w:rsid w:val="0051758A"/>
    <w:rsid w:val="00525CCE"/>
    <w:rsid w:val="00537492"/>
    <w:rsid w:val="00537CAB"/>
    <w:rsid w:val="0054299A"/>
    <w:rsid w:val="005434B9"/>
    <w:rsid w:val="00564CC4"/>
    <w:rsid w:val="005802CF"/>
    <w:rsid w:val="005877C2"/>
    <w:rsid w:val="005A406F"/>
    <w:rsid w:val="005A4B05"/>
    <w:rsid w:val="005A4C37"/>
    <w:rsid w:val="005A5ABB"/>
    <w:rsid w:val="005C1FAF"/>
    <w:rsid w:val="005E018A"/>
    <w:rsid w:val="005F1441"/>
    <w:rsid w:val="0060057B"/>
    <w:rsid w:val="0061370D"/>
    <w:rsid w:val="00614E7F"/>
    <w:rsid w:val="00624B6C"/>
    <w:rsid w:val="00642D6E"/>
    <w:rsid w:val="00652986"/>
    <w:rsid w:val="0067101C"/>
    <w:rsid w:val="00681DFF"/>
    <w:rsid w:val="006A15CC"/>
    <w:rsid w:val="006A7B4F"/>
    <w:rsid w:val="006C55DD"/>
    <w:rsid w:val="006D41E0"/>
    <w:rsid w:val="006E49C3"/>
    <w:rsid w:val="006F0037"/>
    <w:rsid w:val="007021E4"/>
    <w:rsid w:val="00706C48"/>
    <w:rsid w:val="00710E4A"/>
    <w:rsid w:val="0071545E"/>
    <w:rsid w:val="0072165F"/>
    <w:rsid w:val="00752939"/>
    <w:rsid w:val="00752C22"/>
    <w:rsid w:val="007563D7"/>
    <w:rsid w:val="007574FE"/>
    <w:rsid w:val="00785E9A"/>
    <w:rsid w:val="00795DEF"/>
    <w:rsid w:val="007C69D4"/>
    <w:rsid w:val="007C7979"/>
    <w:rsid w:val="007E0771"/>
    <w:rsid w:val="00810B05"/>
    <w:rsid w:val="0081658A"/>
    <w:rsid w:val="008267D9"/>
    <w:rsid w:val="008523CC"/>
    <w:rsid w:val="008758CE"/>
    <w:rsid w:val="008D1600"/>
    <w:rsid w:val="008F1946"/>
    <w:rsid w:val="00901544"/>
    <w:rsid w:val="00907629"/>
    <w:rsid w:val="00941725"/>
    <w:rsid w:val="00983A40"/>
    <w:rsid w:val="00990DBC"/>
    <w:rsid w:val="009C1011"/>
    <w:rsid w:val="009C4FF8"/>
    <w:rsid w:val="009D5897"/>
    <w:rsid w:val="009E2EFA"/>
    <w:rsid w:val="009F2CBD"/>
    <w:rsid w:val="00A05F7A"/>
    <w:rsid w:val="00A12180"/>
    <w:rsid w:val="00A4157E"/>
    <w:rsid w:val="00A637DF"/>
    <w:rsid w:val="00A70F7A"/>
    <w:rsid w:val="00A721F6"/>
    <w:rsid w:val="00A72CCA"/>
    <w:rsid w:val="00A919F8"/>
    <w:rsid w:val="00AA6380"/>
    <w:rsid w:val="00AB6106"/>
    <w:rsid w:val="00AD3775"/>
    <w:rsid w:val="00AD3986"/>
    <w:rsid w:val="00B00B82"/>
    <w:rsid w:val="00B07A9F"/>
    <w:rsid w:val="00B335CD"/>
    <w:rsid w:val="00B35356"/>
    <w:rsid w:val="00B45441"/>
    <w:rsid w:val="00B635AF"/>
    <w:rsid w:val="00BA517E"/>
    <w:rsid w:val="00BA5F5A"/>
    <w:rsid w:val="00BE3493"/>
    <w:rsid w:val="00BF79F6"/>
    <w:rsid w:val="00C403ED"/>
    <w:rsid w:val="00C543D3"/>
    <w:rsid w:val="00C67DEA"/>
    <w:rsid w:val="00CA78CB"/>
    <w:rsid w:val="00CB1E57"/>
    <w:rsid w:val="00CB78A7"/>
    <w:rsid w:val="00CE45ED"/>
    <w:rsid w:val="00CF264B"/>
    <w:rsid w:val="00CF6348"/>
    <w:rsid w:val="00CF6EAE"/>
    <w:rsid w:val="00D30509"/>
    <w:rsid w:val="00D30D12"/>
    <w:rsid w:val="00D50E81"/>
    <w:rsid w:val="00D5660A"/>
    <w:rsid w:val="00D57CEB"/>
    <w:rsid w:val="00D85AEC"/>
    <w:rsid w:val="00DA4326"/>
    <w:rsid w:val="00DE7FB1"/>
    <w:rsid w:val="00E1359D"/>
    <w:rsid w:val="00E25AB6"/>
    <w:rsid w:val="00E406DD"/>
    <w:rsid w:val="00E52419"/>
    <w:rsid w:val="00EF40D7"/>
    <w:rsid w:val="00EF63F6"/>
    <w:rsid w:val="00F21FC4"/>
    <w:rsid w:val="00F22953"/>
    <w:rsid w:val="00F677C3"/>
    <w:rsid w:val="00F70A7A"/>
    <w:rsid w:val="00F92E13"/>
    <w:rsid w:val="00FA30D8"/>
    <w:rsid w:val="00FA5627"/>
    <w:rsid w:val="00FC492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1F089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1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1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64B"/>
    <w:rPr>
      <w:b/>
      <w:bCs/>
    </w:rPr>
  </w:style>
  <w:style w:type="paragraph" w:styleId="a4">
    <w:name w:val="List Paragraph"/>
    <w:basedOn w:val="a"/>
    <w:qFormat/>
    <w:rsid w:val="000364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5EE8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435E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E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2F0A8D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2F0A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2F0A8D"/>
    <w:rPr>
      <w:color w:val="0000FF"/>
      <w:u w:val="single"/>
    </w:rPr>
  </w:style>
  <w:style w:type="paragraph" w:styleId="ab">
    <w:name w:val="No Spacing"/>
    <w:qFormat/>
    <w:rsid w:val="002F0A8D"/>
    <w:rPr>
      <w:rFonts w:ascii="Times New Roman" w:eastAsia="Calibri" w:hAnsi="Times New Roman" w:cs="Times New Roman"/>
    </w:rPr>
  </w:style>
  <w:style w:type="table" w:styleId="ac">
    <w:name w:val="Table Grid"/>
    <w:basedOn w:val="a1"/>
    <w:uiPriority w:val="39"/>
    <w:rsid w:val="002F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9C4FF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C4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37C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7C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7C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537CAB"/>
  </w:style>
  <w:style w:type="character" w:customStyle="1" w:styleId="af2">
    <w:name w:val="Основной текст_"/>
    <w:basedOn w:val="a0"/>
    <w:link w:val="11"/>
    <w:rsid w:val="00537CA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537CAB"/>
    <w:pPr>
      <w:widowControl w:val="0"/>
      <w:shd w:val="clear" w:color="auto" w:fill="FFFFFF"/>
      <w:spacing w:after="240" w:line="0" w:lineRule="atLeast"/>
      <w:jc w:val="both"/>
    </w:pPr>
    <w:rPr>
      <w:rFonts w:cstheme="minorBidi"/>
      <w:sz w:val="18"/>
      <w:szCs w:val="18"/>
      <w:lang w:eastAsia="en-US"/>
    </w:rPr>
  </w:style>
  <w:style w:type="character" w:customStyle="1" w:styleId="21">
    <w:name w:val="Основной текст (2)_"/>
    <w:basedOn w:val="a0"/>
    <w:link w:val="22"/>
    <w:rsid w:val="00537CA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CAB"/>
    <w:pPr>
      <w:widowControl w:val="0"/>
      <w:shd w:val="clear" w:color="auto" w:fill="FFFFFF"/>
      <w:spacing w:after="360" w:line="221" w:lineRule="exact"/>
    </w:pPr>
    <w:rPr>
      <w:rFonts w:cstheme="minorBid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1F089C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1F089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1F08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sonormal0">
    <w:name w:val="msonormal"/>
    <w:rsid w:val="001F089C"/>
  </w:style>
  <w:style w:type="paragraph" w:customStyle="1" w:styleId="formattext">
    <w:name w:val="formattext"/>
    <w:basedOn w:val="a"/>
    <w:rsid w:val="001F08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F08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21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219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21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21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21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21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ertext">
    <w:name w:val="headertext"/>
    <w:basedOn w:val="a"/>
    <w:rsid w:val="000121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1F089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1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1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64B"/>
    <w:rPr>
      <w:b/>
      <w:bCs/>
    </w:rPr>
  </w:style>
  <w:style w:type="paragraph" w:styleId="a4">
    <w:name w:val="List Paragraph"/>
    <w:basedOn w:val="a"/>
    <w:qFormat/>
    <w:rsid w:val="000364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5EE8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435E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E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2F0A8D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2F0A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2F0A8D"/>
    <w:rPr>
      <w:color w:val="0000FF"/>
      <w:u w:val="single"/>
    </w:rPr>
  </w:style>
  <w:style w:type="paragraph" w:styleId="ab">
    <w:name w:val="No Spacing"/>
    <w:qFormat/>
    <w:rsid w:val="002F0A8D"/>
    <w:rPr>
      <w:rFonts w:ascii="Times New Roman" w:eastAsia="Calibri" w:hAnsi="Times New Roman" w:cs="Times New Roman"/>
    </w:rPr>
  </w:style>
  <w:style w:type="table" w:styleId="ac">
    <w:name w:val="Table Grid"/>
    <w:basedOn w:val="a1"/>
    <w:uiPriority w:val="39"/>
    <w:rsid w:val="002F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9C4FF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C4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37C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7C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7C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537CAB"/>
  </w:style>
  <w:style w:type="character" w:customStyle="1" w:styleId="af2">
    <w:name w:val="Основной текст_"/>
    <w:basedOn w:val="a0"/>
    <w:link w:val="11"/>
    <w:rsid w:val="00537CA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537CAB"/>
    <w:pPr>
      <w:widowControl w:val="0"/>
      <w:shd w:val="clear" w:color="auto" w:fill="FFFFFF"/>
      <w:spacing w:after="240" w:line="0" w:lineRule="atLeast"/>
      <w:jc w:val="both"/>
    </w:pPr>
    <w:rPr>
      <w:rFonts w:cstheme="minorBidi"/>
      <w:sz w:val="18"/>
      <w:szCs w:val="18"/>
      <w:lang w:eastAsia="en-US"/>
    </w:rPr>
  </w:style>
  <w:style w:type="character" w:customStyle="1" w:styleId="21">
    <w:name w:val="Основной текст (2)_"/>
    <w:basedOn w:val="a0"/>
    <w:link w:val="22"/>
    <w:rsid w:val="00537CA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CAB"/>
    <w:pPr>
      <w:widowControl w:val="0"/>
      <w:shd w:val="clear" w:color="auto" w:fill="FFFFFF"/>
      <w:spacing w:after="360" w:line="221" w:lineRule="exact"/>
    </w:pPr>
    <w:rPr>
      <w:rFonts w:cstheme="minorBid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1F089C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1F089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1F08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sonormal0">
    <w:name w:val="msonormal"/>
    <w:rsid w:val="001F089C"/>
  </w:style>
  <w:style w:type="paragraph" w:customStyle="1" w:styleId="formattext">
    <w:name w:val="formattext"/>
    <w:basedOn w:val="a"/>
    <w:rsid w:val="001F08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F08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21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219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21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21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21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21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ertext">
    <w:name w:val="headertext"/>
    <w:basedOn w:val="a"/>
    <w:rsid w:val="000121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1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3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22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0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6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43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0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4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8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36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6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1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74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8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3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28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5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24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3873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7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1525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6494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7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0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1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88679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60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6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5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6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91469">
                                      <w:marLeft w:val="418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9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861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03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862601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2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0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673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bz-normy/u6o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68;n=12753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Кандыбко А.Д,</dc:creator>
  <cp:lastModifiedBy>Пользователь</cp:lastModifiedBy>
  <cp:revision>5</cp:revision>
  <cp:lastPrinted>2022-03-15T10:50:00Z</cp:lastPrinted>
  <dcterms:created xsi:type="dcterms:W3CDTF">2022-03-15T08:56:00Z</dcterms:created>
  <dcterms:modified xsi:type="dcterms:W3CDTF">2022-03-15T10:52:00Z</dcterms:modified>
</cp:coreProperties>
</file>