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C3C7E">
        <w:rPr>
          <w:rFonts w:ascii="Times New Roman" w:hAnsi="Times New Roman" w:cs="Times New Roman"/>
          <w:sz w:val="24"/>
          <w:szCs w:val="24"/>
        </w:rPr>
        <w:t>12 января 2015 года      №  4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EC3C7E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2015 год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EC3C7E">
        <w:rPr>
          <w:rFonts w:ascii="Times New Roman" w:hAnsi="Times New Roman" w:cs="Times New Roman"/>
          <w:sz w:val="24"/>
          <w:szCs w:val="24"/>
        </w:rPr>
        <w:t>В целях активизации работы по противодействию терроризму и экстремизму на территории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C3C7E">
        <w:rPr>
          <w:rFonts w:ascii="Times New Roman" w:hAnsi="Times New Roman" w:cs="Times New Roman"/>
          <w:sz w:val="24"/>
          <w:szCs w:val="24"/>
        </w:rPr>
        <w:t>план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2015 год согласно приложению.</w:t>
      </w:r>
    </w:p>
    <w:p w:rsidR="00E72C02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учреждениям, организациям, находящихся на территории Манойлинского сельского поселения Клетского муниципального района Волгоградской области, принять участие в мероприятиях, предусмотренных Планом</w:t>
      </w:r>
      <w:r w:rsidR="00E72C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8D2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F548D2" w:rsidRPr="00F758C5">
        <w:rPr>
          <w:rFonts w:ascii="Times New Roman" w:hAnsi="Times New Roman" w:cs="Times New Roman"/>
          <w:sz w:val="24"/>
          <w:szCs w:val="24"/>
        </w:rPr>
        <w:t>.</w:t>
      </w:r>
    </w:p>
    <w:p w:rsidR="00EC3C7E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675195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551377" w:rsidRPr="00F758C5" w:rsidRDefault="00675195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F548D2" w:rsidRPr="00F758C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Е.С. Кнехт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12.01.2015г. № 4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C7E" w:rsidRDefault="00EC3C7E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противодействию терроризму и экстремизму</w:t>
      </w:r>
    </w:p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Манойлинского сельского поселения </w:t>
      </w:r>
    </w:p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</w:p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1"/>
        <w:gridCol w:w="4440"/>
        <w:gridCol w:w="2250"/>
        <w:gridCol w:w="2250"/>
      </w:tblGrid>
      <w:tr w:rsidR="006B7FB8" w:rsidTr="006B7FB8">
        <w:tc>
          <w:tcPr>
            <w:tcW w:w="631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6B7FB8" w:rsidTr="003525DD">
        <w:tc>
          <w:tcPr>
            <w:tcW w:w="631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3"/>
          </w:tcPr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B7FB8" w:rsidTr="006B7FB8">
        <w:tc>
          <w:tcPr>
            <w:tcW w:w="631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0" w:type="dxa"/>
          </w:tcPr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  <w:tr w:rsidR="006B7FB8" w:rsidTr="006B7FB8">
        <w:tc>
          <w:tcPr>
            <w:tcW w:w="631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0" w:type="dxa"/>
          </w:tcPr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преступивших закон, стоящих на учете в правоохранительных органах;</w:t>
            </w:r>
          </w:p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семей;</w:t>
            </w:r>
          </w:p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-лиц, прибывших из мест лишения свободы;</w:t>
            </w:r>
          </w:p>
          <w:p w:rsidR="006B7FB8" w:rsidRDefault="006B7FB8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иностранных граждан.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1 категории Грошева Е.А.</w:t>
            </w:r>
          </w:p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6B7FB8" w:rsidTr="006B7FB8">
        <w:tc>
          <w:tcPr>
            <w:tcW w:w="631" w:type="dxa"/>
          </w:tcPr>
          <w:p w:rsidR="006B7FB8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0" w:type="dxa"/>
          </w:tcPr>
          <w:p w:rsidR="006B7FB8" w:rsidRDefault="00E7740C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уполномоченным полиции осуществлять обход территории сельского поселения на выявления отдельных лиц и общественных объединений на территории сельского поселения, в деятельности которых усматриваются признаки экстремизма</w:t>
            </w:r>
          </w:p>
        </w:tc>
        <w:tc>
          <w:tcPr>
            <w:tcW w:w="2250" w:type="dxa"/>
          </w:tcPr>
          <w:p w:rsidR="006B7FB8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6B7FB8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6B7FB8" w:rsidTr="006B7FB8">
        <w:tc>
          <w:tcPr>
            <w:tcW w:w="631" w:type="dxa"/>
          </w:tcPr>
          <w:p w:rsidR="006B7FB8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0" w:type="dxa"/>
          </w:tcPr>
          <w:p w:rsidR="006B7FB8" w:rsidRDefault="00E7740C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250" w:type="dxa"/>
          </w:tcPr>
          <w:p w:rsidR="006B7FB8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50" w:type="dxa"/>
          </w:tcPr>
          <w:p w:rsidR="006B7FB8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E7740C" w:rsidTr="009F059F">
        <w:tc>
          <w:tcPr>
            <w:tcW w:w="631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3"/>
          </w:tcPr>
          <w:p w:rsidR="00E7740C" w:rsidRDefault="00E7740C" w:rsidP="00E7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усилению безопасности жилых домов, учреждений, мест массового пребывания людей</w:t>
            </w:r>
          </w:p>
        </w:tc>
      </w:tr>
      <w:tr w:rsidR="00E7740C" w:rsidTr="006B7FB8">
        <w:tc>
          <w:tcPr>
            <w:tcW w:w="631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0" w:type="dxa"/>
          </w:tcPr>
          <w:p w:rsidR="00E7740C" w:rsidRDefault="00E7740C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2250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«Манойлинский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ПЦДиБО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07F9B" w:rsidTr="006B7FB8">
        <w:tc>
          <w:tcPr>
            <w:tcW w:w="631" w:type="dxa"/>
          </w:tcPr>
          <w:p w:rsidR="00C07F9B" w:rsidRDefault="00C07F9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40" w:type="dxa"/>
          </w:tcPr>
          <w:p w:rsidR="00C07F9B" w:rsidRDefault="00C07F9B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 с гражданами сельского поселения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250" w:type="dxa"/>
          </w:tcPr>
          <w:p w:rsidR="00C07F9B" w:rsidRDefault="00C07F9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C07F9B" w:rsidRDefault="00C07F9B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  <w:p w:rsidR="00C07F9B" w:rsidRDefault="00C07F9B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C07F9B" w:rsidTr="006B7FB8">
        <w:tc>
          <w:tcPr>
            <w:tcW w:w="631" w:type="dxa"/>
          </w:tcPr>
          <w:p w:rsidR="00C07F9B" w:rsidRDefault="00C07F9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40" w:type="dxa"/>
          </w:tcPr>
          <w:p w:rsidR="00C07F9B" w:rsidRDefault="00C07F9B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уполномоченным полиции 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2250" w:type="dxa"/>
          </w:tcPr>
          <w:p w:rsidR="00C07F9B" w:rsidRDefault="00C07F9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C07F9B" w:rsidRDefault="00C07F9B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5E4972" w:rsidTr="006B7FB8">
        <w:tc>
          <w:tcPr>
            <w:tcW w:w="631" w:type="dxa"/>
          </w:tcPr>
          <w:p w:rsidR="005E4972" w:rsidRDefault="005E497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0" w:type="dxa"/>
          </w:tcPr>
          <w:p w:rsidR="005E4972" w:rsidRDefault="005E4972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поселения. Своевременное 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50" w:type="dxa"/>
          </w:tcPr>
          <w:p w:rsidR="005E4972" w:rsidRDefault="005E497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</w:tcPr>
          <w:p w:rsidR="005E4972" w:rsidRDefault="005E4972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5E4972" w:rsidTr="00962024">
        <w:tc>
          <w:tcPr>
            <w:tcW w:w="631" w:type="dxa"/>
          </w:tcPr>
          <w:p w:rsidR="005E4972" w:rsidRDefault="005E497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3"/>
          </w:tcPr>
          <w:p w:rsidR="005E4972" w:rsidRDefault="005E4972" w:rsidP="005E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среди населения разъяснительной работы</w:t>
            </w:r>
          </w:p>
        </w:tc>
      </w:tr>
      <w:tr w:rsidR="004E4306" w:rsidTr="006B7FB8">
        <w:tc>
          <w:tcPr>
            <w:tcW w:w="631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0" w:type="dxa"/>
          </w:tcPr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4E4306" w:rsidRDefault="004E4306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4E4306" w:rsidTr="006B7FB8">
        <w:tc>
          <w:tcPr>
            <w:tcW w:w="631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0" w:type="dxa"/>
          </w:tcPr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2250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4E4306" w:rsidRDefault="004E4306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4E4306" w:rsidTr="006B7FB8">
        <w:tc>
          <w:tcPr>
            <w:tcW w:w="631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0" w:type="dxa"/>
          </w:tcPr>
          <w:p w:rsidR="004E4306" w:rsidRDefault="005F5FD9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250" w:type="dxa"/>
          </w:tcPr>
          <w:p w:rsidR="004E4306" w:rsidRDefault="005F5FD9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4E4306" w:rsidRDefault="005F5FD9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5F5FD9" w:rsidTr="006B7FB8">
        <w:tc>
          <w:tcPr>
            <w:tcW w:w="631" w:type="dxa"/>
          </w:tcPr>
          <w:p w:rsidR="005F5FD9" w:rsidRDefault="005F5FD9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40" w:type="dxa"/>
          </w:tcPr>
          <w:p w:rsidR="005F5FD9" w:rsidRDefault="005F5FD9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2250" w:type="dxa"/>
          </w:tcPr>
          <w:p w:rsidR="005F5FD9" w:rsidRDefault="005F5FD9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5F5FD9" w:rsidRDefault="005F5FD9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5F5FD9" w:rsidRDefault="005F5FD9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«Манойлинский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ПЦДиБО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FD9" w:rsidTr="004D0B41">
        <w:tc>
          <w:tcPr>
            <w:tcW w:w="631" w:type="dxa"/>
          </w:tcPr>
          <w:p w:rsidR="005F5FD9" w:rsidRDefault="005F5FD9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0" w:type="dxa"/>
            <w:gridSpan w:val="3"/>
          </w:tcPr>
          <w:p w:rsidR="005F5FD9" w:rsidRDefault="005F5FD9" w:rsidP="005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среди руководителей и работников </w:t>
            </w:r>
            <w:r w:rsidR="00A81DAA">
              <w:rPr>
                <w:rFonts w:ascii="Times New Roman" w:hAnsi="Times New Roman" w:cs="Times New Roman"/>
                <w:sz w:val="24"/>
                <w:szCs w:val="24"/>
              </w:rPr>
              <w:t>организаций, учреждений</w:t>
            </w:r>
          </w:p>
        </w:tc>
      </w:tr>
      <w:tr w:rsidR="005F5FD9" w:rsidTr="006B7FB8">
        <w:tc>
          <w:tcPr>
            <w:tcW w:w="631" w:type="dxa"/>
          </w:tcPr>
          <w:p w:rsidR="005F5FD9" w:rsidRDefault="00A81DAA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40" w:type="dxa"/>
          </w:tcPr>
          <w:p w:rsidR="005F5FD9" w:rsidRDefault="00A81DAA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в организациях и учреждениях по действию должностных лиц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возможных </w:t>
            </w:r>
            <w:r w:rsidR="00C550AD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обусловленных террористическими актами</w:t>
            </w:r>
          </w:p>
        </w:tc>
        <w:tc>
          <w:tcPr>
            <w:tcW w:w="2250" w:type="dxa"/>
          </w:tcPr>
          <w:p w:rsidR="005F5FD9" w:rsidRDefault="00C550AD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250" w:type="dxa"/>
          </w:tcPr>
          <w:p w:rsidR="005F5FD9" w:rsidRDefault="00C550AD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Литвиненко С.В.</w:t>
            </w:r>
          </w:p>
        </w:tc>
      </w:tr>
      <w:tr w:rsidR="00C550AD" w:rsidTr="006B7FB8">
        <w:tc>
          <w:tcPr>
            <w:tcW w:w="631" w:type="dxa"/>
          </w:tcPr>
          <w:p w:rsidR="00C550AD" w:rsidRDefault="00C550AD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40" w:type="dxa"/>
          </w:tcPr>
          <w:p w:rsidR="00C550AD" w:rsidRDefault="00C550AD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2250" w:type="dxa"/>
          </w:tcPr>
          <w:p w:rsidR="00C550AD" w:rsidRDefault="0088068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C550AD" w:rsidRDefault="00880685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</w:tr>
    </w:tbl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0FF" w:rsidRPr="00F758C5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1D" w:rsidRPr="00F758C5" w:rsidRDefault="0067031D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Pr="00F758C5" w:rsidRDefault="00AC76BF">
      <w:pPr>
        <w:rPr>
          <w:rFonts w:ascii="Times New Roman" w:hAnsi="Times New Roman" w:cs="Times New Roman"/>
          <w:sz w:val="24"/>
          <w:szCs w:val="24"/>
        </w:rPr>
      </w:pPr>
    </w:p>
    <w:sectPr w:rsidR="00AC76BF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95939"/>
    <w:rsid w:val="000F123F"/>
    <w:rsid w:val="00140864"/>
    <w:rsid w:val="00231F62"/>
    <w:rsid w:val="00261E9E"/>
    <w:rsid w:val="00323A21"/>
    <w:rsid w:val="00382FC9"/>
    <w:rsid w:val="004E4306"/>
    <w:rsid w:val="00514F34"/>
    <w:rsid w:val="00551377"/>
    <w:rsid w:val="005E4972"/>
    <w:rsid w:val="005F5427"/>
    <w:rsid w:val="005F5FD9"/>
    <w:rsid w:val="00666896"/>
    <w:rsid w:val="0067031D"/>
    <w:rsid w:val="00675195"/>
    <w:rsid w:val="006B7FB8"/>
    <w:rsid w:val="0079482B"/>
    <w:rsid w:val="007C5940"/>
    <w:rsid w:val="008274CE"/>
    <w:rsid w:val="0084146A"/>
    <w:rsid w:val="00880685"/>
    <w:rsid w:val="009F70FF"/>
    <w:rsid w:val="00A81DAA"/>
    <w:rsid w:val="00AC76BF"/>
    <w:rsid w:val="00AE0CE9"/>
    <w:rsid w:val="00B42DFD"/>
    <w:rsid w:val="00BA367B"/>
    <w:rsid w:val="00BF7509"/>
    <w:rsid w:val="00C07F9B"/>
    <w:rsid w:val="00C550AD"/>
    <w:rsid w:val="00E57310"/>
    <w:rsid w:val="00E72C02"/>
    <w:rsid w:val="00E7740C"/>
    <w:rsid w:val="00EC3C7E"/>
    <w:rsid w:val="00F01983"/>
    <w:rsid w:val="00F03501"/>
    <w:rsid w:val="00F548D2"/>
    <w:rsid w:val="00F758C5"/>
    <w:rsid w:val="00F93CA0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21</cp:revision>
  <cp:lastPrinted>2015-01-21T11:44:00Z</cp:lastPrinted>
  <dcterms:created xsi:type="dcterms:W3CDTF">2010-01-19T06:56:00Z</dcterms:created>
  <dcterms:modified xsi:type="dcterms:W3CDTF">2015-01-21T11:52:00Z</dcterms:modified>
</cp:coreProperties>
</file>