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89" w:rsidRDefault="00707F89" w:rsidP="00707F89">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707F89" w:rsidRDefault="00707F89" w:rsidP="00707F89">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802BAB">
        <w:rPr>
          <w:rFonts w:ascii="Times New Roman" w:hAnsi="Times New Roman" w:cs="Times New Roman"/>
          <w:b/>
          <w:sz w:val="24"/>
          <w:szCs w:val="24"/>
        </w:rPr>
        <w:t>№ 7</w:t>
      </w:r>
      <w:r>
        <w:rPr>
          <w:rFonts w:ascii="Times New Roman" w:hAnsi="Times New Roman" w:cs="Times New Roman"/>
          <w:b/>
          <w:sz w:val="24"/>
          <w:szCs w:val="24"/>
        </w:rPr>
        <w:t xml:space="preserve">  от  </w:t>
      </w:r>
      <w:r w:rsidR="001E4D34">
        <w:rPr>
          <w:rFonts w:ascii="Times New Roman" w:hAnsi="Times New Roman" w:cs="Times New Roman"/>
          <w:b/>
          <w:sz w:val="24"/>
          <w:szCs w:val="24"/>
        </w:rPr>
        <w:t>3</w:t>
      </w:r>
      <w:r w:rsidR="00802BAB">
        <w:rPr>
          <w:rFonts w:ascii="Times New Roman" w:hAnsi="Times New Roman" w:cs="Times New Roman"/>
          <w:b/>
          <w:sz w:val="24"/>
          <w:szCs w:val="24"/>
        </w:rPr>
        <w:t>1 июл</w:t>
      </w:r>
      <w:r w:rsidR="001E4D34">
        <w:rPr>
          <w:rFonts w:ascii="Times New Roman" w:hAnsi="Times New Roman" w:cs="Times New Roman"/>
          <w:b/>
          <w:sz w:val="24"/>
          <w:szCs w:val="24"/>
        </w:rPr>
        <w:t>я</w:t>
      </w:r>
      <w:r>
        <w:rPr>
          <w:rFonts w:ascii="Times New Roman" w:hAnsi="Times New Roman" w:cs="Times New Roman"/>
          <w:b/>
          <w:sz w:val="24"/>
          <w:szCs w:val="24"/>
        </w:rPr>
        <w:t xml:space="preserve"> 201</w:t>
      </w:r>
      <w:r w:rsidR="006C7611">
        <w:rPr>
          <w:rFonts w:ascii="Times New Roman" w:hAnsi="Times New Roman" w:cs="Times New Roman"/>
          <w:b/>
          <w:sz w:val="24"/>
          <w:szCs w:val="24"/>
        </w:rPr>
        <w:t>8</w:t>
      </w:r>
      <w:r>
        <w:rPr>
          <w:rFonts w:ascii="Times New Roman" w:hAnsi="Times New Roman" w:cs="Times New Roman"/>
          <w:b/>
          <w:sz w:val="24"/>
          <w:szCs w:val="24"/>
        </w:rPr>
        <w:t xml:space="preserve"> года</w:t>
      </w:r>
    </w:p>
    <w:p w:rsidR="00707F89" w:rsidRDefault="00707F89" w:rsidP="00707F8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24E47" w:rsidRDefault="00C24E47" w:rsidP="00C8730D">
      <w:pPr>
        <w:pBdr>
          <w:bottom w:val="single" w:sz="12" w:space="0" w:color="auto"/>
        </w:pBdr>
        <w:spacing w:after="0"/>
        <w:jc w:val="center"/>
        <w:rPr>
          <w:rFonts w:ascii="Times New Roman" w:hAnsi="Times New Roman" w:cs="Times New Roman"/>
          <w:b/>
          <w:sz w:val="20"/>
          <w:szCs w:val="20"/>
        </w:rPr>
      </w:pPr>
    </w:p>
    <w:p w:rsidR="00C24E47" w:rsidRPr="004C6261" w:rsidRDefault="00C24E47" w:rsidP="00FE52A2">
      <w:pPr>
        <w:pBdr>
          <w:top w:val="threeDEmboss" w:sz="24" w:space="1" w:color="auto"/>
          <w:left w:val="threeDEmboss" w:sz="24" w:space="0" w:color="auto"/>
          <w:bottom w:val="threeDEngrave" w:sz="24" w:space="0" w:color="auto"/>
          <w:right w:val="threeDEngrave" w:sz="24" w:space="0" w:color="auto"/>
        </w:pBdr>
        <w:rPr>
          <w:rFonts w:ascii="Monotype Corsiva" w:hAnsi="Monotype Corsiva"/>
          <w:b/>
          <w:sz w:val="44"/>
          <w:szCs w:val="44"/>
        </w:rPr>
      </w:pPr>
      <w:r>
        <w:rPr>
          <w:rFonts w:ascii="Monotype Corsiva" w:hAnsi="Monotype Corsiva"/>
          <w:noProof/>
          <w:sz w:val="48"/>
          <w:szCs w:val="48"/>
        </w:rPr>
        <w:drawing>
          <wp:inline distT="0" distB="0" distL="0" distR="0">
            <wp:extent cx="2619375" cy="1152525"/>
            <wp:effectExtent l="19050" t="0" r="9525" b="0"/>
            <wp:docPr id="4"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6" cstate="print"/>
                    <a:srcRect/>
                    <a:stretch>
                      <a:fillRect/>
                    </a:stretch>
                  </pic:blipFill>
                  <pic:spPr bwMode="auto">
                    <a:xfrm>
                      <a:off x="0" y="0"/>
                      <a:ext cx="2624461" cy="1154763"/>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sidRPr="004C6261">
        <w:rPr>
          <w:rFonts w:ascii="Monotype Corsiva" w:hAnsi="Monotype Corsiva"/>
          <w:b/>
          <w:sz w:val="44"/>
          <w:szCs w:val="44"/>
        </w:rPr>
        <w:t>ПОЗДРАВЛЕНИЯ</w:t>
      </w:r>
    </w:p>
    <w:p w:rsidR="00C8730D" w:rsidRPr="00BB3D50" w:rsidRDefault="00EC1E5F" w:rsidP="00EC1E5F">
      <w:pPr>
        <w:spacing w:after="0" w:line="240" w:lineRule="auto"/>
        <w:jc w:val="center"/>
        <w:rPr>
          <w:rFonts w:ascii="Times New Roman" w:hAnsi="Times New Roman" w:cs="Times New Roman"/>
          <w:b/>
          <w:sz w:val="24"/>
          <w:szCs w:val="24"/>
          <w:u w:val="single"/>
        </w:rPr>
      </w:pPr>
      <w:r w:rsidRPr="00BB3D50">
        <w:rPr>
          <w:rFonts w:ascii="Times New Roman" w:hAnsi="Times New Roman" w:cs="Times New Roman"/>
          <w:b/>
          <w:sz w:val="24"/>
          <w:szCs w:val="24"/>
          <w:u w:val="single"/>
        </w:rPr>
        <w:t>Крикуненко Максим Евгеньевич</w:t>
      </w:r>
    </w:p>
    <w:p w:rsidR="00C8730D" w:rsidRPr="00BB3D50" w:rsidRDefault="00C8730D" w:rsidP="00EC1E5F">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Администрация Манойлинского сельского поселения</w:t>
      </w:r>
    </w:p>
    <w:p w:rsidR="00C8730D" w:rsidRPr="00BB3D50" w:rsidRDefault="00C8730D" w:rsidP="00EC1E5F">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Поздравляет Вас</w:t>
      </w:r>
      <w:r w:rsidR="00A442CF" w:rsidRPr="00BB3D50">
        <w:rPr>
          <w:rFonts w:ascii="Times New Roman" w:hAnsi="Times New Roman" w:cs="Times New Roman"/>
          <w:sz w:val="24"/>
          <w:szCs w:val="24"/>
        </w:rPr>
        <w:t xml:space="preserve">  с </w:t>
      </w:r>
      <w:r w:rsidR="00727E44" w:rsidRPr="00BB3D50">
        <w:rPr>
          <w:rFonts w:ascii="Times New Roman" w:hAnsi="Times New Roman" w:cs="Times New Roman"/>
          <w:sz w:val="24"/>
          <w:szCs w:val="24"/>
        </w:rPr>
        <w:t>18</w:t>
      </w:r>
      <w:r w:rsidRPr="00BB3D50">
        <w:rPr>
          <w:rFonts w:ascii="Times New Roman" w:hAnsi="Times New Roman" w:cs="Times New Roman"/>
          <w:sz w:val="24"/>
          <w:szCs w:val="24"/>
        </w:rPr>
        <w:t>-летием!</w:t>
      </w:r>
    </w:p>
    <w:p w:rsidR="00BB3D50" w:rsidRPr="00BB3D50" w:rsidRDefault="00BB3D50" w:rsidP="00EC1E5F">
      <w:pPr>
        <w:spacing w:after="0" w:line="240" w:lineRule="auto"/>
        <w:jc w:val="center"/>
        <w:rPr>
          <w:rFonts w:ascii="Times New Roman" w:hAnsi="Times New Roman" w:cs="Times New Roman"/>
          <w:sz w:val="24"/>
          <w:szCs w:val="24"/>
        </w:rPr>
      </w:pPr>
    </w:p>
    <w:p w:rsidR="00727E44" w:rsidRPr="00727E44" w:rsidRDefault="00727E44" w:rsidP="00EC1E5F">
      <w:pPr>
        <w:spacing w:after="0" w:line="240" w:lineRule="auto"/>
        <w:jc w:val="center"/>
        <w:rPr>
          <w:rFonts w:ascii="Verdana" w:eastAsia="Times New Roman" w:hAnsi="Verdana" w:cs="Times New Roman"/>
          <w:b/>
          <w:i/>
          <w:color w:val="000000"/>
          <w:sz w:val="24"/>
          <w:szCs w:val="24"/>
        </w:rPr>
      </w:pPr>
      <w:r w:rsidRPr="00727E44">
        <w:rPr>
          <w:rFonts w:ascii="Times New Roman" w:eastAsia="Times New Roman" w:hAnsi="Times New Roman" w:cs="Times New Roman"/>
          <w:b/>
          <w:i/>
          <w:color w:val="000000"/>
          <w:sz w:val="24"/>
          <w:szCs w:val="24"/>
        </w:rPr>
        <w:t>Тебе сегодня восемнадцать!</w:t>
      </w:r>
      <w:r w:rsidRPr="00727E44">
        <w:rPr>
          <w:rFonts w:ascii="Times New Roman" w:eastAsia="Times New Roman" w:hAnsi="Times New Roman" w:cs="Times New Roman"/>
          <w:b/>
          <w:i/>
          <w:color w:val="000000"/>
          <w:sz w:val="24"/>
          <w:szCs w:val="24"/>
        </w:rPr>
        <w:br/>
        <w:t>Перед тобой открыт весь мир.</w:t>
      </w:r>
      <w:r w:rsidRPr="00727E44">
        <w:rPr>
          <w:rFonts w:ascii="Times New Roman" w:eastAsia="Times New Roman" w:hAnsi="Times New Roman" w:cs="Times New Roman"/>
          <w:b/>
          <w:i/>
          <w:color w:val="000000"/>
          <w:sz w:val="24"/>
          <w:szCs w:val="24"/>
        </w:rPr>
        <w:br/>
        <w:t>И чтобы в нём не потеряться,</w:t>
      </w:r>
      <w:r w:rsidRPr="00727E44">
        <w:rPr>
          <w:rFonts w:ascii="Times New Roman" w:eastAsia="Times New Roman" w:hAnsi="Times New Roman" w:cs="Times New Roman"/>
          <w:b/>
          <w:i/>
          <w:color w:val="000000"/>
          <w:sz w:val="24"/>
          <w:szCs w:val="24"/>
        </w:rPr>
        <w:br/>
        <w:t>Тебе на всё пусть хватит сил.</w:t>
      </w:r>
      <w:r w:rsidRPr="00727E44">
        <w:rPr>
          <w:rFonts w:ascii="Times New Roman" w:eastAsia="Times New Roman" w:hAnsi="Times New Roman" w:cs="Times New Roman"/>
          <w:b/>
          <w:i/>
          <w:color w:val="000000"/>
          <w:sz w:val="24"/>
          <w:szCs w:val="24"/>
        </w:rPr>
        <w:br/>
        <w:t>Жела</w:t>
      </w:r>
      <w:r w:rsidR="00EC1E5F" w:rsidRPr="00BB3D50">
        <w:rPr>
          <w:rFonts w:ascii="Times New Roman" w:eastAsia="Times New Roman" w:hAnsi="Times New Roman" w:cs="Times New Roman"/>
          <w:b/>
          <w:i/>
          <w:color w:val="000000"/>
          <w:sz w:val="24"/>
          <w:szCs w:val="24"/>
        </w:rPr>
        <w:t>ем</w:t>
      </w:r>
      <w:r w:rsidRPr="00727E44">
        <w:rPr>
          <w:rFonts w:ascii="Times New Roman" w:eastAsia="Times New Roman" w:hAnsi="Times New Roman" w:cs="Times New Roman"/>
          <w:b/>
          <w:i/>
          <w:color w:val="000000"/>
          <w:sz w:val="24"/>
          <w:szCs w:val="24"/>
        </w:rPr>
        <w:t xml:space="preserve"> стать лишь тем, кем хочешь,</w:t>
      </w:r>
      <w:r w:rsidRPr="00727E44">
        <w:rPr>
          <w:rFonts w:ascii="Times New Roman" w:eastAsia="Times New Roman" w:hAnsi="Times New Roman" w:cs="Times New Roman"/>
          <w:b/>
          <w:i/>
          <w:color w:val="000000"/>
          <w:sz w:val="24"/>
          <w:szCs w:val="24"/>
        </w:rPr>
        <w:br/>
        <w:t>Во всём достичь больших побед,</w:t>
      </w:r>
      <w:r w:rsidRPr="00727E44">
        <w:rPr>
          <w:rFonts w:ascii="Times New Roman" w:eastAsia="Times New Roman" w:hAnsi="Times New Roman" w:cs="Times New Roman"/>
          <w:b/>
          <w:i/>
          <w:color w:val="000000"/>
          <w:sz w:val="24"/>
          <w:szCs w:val="24"/>
        </w:rPr>
        <w:br/>
        <w:t>Мечты заветные исполнить</w:t>
      </w:r>
      <w:proofErr w:type="gramStart"/>
      <w:r w:rsidRPr="00727E44">
        <w:rPr>
          <w:rFonts w:ascii="Times New Roman" w:eastAsia="Times New Roman" w:hAnsi="Times New Roman" w:cs="Times New Roman"/>
          <w:b/>
          <w:i/>
          <w:color w:val="000000"/>
          <w:sz w:val="24"/>
          <w:szCs w:val="24"/>
        </w:rPr>
        <w:br/>
        <w:t>И</w:t>
      </w:r>
      <w:proofErr w:type="gramEnd"/>
      <w:r w:rsidRPr="00727E44">
        <w:rPr>
          <w:rFonts w:ascii="Times New Roman" w:eastAsia="Times New Roman" w:hAnsi="Times New Roman" w:cs="Times New Roman"/>
          <w:b/>
          <w:i/>
          <w:color w:val="000000"/>
          <w:sz w:val="24"/>
          <w:szCs w:val="24"/>
        </w:rPr>
        <w:t xml:space="preserve"> в жизни свой оставить след!</w:t>
      </w:r>
      <w:r w:rsidRPr="00727E44">
        <w:rPr>
          <w:rFonts w:ascii="Times New Roman" w:eastAsia="Times New Roman" w:hAnsi="Times New Roman" w:cs="Times New Roman"/>
          <w:b/>
          <w:i/>
          <w:color w:val="000000"/>
          <w:sz w:val="24"/>
          <w:szCs w:val="24"/>
        </w:rPr>
        <w:br/>
      </w:r>
    </w:p>
    <w:p w:rsidR="00B94EF4" w:rsidRPr="00BB3D50" w:rsidRDefault="00EC1E5F" w:rsidP="00C8730D">
      <w:pPr>
        <w:spacing w:after="0" w:line="240" w:lineRule="auto"/>
        <w:jc w:val="center"/>
        <w:rPr>
          <w:rFonts w:ascii="Times New Roman" w:hAnsi="Times New Roman" w:cs="Times New Roman"/>
          <w:b/>
          <w:sz w:val="24"/>
          <w:szCs w:val="24"/>
          <w:u w:val="single"/>
        </w:rPr>
      </w:pPr>
      <w:r w:rsidRPr="00BB3D50">
        <w:rPr>
          <w:rFonts w:ascii="Times New Roman" w:hAnsi="Times New Roman" w:cs="Times New Roman"/>
          <w:b/>
          <w:sz w:val="24"/>
          <w:szCs w:val="24"/>
          <w:u w:val="single"/>
        </w:rPr>
        <w:t>Поликарпова Елена Андреевна</w:t>
      </w:r>
    </w:p>
    <w:p w:rsidR="005C0058" w:rsidRPr="00BB3D50" w:rsidRDefault="005C0058" w:rsidP="005C0058">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 xml:space="preserve">Администрация Манойлинского сельского поселения </w:t>
      </w:r>
    </w:p>
    <w:p w:rsidR="005C0058" w:rsidRPr="00BB3D50" w:rsidRDefault="005C0058" w:rsidP="005C0058">
      <w:pPr>
        <w:spacing w:after="0" w:line="240" w:lineRule="auto"/>
        <w:jc w:val="center"/>
        <w:rPr>
          <w:sz w:val="24"/>
          <w:szCs w:val="24"/>
        </w:rPr>
      </w:pPr>
      <w:r w:rsidRPr="00BB3D50">
        <w:rPr>
          <w:rFonts w:ascii="Times New Roman" w:hAnsi="Times New Roman" w:cs="Times New Roman"/>
          <w:sz w:val="24"/>
          <w:szCs w:val="24"/>
        </w:rPr>
        <w:t>Поздравляет Вас</w:t>
      </w:r>
      <w:r w:rsidR="003D55CD" w:rsidRPr="00BB3D50">
        <w:rPr>
          <w:rFonts w:ascii="Times New Roman" w:hAnsi="Times New Roman" w:cs="Times New Roman"/>
          <w:sz w:val="24"/>
          <w:szCs w:val="24"/>
        </w:rPr>
        <w:t xml:space="preserve">  с </w:t>
      </w:r>
      <w:r w:rsidR="00EC1E5F" w:rsidRPr="00BB3D50">
        <w:rPr>
          <w:rFonts w:ascii="Times New Roman" w:hAnsi="Times New Roman" w:cs="Times New Roman"/>
          <w:sz w:val="24"/>
          <w:szCs w:val="24"/>
        </w:rPr>
        <w:t>2</w:t>
      </w:r>
      <w:r w:rsidR="00A442CF" w:rsidRPr="00BB3D50">
        <w:rPr>
          <w:rFonts w:ascii="Times New Roman" w:hAnsi="Times New Roman" w:cs="Times New Roman"/>
          <w:sz w:val="24"/>
          <w:szCs w:val="24"/>
        </w:rPr>
        <w:t>0</w:t>
      </w:r>
      <w:r w:rsidRPr="00BB3D50">
        <w:rPr>
          <w:rFonts w:ascii="Times New Roman" w:hAnsi="Times New Roman" w:cs="Times New Roman"/>
          <w:sz w:val="24"/>
          <w:szCs w:val="24"/>
        </w:rPr>
        <w:t>-летием</w:t>
      </w:r>
      <w:r w:rsidRPr="00BB3D50">
        <w:rPr>
          <w:sz w:val="24"/>
          <w:szCs w:val="24"/>
        </w:rPr>
        <w:t>!</w:t>
      </w:r>
    </w:p>
    <w:p w:rsidR="00BB3D50" w:rsidRPr="00BB3D50" w:rsidRDefault="00BB3D50" w:rsidP="005C0058">
      <w:pPr>
        <w:spacing w:after="0" w:line="240" w:lineRule="auto"/>
        <w:jc w:val="center"/>
        <w:rPr>
          <w:sz w:val="24"/>
          <w:szCs w:val="24"/>
        </w:rPr>
      </w:pPr>
    </w:p>
    <w:p w:rsidR="00EC1E5F" w:rsidRPr="00BB3D50" w:rsidRDefault="00EC1E5F" w:rsidP="00EC1E5F">
      <w:pPr>
        <w:pStyle w:val="normal32"/>
        <w:rPr>
          <w:rFonts w:ascii="Times New Roman" w:hAnsi="Times New Roman" w:cs="Times New Roman"/>
          <w:b/>
          <w:i/>
          <w:color w:val="000000"/>
          <w:sz w:val="24"/>
          <w:szCs w:val="24"/>
        </w:rPr>
      </w:pPr>
      <w:r w:rsidRPr="00BB3D50">
        <w:rPr>
          <w:rFonts w:ascii="Times New Roman" w:hAnsi="Times New Roman" w:cs="Times New Roman"/>
          <w:b/>
          <w:i/>
          <w:color w:val="000000"/>
          <w:sz w:val="24"/>
          <w:szCs w:val="24"/>
        </w:rPr>
        <w:t>Двадцать лет – всему начало!</w:t>
      </w:r>
      <w:r w:rsidRPr="00BB3D50">
        <w:rPr>
          <w:rFonts w:ascii="Times New Roman" w:hAnsi="Times New Roman" w:cs="Times New Roman"/>
          <w:b/>
          <w:i/>
          <w:color w:val="000000"/>
          <w:sz w:val="24"/>
          <w:szCs w:val="24"/>
        </w:rPr>
        <w:br/>
        <w:t>Первый взрослый юбилей!</w:t>
      </w:r>
      <w:r w:rsidRPr="00BB3D50">
        <w:rPr>
          <w:rFonts w:ascii="Times New Roman" w:hAnsi="Times New Roman" w:cs="Times New Roman"/>
          <w:b/>
          <w:i/>
          <w:color w:val="000000"/>
          <w:sz w:val="24"/>
          <w:szCs w:val="24"/>
        </w:rPr>
        <w:br/>
        <w:t>Ты чуть-чуть постарше стала,</w:t>
      </w:r>
      <w:r w:rsidRPr="00BB3D50">
        <w:rPr>
          <w:rFonts w:ascii="Times New Roman" w:hAnsi="Times New Roman" w:cs="Times New Roman"/>
          <w:b/>
          <w:i/>
          <w:color w:val="000000"/>
          <w:sz w:val="24"/>
          <w:szCs w:val="24"/>
        </w:rPr>
        <w:br/>
        <w:t>Чуть красивей и мудрей!</w:t>
      </w:r>
      <w:r w:rsidRPr="00BB3D50">
        <w:rPr>
          <w:rFonts w:ascii="Times New Roman" w:hAnsi="Times New Roman" w:cs="Times New Roman"/>
          <w:b/>
          <w:i/>
          <w:color w:val="000000"/>
          <w:sz w:val="24"/>
          <w:szCs w:val="24"/>
        </w:rPr>
        <w:br/>
        <w:t>Пусть мечты без промедленья</w:t>
      </w:r>
      <w:proofErr w:type="gramStart"/>
      <w:r w:rsidRPr="00BB3D50">
        <w:rPr>
          <w:rFonts w:ascii="Times New Roman" w:hAnsi="Times New Roman" w:cs="Times New Roman"/>
          <w:b/>
          <w:i/>
          <w:color w:val="000000"/>
          <w:sz w:val="24"/>
          <w:szCs w:val="24"/>
        </w:rPr>
        <w:t xml:space="preserve"> </w:t>
      </w:r>
      <w:r w:rsidRPr="00BB3D50">
        <w:rPr>
          <w:rFonts w:ascii="Times New Roman" w:hAnsi="Times New Roman" w:cs="Times New Roman"/>
          <w:b/>
          <w:i/>
          <w:color w:val="000000"/>
          <w:sz w:val="24"/>
          <w:szCs w:val="24"/>
        </w:rPr>
        <w:br/>
        <w:t>И</w:t>
      </w:r>
      <w:proofErr w:type="gramEnd"/>
      <w:r w:rsidRPr="00BB3D50">
        <w:rPr>
          <w:rFonts w:ascii="Times New Roman" w:hAnsi="Times New Roman" w:cs="Times New Roman"/>
          <w:b/>
          <w:i/>
          <w:color w:val="000000"/>
          <w:sz w:val="24"/>
          <w:szCs w:val="24"/>
        </w:rPr>
        <w:t>сполняются всегда!</w:t>
      </w:r>
      <w:r w:rsidRPr="00BB3D50">
        <w:rPr>
          <w:rFonts w:ascii="Times New Roman" w:hAnsi="Times New Roman" w:cs="Times New Roman"/>
          <w:b/>
          <w:i/>
          <w:color w:val="000000"/>
          <w:sz w:val="24"/>
          <w:szCs w:val="24"/>
        </w:rPr>
        <w:br/>
        <w:t>И не только в День рожденья,</w:t>
      </w:r>
      <w:r w:rsidRPr="00BB3D50">
        <w:rPr>
          <w:rFonts w:ascii="Times New Roman" w:hAnsi="Times New Roman" w:cs="Times New Roman"/>
          <w:b/>
          <w:i/>
          <w:color w:val="000000"/>
          <w:sz w:val="24"/>
          <w:szCs w:val="24"/>
        </w:rPr>
        <w:br/>
        <w:t xml:space="preserve">А всю жизнь, во все года! </w:t>
      </w:r>
    </w:p>
    <w:p w:rsidR="00EC1E5F" w:rsidRPr="00BB3D50" w:rsidRDefault="00EC1E5F" w:rsidP="00EC1E5F">
      <w:pPr>
        <w:pStyle w:val="normal32"/>
        <w:rPr>
          <w:rFonts w:ascii="Times New Roman" w:hAnsi="Times New Roman" w:cs="Times New Roman"/>
          <w:color w:val="000000"/>
          <w:sz w:val="24"/>
          <w:szCs w:val="24"/>
        </w:rPr>
      </w:pPr>
    </w:p>
    <w:p w:rsidR="00BB3D50" w:rsidRDefault="00BB3D50" w:rsidP="00BB3D50">
      <w:pPr>
        <w:jc w:val="center"/>
        <w:rPr>
          <w:rFonts w:ascii="Times New Roman" w:eastAsia="Times New Roman" w:hAnsi="Times New Roman" w:cs="Times New Roman"/>
          <w:b/>
          <w:color w:val="000000"/>
          <w:sz w:val="24"/>
          <w:szCs w:val="24"/>
          <w:u w:val="single"/>
        </w:rPr>
      </w:pPr>
      <w:r w:rsidRPr="00BB3D50">
        <w:rPr>
          <w:rFonts w:ascii="Times New Roman" w:hAnsi="Times New Roman" w:cs="Times New Roman"/>
          <w:b/>
          <w:noProof/>
          <w:color w:val="000000"/>
          <w:sz w:val="24"/>
          <w:szCs w:val="24"/>
          <w:u w:val="single"/>
        </w:rPr>
        <w:drawing>
          <wp:inline distT="0" distB="0" distL="0" distR="0">
            <wp:extent cx="1604010" cy="1064545"/>
            <wp:effectExtent l="19050" t="0" r="0" b="0"/>
            <wp:docPr id="11" name="Рисунок 1" descr="Результаты поиска изображений по запросу &quot;поздравления с днем рождения&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по запросу &quot;поздравления с днем рождения&quot;">
                      <a:hlinkClick r:id="rId7"/>
                    </pic:cNvPr>
                    <pic:cNvPicPr>
                      <a:picLocks noChangeAspect="1" noChangeArrowheads="1"/>
                    </pic:cNvPicPr>
                  </pic:nvPicPr>
                  <pic:blipFill>
                    <a:blip r:embed="rId8" cstate="print"/>
                    <a:srcRect t="13281" r="-2137"/>
                    <a:stretch>
                      <a:fillRect/>
                    </a:stretch>
                  </pic:blipFill>
                  <pic:spPr bwMode="auto">
                    <a:xfrm>
                      <a:off x="0" y="0"/>
                      <a:ext cx="1604010" cy="1064545"/>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u w:val="single"/>
        </w:rPr>
        <w:br w:type="page"/>
      </w:r>
    </w:p>
    <w:p w:rsidR="00EC1E5F" w:rsidRPr="00BB3D50" w:rsidRDefault="00EC1E5F" w:rsidP="00EC1E5F">
      <w:pPr>
        <w:pStyle w:val="normal32"/>
        <w:rPr>
          <w:rFonts w:ascii="Times New Roman" w:hAnsi="Times New Roman" w:cs="Times New Roman"/>
          <w:b/>
          <w:sz w:val="24"/>
          <w:szCs w:val="24"/>
        </w:rPr>
      </w:pPr>
      <w:proofErr w:type="spellStart"/>
      <w:r w:rsidRPr="00BB3D50">
        <w:rPr>
          <w:rFonts w:ascii="Times New Roman" w:hAnsi="Times New Roman" w:cs="Times New Roman"/>
          <w:b/>
          <w:color w:val="000000"/>
          <w:sz w:val="24"/>
          <w:szCs w:val="24"/>
          <w:u w:val="single"/>
        </w:rPr>
        <w:lastRenderedPageBreak/>
        <w:t>Куянбаева</w:t>
      </w:r>
      <w:proofErr w:type="spellEnd"/>
      <w:r w:rsidRPr="00BB3D50">
        <w:rPr>
          <w:rFonts w:ascii="Times New Roman" w:hAnsi="Times New Roman" w:cs="Times New Roman"/>
          <w:b/>
          <w:color w:val="000000"/>
          <w:sz w:val="24"/>
          <w:szCs w:val="24"/>
          <w:u w:val="single"/>
        </w:rPr>
        <w:t xml:space="preserve"> </w:t>
      </w:r>
      <w:proofErr w:type="spellStart"/>
      <w:r w:rsidRPr="00BB3D50">
        <w:rPr>
          <w:rFonts w:ascii="Times New Roman" w:hAnsi="Times New Roman" w:cs="Times New Roman"/>
          <w:b/>
          <w:color w:val="000000"/>
          <w:sz w:val="24"/>
          <w:szCs w:val="24"/>
          <w:u w:val="single"/>
        </w:rPr>
        <w:t>Насипа</w:t>
      </w:r>
      <w:proofErr w:type="spellEnd"/>
      <w:r w:rsidRPr="00BB3D50">
        <w:rPr>
          <w:rFonts w:ascii="Times New Roman" w:hAnsi="Times New Roman" w:cs="Times New Roman"/>
          <w:b/>
          <w:color w:val="000000"/>
          <w:sz w:val="24"/>
          <w:szCs w:val="24"/>
          <w:u w:val="single"/>
        </w:rPr>
        <w:t xml:space="preserve"> </w:t>
      </w:r>
      <w:proofErr w:type="spellStart"/>
      <w:r w:rsidRPr="00BB3D50">
        <w:rPr>
          <w:rFonts w:ascii="Times New Roman" w:hAnsi="Times New Roman" w:cs="Times New Roman"/>
          <w:b/>
          <w:color w:val="000000"/>
          <w:sz w:val="24"/>
          <w:szCs w:val="24"/>
          <w:u w:val="single"/>
        </w:rPr>
        <w:t>Кибадияровна</w:t>
      </w:r>
      <w:proofErr w:type="spellEnd"/>
    </w:p>
    <w:p w:rsidR="00EC1E5F" w:rsidRPr="00BB3D50" w:rsidRDefault="00EC1E5F" w:rsidP="00EC1E5F">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 xml:space="preserve">Администрация Манойлинского сельского поселения </w:t>
      </w:r>
    </w:p>
    <w:p w:rsidR="00EC1E5F" w:rsidRPr="00BB3D50" w:rsidRDefault="00EC1E5F" w:rsidP="00EC1E5F">
      <w:pPr>
        <w:spacing w:after="0" w:line="240" w:lineRule="auto"/>
        <w:jc w:val="center"/>
        <w:rPr>
          <w:sz w:val="24"/>
          <w:szCs w:val="24"/>
        </w:rPr>
      </w:pPr>
      <w:r w:rsidRPr="00BB3D50">
        <w:rPr>
          <w:rFonts w:ascii="Times New Roman" w:hAnsi="Times New Roman" w:cs="Times New Roman"/>
          <w:sz w:val="24"/>
          <w:szCs w:val="24"/>
        </w:rPr>
        <w:t>Поздравляет Вас  с 55-летием</w:t>
      </w:r>
      <w:r w:rsidRPr="00BB3D50">
        <w:rPr>
          <w:sz w:val="24"/>
          <w:szCs w:val="24"/>
        </w:rPr>
        <w:t>!</w:t>
      </w:r>
    </w:p>
    <w:p w:rsidR="00BB3D50" w:rsidRPr="00BB3D50" w:rsidRDefault="00BB3D50" w:rsidP="00EC1E5F">
      <w:pPr>
        <w:spacing w:after="0" w:line="240" w:lineRule="auto"/>
        <w:jc w:val="center"/>
        <w:rPr>
          <w:sz w:val="24"/>
          <w:szCs w:val="24"/>
        </w:rPr>
      </w:pPr>
    </w:p>
    <w:p w:rsidR="00EC1E5F" w:rsidRPr="00BB3D50" w:rsidRDefault="00EC1E5F" w:rsidP="00EC1E5F">
      <w:pPr>
        <w:spacing w:after="0" w:line="240" w:lineRule="auto"/>
        <w:jc w:val="center"/>
        <w:rPr>
          <w:rFonts w:ascii="Times New Roman" w:hAnsi="Times New Roman" w:cs="Times New Roman"/>
          <w:b/>
          <w:i/>
          <w:sz w:val="24"/>
          <w:szCs w:val="24"/>
        </w:rPr>
      </w:pPr>
      <w:r w:rsidRPr="00BB3D50">
        <w:rPr>
          <w:rFonts w:ascii="Times New Roman" w:hAnsi="Times New Roman" w:cs="Times New Roman"/>
          <w:b/>
          <w:i/>
          <w:sz w:val="24"/>
          <w:szCs w:val="24"/>
        </w:rPr>
        <w:t>С 55-летьем! Счастья вам, мира!</w:t>
      </w:r>
      <w:r w:rsidRPr="00BB3D50">
        <w:rPr>
          <w:rFonts w:ascii="Times New Roman" w:hAnsi="Times New Roman" w:cs="Times New Roman"/>
          <w:b/>
          <w:i/>
          <w:sz w:val="24"/>
          <w:szCs w:val="24"/>
        </w:rPr>
        <w:br/>
        <w:t>Добра и здоровья, уюта, тепла!</w:t>
      </w:r>
      <w:r w:rsidRPr="00BB3D50">
        <w:rPr>
          <w:rFonts w:ascii="Times New Roman" w:hAnsi="Times New Roman" w:cs="Times New Roman"/>
          <w:b/>
          <w:i/>
          <w:sz w:val="24"/>
          <w:szCs w:val="24"/>
        </w:rPr>
        <w:br/>
        <w:t>Ясного неба над головою!</w:t>
      </w:r>
      <w:r w:rsidRPr="00BB3D50">
        <w:rPr>
          <w:rFonts w:ascii="Times New Roman" w:hAnsi="Times New Roman" w:cs="Times New Roman"/>
          <w:b/>
          <w:i/>
          <w:sz w:val="24"/>
          <w:szCs w:val="24"/>
        </w:rPr>
        <w:br/>
        <w:t>Чтоб в нем только радуга ярко цвела!</w:t>
      </w:r>
      <w:r w:rsidRPr="00BB3D50">
        <w:rPr>
          <w:rFonts w:ascii="Times New Roman" w:hAnsi="Times New Roman" w:cs="Times New Roman"/>
          <w:b/>
          <w:i/>
          <w:sz w:val="24"/>
          <w:szCs w:val="24"/>
        </w:rPr>
        <w:br/>
        <w:t>Пускай исполняются ваши мечтанья,</w:t>
      </w:r>
      <w:r w:rsidRPr="00BB3D50">
        <w:rPr>
          <w:rFonts w:ascii="Times New Roman" w:hAnsi="Times New Roman" w:cs="Times New Roman"/>
          <w:b/>
          <w:i/>
          <w:sz w:val="24"/>
          <w:szCs w:val="24"/>
        </w:rPr>
        <w:br/>
        <w:t>Желаем вам долго и радостно жить!</w:t>
      </w:r>
      <w:r w:rsidRPr="00BB3D50">
        <w:rPr>
          <w:rFonts w:ascii="Times New Roman" w:hAnsi="Times New Roman" w:cs="Times New Roman"/>
          <w:b/>
          <w:i/>
          <w:sz w:val="24"/>
          <w:szCs w:val="24"/>
        </w:rPr>
        <w:br/>
        <w:t>Удача пусть дарит вам много подарков,</w:t>
      </w:r>
      <w:r w:rsidRPr="00BB3D50">
        <w:rPr>
          <w:rFonts w:ascii="Times New Roman" w:hAnsi="Times New Roman" w:cs="Times New Roman"/>
          <w:b/>
          <w:i/>
          <w:sz w:val="24"/>
          <w:szCs w:val="24"/>
        </w:rPr>
        <w:br/>
        <w:t>Судьба пусть вас искренне будет любить!</w:t>
      </w:r>
    </w:p>
    <w:p w:rsidR="00BB3D50" w:rsidRPr="00BB3D50" w:rsidRDefault="00BB3D50" w:rsidP="00EC1E5F">
      <w:pPr>
        <w:spacing w:after="0" w:line="240" w:lineRule="auto"/>
        <w:jc w:val="center"/>
        <w:rPr>
          <w:rFonts w:ascii="Times New Roman" w:hAnsi="Times New Roman" w:cs="Times New Roman"/>
          <w:b/>
          <w:i/>
          <w:sz w:val="24"/>
          <w:szCs w:val="24"/>
        </w:rPr>
      </w:pPr>
    </w:p>
    <w:p w:rsidR="00EC1E5F" w:rsidRPr="00BB3D50" w:rsidRDefault="00EC1E5F" w:rsidP="00EC1E5F">
      <w:pPr>
        <w:spacing w:after="0" w:line="240" w:lineRule="auto"/>
        <w:jc w:val="center"/>
        <w:rPr>
          <w:rFonts w:ascii="Times New Roman" w:hAnsi="Times New Roman" w:cs="Times New Roman"/>
          <w:b/>
          <w:sz w:val="24"/>
          <w:szCs w:val="24"/>
          <w:u w:val="single"/>
        </w:rPr>
      </w:pPr>
      <w:r w:rsidRPr="00BB3D50">
        <w:rPr>
          <w:rFonts w:ascii="Times New Roman" w:hAnsi="Times New Roman" w:cs="Times New Roman"/>
          <w:b/>
          <w:sz w:val="24"/>
          <w:szCs w:val="24"/>
          <w:u w:val="single"/>
        </w:rPr>
        <w:t xml:space="preserve">Ибрагимов </w:t>
      </w:r>
      <w:proofErr w:type="spellStart"/>
      <w:r w:rsidRPr="00BB3D50">
        <w:rPr>
          <w:rFonts w:ascii="Times New Roman" w:hAnsi="Times New Roman" w:cs="Times New Roman"/>
          <w:b/>
          <w:sz w:val="24"/>
          <w:szCs w:val="24"/>
          <w:u w:val="single"/>
        </w:rPr>
        <w:t>Багама</w:t>
      </w:r>
      <w:proofErr w:type="spellEnd"/>
      <w:r w:rsidRPr="00BB3D50">
        <w:rPr>
          <w:rFonts w:ascii="Times New Roman" w:hAnsi="Times New Roman" w:cs="Times New Roman"/>
          <w:b/>
          <w:sz w:val="24"/>
          <w:szCs w:val="24"/>
          <w:u w:val="single"/>
        </w:rPr>
        <w:t xml:space="preserve"> </w:t>
      </w:r>
      <w:proofErr w:type="spellStart"/>
      <w:r w:rsidRPr="00BB3D50">
        <w:rPr>
          <w:rFonts w:ascii="Times New Roman" w:hAnsi="Times New Roman" w:cs="Times New Roman"/>
          <w:b/>
          <w:sz w:val="24"/>
          <w:szCs w:val="24"/>
          <w:u w:val="single"/>
        </w:rPr>
        <w:t>Багамаевич</w:t>
      </w:r>
      <w:proofErr w:type="spellEnd"/>
      <w:r w:rsidRPr="00BB3D50">
        <w:rPr>
          <w:rFonts w:ascii="Times New Roman" w:hAnsi="Times New Roman" w:cs="Times New Roman"/>
          <w:b/>
          <w:sz w:val="24"/>
          <w:szCs w:val="24"/>
          <w:u w:val="single"/>
        </w:rPr>
        <w:t xml:space="preserve"> </w:t>
      </w:r>
    </w:p>
    <w:p w:rsidR="00EC1E5F" w:rsidRPr="00BB3D50" w:rsidRDefault="00EC1E5F" w:rsidP="00EC1E5F">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 xml:space="preserve">Администрация Манойлинского сельского поселения </w:t>
      </w:r>
    </w:p>
    <w:p w:rsidR="00EC1E5F" w:rsidRPr="00BB3D50" w:rsidRDefault="00EC1E5F" w:rsidP="00EC1E5F">
      <w:pPr>
        <w:spacing w:after="0" w:line="240" w:lineRule="auto"/>
        <w:jc w:val="center"/>
        <w:rPr>
          <w:sz w:val="24"/>
          <w:szCs w:val="24"/>
        </w:rPr>
      </w:pPr>
      <w:r w:rsidRPr="00BB3D50">
        <w:rPr>
          <w:rFonts w:ascii="Times New Roman" w:hAnsi="Times New Roman" w:cs="Times New Roman"/>
          <w:sz w:val="24"/>
          <w:szCs w:val="24"/>
        </w:rPr>
        <w:t>Поздравляет Вас  с 70-летием</w:t>
      </w:r>
      <w:r w:rsidRPr="00BB3D50">
        <w:rPr>
          <w:sz w:val="24"/>
          <w:szCs w:val="24"/>
        </w:rPr>
        <w:t>!</w:t>
      </w:r>
    </w:p>
    <w:p w:rsidR="00EC1E5F" w:rsidRPr="00BB3D50" w:rsidRDefault="00EC1E5F" w:rsidP="00EC1E5F">
      <w:pPr>
        <w:spacing w:after="0" w:line="240" w:lineRule="auto"/>
        <w:jc w:val="center"/>
        <w:rPr>
          <w:sz w:val="24"/>
          <w:szCs w:val="24"/>
        </w:rPr>
      </w:pPr>
    </w:p>
    <w:p w:rsidR="00EC1E5F" w:rsidRPr="00BB3D50" w:rsidRDefault="00EC1E5F" w:rsidP="00EC1E5F">
      <w:pPr>
        <w:spacing w:after="0" w:line="240" w:lineRule="auto"/>
        <w:jc w:val="center"/>
        <w:rPr>
          <w:rFonts w:ascii="Verdana" w:eastAsia="Times New Roman" w:hAnsi="Verdana" w:cs="Times New Roman"/>
          <w:b/>
          <w:i/>
          <w:color w:val="000000"/>
          <w:sz w:val="24"/>
          <w:szCs w:val="24"/>
        </w:rPr>
      </w:pPr>
      <w:r w:rsidRPr="00EC1E5F">
        <w:rPr>
          <w:rFonts w:ascii="Times New Roman" w:eastAsia="Times New Roman" w:hAnsi="Times New Roman" w:cs="Times New Roman"/>
          <w:b/>
          <w:i/>
          <w:color w:val="000000"/>
          <w:sz w:val="24"/>
          <w:szCs w:val="24"/>
        </w:rPr>
        <w:t>И снова — юбилей, и семьдесят уже.</w:t>
      </w:r>
      <w:r w:rsidRPr="00EC1E5F">
        <w:rPr>
          <w:rFonts w:ascii="Times New Roman" w:eastAsia="Times New Roman" w:hAnsi="Times New Roman" w:cs="Times New Roman"/>
          <w:b/>
          <w:i/>
          <w:color w:val="000000"/>
          <w:sz w:val="24"/>
          <w:szCs w:val="24"/>
        </w:rPr>
        <w:br/>
        <w:t>И это значимая в жизни дата.</w:t>
      </w:r>
      <w:r w:rsidRPr="00EC1E5F">
        <w:rPr>
          <w:rFonts w:ascii="Times New Roman" w:eastAsia="Times New Roman" w:hAnsi="Times New Roman" w:cs="Times New Roman"/>
          <w:b/>
          <w:i/>
          <w:color w:val="000000"/>
          <w:sz w:val="24"/>
          <w:szCs w:val="24"/>
        </w:rPr>
        <w:br/>
        <w:t>Так будьте ж молоды всегда в душе,</w:t>
      </w:r>
      <w:r w:rsidRPr="00EC1E5F">
        <w:rPr>
          <w:rFonts w:ascii="Times New Roman" w:eastAsia="Times New Roman" w:hAnsi="Times New Roman" w:cs="Times New Roman"/>
          <w:b/>
          <w:i/>
          <w:color w:val="000000"/>
          <w:sz w:val="24"/>
          <w:szCs w:val="24"/>
        </w:rPr>
        <w:br/>
        <w:t>А все плохое пусть исчезнет безвозвратно.</w:t>
      </w:r>
      <w:r w:rsidRPr="00EC1E5F">
        <w:rPr>
          <w:rFonts w:ascii="Times New Roman" w:eastAsia="Times New Roman" w:hAnsi="Times New Roman" w:cs="Times New Roman"/>
          <w:b/>
          <w:i/>
          <w:color w:val="000000"/>
          <w:sz w:val="24"/>
          <w:szCs w:val="24"/>
        </w:rPr>
        <w:br/>
        <w:t>Пусть сердце наполняется теплом</w:t>
      </w:r>
      <w:r w:rsidRPr="00EC1E5F">
        <w:rPr>
          <w:rFonts w:ascii="Times New Roman" w:eastAsia="Times New Roman" w:hAnsi="Times New Roman" w:cs="Times New Roman"/>
          <w:b/>
          <w:i/>
          <w:color w:val="000000"/>
          <w:sz w:val="24"/>
          <w:szCs w:val="24"/>
        </w:rPr>
        <w:br/>
        <w:t>Родных и близких, преданных друзей.</w:t>
      </w:r>
      <w:r w:rsidRPr="00EC1E5F">
        <w:rPr>
          <w:rFonts w:ascii="Times New Roman" w:eastAsia="Times New Roman" w:hAnsi="Times New Roman" w:cs="Times New Roman"/>
          <w:b/>
          <w:i/>
          <w:color w:val="000000"/>
          <w:sz w:val="24"/>
          <w:szCs w:val="24"/>
        </w:rPr>
        <w:br/>
        <w:t>Пускай здоровьем, радостью, добром</w:t>
      </w:r>
      <w:r w:rsidRPr="00EC1E5F">
        <w:rPr>
          <w:rFonts w:ascii="Times New Roman" w:eastAsia="Times New Roman" w:hAnsi="Times New Roman" w:cs="Times New Roman"/>
          <w:b/>
          <w:i/>
          <w:color w:val="000000"/>
          <w:sz w:val="24"/>
          <w:szCs w:val="24"/>
        </w:rPr>
        <w:br/>
        <w:t xml:space="preserve">Судьба одарит Вас </w:t>
      </w:r>
      <w:proofErr w:type="gramStart"/>
      <w:r w:rsidRPr="00EC1E5F">
        <w:rPr>
          <w:rFonts w:ascii="Times New Roman" w:eastAsia="Times New Roman" w:hAnsi="Times New Roman" w:cs="Times New Roman"/>
          <w:b/>
          <w:i/>
          <w:color w:val="000000"/>
          <w:sz w:val="24"/>
          <w:szCs w:val="24"/>
        </w:rPr>
        <w:t>на</w:t>
      </w:r>
      <w:proofErr w:type="gramEnd"/>
      <w:r w:rsidRPr="00EC1E5F">
        <w:rPr>
          <w:rFonts w:ascii="Times New Roman" w:eastAsia="Times New Roman" w:hAnsi="Times New Roman" w:cs="Times New Roman"/>
          <w:b/>
          <w:i/>
          <w:color w:val="000000"/>
          <w:sz w:val="24"/>
          <w:szCs w:val="24"/>
        </w:rPr>
        <w:t xml:space="preserve"> много-много дней!</w:t>
      </w:r>
      <w:r w:rsidRPr="00EC1E5F">
        <w:rPr>
          <w:rFonts w:ascii="Times New Roman" w:eastAsia="Times New Roman" w:hAnsi="Times New Roman" w:cs="Times New Roman"/>
          <w:b/>
          <w:i/>
          <w:color w:val="000000"/>
          <w:sz w:val="24"/>
          <w:szCs w:val="24"/>
        </w:rPr>
        <w:br/>
      </w:r>
    </w:p>
    <w:p w:rsidR="00EC1E5F" w:rsidRPr="00BB3D50" w:rsidRDefault="00EC1E5F" w:rsidP="00EC1E5F">
      <w:pPr>
        <w:spacing w:after="0" w:line="240" w:lineRule="auto"/>
        <w:jc w:val="center"/>
        <w:rPr>
          <w:rFonts w:ascii="Times New Roman" w:eastAsia="Times New Roman" w:hAnsi="Times New Roman" w:cs="Times New Roman"/>
          <w:b/>
          <w:color w:val="000000"/>
          <w:sz w:val="24"/>
          <w:szCs w:val="24"/>
          <w:u w:val="single"/>
        </w:rPr>
      </w:pPr>
      <w:r w:rsidRPr="00BB3D50">
        <w:rPr>
          <w:rFonts w:ascii="Times New Roman" w:eastAsia="Times New Roman" w:hAnsi="Times New Roman" w:cs="Times New Roman"/>
          <w:b/>
          <w:color w:val="000000"/>
          <w:sz w:val="24"/>
          <w:szCs w:val="24"/>
          <w:u w:val="single"/>
        </w:rPr>
        <w:t>Осипова Валентина Ивановна</w:t>
      </w:r>
    </w:p>
    <w:p w:rsidR="00EC1E5F" w:rsidRPr="00BB3D50" w:rsidRDefault="00EC1E5F" w:rsidP="00EC1E5F">
      <w:pPr>
        <w:spacing w:after="0" w:line="240" w:lineRule="auto"/>
        <w:jc w:val="center"/>
        <w:rPr>
          <w:rFonts w:ascii="Times New Roman" w:hAnsi="Times New Roman" w:cs="Times New Roman"/>
          <w:sz w:val="24"/>
          <w:szCs w:val="24"/>
        </w:rPr>
      </w:pPr>
      <w:r w:rsidRPr="00BB3D50">
        <w:rPr>
          <w:rFonts w:ascii="Times New Roman" w:hAnsi="Times New Roman" w:cs="Times New Roman"/>
          <w:sz w:val="24"/>
          <w:szCs w:val="24"/>
        </w:rPr>
        <w:t xml:space="preserve">Администрация Манойлинского сельского поселения </w:t>
      </w:r>
    </w:p>
    <w:p w:rsidR="00EC1E5F" w:rsidRPr="00BB3D50" w:rsidRDefault="00EC1E5F" w:rsidP="00EC1E5F">
      <w:pPr>
        <w:spacing w:after="0" w:line="240" w:lineRule="auto"/>
        <w:jc w:val="center"/>
        <w:rPr>
          <w:sz w:val="24"/>
          <w:szCs w:val="24"/>
        </w:rPr>
      </w:pPr>
      <w:r w:rsidRPr="00BB3D50">
        <w:rPr>
          <w:rFonts w:ascii="Times New Roman" w:hAnsi="Times New Roman" w:cs="Times New Roman"/>
          <w:sz w:val="24"/>
          <w:szCs w:val="24"/>
        </w:rPr>
        <w:t>Поздравляет Вас  с 80-летием</w:t>
      </w:r>
      <w:r w:rsidRPr="00BB3D50">
        <w:rPr>
          <w:sz w:val="24"/>
          <w:szCs w:val="24"/>
        </w:rPr>
        <w:t>!</w:t>
      </w:r>
    </w:p>
    <w:p w:rsidR="00EC1E5F" w:rsidRPr="00EC1E5F" w:rsidRDefault="00EC1E5F" w:rsidP="00EC1E5F">
      <w:pPr>
        <w:spacing w:after="0" w:line="240" w:lineRule="auto"/>
        <w:jc w:val="center"/>
        <w:rPr>
          <w:rFonts w:ascii="Times New Roman" w:eastAsia="Times New Roman" w:hAnsi="Times New Roman" w:cs="Times New Roman"/>
          <w:b/>
          <w:color w:val="000000"/>
          <w:sz w:val="24"/>
          <w:szCs w:val="24"/>
          <w:u w:val="single"/>
        </w:rPr>
      </w:pPr>
    </w:p>
    <w:p w:rsidR="00EC1E5F" w:rsidRPr="00EC1E5F" w:rsidRDefault="00EC1E5F" w:rsidP="00EC1E5F">
      <w:pPr>
        <w:spacing w:after="0" w:line="240" w:lineRule="auto"/>
        <w:jc w:val="center"/>
        <w:rPr>
          <w:rFonts w:ascii="Times New Roman" w:eastAsia="Times New Roman" w:hAnsi="Times New Roman" w:cs="Times New Roman"/>
          <w:b/>
          <w:i/>
          <w:color w:val="000000"/>
          <w:sz w:val="24"/>
          <w:szCs w:val="24"/>
        </w:rPr>
      </w:pPr>
      <w:r w:rsidRPr="00EC1E5F">
        <w:rPr>
          <w:rFonts w:ascii="Times New Roman" w:eastAsia="Times New Roman" w:hAnsi="Times New Roman" w:cs="Times New Roman"/>
          <w:b/>
          <w:i/>
          <w:color w:val="000000"/>
          <w:sz w:val="24"/>
          <w:szCs w:val="24"/>
        </w:rPr>
        <w:t>Поздравляем с юбилеем и желаем счастья,</w:t>
      </w:r>
      <w:r w:rsidRPr="00EC1E5F">
        <w:rPr>
          <w:rFonts w:ascii="Times New Roman" w:eastAsia="Times New Roman" w:hAnsi="Times New Roman" w:cs="Times New Roman"/>
          <w:b/>
          <w:i/>
          <w:color w:val="000000"/>
          <w:sz w:val="24"/>
          <w:szCs w:val="24"/>
        </w:rPr>
        <w:br/>
        <w:t>Пусть обходят стороной разные ненастья,</w:t>
      </w:r>
      <w:r w:rsidRPr="00EC1E5F">
        <w:rPr>
          <w:rFonts w:ascii="Times New Roman" w:eastAsia="Times New Roman" w:hAnsi="Times New Roman" w:cs="Times New Roman"/>
          <w:b/>
          <w:i/>
          <w:color w:val="000000"/>
          <w:sz w:val="24"/>
          <w:szCs w:val="24"/>
        </w:rPr>
        <w:br/>
        <w:t>Пусть здоровье будет крепким, бодрым настроение,</w:t>
      </w:r>
      <w:r w:rsidRPr="00EC1E5F">
        <w:rPr>
          <w:rFonts w:ascii="Times New Roman" w:eastAsia="Times New Roman" w:hAnsi="Times New Roman" w:cs="Times New Roman"/>
          <w:b/>
          <w:i/>
          <w:color w:val="000000"/>
          <w:sz w:val="24"/>
          <w:szCs w:val="24"/>
        </w:rPr>
        <w:br/>
        <w:t>Что б мы не раз еще собрались на Ваши Дни Рождения.</w:t>
      </w:r>
      <w:r w:rsidRPr="00EC1E5F">
        <w:rPr>
          <w:rFonts w:ascii="Times New Roman" w:eastAsia="Times New Roman" w:hAnsi="Times New Roman" w:cs="Times New Roman"/>
          <w:b/>
          <w:i/>
          <w:color w:val="000000"/>
          <w:sz w:val="24"/>
          <w:szCs w:val="24"/>
        </w:rPr>
        <w:br/>
      </w:r>
    </w:p>
    <w:p w:rsidR="00EC1E5F" w:rsidRPr="00BB3D50" w:rsidRDefault="00BB3D50" w:rsidP="00EC1E5F">
      <w:pPr>
        <w:spacing w:after="0" w:line="240" w:lineRule="auto"/>
        <w:jc w:val="center"/>
        <w:rPr>
          <w:rFonts w:ascii="Times New Roman" w:hAnsi="Times New Roman" w:cs="Times New Roman"/>
          <w:b/>
          <w:i/>
          <w:sz w:val="24"/>
          <w:szCs w:val="24"/>
          <w:u w:val="single"/>
        </w:rPr>
      </w:pPr>
      <w:r w:rsidRPr="00BB3D50">
        <w:rPr>
          <w:rFonts w:ascii="Arial" w:hAnsi="Arial" w:cs="Arial"/>
          <w:color w:val="001BA0"/>
          <w:sz w:val="16"/>
          <w:szCs w:val="16"/>
        </w:rPr>
        <w:t xml:space="preserve"> </w:t>
      </w:r>
    </w:p>
    <w:p w:rsidR="000847B3" w:rsidRPr="00EC1E5F" w:rsidRDefault="00BB3D50" w:rsidP="00EC1E5F">
      <w:pPr>
        <w:pStyle w:val="normal32"/>
        <w:rPr>
          <w:rFonts w:ascii="Times New Roman" w:hAnsi="Times New Roman" w:cs="Times New Roman"/>
          <w:b/>
          <w:sz w:val="24"/>
          <w:szCs w:val="24"/>
          <w:u w:val="single"/>
        </w:rPr>
      </w:pPr>
      <w:r w:rsidRPr="00BB3D50">
        <w:rPr>
          <w:rFonts w:ascii="Times New Roman" w:hAnsi="Times New Roman" w:cs="Times New Roman"/>
          <w:b/>
          <w:noProof/>
          <w:sz w:val="22"/>
          <w:szCs w:val="22"/>
          <w:u w:val="single"/>
        </w:rPr>
        <w:drawing>
          <wp:inline distT="0" distB="0" distL="0" distR="0">
            <wp:extent cx="2324100" cy="1706880"/>
            <wp:effectExtent l="19050" t="0" r="0" b="0"/>
            <wp:docPr id="12" name="Рисунок 4" descr="Результаты поиска изображений по запросу &quot;поздравления с днем рождения&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ы поиска изображений по запросу &quot;поздравления с днем рождения&quot;">
                      <a:hlinkClick r:id="rId9"/>
                    </pic:cNvPr>
                    <pic:cNvPicPr>
                      <a:picLocks noChangeAspect="1" noChangeArrowheads="1"/>
                    </pic:cNvPicPr>
                  </pic:nvPicPr>
                  <pic:blipFill>
                    <a:blip r:embed="rId10" cstate="print"/>
                    <a:srcRect r="-164" b="10400"/>
                    <a:stretch>
                      <a:fillRect/>
                    </a:stretch>
                  </pic:blipFill>
                  <pic:spPr bwMode="auto">
                    <a:xfrm>
                      <a:off x="0" y="0"/>
                      <a:ext cx="2324100" cy="1706880"/>
                    </a:xfrm>
                    <a:prstGeom prst="rect">
                      <a:avLst/>
                    </a:prstGeom>
                    <a:noFill/>
                    <a:ln w="9525">
                      <a:noFill/>
                      <a:miter lim="800000"/>
                      <a:headEnd/>
                      <a:tailEnd/>
                    </a:ln>
                  </pic:spPr>
                </pic:pic>
              </a:graphicData>
            </a:graphic>
          </wp:inline>
        </w:drawing>
      </w:r>
      <w:r w:rsidR="00EC1E5F" w:rsidRPr="00EC1E5F">
        <w:rPr>
          <w:rFonts w:ascii="Times New Roman" w:hAnsi="Times New Roman" w:cs="Times New Roman"/>
          <w:b/>
          <w:sz w:val="22"/>
          <w:szCs w:val="22"/>
          <w:u w:val="single"/>
        </w:rPr>
        <w:br/>
      </w:r>
    </w:p>
    <w:p w:rsidR="00BB3D50" w:rsidRDefault="00BB3D50" w:rsidP="00BB3D50">
      <w:pPr>
        <w:jc w:val="center"/>
        <w:rPr>
          <w:rFonts w:ascii="Times New Roman" w:eastAsia="Times New Roman" w:hAnsi="Times New Roman" w:cs="Times New Roman"/>
          <w:b/>
          <w:sz w:val="24"/>
          <w:szCs w:val="24"/>
        </w:rPr>
      </w:pPr>
    </w:p>
    <w:p w:rsidR="00BB3D50" w:rsidRDefault="00BB3D50">
      <w:pPr>
        <w:rPr>
          <w:rFonts w:ascii="Times New Roman" w:eastAsia="Times New Roman" w:hAnsi="Times New Roman" w:cs="Times New Roman"/>
          <w:b/>
          <w:sz w:val="24"/>
          <w:szCs w:val="24"/>
        </w:rPr>
      </w:pPr>
      <w:r>
        <w:rPr>
          <w:b/>
          <w:sz w:val="24"/>
          <w:szCs w:val="24"/>
        </w:rPr>
        <w:br w:type="page"/>
      </w:r>
    </w:p>
    <w:p w:rsidR="006C7611" w:rsidRPr="006C7611" w:rsidRDefault="006C7611" w:rsidP="006C7611">
      <w:pPr>
        <w:pStyle w:val="10"/>
        <w:jc w:val="center"/>
        <w:rPr>
          <w:b/>
          <w:sz w:val="24"/>
          <w:szCs w:val="24"/>
        </w:rPr>
      </w:pPr>
      <w:r w:rsidRPr="006C7611">
        <w:rPr>
          <w:b/>
          <w:sz w:val="24"/>
          <w:szCs w:val="24"/>
        </w:rPr>
        <w:lastRenderedPageBreak/>
        <w:t>АДМИНИСТРАЦИЯ  МАНОЙЛИНСКОГО</w:t>
      </w:r>
    </w:p>
    <w:p w:rsidR="006C7611" w:rsidRPr="006C7611" w:rsidRDefault="006C7611" w:rsidP="006C7611">
      <w:pPr>
        <w:pStyle w:val="10"/>
        <w:jc w:val="center"/>
        <w:rPr>
          <w:b/>
          <w:sz w:val="24"/>
          <w:szCs w:val="24"/>
        </w:rPr>
      </w:pPr>
      <w:r w:rsidRPr="006C7611">
        <w:rPr>
          <w:b/>
          <w:sz w:val="24"/>
          <w:szCs w:val="24"/>
        </w:rPr>
        <w:t xml:space="preserve">СЕЛЬСКОГО ПОСЕЛЕНИЯ </w:t>
      </w:r>
    </w:p>
    <w:p w:rsidR="006C7611" w:rsidRPr="006C7611" w:rsidRDefault="006C7611" w:rsidP="006C7611">
      <w:pPr>
        <w:pStyle w:val="10"/>
        <w:jc w:val="center"/>
        <w:rPr>
          <w:b/>
          <w:sz w:val="24"/>
          <w:szCs w:val="24"/>
        </w:rPr>
      </w:pPr>
      <w:r w:rsidRPr="006C7611">
        <w:rPr>
          <w:b/>
          <w:sz w:val="24"/>
          <w:szCs w:val="24"/>
        </w:rPr>
        <w:t xml:space="preserve">КЛЕТСКОГО МУНИЦИПАЛЬНОГО РАЙОНА </w:t>
      </w:r>
    </w:p>
    <w:p w:rsidR="006C7611" w:rsidRPr="006C7611" w:rsidRDefault="006C7611" w:rsidP="006C7611">
      <w:pPr>
        <w:pStyle w:val="10"/>
        <w:jc w:val="center"/>
        <w:rPr>
          <w:b/>
          <w:sz w:val="24"/>
          <w:szCs w:val="24"/>
        </w:rPr>
      </w:pPr>
      <w:r w:rsidRPr="006C7611">
        <w:rPr>
          <w:b/>
          <w:sz w:val="24"/>
          <w:szCs w:val="24"/>
        </w:rPr>
        <w:t xml:space="preserve"> ВОЛГОГРАДСКОЙ  ОБЛАСТИ</w:t>
      </w:r>
    </w:p>
    <w:p w:rsidR="006C7611" w:rsidRPr="006C7611" w:rsidRDefault="006C7611" w:rsidP="006C7611">
      <w:pPr>
        <w:spacing w:after="0"/>
        <w:jc w:val="center"/>
        <w:rPr>
          <w:rFonts w:ascii="Times New Roman" w:hAnsi="Times New Roman" w:cs="Times New Roman"/>
          <w:bCs/>
          <w:sz w:val="24"/>
          <w:szCs w:val="24"/>
        </w:rPr>
      </w:pPr>
      <w:r w:rsidRPr="006C7611">
        <w:rPr>
          <w:rFonts w:ascii="Times New Roman" w:hAnsi="Times New Roman" w:cs="Times New Roman"/>
          <w:bCs/>
          <w:sz w:val="24"/>
          <w:szCs w:val="24"/>
        </w:rPr>
        <w:t>403583,  х.Манойлин, ул</w:t>
      </w:r>
      <w:proofErr w:type="gramStart"/>
      <w:r w:rsidRPr="006C7611">
        <w:rPr>
          <w:rFonts w:ascii="Times New Roman" w:hAnsi="Times New Roman" w:cs="Times New Roman"/>
          <w:bCs/>
          <w:sz w:val="24"/>
          <w:szCs w:val="24"/>
        </w:rPr>
        <w:t>.Ш</w:t>
      </w:r>
      <w:proofErr w:type="gramEnd"/>
      <w:r w:rsidRPr="006C7611">
        <w:rPr>
          <w:rFonts w:ascii="Times New Roman" w:hAnsi="Times New Roman" w:cs="Times New Roman"/>
          <w:bCs/>
          <w:sz w:val="24"/>
          <w:szCs w:val="24"/>
        </w:rPr>
        <w:t>кольная, д. 9. тел/факс 8-84466 4-56-46 ОКПО 4126637</w:t>
      </w:r>
    </w:p>
    <w:p w:rsidR="006C7611" w:rsidRPr="006C7611" w:rsidRDefault="006C7611" w:rsidP="006C7611">
      <w:pPr>
        <w:spacing w:after="0"/>
        <w:ind w:right="-24"/>
        <w:jc w:val="center"/>
        <w:rPr>
          <w:rFonts w:ascii="Times New Roman" w:hAnsi="Times New Roman" w:cs="Times New Roman"/>
          <w:bCs/>
          <w:sz w:val="24"/>
          <w:szCs w:val="24"/>
        </w:rPr>
      </w:pPr>
      <w:proofErr w:type="spellStart"/>
      <w:proofErr w:type="gramStart"/>
      <w:r w:rsidRPr="006C7611">
        <w:rPr>
          <w:rFonts w:ascii="Times New Roman" w:hAnsi="Times New Roman" w:cs="Times New Roman"/>
          <w:bCs/>
          <w:sz w:val="24"/>
          <w:szCs w:val="24"/>
        </w:rPr>
        <w:t>р</w:t>
      </w:r>
      <w:proofErr w:type="spellEnd"/>
      <w:proofErr w:type="gramEnd"/>
      <w:r w:rsidRPr="006C7611">
        <w:rPr>
          <w:rFonts w:ascii="Times New Roman" w:hAnsi="Times New Roman" w:cs="Times New Roman"/>
          <w:bCs/>
          <w:sz w:val="24"/>
          <w:szCs w:val="24"/>
        </w:rPr>
        <w:t xml:space="preserve">/счет 40204810800000000339 в Отделение Волгоград </w:t>
      </w:r>
    </w:p>
    <w:p w:rsidR="006C7611" w:rsidRPr="006C7611" w:rsidRDefault="006C7611" w:rsidP="006C7611">
      <w:pPr>
        <w:spacing w:after="0"/>
        <w:ind w:right="-24"/>
        <w:jc w:val="center"/>
        <w:rPr>
          <w:rFonts w:ascii="Times New Roman" w:hAnsi="Times New Roman" w:cs="Times New Roman"/>
          <w:b/>
          <w:bCs/>
          <w:sz w:val="24"/>
          <w:szCs w:val="24"/>
        </w:rPr>
      </w:pPr>
      <w:r w:rsidRPr="006C7611">
        <w:rPr>
          <w:rFonts w:ascii="Times New Roman" w:hAnsi="Times New Roman" w:cs="Times New Roman"/>
          <w:bCs/>
          <w:sz w:val="24"/>
          <w:szCs w:val="24"/>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6C7611" w:rsidRPr="006C7611" w:rsidTr="006C7611">
        <w:trPr>
          <w:trHeight w:val="180"/>
        </w:trPr>
        <w:tc>
          <w:tcPr>
            <w:tcW w:w="9180" w:type="dxa"/>
            <w:tcBorders>
              <w:top w:val="thinThickSmallGap" w:sz="24" w:space="0" w:color="auto"/>
              <w:left w:val="nil"/>
              <w:bottom w:val="nil"/>
              <w:right w:val="nil"/>
            </w:tcBorders>
          </w:tcPr>
          <w:p w:rsidR="006C7611" w:rsidRPr="006C7611" w:rsidRDefault="006C7611" w:rsidP="006C7611">
            <w:pPr>
              <w:spacing w:after="0"/>
              <w:rPr>
                <w:rFonts w:ascii="Times New Roman" w:hAnsi="Times New Roman" w:cs="Times New Roman"/>
                <w:sz w:val="24"/>
                <w:szCs w:val="24"/>
              </w:rPr>
            </w:pPr>
          </w:p>
        </w:tc>
      </w:tr>
    </w:tbl>
    <w:p w:rsidR="006C7611" w:rsidRPr="006C7611" w:rsidRDefault="006C7611" w:rsidP="006C7611">
      <w:pPr>
        <w:ind w:left="142" w:right="1252" w:hanging="142"/>
        <w:jc w:val="center"/>
        <w:rPr>
          <w:rFonts w:ascii="Times New Roman" w:hAnsi="Times New Roman" w:cs="Times New Roman"/>
          <w:b/>
          <w:sz w:val="24"/>
          <w:szCs w:val="24"/>
        </w:rPr>
      </w:pPr>
      <w:r w:rsidRPr="006C7611">
        <w:rPr>
          <w:rFonts w:ascii="Times New Roman" w:hAnsi="Times New Roman" w:cs="Times New Roman"/>
          <w:b/>
          <w:sz w:val="24"/>
          <w:szCs w:val="24"/>
        </w:rPr>
        <w:t>ПОСТАНОВЛЕНИЕ</w:t>
      </w:r>
    </w:p>
    <w:p w:rsidR="006C7611" w:rsidRPr="006C7611" w:rsidRDefault="006C7611" w:rsidP="006C7611">
      <w:pPr>
        <w:pStyle w:val="a5"/>
        <w:ind w:left="142" w:right="1252" w:hanging="142"/>
        <w:jc w:val="left"/>
        <w:rPr>
          <w:sz w:val="24"/>
          <w:szCs w:val="24"/>
        </w:rPr>
      </w:pPr>
      <w:r w:rsidRPr="006C7611">
        <w:rPr>
          <w:sz w:val="24"/>
          <w:szCs w:val="24"/>
        </w:rPr>
        <w:t>от 17 июля 2018 года  № 70</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p>
    <w:p w:rsidR="006C7611" w:rsidRPr="006C7611" w:rsidRDefault="006C7611" w:rsidP="006C7611">
      <w:pPr>
        <w:shd w:val="clear" w:color="auto" w:fill="FFFFFF"/>
        <w:spacing w:after="0" w:line="240" w:lineRule="auto"/>
        <w:ind w:left="29"/>
        <w:jc w:val="center"/>
        <w:rPr>
          <w:rFonts w:ascii="Times New Roman" w:hAnsi="Times New Roman" w:cs="Times New Roman"/>
          <w:b/>
          <w:spacing w:val="-3"/>
          <w:sz w:val="24"/>
          <w:szCs w:val="24"/>
        </w:rPr>
      </w:pPr>
      <w:r w:rsidRPr="006C7611">
        <w:rPr>
          <w:rFonts w:ascii="Times New Roman" w:hAnsi="Times New Roman" w:cs="Times New Roman"/>
          <w:b/>
          <w:spacing w:val="-3"/>
          <w:sz w:val="24"/>
          <w:szCs w:val="24"/>
        </w:rPr>
        <w:t xml:space="preserve">Об исполнении бюджета Манойлинского сельского поселения Клетского муниципального района Волгоградской области за 1 полугодие 2018 года </w:t>
      </w:r>
    </w:p>
    <w:p w:rsidR="006C7611" w:rsidRPr="006C7611" w:rsidRDefault="006C7611" w:rsidP="006C7611">
      <w:pPr>
        <w:shd w:val="clear" w:color="auto" w:fill="FFFFFF"/>
        <w:spacing w:after="0" w:line="240" w:lineRule="auto"/>
        <w:jc w:val="both"/>
        <w:rPr>
          <w:rFonts w:ascii="Times New Roman" w:hAnsi="Times New Roman" w:cs="Times New Roman"/>
          <w:spacing w:val="-3"/>
          <w:sz w:val="24"/>
          <w:szCs w:val="24"/>
        </w:rPr>
      </w:pP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 xml:space="preserve">    В соответствии с  Бюджетным кодексом Российской Федерации, Положением  о бюджетном процессе в Манойлинском сельском поселении, утвержденным решением Совета депутатов Манойлинского сельского поселения от 24.03.2010 № 9/2, администрация Манойлинского сельского поселения Клетского муниципального района Волгоградской области</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ПОСТАНОВЛЯЕТ:</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1. Утвердить исполнение бюджета Манойлинского сельского поселения  за 1 полугодие 2018г. по доходам в сумме 1691,37 тыс</w:t>
      </w:r>
      <w:proofErr w:type="gramStart"/>
      <w:r w:rsidRPr="006C7611">
        <w:rPr>
          <w:rFonts w:ascii="Times New Roman" w:hAnsi="Times New Roman" w:cs="Times New Roman"/>
          <w:spacing w:val="-3"/>
          <w:sz w:val="24"/>
          <w:szCs w:val="24"/>
        </w:rPr>
        <w:t>.р</w:t>
      </w:r>
      <w:proofErr w:type="gramEnd"/>
      <w:r w:rsidRPr="006C7611">
        <w:rPr>
          <w:rFonts w:ascii="Times New Roman" w:hAnsi="Times New Roman" w:cs="Times New Roman"/>
          <w:spacing w:val="-3"/>
          <w:sz w:val="24"/>
          <w:szCs w:val="24"/>
        </w:rPr>
        <w:t>ублей и по расходам  2861,24 тыс. рублей,  дефицит бюджета составил 1169,9 тыс. рублей.</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2. Утвердить исполнение доходов бюджета Манойлинского сельского поселения за 1 полугодие 2018г. в сумме  1691,37 тыс. рублей,  согласно  Приложению  № 1.</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3. Утвердить исполнение расходов бюджета Манойлинского сельского поселения в сумме 2861,24  тыс</w:t>
      </w:r>
      <w:proofErr w:type="gramStart"/>
      <w:r w:rsidRPr="006C7611">
        <w:rPr>
          <w:rFonts w:ascii="Times New Roman" w:hAnsi="Times New Roman" w:cs="Times New Roman"/>
          <w:spacing w:val="-3"/>
          <w:sz w:val="24"/>
          <w:szCs w:val="24"/>
        </w:rPr>
        <w:t>.р</w:t>
      </w:r>
      <w:proofErr w:type="gramEnd"/>
      <w:r w:rsidRPr="006C7611">
        <w:rPr>
          <w:rFonts w:ascii="Times New Roman" w:hAnsi="Times New Roman" w:cs="Times New Roman"/>
          <w:spacing w:val="-3"/>
          <w:sz w:val="24"/>
          <w:szCs w:val="24"/>
        </w:rPr>
        <w:t>ублей, согласно Приложению № 2 по распределению бюджетных ассигнований по разделам и подразделам классификации расходов бюджета поселения.</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4. Утвердить исполнение бюджета по расходам в сумме  2861,24  тыс</w:t>
      </w:r>
      <w:proofErr w:type="gramStart"/>
      <w:r w:rsidRPr="006C7611">
        <w:rPr>
          <w:rFonts w:ascii="Times New Roman" w:hAnsi="Times New Roman" w:cs="Times New Roman"/>
          <w:spacing w:val="-3"/>
          <w:sz w:val="24"/>
          <w:szCs w:val="24"/>
        </w:rPr>
        <w:t>.р</w:t>
      </w:r>
      <w:proofErr w:type="gramEnd"/>
      <w:r w:rsidRPr="006C7611">
        <w:rPr>
          <w:rFonts w:ascii="Times New Roman" w:hAnsi="Times New Roman" w:cs="Times New Roman"/>
          <w:spacing w:val="-3"/>
          <w:sz w:val="24"/>
          <w:szCs w:val="24"/>
        </w:rPr>
        <w:t>ублей, согласно Приложению № 3 по распределению бюджетных ассигнований по разделам и подразделам, целевым статьям и видам расходов бюджета поселения.</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5. Утвердить исполнение бюджета по расходам в сумме  2861,24 тыс</w:t>
      </w:r>
      <w:proofErr w:type="gramStart"/>
      <w:r w:rsidRPr="006C7611">
        <w:rPr>
          <w:rFonts w:ascii="Times New Roman" w:hAnsi="Times New Roman" w:cs="Times New Roman"/>
          <w:spacing w:val="-3"/>
          <w:sz w:val="24"/>
          <w:szCs w:val="24"/>
        </w:rPr>
        <w:t>.р</w:t>
      </w:r>
      <w:proofErr w:type="gramEnd"/>
      <w:r w:rsidRPr="006C7611">
        <w:rPr>
          <w:rFonts w:ascii="Times New Roman" w:hAnsi="Times New Roman" w:cs="Times New Roman"/>
          <w:spacing w:val="-3"/>
          <w:sz w:val="24"/>
          <w:szCs w:val="24"/>
        </w:rPr>
        <w:t>ублей, согласно Приложению № 4 по ведомственной структуре расходов бюджета поселения за 1 полугодие 2018г.</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6. Утвердить информацию о численности муниципальных служащих органов местного самоуправления за  1 полугодие  2018г., согласно Приложению № 5.</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 xml:space="preserve">7. Утвердить источники финансирования дефицита бюджета Манойлинского сельского </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поселения, согласно Приложению № 6.</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8. Утвердить исполнение  муниципальных программ Манойлинского сельского поселения  за 1 полугодие  2018 года в сумме 225,7 тыс. руб., согласно Приложению № 7.</w:t>
      </w:r>
    </w:p>
    <w:p w:rsidR="006C7611" w:rsidRPr="006C7611" w:rsidRDefault="006C7611" w:rsidP="006C7611">
      <w:pPr>
        <w:shd w:val="clear" w:color="auto" w:fill="FFFFFF"/>
        <w:spacing w:after="0" w:line="240" w:lineRule="auto"/>
        <w:ind w:left="29"/>
        <w:jc w:val="both"/>
        <w:rPr>
          <w:rFonts w:ascii="Times New Roman" w:hAnsi="Times New Roman" w:cs="Times New Roman"/>
          <w:sz w:val="24"/>
          <w:szCs w:val="24"/>
        </w:rPr>
      </w:pPr>
      <w:r w:rsidRPr="006C7611">
        <w:rPr>
          <w:rFonts w:ascii="Times New Roman" w:hAnsi="Times New Roman" w:cs="Times New Roman"/>
          <w:spacing w:val="-3"/>
          <w:sz w:val="24"/>
          <w:szCs w:val="24"/>
        </w:rPr>
        <w:t>9.</w:t>
      </w:r>
      <w:r w:rsidRPr="006C7611">
        <w:rPr>
          <w:rFonts w:ascii="Times New Roman" w:hAnsi="Times New Roman" w:cs="Times New Roman"/>
          <w:sz w:val="24"/>
          <w:szCs w:val="24"/>
        </w:rPr>
        <w:t xml:space="preserve"> Настоящее постановление  подлежит  официальному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w:t>
      </w:r>
      <w:r w:rsidRPr="006C7611">
        <w:rPr>
          <w:rFonts w:ascii="Times New Roman" w:hAnsi="Times New Roman" w:cs="Times New Roman"/>
          <w:sz w:val="24"/>
          <w:szCs w:val="24"/>
          <w:lang w:val="en-US"/>
        </w:rPr>
        <w:t>www</w:t>
      </w:r>
      <w:r w:rsidRPr="006C7611">
        <w:rPr>
          <w:rFonts w:ascii="Times New Roman" w:hAnsi="Times New Roman" w:cs="Times New Roman"/>
          <w:sz w:val="24"/>
          <w:szCs w:val="24"/>
        </w:rPr>
        <w:t>.</w:t>
      </w:r>
      <w:proofErr w:type="spellStart"/>
      <w:r w:rsidRPr="006C7611">
        <w:rPr>
          <w:rFonts w:ascii="Times New Roman" w:hAnsi="Times New Roman" w:cs="Times New Roman"/>
          <w:sz w:val="24"/>
          <w:szCs w:val="24"/>
          <w:lang w:val="en-US"/>
        </w:rPr>
        <w:t>adm</w:t>
      </w:r>
      <w:proofErr w:type="spellEnd"/>
      <w:r w:rsidRPr="006C7611">
        <w:rPr>
          <w:rFonts w:ascii="Times New Roman" w:hAnsi="Times New Roman" w:cs="Times New Roman"/>
          <w:sz w:val="24"/>
          <w:szCs w:val="24"/>
        </w:rPr>
        <w:t>-</w:t>
      </w:r>
      <w:proofErr w:type="spellStart"/>
      <w:r w:rsidRPr="006C7611">
        <w:rPr>
          <w:rFonts w:ascii="Times New Roman" w:hAnsi="Times New Roman" w:cs="Times New Roman"/>
          <w:sz w:val="24"/>
          <w:szCs w:val="24"/>
          <w:lang w:val="en-US"/>
        </w:rPr>
        <w:t>manoylin</w:t>
      </w:r>
      <w:proofErr w:type="spellEnd"/>
      <w:r w:rsidRPr="006C7611">
        <w:rPr>
          <w:rFonts w:ascii="Times New Roman" w:hAnsi="Times New Roman" w:cs="Times New Roman"/>
          <w:sz w:val="24"/>
          <w:szCs w:val="24"/>
        </w:rPr>
        <w:t>.</w:t>
      </w:r>
      <w:proofErr w:type="spellStart"/>
      <w:r w:rsidRPr="006C7611">
        <w:rPr>
          <w:rFonts w:ascii="Times New Roman" w:hAnsi="Times New Roman" w:cs="Times New Roman"/>
          <w:sz w:val="24"/>
          <w:szCs w:val="24"/>
          <w:lang w:val="en-US"/>
        </w:rPr>
        <w:t>ru</w:t>
      </w:r>
      <w:proofErr w:type="spellEnd"/>
      <w:r w:rsidRPr="006C7611">
        <w:rPr>
          <w:rFonts w:ascii="Times New Roman" w:hAnsi="Times New Roman" w:cs="Times New Roman"/>
          <w:sz w:val="24"/>
          <w:szCs w:val="24"/>
        </w:rPr>
        <w:t>/.</w:t>
      </w:r>
    </w:p>
    <w:p w:rsidR="006C7611" w:rsidRPr="006C7611" w:rsidRDefault="006C7611" w:rsidP="006C7611">
      <w:pPr>
        <w:shd w:val="clear" w:color="auto" w:fill="FFFFFF"/>
        <w:spacing w:after="0" w:line="240" w:lineRule="auto"/>
        <w:jc w:val="both"/>
        <w:rPr>
          <w:rFonts w:ascii="Times New Roman" w:hAnsi="Times New Roman" w:cs="Times New Roman"/>
          <w:spacing w:val="-3"/>
          <w:sz w:val="24"/>
          <w:szCs w:val="24"/>
        </w:rPr>
      </w:pPr>
    </w:p>
    <w:p w:rsidR="006C7611" w:rsidRPr="006C7611" w:rsidRDefault="006C7611" w:rsidP="006C7611">
      <w:pPr>
        <w:shd w:val="clear" w:color="auto" w:fill="FFFFFF"/>
        <w:spacing w:after="0" w:line="240" w:lineRule="auto"/>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 xml:space="preserve"> Глава Манойлинского                                                                  </w:t>
      </w:r>
    </w:p>
    <w:p w:rsidR="006C7611" w:rsidRPr="006C7611" w:rsidRDefault="006C7611" w:rsidP="006C7611">
      <w:pPr>
        <w:shd w:val="clear" w:color="auto" w:fill="FFFFFF"/>
        <w:spacing w:after="0" w:line="240" w:lineRule="auto"/>
        <w:ind w:left="29"/>
        <w:jc w:val="both"/>
        <w:rPr>
          <w:rFonts w:ascii="Times New Roman" w:hAnsi="Times New Roman" w:cs="Times New Roman"/>
          <w:spacing w:val="-3"/>
          <w:sz w:val="24"/>
          <w:szCs w:val="24"/>
        </w:rPr>
      </w:pPr>
      <w:r w:rsidRPr="006C7611">
        <w:rPr>
          <w:rFonts w:ascii="Times New Roman" w:hAnsi="Times New Roman" w:cs="Times New Roman"/>
          <w:spacing w:val="-3"/>
          <w:sz w:val="24"/>
          <w:szCs w:val="24"/>
        </w:rPr>
        <w:t>сельского поселения                                                                                           С.В. Литвиненко</w:t>
      </w:r>
    </w:p>
    <w:p w:rsidR="006C7611" w:rsidRPr="006C7611" w:rsidRDefault="006C7611" w:rsidP="006C7611">
      <w:pPr>
        <w:spacing w:after="0" w:line="240" w:lineRule="auto"/>
        <w:jc w:val="both"/>
        <w:rPr>
          <w:rFonts w:ascii="Times New Roman" w:hAnsi="Times New Roman" w:cs="Times New Roman"/>
          <w:b/>
          <w:spacing w:val="-3"/>
          <w:sz w:val="24"/>
          <w:szCs w:val="24"/>
        </w:rPr>
      </w:pPr>
    </w:p>
    <w:p w:rsidR="006C7611" w:rsidRPr="006C7611" w:rsidRDefault="006C7611" w:rsidP="006C7611">
      <w:pPr>
        <w:spacing w:after="0" w:line="240" w:lineRule="auto"/>
        <w:jc w:val="both"/>
        <w:rPr>
          <w:rFonts w:ascii="Times New Roman" w:hAnsi="Times New Roman" w:cs="Times New Roman"/>
          <w:b/>
          <w:sz w:val="24"/>
          <w:szCs w:val="24"/>
        </w:rPr>
      </w:pPr>
    </w:p>
    <w:p w:rsidR="006C7611" w:rsidRPr="006C7611" w:rsidRDefault="006C7611" w:rsidP="006C7611">
      <w:pPr>
        <w:spacing w:after="0" w:line="240" w:lineRule="auto"/>
        <w:jc w:val="both"/>
        <w:rPr>
          <w:rFonts w:ascii="Times New Roman" w:hAnsi="Times New Roman" w:cs="Times New Roman"/>
          <w:b/>
          <w:sz w:val="24"/>
          <w:szCs w:val="24"/>
        </w:rPr>
      </w:pPr>
    </w:p>
    <w:p w:rsidR="006C7611" w:rsidRDefault="006C7611" w:rsidP="006C7611">
      <w:pPr>
        <w:sectPr w:rsidR="006C7611" w:rsidSect="006C7611">
          <w:pgSz w:w="11906" w:h="16838"/>
          <w:pgMar w:top="851" w:right="850" w:bottom="1134" w:left="1701" w:header="708" w:footer="708" w:gutter="0"/>
          <w:cols w:space="708"/>
          <w:docGrid w:linePitch="360"/>
        </w:sectPr>
      </w:pPr>
    </w:p>
    <w:tbl>
      <w:tblPr>
        <w:tblW w:w="13288" w:type="dxa"/>
        <w:tblInd w:w="92" w:type="dxa"/>
        <w:tblLook w:val="04A0"/>
      </w:tblPr>
      <w:tblGrid>
        <w:gridCol w:w="2661"/>
        <w:gridCol w:w="4960"/>
        <w:gridCol w:w="1616"/>
        <w:gridCol w:w="1232"/>
        <w:gridCol w:w="1421"/>
        <w:gridCol w:w="1398"/>
      </w:tblGrid>
      <w:tr w:rsidR="006C7611" w:rsidRPr="008A50BC" w:rsidTr="006C7611">
        <w:trPr>
          <w:trHeight w:val="1905"/>
        </w:trPr>
        <w:tc>
          <w:tcPr>
            <w:tcW w:w="266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p>
        </w:tc>
        <w:tc>
          <w:tcPr>
            <w:tcW w:w="4960"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p>
        </w:tc>
        <w:tc>
          <w:tcPr>
            <w:tcW w:w="1616"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p>
        </w:tc>
        <w:tc>
          <w:tcPr>
            <w:tcW w:w="4051" w:type="dxa"/>
            <w:gridSpan w:val="3"/>
            <w:tcBorders>
              <w:top w:val="nil"/>
              <w:left w:val="nil"/>
              <w:bottom w:val="nil"/>
              <w:right w:val="nil"/>
            </w:tcBorders>
            <w:shd w:val="clear" w:color="auto" w:fill="auto"/>
            <w:vAlign w:val="bottom"/>
            <w:hideMark/>
          </w:tcPr>
          <w:p w:rsidR="006C7611"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xml:space="preserve">Приложение №1 </w:t>
            </w:r>
          </w:p>
          <w:p w:rsidR="006C7611" w:rsidRDefault="006C7611" w:rsidP="006C7611">
            <w:pPr>
              <w:spacing w:after="0" w:line="240" w:lineRule="auto"/>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r w:rsidRPr="008A50BC">
              <w:rPr>
                <w:rFonts w:ascii="Times New Roman" w:eastAsia="Times New Roman" w:hAnsi="Times New Roman" w:cs="Times New Roman"/>
              </w:rPr>
              <w:t xml:space="preserve"> Мано</w:t>
            </w:r>
            <w:r>
              <w:rPr>
                <w:rFonts w:ascii="Times New Roman" w:eastAsia="Times New Roman" w:hAnsi="Times New Roman" w:cs="Times New Roman"/>
              </w:rPr>
              <w:t xml:space="preserve">йлинского сельского поселения </w:t>
            </w:r>
            <w:r w:rsidRPr="008A50BC">
              <w:rPr>
                <w:rFonts w:ascii="Times New Roman" w:eastAsia="Times New Roman" w:hAnsi="Times New Roman" w:cs="Times New Roman"/>
              </w:rPr>
              <w:t xml:space="preserve"> </w:t>
            </w:r>
          </w:p>
          <w:p w:rsidR="006C7611"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от</w:t>
            </w:r>
            <w:r>
              <w:rPr>
                <w:rFonts w:ascii="Times New Roman" w:eastAsia="Times New Roman" w:hAnsi="Times New Roman" w:cs="Times New Roman"/>
              </w:rPr>
              <w:t xml:space="preserve"> 17.07.2018г. № 70</w:t>
            </w:r>
            <w:r w:rsidRPr="008A50BC">
              <w:rPr>
                <w:rFonts w:ascii="Times New Roman" w:eastAsia="Times New Roman" w:hAnsi="Times New Roman" w:cs="Times New Roman"/>
              </w:rPr>
              <w:t xml:space="preserve">  </w:t>
            </w:r>
          </w:p>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xml:space="preserve">"Об исполнении бюджета Манойлинского сельского поселения за 1 полугодие </w:t>
            </w:r>
            <w:r>
              <w:rPr>
                <w:rFonts w:ascii="Times New Roman" w:eastAsia="Times New Roman" w:hAnsi="Times New Roman" w:cs="Times New Roman"/>
              </w:rPr>
              <w:t>2018 года</w:t>
            </w:r>
            <w:r w:rsidRPr="008A50BC">
              <w:rPr>
                <w:rFonts w:ascii="Times New Roman" w:eastAsia="Times New Roman" w:hAnsi="Times New Roman" w:cs="Times New Roman"/>
              </w:rPr>
              <w:t>"</w:t>
            </w:r>
          </w:p>
        </w:tc>
      </w:tr>
      <w:tr w:rsidR="006C7611" w:rsidRPr="008A50BC" w:rsidTr="006C7611">
        <w:trPr>
          <w:trHeight w:val="345"/>
        </w:trPr>
        <w:tc>
          <w:tcPr>
            <w:tcW w:w="13288" w:type="dxa"/>
            <w:gridSpan w:val="6"/>
            <w:tcBorders>
              <w:top w:val="nil"/>
              <w:left w:val="nil"/>
              <w:bottom w:val="nil"/>
              <w:right w:val="nil"/>
            </w:tcBorders>
            <w:shd w:val="clear" w:color="auto" w:fill="auto"/>
            <w:vAlign w:val="bottom"/>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                               Поступление доходов в бюджет поселения за 1 полугодие 2018 года </w:t>
            </w:r>
          </w:p>
        </w:tc>
      </w:tr>
      <w:tr w:rsidR="006C7611" w:rsidRPr="008A50BC" w:rsidTr="006C7611">
        <w:trPr>
          <w:trHeight w:val="288"/>
        </w:trPr>
        <w:tc>
          <w:tcPr>
            <w:tcW w:w="266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p>
        </w:tc>
        <w:tc>
          <w:tcPr>
            <w:tcW w:w="4960"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p>
        </w:tc>
        <w:tc>
          <w:tcPr>
            <w:tcW w:w="1616"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jc w:val="center"/>
              <w:rPr>
                <w:rFonts w:ascii="Times New Roman" w:eastAsia="Times New Roman" w:hAnsi="Times New Roman" w:cs="Times New Roman"/>
              </w:rPr>
            </w:pPr>
          </w:p>
        </w:tc>
        <w:tc>
          <w:tcPr>
            <w:tcW w:w="1232" w:type="dxa"/>
            <w:tcBorders>
              <w:top w:val="nil"/>
              <w:left w:val="nil"/>
              <w:bottom w:val="single" w:sz="8" w:space="0" w:color="auto"/>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1421" w:type="dxa"/>
            <w:tcBorders>
              <w:top w:val="nil"/>
              <w:left w:val="nil"/>
              <w:bottom w:val="single" w:sz="8" w:space="0" w:color="auto"/>
              <w:right w:val="nil"/>
            </w:tcBorders>
            <w:shd w:val="clear" w:color="auto" w:fill="auto"/>
            <w:noWrap/>
            <w:vAlign w:val="bottom"/>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1398"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тыс. рублей</w:t>
            </w:r>
          </w:p>
        </w:tc>
      </w:tr>
      <w:tr w:rsidR="006C7611" w:rsidRPr="008A50BC" w:rsidTr="006C7611">
        <w:trPr>
          <w:trHeight w:val="1116"/>
        </w:trPr>
        <w:tc>
          <w:tcPr>
            <w:tcW w:w="26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Код бюджетной классификации</w:t>
            </w:r>
          </w:p>
        </w:tc>
        <w:tc>
          <w:tcPr>
            <w:tcW w:w="4960" w:type="dxa"/>
            <w:tcBorders>
              <w:top w:val="single" w:sz="8" w:space="0" w:color="auto"/>
              <w:left w:val="nil"/>
              <w:bottom w:val="nil"/>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Наименование</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План на год</w:t>
            </w:r>
          </w:p>
        </w:tc>
        <w:tc>
          <w:tcPr>
            <w:tcW w:w="1232" w:type="dxa"/>
            <w:tcBorders>
              <w:top w:val="nil"/>
              <w:left w:val="nil"/>
              <w:bottom w:val="single" w:sz="8"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proofErr w:type="spellStart"/>
            <w:r w:rsidRPr="008A50BC">
              <w:rPr>
                <w:rFonts w:ascii="Times New Roman" w:eastAsia="Times New Roman" w:hAnsi="Times New Roman" w:cs="Times New Roman"/>
                <w:b/>
                <w:bCs/>
              </w:rPr>
              <w:t>Уточн</w:t>
            </w:r>
            <w:proofErr w:type="spellEnd"/>
            <w:r w:rsidRPr="008A50BC">
              <w:rPr>
                <w:rFonts w:ascii="Times New Roman" w:eastAsia="Times New Roman" w:hAnsi="Times New Roman" w:cs="Times New Roman"/>
                <w:b/>
                <w:bCs/>
              </w:rPr>
              <w:t>. план за 1 полугодие   2018 года</w:t>
            </w:r>
          </w:p>
        </w:tc>
        <w:tc>
          <w:tcPr>
            <w:tcW w:w="1421" w:type="dxa"/>
            <w:tcBorders>
              <w:top w:val="nil"/>
              <w:left w:val="nil"/>
              <w:bottom w:val="single" w:sz="8"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Исполнение за  1полугодие 2018г.</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исполнения гр5:гр</w:t>
            </w:r>
            <w:proofErr w:type="gramStart"/>
            <w:r w:rsidRPr="008A50BC">
              <w:rPr>
                <w:rFonts w:ascii="Times New Roman" w:eastAsia="Times New Roman" w:hAnsi="Times New Roman" w:cs="Times New Roman"/>
                <w:b/>
                <w:bCs/>
              </w:rPr>
              <w:t>4</w:t>
            </w:r>
            <w:proofErr w:type="gramEnd"/>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000 1 00 00000 00 0000 000</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ДОХОДЫ</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2445,9</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1321,6</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545,8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41</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000 1 01 00000 00 0000 000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Налоги на прибыль, доходы</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1020,0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510,0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287,4</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56</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000 1 01 02010011 0000 110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Налог на доходы физ</w:t>
            </w:r>
            <w:proofErr w:type="gramStart"/>
            <w:r w:rsidRPr="008A50BC">
              <w:rPr>
                <w:rFonts w:ascii="Times New Roman" w:eastAsia="Times New Roman" w:hAnsi="Times New Roman" w:cs="Times New Roman"/>
              </w:rPr>
              <w:t>.л</w:t>
            </w:r>
            <w:proofErr w:type="gramEnd"/>
            <w:r w:rsidRPr="008A50BC">
              <w:rPr>
                <w:rFonts w:ascii="Times New Roman" w:eastAsia="Times New Roman" w:hAnsi="Times New Roman" w:cs="Times New Roman"/>
              </w:rPr>
              <w:t>иц</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1020,0</w:t>
            </w:r>
          </w:p>
        </w:tc>
        <w:tc>
          <w:tcPr>
            <w:tcW w:w="1232"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510,0</w:t>
            </w:r>
          </w:p>
        </w:tc>
        <w:tc>
          <w:tcPr>
            <w:tcW w:w="1421"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287,4</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56</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000 1 01 02030013 0000 110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Налог на доходы физ</w:t>
            </w:r>
            <w:proofErr w:type="gramStart"/>
            <w:r w:rsidRPr="008A50BC">
              <w:rPr>
                <w:rFonts w:ascii="Times New Roman" w:eastAsia="Times New Roman" w:hAnsi="Times New Roman" w:cs="Times New Roman"/>
              </w:rPr>
              <w:t>.л</w:t>
            </w:r>
            <w:proofErr w:type="gramEnd"/>
            <w:r w:rsidRPr="008A50BC">
              <w:rPr>
                <w:rFonts w:ascii="Times New Roman" w:eastAsia="Times New Roman" w:hAnsi="Times New Roman" w:cs="Times New Roman"/>
              </w:rPr>
              <w:t>иц</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000 103 00000 00 0000 000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Налоги на товары (работы, услуги), реализуемые на территории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22,1</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11,1</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10,8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97</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000 103 02230 01 0000 110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Доходы от уплаты акцизов на дизельное топливо, подлежащие распределению в консолидированные бюджеты субъектов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7,3</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3,7</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4,7</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128</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000 103 02240 01 0000 110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sidRPr="008A50BC">
              <w:rPr>
                <w:rFonts w:ascii="Times New Roman" w:eastAsia="Times New Roman" w:hAnsi="Times New Roman" w:cs="Times New Roman"/>
              </w:rPr>
              <w:t>инжекторных</w:t>
            </w:r>
            <w:proofErr w:type="spellEnd"/>
            <w:r w:rsidRPr="008A50BC">
              <w:rPr>
                <w:rFonts w:ascii="Times New Roman" w:eastAsia="Times New Roman" w:hAnsi="Times New Roman" w:cs="Times New Roman"/>
              </w:rPr>
              <w:t xml:space="preserve">) </w:t>
            </w:r>
            <w:proofErr w:type="spellStart"/>
            <w:r w:rsidRPr="008A50BC">
              <w:rPr>
                <w:rFonts w:ascii="Times New Roman" w:eastAsia="Times New Roman" w:hAnsi="Times New Roman" w:cs="Times New Roman"/>
              </w:rPr>
              <w:t>двигателейна</w:t>
            </w:r>
            <w:proofErr w:type="spellEnd"/>
            <w:r w:rsidRPr="008A50BC">
              <w:rPr>
                <w:rFonts w:ascii="Times New Roman" w:eastAsia="Times New Roman" w:hAnsi="Times New Roman" w:cs="Times New Roman"/>
              </w:rPr>
              <w:t>, подлежащие распределению в консолидированные бюджеты субъектов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0,1</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35</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000 103 02250 01 0000 110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Доходы от уплаты акцизов на автомобильный бензин, подлежащие распределению в консолидированные бюджеты субъектов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16,0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8,0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7,1</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88</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000 103 02260 01 0000 110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Доходы от уплаты акцизов на прямогонный бензин, подлежащие распределению в консолидированные бюджеты субъектов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-1,3</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-0,7</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150</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000 1 05 00000 00 0000 </w:t>
            </w:r>
            <w:r w:rsidRPr="008A50BC">
              <w:rPr>
                <w:rFonts w:ascii="Times New Roman" w:eastAsia="Times New Roman" w:hAnsi="Times New Roman" w:cs="Times New Roman"/>
                <w:b/>
                <w:bCs/>
              </w:rPr>
              <w:lastRenderedPageBreak/>
              <w:t>000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lastRenderedPageBreak/>
              <w:t>Налоги на совокупный доход</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155,0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155,0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132,2</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85</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lastRenderedPageBreak/>
              <w:t>000 1 05 03000 01 0000 110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Единый сельскохозяйственный налог</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155,0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155,0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131,0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85</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000 1 05 03010 01 2100 110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Единый сельскохозяйственный налог</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1,3</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000 1 06 01030 10 0000 110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Налог на имущество физических лиц, взимаемый по ставкам, применяемым к объектам </w:t>
            </w:r>
            <w:proofErr w:type="spellStart"/>
            <w:r w:rsidRPr="008A50BC">
              <w:rPr>
                <w:rFonts w:ascii="Times New Roman" w:eastAsia="Times New Roman" w:hAnsi="Times New Roman" w:cs="Times New Roman"/>
                <w:b/>
                <w:bCs/>
              </w:rPr>
              <w:t>налогооблажения</w:t>
            </w:r>
            <w:proofErr w:type="spellEnd"/>
            <w:r w:rsidRPr="008A50BC">
              <w:rPr>
                <w:rFonts w:ascii="Times New Roman" w:eastAsia="Times New Roman" w:hAnsi="Times New Roman" w:cs="Times New Roman"/>
                <w:b/>
                <w:bCs/>
              </w:rPr>
              <w:t>, расположенным в границах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53,8</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23,0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9,8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43</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000 1 06 01030 10 1000 110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xml:space="preserve">Налог на имущество физических лиц, взимаемый по ставкам, применяемым к объектам </w:t>
            </w:r>
            <w:proofErr w:type="spellStart"/>
            <w:r w:rsidRPr="008A50BC">
              <w:rPr>
                <w:rFonts w:ascii="Times New Roman" w:eastAsia="Times New Roman" w:hAnsi="Times New Roman" w:cs="Times New Roman"/>
              </w:rPr>
              <w:t>налогооблажения</w:t>
            </w:r>
            <w:proofErr w:type="spellEnd"/>
            <w:r w:rsidRPr="008A50BC">
              <w:rPr>
                <w:rFonts w:ascii="Times New Roman" w:eastAsia="Times New Roman" w:hAnsi="Times New Roman" w:cs="Times New Roman"/>
              </w:rPr>
              <w:t>, расположенным в границах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52,0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22,0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9,3</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42</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000 1 06 01030 10 2100 110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xml:space="preserve">Налог на имущество физических лиц, взимаемый по ставкам, применяемым к объектам </w:t>
            </w:r>
            <w:proofErr w:type="spellStart"/>
            <w:r w:rsidRPr="008A50BC">
              <w:rPr>
                <w:rFonts w:ascii="Times New Roman" w:eastAsia="Times New Roman" w:hAnsi="Times New Roman" w:cs="Times New Roman"/>
              </w:rPr>
              <w:t>налогооблажения</w:t>
            </w:r>
            <w:proofErr w:type="spellEnd"/>
            <w:r w:rsidRPr="008A50BC">
              <w:rPr>
                <w:rFonts w:ascii="Times New Roman" w:eastAsia="Times New Roman" w:hAnsi="Times New Roman" w:cs="Times New Roman"/>
              </w:rPr>
              <w:t>, расположенным в границах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1,8</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0,5</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48</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000 1 06 </w:t>
            </w:r>
            <w:proofErr w:type="spellStart"/>
            <w:r w:rsidRPr="008A50BC">
              <w:rPr>
                <w:rFonts w:ascii="Times New Roman" w:eastAsia="Times New Roman" w:hAnsi="Times New Roman" w:cs="Times New Roman"/>
                <w:b/>
                <w:bCs/>
              </w:rPr>
              <w:t>06</w:t>
            </w:r>
            <w:proofErr w:type="spellEnd"/>
            <w:r w:rsidRPr="008A50BC">
              <w:rPr>
                <w:rFonts w:ascii="Times New Roman" w:eastAsia="Times New Roman" w:hAnsi="Times New Roman" w:cs="Times New Roman"/>
                <w:b/>
                <w:bCs/>
              </w:rPr>
              <w:t xml:space="preserve"> 00000 00 000 00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Земельный налог</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992,0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518,0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97,8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19</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000 1 06 06033 10 1000 110</w:t>
            </w:r>
          </w:p>
        </w:tc>
        <w:tc>
          <w:tcPr>
            <w:tcW w:w="4960" w:type="dxa"/>
            <w:tcBorders>
              <w:top w:val="nil"/>
              <w:left w:val="nil"/>
              <w:bottom w:val="single" w:sz="4" w:space="0" w:color="auto"/>
              <w:right w:val="single" w:sz="4" w:space="0" w:color="auto"/>
            </w:tcBorders>
            <w:shd w:val="clear" w:color="auto" w:fill="auto"/>
            <w:hideMark/>
          </w:tcPr>
          <w:p w:rsidR="006C7611" w:rsidRPr="008A50BC" w:rsidRDefault="006C7611" w:rsidP="006C7611">
            <w:pPr>
              <w:spacing w:after="0" w:line="240" w:lineRule="auto"/>
              <w:rPr>
                <w:rFonts w:ascii="Times New Roman" w:eastAsia="Times New Roman" w:hAnsi="Times New Roman" w:cs="Times New Roman"/>
                <w:color w:val="000000"/>
              </w:rPr>
            </w:pPr>
            <w:r w:rsidRPr="008A50BC">
              <w:rPr>
                <w:rFonts w:ascii="Times New Roman" w:eastAsia="Times New Roman" w:hAnsi="Times New Roman" w:cs="Times New Roman"/>
                <w:color w:val="000000"/>
              </w:rPr>
              <w:t xml:space="preserve">Земельный налог с </w:t>
            </w:r>
            <w:proofErr w:type="spellStart"/>
            <w:r w:rsidRPr="008A50BC">
              <w:rPr>
                <w:rFonts w:ascii="Times New Roman" w:eastAsia="Times New Roman" w:hAnsi="Times New Roman" w:cs="Times New Roman"/>
                <w:color w:val="000000"/>
              </w:rPr>
              <w:t>огранизаций</w:t>
            </w:r>
            <w:proofErr w:type="spellEnd"/>
            <w:r w:rsidRPr="008A50BC">
              <w:rPr>
                <w:rFonts w:ascii="Times New Roman" w:eastAsia="Times New Roman" w:hAnsi="Times New Roman" w:cs="Times New Roman"/>
                <w:color w:val="000000"/>
              </w:rPr>
              <w:t>, обладающих земельным участком, расположенным в границах сельских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81,0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40,7</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68</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000 1 06 06033 10 2100 110</w:t>
            </w:r>
          </w:p>
        </w:tc>
        <w:tc>
          <w:tcPr>
            <w:tcW w:w="4960" w:type="dxa"/>
            <w:tcBorders>
              <w:top w:val="nil"/>
              <w:left w:val="nil"/>
              <w:bottom w:val="single" w:sz="4" w:space="0" w:color="auto"/>
              <w:right w:val="single" w:sz="4" w:space="0" w:color="auto"/>
            </w:tcBorders>
            <w:shd w:val="clear" w:color="auto" w:fill="auto"/>
            <w:hideMark/>
          </w:tcPr>
          <w:p w:rsidR="006C7611" w:rsidRPr="008A50BC" w:rsidRDefault="006C7611" w:rsidP="006C7611">
            <w:pPr>
              <w:spacing w:after="0" w:line="240" w:lineRule="auto"/>
              <w:rPr>
                <w:rFonts w:ascii="Times New Roman" w:eastAsia="Times New Roman" w:hAnsi="Times New Roman" w:cs="Times New Roman"/>
                <w:color w:val="000000"/>
              </w:rPr>
            </w:pPr>
            <w:r w:rsidRPr="008A50BC">
              <w:rPr>
                <w:rFonts w:ascii="Times New Roman" w:eastAsia="Times New Roman" w:hAnsi="Times New Roman" w:cs="Times New Roman"/>
                <w:color w:val="000000"/>
              </w:rPr>
              <w:t xml:space="preserve">Земельный налог с </w:t>
            </w:r>
            <w:proofErr w:type="spellStart"/>
            <w:r w:rsidRPr="008A50BC">
              <w:rPr>
                <w:rFonts w:ascii="Times New Roman" w:eastAsia="Times New Roman" w:hAnsi="Times New Roman" w:cs="Times New Roman"/>
                <w:color w:val="000000"/>
              </w:rPr>
              <w:t>огранизаций</w:t>
            </w:r>
            <w:proofErr w:type="spellEnd"/>
            <w:r w:rsidRPr="008A50BC">
              <w:rPr>
                <w:rFonts w:ascii="Times New Roman" w:eastAsia="Times New Roman" w:hAnsi="Times New Roman" w:cs="Times New Roman"/>
                <w:color w:val="000000"/>
              </w:rPr>
              <w:t>, обладающих земельным участком, расположенным в границах сельских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0,5</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25</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000 1 06 06043 10 1000 110</w:t>
            </w:r>
          </w:p>
        </w:tc>
        <w:tc>
          <w:tcPr>
            <w:tcW w:w="4960" w:type="dxa"/>
            <w:tcBorders>
              <w:top w:val="nil"/>
              <w:left w:val="nil"/>
              <w:bottom w:val="single" w:sz="4" w:space="0" w:color="auto"/>
              <w:right w:val="single" w:sz="4" w:space="0" w:color="auto"/>
            </w:tcBorders>
            <w:shd w:val="clear" w:color="auto" w:fill="auto"/>
            <w:hideMark/>
          </w:tcPr>
          <w:p w:rsidR="006C7611" w:rsidRPr="008A50BC" w:rsidRDefault="006C7611" w:rsidP="006C7611">
            <w:pPr>
              <w:spacing w:after="0" w:line="240" w:lineRule="auto"/>
              <w:rPr>
                <w:rFonts w:ascii="Times New Roman" w:eastAsia="Times New Roman" w:hAnsi="Times New Roman" w:cs="Times New Roman"/>
                <w:color w:val="000000"/>
              </w:rPr>
            </w:pPr>
            <w:r w:rsidRPr="008A50BC">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900,0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450,0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51,1</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11</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000 1 06 06043 10 2100 110</w:t>
            </w:r>
          </w:p>
        </w:tc>
        <w:tc>
          <w:tcPr>
            <w:tcW w:w="4960" w:type="dxa"/>
            <w:tcBorders>
              <w:top w:val="nil"/>
              <w:left w:val="nil"/>
              <w:bottom w:val="single" w:sz="4" w:space="0" w:color="auto"/>
              <w:right w:val="single" w:sz="4" w:space="0" w:color="auto"/>
            </w:tcBorders>
            <w:shd w:val="clear" w:color="auto" w:fill="auto"/>
            <w:hideMark/>
          </w:tcPr>
          <w:p w:rsidR="006C7611" w:rsidRPr="008A50BC" w:rsidRDefault="006C7611" w:rsidP="006C7611">
            <w:pPr>
              <w:spacing w:after="0" w:line="240" w:lineRule="auto"/>
              <w:rPr>
                <w:rFonts w:ascii="Times New Roman" w:eastAsia="Times New Roman" w:hAnsi="Times New Roman" w:cs="Times New Roman"/>
                <w:color w:val="000000"/>
              </w:rPr>
            </w:pPr>
            <w:r w:rsidRPr="008A50BC">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5,50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92</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000 1 08 00000 00 0000 000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Государственная пошлина </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0,8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27</w:t>
            </w:r>
          </w:p>
        </w:tc>
      </w:tr>
      <w:tr w:rsidR="006C7611" w:rsidRPr="008A50BC" w:rsidTr="006C7611">
        <w:trPr>
          <w:trHeight w:val="165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lastRenderedPageBreak/>
              <w:t>000 1 08 04020 01 0000 110</w:t>
            </w:r>
          </w:p>
        </w:tc>
        <w:tc>
          <w:tcPr>
            <w:tcW w:w="4960" w:type="dxa"/>
            <w:tcBorders>
              <w:top w:val="nil"/>
              <w:left w:val="nil"/>
              <w:bottom w:val="single" w:sz="4" w:space="0" w:color="auto"/>
              <w:right w:val="single" w:sz="4" w:space="0" w:color="auto"/>
            </w:tcBorders>
            <w:shd w:val="clear" w:color="auto" w:fill="auto"/>
            <w:vAlign w:val="bottom"/>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3,0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0,8</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27</w:t>
            </w:r>
          </w:p>
        </w:tc>
      </w:tr>
      <w:tr w:rsidR="006C7611" w:rsidRPr="008A50BC" w:rsidTr="006C7611">
        <w:trPr>
          <w:trHeight w:val="82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000 1 11 00000000000 000</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173,0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86,5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7</w:t>
            </w:r>
          </w:p>
        </w:tc>
      </w:tr>
      <w:tr w:rsidR="006C7611" w:rsidRPr="008A50BC" w:rsidTr="006C7611">
        <w:trPr>
          <w:trHeight w:val="249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000  1 11 05025 10 0000 120</w:t>
            </w:r>
          </w:p>
        </w:tc>
        <w:tc>
          <w:tcPr>
            <w:tcW w:w="4960" w:type="dxa"/>
            <w:tcBorders>
              <w:top w:val="nil"/>
              <w:left w:val="nil"/>
              <w:bottom w:val="single" w:sz="4" w:space="0" w:color="auto"/>
              <w:right w:val="single" w:sz="4" w:space="0" w:color="auto"/>
            </w:tcBorders>
            <w:shd w:val="clear" w:color="auto" w:fill="auto"/>
            <w:hideMark/>
          </w:tcPr>
          <w:p w:rsidR="006C7611" w:rsidRPr="008A50BC" w:rsidRDefault="006C7611" w:rsidP="006C7611">
            <w:pPr>
              <w:spacing w:after="0" w:line="240" w:lineRule="auto"/>
              <w:rPr>
                <w:rFonts w:ascii="Times New Roman" w:eastAsia="Times New Roman" w:hAnsi="Times New Roman" w:cs="Times New Roman"/>
                <w:color w:val="000000"/>
                <w:sz w:val="24"/>
                <w:szCs w:val="24"/>
              </w:rPr>
            </w:pPr>
            <w:r w:rsidRPr="008A50BC">
              <w:rPr>
                <w:rFonts w:ascii="Times New Roman" w:eastAsia="Times New Roman" w:hAnsi="Times New Roman" w:cs="Times New Roman"/>
                <w:color w:val="000000"/>
                <w:sz w:val="24"/>
                <w:szCs w:val="24"/>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w:t>
            </w:r>
            <w:proofErr w:type="gramStart"/>
            <w:r w:rsidRPr="008A50BC">
              <w:rPr>
                <w:rFonts w:ascii="Times New Roman" w:eastAsia="Times New Roman" w:hAnsi="Times New Roman" w:cs="Times New Roman"/>
                <w:color w:val="000000"/>
                <w:sz w:val="24"/>
                <w:szCs w:val="24"/>
              </w:rPr>
              <w:t>й(</w:t>
            </w:r>
            <w:proofErr w:type="gramEnd"/>
            <w:r w:rsidRPr="008A50BC">
              <w:rPr>
                <w:rFonts w:ascii="Times New Roman" w:eastAsia="Times New Roman" w:hAnsi="Times New Roman" w:cs="Times New Roman"/>
                <w:color w:val="000000"/>
                <w:sz w:val="24"/>
                <w:szCs w:val="24"/>
              </w:rPr>
              <w:t xml:space="preserve"> за исключением земельных участков муниципальных бюджетных и автономных учреждений)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149,0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74,5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0</w:t>
            </w:r>
          </w:p>
        </w:tc>
      </w:tr>
      <w:tr w:rsidR="006C7611" w:rsidRPr="008A50BC" w:rsidTr="006C7611">
        <w:trPr>
          <w:trHeight w:val="138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000 1 11 05035 10 0000 120</w:t>
            </w:r>
          </w:p>
        </w:tc>
        <w:tc>
          <w:tcPr>
            <w:tcW w:w="4960" w:type="dxa"/>
            <w:tcBorders>
              <w:top w:val="nil"/>
              <w:left w:val="nil"/>
              <w:bottom w:val="nil"/>
              <w:right w:val="nil"/>
            </w:tcBorders>
            <w:shd w:val="clear" w:color="auto" w:fill="auto"/>
            <w:vAlign w:val="bottom"/>
            <w:hideMark/>
          </w:tcPr>
          <w:p w:rsidR="006C7611" w:rsidRPr="008A50BC" w:rsidRDefault="006C7611" w:rsidP="006C7611">
            <w:pPr>
              <w:spacing w:after="0" w:line="240" w:lineRule="auto"/>
              <w:rPr>
                <w:rFonts w:ascii="Times New Roman" w:eastAsia="Times New Roman" w:hAnsi="Times New Roman" w:cs="Times New Roman"/>
              </w:rPr>
            </w:pPr>
            <w:proofErr w:type="gramStart"/>
            <w:r w:rsidRPr="008A50BC">
              <w:rPr>
                <w:rFonts w:ascii="Times New Roman" w:eastAsia="Times New Roman" w:hAnsi="Times New Roman" w:cs="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proofErr w:type="spellStart"/>
            <w:r w:rsidRPr="008A50BC">
              <w:rPr>
                <w:rFonts w:ascii="Times New Roman" w:eastAsia="Times New Roman" w:hAnsi="Times New Roman" w:cs="Times New Roman"/>
              </w:rPr>
              <w:t>муниц</w:t>
            </w:r>
            <w:proofErr w:type="spellEnd"/>
            <w:r w:rsidRPr="008A50BC">
              <w:rPr>
                <w:rFonts w:ascii="Times New Roman" w:eastAsia="Times New Roman" w:hAnsi="Times New Roman" w:cs="Times New Roman"/>
              </w:rPr>
              <w:t>.</w:t>
            </w:r>
            <w:proofErr w:type="gramEnd"/>
            <w:r w:rsidRPr="008A50BC">
              <w:rPr>
                <w:rFonts w:ascii="Times New Roman" w:eastAsia="Times New Roman" w:hAnsi="Times New Roman" w:cs="Times New Roman"/>
              </w:rPr>
              <w:t xml:space="preserve"> </w:t>
            </w:r>
            <w:proofErr w:type="gramStart"/>
            <w:r w:rsidRPr="008A50BC">
              <w:rPr>
                <w:rFonts w:ascii="Times New Roman" w:eastAsia="Times New Roman" w:hAnsi="Times New Roman" w:cs="Times New Roman"/>
              </w:rPr>
              <w:t>Бюджетных и автономных учреждений)</w:t>
            </w:r>
            <w:proofErr w:type="gramEnd"/>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24,0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12,0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50</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xml:space="preserve">000 1 16 00000 00 000 </w:t>
            </w:r>
            <w:proofErr w:type="spellStart"/>
            <w:r w:rsidRPr="008A50BC">
              <w:rPr>
                <w:rFonts w:ascii="Times New Roman" w:eastAsia="Times New Roman" w:hAnsi="Times New Roman" w:cs="Times New Roman"/>
                <w:b/>
                <w:bCs/>
              </w:rPr>
              <w:t>000</w:t>
            </w:r>
            <w:proofErr w:type="spellEnd"/>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Штрафы, санкции, возмещение ущерба</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7</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000 1 16 510400 20 000 140</w:t>
            </w:r>
          </w:p>
        </w:tc>
        <w:tc>
          <w:tcPr>
            <w:tcW w:w="4960" w:type="dxa"/>
            <w:tcBorders>
              <w:top w:val="nil"/>
              <w:left w:val="nil"/>
              <w:bottom w:val="single" w:sz="4" w:space="0" w:color="auto"/>
              <w:right w:val="single" w:sz="4" w:space="0" w:color="auto"/>
            </w:tcBorders>
            <w:shd w:val="clear" w:color="auto" w:fill="auto"/>
            <w:vAlign w:val="bottom"/>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7</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 </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БЕЗВОЗМЕЗДНЫЕ ПОСТУПЛЕНИЯ</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3765,8</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2482,5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1145,6</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46</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Безвозмездные поступления от других бюджетов бюджетной системы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3765,8</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2482,5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1145,6</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46</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Дотации от других бюджетов бюджетной системы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1832,0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1209,5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622,5</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51</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000 2 02 15001 10 0000151</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Дотации бюджетам поселений на выравнивание бюджетной обеспеченности</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1245,0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622,5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622,5</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100</w:t>
            </w:r>
          </w:p>
        </w:tc>
      </w:tr>
      <w:tr w:rsidR="006C7611" w:rsidRPr="008A50BC" w:rsidTr="006C7611">
        <w:trPr>
          <w:trHeight w:val="93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lastRenderedPageBreak/>
              <w:t>000 2 02 15002 10 0000151</w:t>
            </w:r>
          </w:p>
        </w:tc>
        <w:tc>
          <w:tcPr>
            <w:tcW w:w="4960" w:type="dxa"/>
            <w:tcBorders>
              <w:top w:val="nil"/>
              <w:left w:val="nil"/>
              <w:bottom w:val="single" w:sz="4" w:space="0" w:color="auto"/>
              <w:right w:val="single" w:sz="4" w:space="0" w:color="auto"/>
            </w:tcBorders>
            <w:shd w:val="clear" w:color="000000" w:fill="FFFFFF"/>
            <w:hideMark/>
          </w:tcPr>
          <w:p w:rsidR="006C7611" w:rsidRPr="008A50BC" w:rsidRDefault="006C7611" w:rsidP="006C7611">
            <w:pPr>
              <w:spacing w:after="0" w:line="240" w:lineRule="auto"/>
              <w:rPr>
                <w:rFonts w:ascii="Times New Roman" w:eastAsia="Times New Roman" w:hAnsi="Times New Roman" w:cs="Times New Roman"/>
                <w:sz w:val="24"/>
                <w:szCs w:val="24"/>
              </w:rPr>
            </w:pPr>
            <w:r w:rsidRPr="008A50BC">
              <w:rPr>
                <w:rFonts w:ascii="Times New Roman" w:eastAsia="Times New Roman" w:hAnsi="Times New Roman" w:cs="Times New Roman"/>
                <w:sz w:val="24"/>
                <w:szCs w:val="24"/>
              </w:rPr>
              <w:t xml:space="preserve">Дотации бюджетам сельских поселений на поддержку мер по обеспечению сбалансированности бюджетов </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587,0</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587,0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0,0</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0</w:t>
            </w:r>
          </w:p>
        </w:tc>
      </w:tr>
      <w:tr w:rsidR="006C7611" w:rsidRPr="008A50BC" w:rsidTr="006C7611">
        <w:trPr>
          <w:trHeight w:val="552"/>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Субвенции от других бюджетов бюджетной системы РФ</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69,6</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68,8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69,1</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100</w:t>
            </w:r>
          </w:p>
        </w:tc>
      </w:tr>
      <w:tr w:rsidR="006C7611" w:rsidRPr="008A50BC" w:rsidTr="006C7611">
        <w:trPr>
          <w:trHeight w:val="1104"/>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000 2 02 03015 10 0000 151</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both"/>
              <w:rPr>
                <w:rFonts w:ascii="Times New Roman" w:eastAsia="Times New Roman" w:hAnsi="Times New Roman" w:cs="Times New Roman"/>
              </w:rPr>
            </w:pPr>
            <w:r w:rsidRPr="008A50BC">
              <w:rPr>
                <w:rFonts w:ascii="Times New Roman" w:eastAsia="Times New Roman" w:hAnsi="Times New Roman" w:cs="Times New Roman"/>
              </w:rPr>
              <w:t> субвенция бюджетам поселений на осуществление первичного воинского учета на территориях, где отсутствуют военные комиссариаты</w:t>
            </w:r>
          </w:p>
        </w:tc>
        <w:tc>
          <w:tcPr>
            <w:tcW w:w="1616"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67,5</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67,5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67,5</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100</w:t>
            </w:r>
          </w:p>
        </w:tc>
      </w:tr>
      <w:tr w:rsidR="006C7611" w:rsidRPr="008A50BC" w:rsidTr="006C7611">
        <w:trPr>
          <w:trHeight w:val="2208"/>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000 2 02 03024 10 0000 151</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both"/>
              <w:rPr>
                <w:rFonts w:ascii="Times New Roman" w:eastAsia="Times New Roman" w:hAnsi="Times New Roman" w:cs="Times New Roman"/>
              </w:rPr>
            </w:pPr>
            <w:r w:rsidRPr="008A50BC">
              <w:rPr>
                <w:rFonts w:ascii="Times New Roman" w:eastAsia="Times New Roman" w:hAnsi="Times New Roman" w:cs="Times New Roman"/>
              </w:rPr>
              <w:t>субвенция на реализацию Закона Волгоградской области от 04.08.2006г. №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2,1</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1,3</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1,6</w:t>
            </w:r>
          </w:p>
        </w:tc>
        <w:tc>
          <w:tcPr>
            <w:tcW w:w="1398" w:type="dxa"/>
            <w:tcBorders>
              <w:top w:val="nil"/>
              <w:left w:val="nil"/>
              <w:bottom w:val="single" w:sz="4" w:space="0" w:color="auto"/>
              <w:right w:val="single" w:sz="8"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123</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both"/>
              <w:rPr>
                <w:rFonts w:ascii="Times New Roman" w:eastAsia="Times New Roman" w:hAnsi="Times New Roman" w:cs="Times New Roman"/>
                <w:b/>
                <w:bCs/>
              </w:rPr>
            </w:pPr>
            <w:r w:rsidRPr="008A50BC">
              <w:rPr>
                <w:rFonts w:ascii="Times New Roman" w:eastAsia="Times New Roman" w:hAnsi="Times New Roman" w:cs="Times New Roman"/>
                <w:b/>
                <w:bCs/>
              </w:rPr>
              <w:t>Субсидии</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1434,5</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774,5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239,1</w:t>
            </w:r>
          </w:p>
        </w:tc>
        <w:tc>
          <w:tcPr>
            <w:tcW w:w="1398"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31</w:t>
            </w:r>
          </w:p>
        </w:tc>
      </w:tr>
      <w:tr w:rsidR="006C7611" w:rsidRPr="008A50BC" w:rsidTr="006C7611">
        <w:trPr>
          <w:trHeight w:val="690"/>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000 202 49999 10 0000 151</w:t>
            </w:r>
          </w:p>
        </w:tc>
        <w:tc>
          <w:tcPr>
            <w:tcW w:w="4960" w:type="dxa"/>
            <w:tcBorders>
              <w:top w:val="nil"/>
              <w:left w:val="nil"/>
              <w:bottom w:val="nil"/>
              <w:right w:val="nil"/>
            </w:tcBorders>
            <w:shd w:val="clear" w:color="auto" w:fill="auto"/>
            <w:vAlign w:val="bottom"/>
            <w:hideMark/>
          </w:tcPr>
          <w:p w:rsidR="006C7611" w:rsidRPr="008A50BC" w:rsidRDefault="006C7611" w:rsidP="006C7611">
            <w:pPr>
              <w:spacing w:after="0" w:line="240" w:lineRule="auto"/>
              <w:rPr>
                <w:rFonts w:ascii="Times New Roman" w:eastAsia="Times New Roman" w:hAnsi="Times New Roman" w:cs="Times New Roman"/>
                <w:color w:val="000000"/>
                <w:sz w:val="24"/>
                <w:szCs w:val="24"/>
              </w:rPr>
            </w:pPr>
            <w:r w:rsidRPr="008A50BC">
              <w:rPr>
                <w:rFonts w:ascii="Times New Roman" w:eastAsia="Times New Roman" w:hAnsi="Times New Roman" w:cs="Times New Roman"/>
                <w:color w:val="000000"/>
                <w:sz w:val="24"/>
                <w:szCs w:val="24"/>
              </w:rPr>
              <w:t>Прочие межбюджетные трансферты, передаваемые бюджетам сельских поселений</w:t>
            </w:r>
          </w:p>
        </w:tc>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1434,5</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774,5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239,1</w:t>
            </w:r>
          </w:p>
        </w:tc>
        <w:tc>
          <w:tcPr>
            <w:tcW w:w="1398"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31</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Межбюджетные трансферты</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429,7</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429,7</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214,9</w:t>
            </w:r>
          </w:p>
        </w:tc>
        <w:tc>
          <w:tcPr>
            <w:tcW w:w="1398"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50</w:t>
            </w:r>
          </w:p>
        </w:tc>
      </w:tr>
      <w:tr w:rsidR="006C7611" w:rsidRPr="008A50BC" w:rsidTr="006C7611">
        <w:trPr>
          <w:trHeight w:val="165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color w:val="000000"/>
              </w:rPr>
            </w:pPr>
            <w:r w:rsidRPr="008A50BC">
              <w:rPr>
                <w:rFonts w:ascii="Times New Roman" w:eastAsia="Times New Roman" w:hAnsi="Times New Roman" w:cs="Times New Roman"/>
                <w:color w:val="000000"/>
              </w:rPr>
              <w:t>000 202 40014 10 0000 151</w:t>
            </w:r>
          </w:p>
        </w:tc>
        <w:tc>
          <w:tcPr>
            <w:tcW w:w="4960" w:type="dxa"/>
            <w:tcBorders>
              <w:top w:val="nil"/>
              <w:left w:val="nil"/>
              <w:bottom w:val="single" w:sz="4" w:space="0" w:color="auto"/>
              <w:right w:val="single" w:sz="4" w:space="0" w:color="auto"/>
            </w:tcBorders>
            <w:shd w:val="clear" w:color="auto" w:fill="auto"/>
            <w:vAlign w:val="bottom"/>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xml:space="preserve">Межбюджетные </w:t>
            </w:r>
            <w:proofErr w:type="spellStart"/>
            <w:r w:rsidRPr="008A50BC">
              <w:rPr>
                <w:rFonts w:ascii="Times New Roman" w:eastAsia="Times New Roman" w:hAnsi="Times New Roman" w:cs="Times New Roman"/>
              </w:rPr>
              <w:t>трансферты</w:t>
            </w:r>
            <w:proofErr w:type="gramStart"/>
            <w:r w:rsidRPr="008A50BC">
              <w:rPr>
                <w:rFonts w:ascii="Times New Roman" w:eastAsia="Times New Roman" w:hAnsi="Times New Roman" w:cs="Times New Roman"/>
              </w:rPr>
              <w:t>,п</w:t>
            </w:r>
            <w:proofErr w:type="gramEnd"/>
            <w:r w:rsidRPr="008A50BC">
              <w:rPr>
                <w:rFonts w:ascii="Times New Roman" w:eastAsia="Times New Roman" w:hAnsi="Times New Roman" w:cs="Times New Roman"/>
              </w:rPr>
              <w:t>ередаваемые</w:t>
            </w:r>
            <w:proofErr w:type="spellEnd"/>
            <w:r w:rsidRPr="008A50BC">
              <w:rPr>
                <w:rFonts w:ascii="Times New Roman" w:eastAsia="Times New Roman" w:hAnsi="Times New Roman" w:cs="Times New Roman"/>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429,7</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429,7</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rPr>
            </w:pPr>
            <w:r w:rsidRPr="008A50BC">
              <w:rPr>
                <w:rFonts w:ascii="Times New Roman" w:eastAsia="Times New Roman" w:hAnsi="Times New Roman" w:cs="Times New Roman"/>
              </w:rPr>
              <w:t>214,9</w:t>
            </w:r>
          </w:p>
        </w:tc>
        <w:tc>
          <w:tcPr>
            <w:tcW w:w="1398"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50</w:t>
            </w:r>
          </w:p>
        </w:tc>
      </w:tr>
      <w:tr w:rsidR="006C7611" w:rsidRPr="008A50BC" w:rsidTr="006C7611">
        <w:trPr>
          <w:trHeight w:val="276"/>
        </w:trPr>
        <w:tc>
          <w:tcPr>
            <w:tcW w:w="2661" w:type="dxa"/>
            <w:tcBorders>
              <w:top w:val="nil"/>
              <w:left w:val="single" w:sz="4" w:space="0" w:color="auto"/>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rPr>
            </w:pPr>
            <w:r w:rsidRPr="008A50BC">
              <w:rPr>
                <w:rFonts w:ascii="Times New Roman" w:eastAsia="Times New Roman" w:hAnsi="Times New Roman" w:cs="Times New Roman"/>
              </w:rPr>
              <w:t> </w:t>
            </w:r>
          </w:p>
        </w:tc>
        <w:tc>
          <w:tcPr>
            <w:tcW w:w="4960"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rPr>
                <w:rFonts w:ascii="Times New Roman" w:eastAsia="Times New Roman" w:hAnsi="Times New Roman" w:cs="Times New Roman"/>
                <w:b/>
                <w:bCs/>
              </w:rPr>
            </w:pPr>
            <w:r w:rsidRPr="008A50BC">
              <w:rPr>
                <w:rFonts w:ascii="Times New Roman" w:eastAsia="Times New Roman" w:hAnsi="Times New Roman" w:cs="Times New Roman"/>
                <w:b/>
                <w:bCs/>
              </w:rPr>
              <w:t>ИТОГО ДОХОДОВ</w:t>
            </w:r>
          </w:p>
        </w:tc>
        <w:tc>
          <w:tcPr>
            <w:tcW w:w="1616"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6211,7</w:t>
            </w:r>
          </w:p>
        </w:tc>
        <w:tc>
          <w:tcPr>
            <w:tcW w:w="1232"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3804,1</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1691,4</w:t>
            </w:r>
          </w:p>
        </w:tc>
        <w:tc>
          <w:tcPr>
            <w:tcW w:w="1398" w:type="dxa"/>
            <w:tcBorders>
              <w:top w:val="nil"/>
              <w:left w:val="nil"/>
              <w:bottom w:val="single" w:sz="4" w:space="0" w:color="auto"/>
              <w:right w:val="single" w:sz="4" w:space="0" w:color="auto"/>
            </w:tcBorders>
            <w:shd w:val="clear" w:color="auto" w:fill="auto"/>
            <w:vAlign w:val="center"/>
            <w:hideMark/>
          </w:tcPr>
          <w:p w:rsidR="006C7611" w:rsidRPr="008A50BC" w:rsidRDefault="006C7611" w:rsidP="006C7611">
            <w:pPr>
              <w:spacing w:after="0" w:line="240" w:lineRule="auto"/>
              <w:jc w:val="center"/>
              <w:rPr>
                <w:rFonts w:ascii="Times New Roman" w:eastAsia="Times New Roman" w:hAnsi="Times New Roman" w:cs="Times New Roman"/>
                <w:b/>
                <w:bCs/>
              </w:rPr>
            </w:pPr>
            <w:r w:rsidRPr="008A50BC">
              <w:rPr>
                <w:rFonts w:ascii="Times New Roman" w:eastAsia="Times New Roman" w:hAnsi="Times New Roman" w:cs="Times New Roman"/>
                <w:b/>
                <w:bCs/>
              </w:rPr>
              <w:t>44</w:t>
            </w:r>
          </w:p>
        </w:tc>
      </w:tr>
      <w:tr w:rsidR="006C7611" w:rsidRPr="008A50BC" w:rsidTr="006C7611">
        <w:trPr>
          <w:trHeight w:val="264"/>
        </w:trPr>
        <w:tc>
          <w:tcPr>
            <w:tcW w:w="266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4960"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616"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jc w:val="center"/>
              <w:rPr>
                <w:rFonts w:ascii="Arial" w:eastAsia="Times New Roman" w:hAnsi="Arial" w:cs="Arial"/>
                <w:sz w:val="20"/>
                <w:szCs w:val="20"/>
              </w:rPr>
            </w:pPr>
          </w:p>
        </w:tc>
        <w:tc>
          <w:tcPr>
            <w:tcW w:w="1232"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42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398"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r>
      <w:tr w:rsidR="006C7611" w:rsidRPr="008A50BC" w:rsidTr="006C7611">
        <w:trPr>
          <w:trHeight w:val="264"/>
        </w:trPr>
        <w:tc>
          <w:tcPr>
            <w:tcW w:w="266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4960"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616"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jc w:val="center"/>
              <w:rPr>
                <w:rFonts w:ascii="Arial" w:eastAsia="Times New Roman" w:hAnsi="Arial" w:cs="Arial"/>
                <w:sz w:val="20"/>
                <w:szCs w:val="20"/>
              </w:rPr>
            </w:pPr>
          </w:p>
        </w:tc>
        <w:tc>
          <w:tcPr>
            <w:tcW w:w="1232"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421"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c>
          <w:tcPr>
            <w:tcW w:w="1398" w:type="dxa"/>
            <w:tcBorders>
              <w:top w:val="nil"/>
              <w:left w:val="nil"/>
              <w:bottom w:val="nil"/>
              <w:right w:val="nil"/>
            </w:tcBorders>
            <w:shd w:val="clear" w:color="auto" w:fill="auto"/>
            <w:noWrap/>
            <w:vAlign w:val="bottom"/>
            <w:hideMark/>
          </w:tcPr>
          <w:p w:rsidR="006C7611" w:rsidRPr="008A50BC" w:rsidRDefault="006C7611" w:rsidP="006C7611">
            <w:pPr>
              <w:spacing w:after="0" w:line="240" w:lineRule="auto"/>
              <w:rPr>
                <w:rFonts w:ascii="Arial" w:eastAsia="Times New Roman" w:hAnsi="Arial" w:cs="Arial"/>
                <w:sz w:val="20"/>
                <w:szCs w:val="20"/>
              </w:rPr>
            </w:pPr>
          </w:p>
        </w:tc>
      </w:tr>
      <w:tr w:rsidR="006C7611" w:rsidRPr="008A50BC" w:rsidTr="006C7611">
        <w:trPr>
          <w:trHeight w:val="528"/>
        </w:trPr>
        <w:tc>
          <w:tcPr>
            <w:tcW w:w="13288" w:type="dxa"/>
            <w:gridSpan w:val="6"/>
            <w:tcBorders>
              <w:top w:val="nil"/>
              <w:left w:val="nil"/>
              <w:bottom w:val="nil"/>
            </w:tcBorders>
            <w:shd w:val="clear" w:color="auto" w:fill="auto"/>
            <w:vAlign w:val="bottom"/>
            <w:hideMark/>
          </w:tcPr>
          <w:p w:rsidR="006C7611" w:rsidRPr="008A50BC" w:rsidRDefault="006C7611" w:rsidP="006C7611">
            <w:pPr>
              <w:spacing w:after="0" w:line="240" w:lineRule="auto"/>
              <w:rPr>
                <w:rFonts w:ascii="Arial" w:eastAsia="Times New Roman" w:hAnsi="Arial" w:cs="Arial"/>
                <w:sz w:val="20"/>
                <w:szCs w:val="20"/>
              </w:rPr>
            </w:pPr>
            <w:r w:rsidRPr="008A50BC">
              <w:rPr>
                <w:rFonts w:ascii="Arial" w:eastAsia="Times New Roman" w:hAnsi="Arial" w:cs="Arial"/>
                <w:sz w:val="20"/>
                <w:szCs w:val="20"/>
              </w:rPr>
              <w:t xml:space="preserve">Глава Манойлинского сельского поселения </w:t>
            </w:r>
            <w:r>
              <w:rPr>
                <w:rFonts w:ascii="Arial" w:eastAsia="Times New Roman" w:hAnsi="Arial" w:cs="Arial"/>
                <w:sz w:val="20"/>
                <w:szCs w:val="20"/>
              </w:rPr>
              <w:t xml:space="preserve">                                                                                                                С.В. </w:t>
            </w:r>
            <w:r w:rsidRPr="008A50BC">
              <w:rPr>
                <w:rFonts w:ascii="Arial" w:eastAsia="Times New Roman" w:hAnsi="Arial" w:cs="Arial"/>
                <w:sz w:val="20"/>
                <w:szCs w:val="20"/>
              </w:rPr>
              <w:t xml:space="preserve">Литвиненко </w:t>
            </w:r>
          </w:p>
        </w:tc>
      </w:tr>
    </w:tbl>
    <w:p w:rsidR="006C7611" w:rsidRDefault="006C7611" w:rsidP="006C7611"/>
    <w:p w:rsidR="004639A2" w:rsidRDefault="004639A2" w:rsidP="006C7611"/>
    <w:p w:rsidR="004639A2" w:rsidRDefault="004639A2" w:rsidP="006C7611"/>
    <w:tbl>
      <w:tblPr>
        <w:tblW w:w="13727" w:type="dxa"/>
        <w:tblInd w:w="92" w:type="dxa"/>
        <w:tblLook w:val="04A0"/>
      </w:tblPr>
      <w:tblGrid>
        <w:gridCol w:w="760"/>
        <w:gridCol w:w="7520"/>
        <w:gridCol w:w="1160"/>
        <w:gridCol w:w="1445"/>
        <w:gridCol w:w="1429"/>
        <w:gridCol w:w="1413"/>
      </w:tblGrid>
      <w:tr w:rsidR="006C7611" w:rsidRPr="00BF78B1" w:rsidTr="004639A2">
        <w:trPr>
          <w:trHeight w:val="264"/>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8680" w:type="dxa"/>
            <w:gridSpan w:val="2"/>
            <w:tcBorders>
              <w:top w:val="nil"/>
              <w:left w:val="nil"/>
              <w:bottom w:val="nil"/>
              <w:right w:val="nil"/>
            </w:tcBorders>
            <w:shd w:val="clear" w:color="auto" w:fill="auto"/>
            <w:noWrap/>
            <w:vAlign w:val="bottom"/>
            <w:hideMark/>
          </w:tcPr>
          <w:p w:rsidR="006C7611" w:rsidRPr="00BF78B1" w:rsidRDefault="006C7611" w:rsidP="006C7611">
            <w:pPr>
              <w:spacing w:after="0" w:line="240" w:lineRule="auto"/>
              <w:jc w:val="right"/>
              <w:rPr>
                <w:rFonts w:ascii="Arial" w:eastAsia="Times New Roman" w:hAnsi="Arial" w:cs="Arial"/>
                <w:sz w:val="20"/>
                <w:szCs w:val="20"/>
              </w:rPr>
            </w:pPr>
          </w:p>
        </w:tc>
        <w:tc>
          <w:tcPr>
            <w:tcW w:w="4287" w:type="dxa"/>
            <w:gridSpan w:val="3"/>
            <w:vMerge w:val="restart"/>
            <w:tcBorders>
              <w:top w:val="nil"/>
              <w:left w:val="nil"/>
              <w:bottom w:val="nil"/>
              <w:right w:val="nil"/>
            </w:tcBorders>
            <w:shd w:val="clear" w:color="auto" w:fill="auto"/>
            <w:vAlign w:val="bottom"/>
            <w:hideMark/>
          </w:tcPr>
          <w:p w:rsidR="006C761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xml:space="preserve">Приложение №2 </w:t>
            </w:r>
          </w:p>
          <w:p w:rsidR="006C761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к</w:t>
            </w:r>
            <w:r>
              <w:rPr>
                <w:rFonts w:ascii="Arial" w:eastAsia="Times New Roman" w:hAnsi="Arial" w:cs="Arial"/>
                <w:sz w:val="20"/>
                <w:szCs w:val="20"/>
              </w:rPr>
              <w:t xml:space="preserve"> постановлению администрации</w:t>
            </w:r>
            <w:r w:rsidRPr="00BF78B1">
              <w:rPr>
                <w:rFonts w:ascii="Arial" w:eastAsia="Times New Roman" w:hAnsi="Arial" w:cs="Arial"/>
                <w:sz w:val="20"/>
                <w:szCs w:val="20"/>
              </w:rPr>
              <w:t xml:space="preserve"> Манойлинского сельского поселения  </w:t>
            </w:r>
          </w:p>
          <w:p w:rsidR="006C761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от</w:t>
            </w:r>
            <w:r>
              <w:rPr>
                <w:rFonts w:ascii="Arial" w:eastAsia="Times New Roman" w:hAnsi="Arial" w:cs="Arial"/>
                <w:sz w:val="20"/>
                <w:szCs w:val="20"/>
              </w:rPr>
              <w:t xml:space="preserve"> 17.07.2018г. № 70</w:t>
            </w:r>
          </w:p>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xml:space="preserve"> "Об исполнении бюджета Манойлинского сельского поселения за 1 полугодие 2018 года"</w:t>
            </w:r>
          </w:p>
        </w:tc>
      </w:tr>
      <w:tr w:rsidR="006C7611" w:rsidRPr="00BF78B1" w:rsidTr="004639A2">
        <w:trPr>
          <w:trHeight w:val="264"/>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8680" w:type="dxa"/>
            <w:gridSpan w:val="2"/>
            <w:tcBorders>
              <w:top w:val="nil"/>
              <w:left w:val="nil"/>
              <w:bottom w:val="nil"/>
              <w:right w:val="nil"/>
            </w:tcBorders>
            <w:shd w:val="clear" w:color="auto" w:fill="auto"/>
            <w:vAlign w:val="center"/>
            <w:hideMark/>
          </w:tcPr>
          <w:p w:rsidR="006C7611" w:rsidRPr="00BF78B1" w:rsidRDefault="006C7611" w:rsidP="006C7611">
            <w:pPr>
              <w:spacing w:after="0" w:line="240" w:lineRule="auto"/>
              <w:jc w:val="right"/>
              <w:rPr>
                <w:rFonts w:ascii="Arial" w:eastAsia="Times New Roman" w:hAnsi="Arial" w:cs="Arial"/>
                <w:sz w:val="20"/>
                <w:szCs w:val="20"/>
              </w:rPr>
            </w:pPr>
          </w:p>
        </w:tc>
        <w:tc>
          <w:tcPr>
            <w:tcW w:w="4287" w:type="dxa"/>
            <w:gridSpan w:val="3"/>
            <w:vMerge/>
            <w:tcBorders>
              <w:top w:val="nil"/>
              <w:left w:val="nil"/>
              <w:bottom w:val="nil"/>
              <w:right w:val="nil"/>
            </w:tcBorders>
            <w:vAlign w:val="center"/>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1560"/>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7520" w:type="dxa"/>
            <w:tcBorders>
              <w:top w:val="nil"/>
              <w:left w:val="nil"/>
              <w:bottom w:val="nil"/>
              <w:right w:val="nil"/>
            </w:tcBorders>
            <w:shd w:val="clear" w:color="auto" w:fill="auto"/>
            <w:vAlign w:val="center"/>
            <w:hideMark/>
          </w:tcPr>
          <w:p w:rsidR="006C7611" w:rsidRPr="00BF78B1" w:rsidRDefault="006C7611" w:rsidP="006C7611">
            <w:pPr>
              <w:spacing w:after="0" w:line="240" w:lineRule="auto"/>
              <w:jc w:val="right"/>
              <w:rPr>
                <w:rFonts w:ascii="Arial" w:eastAsia="Times New Roman" w:hAnsi="Arial" w:cs="Arial"/>
                <w:sz w:val="20"/>
                <w:szCs w:val="20"/>
              </w:rPr>
            </w:pPr>
          </w:p>
        </w:tc>
        <w:tc>
          <w:tcPr>
            <w:tcW w:w="1160" w:type="dxa"/>
            <w:tcBorders>
              <w:top w:val="nil"/>
              <w:left w:val="nil"/>
              <w:bottom w:val="nil"/>
              <w:right w:val="nil"/>
            </w:tcBorders>
            <w:shd w:val="clear" w:color="auto" w:fill="auto"/>
            <w:vAlign w:val="center"/>
            <w:hideMark/>
          </w:tcPr>
          <w:p w:rsidR="006C7611" w:rsidRPr="00BF78B1" w:rsidRDefault="006C7611" w:rsidP="006C7611">
            <w:pPr>
              <w:spacing w:after="0" w:line="240" w:lineRule="auto"/>
              <w:jc w:val="right"/>
              <w:rPr>
                <w:rFonts w:ascii="Arial" w:eastAsia="Times New Roman" w:hAnsi="Arial" w:cs="Arial"/>
                <w:sz w:val="20"/>
                <w:szCs w:val="20"/>
              </w:rPr>
            </w:pPr>
          </w:p>
        </w:tc>
        <w:tc>
          <w:tcPr>
            <w:tcW w:w="4287" w:type="dxa"/>
            <w:gridSpan w:val="3"/>
            <w:vMerge/>
            <w:tcBorders>
              <w:top w:val="nil"/>
              <w:left w:val="nil"/>
              <w:bottom w:val="nil"/>
              <w:right w:val="nil"/>
            </w:tcBorders>
            <w:vAlign w:val="center"/>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1080"/>
        </w:trPr>
        <w:tc>
          <w:tcPr>
            <w:tcW w:w="9440" w:type="dxa"/>
            <w:gridSpan w:val="3"/>
            <w:tcBorders>
              <w:top w:val="nil"/>
              <w:left w:val="nil"/>
              <w:bottom w:val="nil"/>
              <w:right w:val="nil"/>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4"/>
                <w:szCs w:val="24"/>
              </w:rPr>
            </w:pPr>
            <w:r w:rsidRPr="00BF78B1">
              <w:rPr>
                <w:rFonts w:ascii="Arial CYR" w:eastAsia="Times New Roman" w:hAnsi="Arial CYR" w:cs="Arial"/>
                <w:b/>
                <w:bCs/>
                <w:sz w:val="24"/>
                <w:szCs w:val="24"/>
              </w:rPr>
              <w:t>Распределение расходов бюджета поселения за 1 полугодие 2018 года</w:t>
            </w:r>
            <w:r w:rsidRPr="00BF78B1">
              <w:rPr>
                <w:rFonts w:ascii="Arial CYR" w:eastAsia="Times New Roman" w:hAnsi="Arial CYR" w:cs="Arial"/>
                <w:b/>
                <w:bCs/>
                <w:sz w:val="24"/>
                <w:szCs w:val="24"/>
              </w:rPr>
              <w:br/>
              <w:t>по разделам и подразделам функциональной классификации расходов</w:t>
            </w:r>
            <w:r w:rsidRPr="00BF78B1">
              <w:rPr>
                <w:rFonts w:ascii="Arial CYR" w:eastAsia="Times New Roman" w:hAnsi="Arial CYR" w:cs="Arial"/>
                <w:b/>
                <w:bCs/>
                <w:sz w:val="24"/>
                <w:szCs w:val="24"/>
              </w:rPr>
              <w:br/>
              <w:t>бюджетов Российской Федерации</w:t>
            </w:r>
          </w:p>
        </w:tc>
        <w:tc>
          <w:tcPr>
            <w:tcW w:w="1445"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29"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264"/>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752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jc w:val="right"/>
              <w:rPr>
                <w:rFonts w:ascii="Arial" w:eastAsia="Times New Roman" w:hAnsi="Arial" w:cs="Arial"/>
                <w:sz w:val="20"/>
                <w:szCs w:val="20"/>
              </w:rPr>
            </w:pPr>
          </w:p>
        </w:tc>
        <w:tc>
          <w:tcPr>
            <w:tcW w:w="1445" w:type="dxa"/>
            <w:tcBorders>
              <w:top w:val="nil"/>
              <w:left w:val="nil"/>
              <w:bottom w:val="single" w:sz="4" w:space="0" w:color="auto"/>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w:t>
            </w:r>
          </w:p>
        </w:tc>
        <w:tc>
          <w:tcPr>
            <w:tcW w:w="1429" w:type="dxa"/>
            <w:tcBorders>
              <w:top w:val="nil"/>
              <w:left w:val="nil"/>
              <w:bottom w:val="single" w:sz="4" w:space="0" w:color="auto"/>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w:t>
            </w: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jc w:val="right"/>
              <w:rPr>
                <w:rFonts w:ascii="Arial" w:eastAsia="Times New Roman" w:hAnsi="Arial" w:cs="Arial"/>
                <w:sz w:val="20"/>
                <w:szCs w:val="20"/>
              </w:rPr>
            </w:pPr>
            <w:r w:rsidRPr="00BF78B1">
              <w:rPr>
                <w:rFonts w:ascii="Arial" w:eastAsia="Times New Roman" w:hAnsi="Arial" w:cs="Arial"/>
                <w:sz w:val="20"/>
                <w:szCs w:val="20"/>
              </w:rPr>
              <w:t>тыс. руб.</w:t>
            </w:r>
          </w:p>
        </w:tc>
      </w:tr>
      <w:tr w:rsidR="006C7611" w:rsidRPr="00BF78B1" w:rsidTr="004639A2">
        <w:trPr>
          <w:trHeight w:val="184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4"/>
                <w:szCs w:val="24"/>
              </w:rPr>
            </w:pPr>
            <w:r w:rsidRPr="00BF78B1">
              <w:rPr>
                <w:rFonts w:ascii="Arial CYR" w:eastAsia="Times New Roman" w:hAnsi="Arial CYR" w:cs="Arial"/>
                <w:b/>
                <w:bCs/>
                <w:sz w:val="24"/>
                <w:szCs w:val="24"/>
              </w:rPr>
              <w:t>Код</w:t>
            </w:r>
          </w:p>
        </w:tc>
        <w:tc>
          <w:tcPr>
            <w:tcW w:w="7520" w:type="dxa"/>
            <w:tcBorders>
              <w:top w:val="single" w:sz="4" w:space="0" w:color="auto"/>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4"/>
                <w:szCs w:val="24"/>
              </w:rPr>
            </w:pPr>
            <w:r w:rsidRPr="00BF78B1">
              <w:rPr>
                <w:rFonts w:ascii="Arial CYR" w:eastAsia="Times New Roman" w:hAnsi="Arial CYR" w:cs="Arial"/>
                <w:b/>
                <w:bCs/>
                <w:sz w:val="24"/>
                <w:szCs w:val="24"/>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 xml:space="preserve"> План на 2018г.</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Уточненный план за 1 полугодие 2018 года</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 xml:space="preserve">Исполнение за 1 </w:t>
            </w:r>
            <w:proofErr w:type="spellStart"/>
            <w:r w:rsidRPr="00BF78B1">
              <w:rPr>
                <w:rFonts w:ascii="Arial CYR" w:eastAsia="Times New Roman" w:hAnsi="Arial CYR" w:cs="Arial"/>
                <w:b/>
                <w:bCs/>
                <w:sz w:val="20"/>
                <w:szCs w:val="20"/>
              </w:rPr>
              <w:t>полдугодие</w:t>
            </w:r>
            <w:proofErr w:type="spellEnd"/>
            <w:r w:rsidRPr="00BF78B1">
              <w:rPr>
                <w:rFonts w:ascii="Arial CYR" w:eastAsia="Times New Roman" w:hAnsi="Arial CYR" w:cs="Arial"/>
                <w:b/>
                <w:bCs/>
                <w:sz w:val="20"/>
                <w:szCs w:val="20"/>
              </w:rPr>
              <w:t xml:space="preserve">  2018 года</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rPr>
                <w:rFonts w:ascii="Arial" w:eastAsia="Times New Roman" w:hAnsi="Arial" w:cs="Arial"/>
                <w:b/>
                <w:bCs/>
                <w:sz w:val="20"/>
                <w:szCs w:val="20"/>
              </w:rPr>
            </w:pPr>
            <w:r w:rsidRPr="00BF78B1">
              <w:rPr>
                <w:rFonts w:ascii="Arial" w:eastAsia="Times New Roman" w:hAnsi="Arial" w:cs="Arial"/>
                <w:b/>
                <w:bCs/>
                <w:sz w:val="20"/>
                <w:szCs w:val="20"/>
              </w:rPr>
              <w:t>% исполнения гр5:гр</w:t>
            </w:r>
            <w:proofErr w:type="gramStart"/>
            <w:r w:rsidRPr="00BF78B1">
              <w:rPr>
                <w:rFonts w:ascii="Arial" w:eastAsia="Times New Roman" w:hAnsi="Arial" w:cs="Arial"/>
                <w:b/>
                <w:bCs/>
                <w:sz w:val="20"/>
                <w:szCs w:val="20"/>
              </w:rPr>
              <w:t>4</w:t>
            </w:r>
            <w:proofErr w:type="gramEnd"/>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i/>
                <w:iCs/>
                <w:sz w:val="20"/>
                <w:szCs w:val="20"/>
              </w:rPr>
            </w:pPr>
            <w:r w:rsidRPr="00BF78B1">
              <w:rPr>
                <w:rFonts w:ascii="Arial CYR" w:eastAsia="Times New Roman" w:hAnsi="Arial CYR" w:cs="Arial"/>
                <w:i/>
                <w:iCs/>
                <w:sz w:val="20"/>
                <w:szCs w:val="20"/>
              </w:rPr>
              <w:t>1</w:t>
            </w:r>
          </w:p>
        </w:tc>
        <w:tc>
          <w:tcPr>
            <w:tcW w:w="7520" w:type="dxa"/>
            <w:tcBorders>
              <w:top w:val="nil"/>
              <w:left w:val="nil"/>
              <w:bottom w:val="single" w:sz="4" w:space="0" w:color="auto"/>
              <w:right w:val="single" w:sz="4" w:space="0" w:color="auto"/>
            </w:tcBorders>
            <w:shd w:val="clear" w:color="auto" w:fill="auto"/>
            <w:noWrap/>
            <w:vAlign w:val="bottom"/>
            <w:hideMark/>
          </w:tcPr>
          <w:p w:rsidR="006C7611" w:rsidRPr="00BF78B1" w:rsidRDefault="006C7611" w:rsidP="006C7611">
            <w:pPr>
              <w:spacing w:after="0" w:line="240" w:lineRule="auto"/>
              <w:jc w:val="center"/>
              <w:rPr>
                <w:rFonts w:ascii="Arial CYR" w:eastAsia="Times New Roman" w:hAnsi="Arial CYR" w:cs="Arial"/>
                <w:i/>
                <w:iCs/>
                <w:sz w:val="20"/>
                <w:szCs w:val="20"/>
              </w:rPr>
            </w:pPr>
            <w:r w:rsidRPr="00BF78B1">
              <w:rPr>
                <w:rFonts w:ascii="Arial CYR" w:eastAsia="Times New Roman" w:hAnsi="Arial CYR" w:cs="Arial"/>
                <w:i/>
                <w:iCs/>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6C7611" w:rsidRPr="00BF78B1" w:rsidRDefault="006C7611" w:rsidP="006C7611">
            <w:pPr>
              <w:spacing w:after="0" w:line="240" w:lineRule="auto"/>
              <w:jc w:val="center"/>
              <w:rPr>
                <w:rFonts w:ascii="Arial CYR" w:eastAsia="Times New Roman" w:hAnsi="Arial CYR" w:cs="Arial"/>
                <w:i/>
                <w:iCs/>
                <w:sz w:val="20"/>
                <w:szCs w:val="20"/>
              </w:rPr>
            </w:pPr>
            <w:r w:rsidRPr="00BF78B1">
              <w:rPr>
                <w:rFonts w:ascii="Arial CYR" w:eastAsia="Times New Roman" w:hAnsi="Arial CYR" w:cs="Arial"/>
                <w:i/>
                <w:iCs/>
                <w:sz w:val="20"/>
                <w:szCs w:val="20"/>
              </w:rPr>
              <w:t>3</w:t>
            </w:r>
          </w:p>
        </w:tc>
        <w:tc>
          <w:tcPr>
            <w:tcW w:w="1445" w:type="dxa"/>
            <w:tcBorders>
              <w:top w:val="nil"/>
              <w:left w:val="nil"/>
              <w:bottom w:val="single" w:sz="4" w:space="0" w:color="auto"/>
              <w:right w:val="single" w:sz="4" w:space="0" w:color="auto"/>
            </w:tcBorders>
            <w:shd w:val="clear" w:color="auto" w:fill="auto"/>
            <w:noWrap/>
            <w:vAlign w:val="bottom"/>
            <w:hideMark/>
          </w:tcPr>
          <w:p w:rsidR="006C7611" w:rsidRPr="00BF78B1" w:rsidRDefault="006C7611" w:rsidP="006C7611">
            <w:pPr>
              <w:spacing w:after="0" w:line="240" w:lineRule="auto"/>
              <w:jc w:val="center"/>
              <w:rPr>
                <w:rFonts w:ascii="Arial" w:eastAsia="Times New Roman" w:hAnsi="Arial" w:cs="Arial"/>
                <w:i/>
                <w:iCs/>
                <w:sz w:val="20"/>
                <w:szCs w:val="20"/>
              </w:rPr>
            </w:pPr>
            <w:r w:rsidRPr="00BF78B1">
              <w:rPr>
                <w:rFonts w:ascii="Arial" w:eastAsia="Times New Roman" w:hAnsi="Arial" w:cs="Arial"/>
                <w:i/>
                <w:iCs/>
                <w:sz w:val="20"/>
                <w:szCs w:val="20"/>
              </w:rPr>
              <w:t>4</w:t>
            </w:r>
          </w:p>
        </w:tc>
        <w:tc>
          <w:tcPr>
            <w:tcW w:w="1429" w:type="dxa"/>
            <w:tcBorders>
              <w:top w:val="nil"/>
              <w:left w:val="nil"/>
              <w:bottom w:val="single" w:sz="4" w:space="0" w:color="auto"/>
              <w:right w:val="single" w:sz="4" w:space="0" w:color="auto"/>
            </w:tcBorders>
            <w:shd w:val="clear" w:color="auto" w:fill="auto"/>
            <w:noWrap/>
            <w:vAlign w:val="bottom"/>
            <w:hideMark/>
          </w:tcPr>
          <w:p w:rsidR="006C7611" w:rsidRPr="00BF78B1" w:rsidRDefault="006C7611" w:rsidP="006C7611">
            <w:pPr>
              <w:spacing w:after="0" w:line="240" w:lineRule="auto"/>
              <w:jc w:val="center"/>
              <w:rPr>
                <w:rFonts w:ascii="Arial" w:eastAsia="Times New Roman" w:hAnsi="Arial" w:cs="Arial"/>
                <w:i/>
                <w:iCs/>
                <w:sz w:val="20"/>
                <w:szCs w:val="20"/>
              </w:rPr>
            </w:pPr>
            <w:r w:rsidRPr="00BF78B1">
              <w:rPr>
                <w:rFonts w:ascii="Arial" w:eastAsia="Times New Roman" w:hAnsi="Arial" w:cs="Arial"/>
                <w:i/>
                <w:iCs/>
                <w:sz w:val="20"/>
                <w:szCs w:val="20"/>
              </w:rPr>
              <w:t>5</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BF78B1" w:rsidRDefault="006C7611" w:rsidP="006C7611">
            <w:pPr>
              <w:spacing w:after="0" w:line="240" w:lineRule="auto"/>
              <w:jc w:val="center"/>
              <w:rPr>
                <w:rFonts w:ascii="Arial" w:eastAsia="Times New Roman" w:hAnsi="Arial" w:cs="Arial"/>
                <w:i/>
                <w:iCs/>
                <w:sz w:val="20"/>
                <w:szCs w:val="20"/>
              </w:rPr>
            </w:pPr>
            <w:r w:rsidRPr="00BF78B1">
              <w:rPr>
                <w:rFonts w:ascii="Arial" w:eastAsia="Times New Roman" w:hAnsi="Arial" w:cs="Arial"/>
                <w:i/>
                <w:iCs/>
                <w:sz w:val="20"/>
                <w:szCs w:val="20"/>
              </w:rPr>
              <w:t>6</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0100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4013,2</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2559,8</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1435,4</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56</w:t>
            </w:r>
          </w:p>
        </w:tc>
      </w:tr>
      <w:tr w:rsidR="006C7611" w:rsidRPr="00BF78B1" w:rsidTr="004639A2">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0102</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xml:space="preserve">Функционирование высшего должностного лица органа местного </w:t>
            </w:r>
            <w:proofErr w:type="spellStart"/>
            <w:proofErr w:type="gramStart"/>
            <w:r w:rsidRPr="00BF78B1">
              <w:rPr>
                <w:rFonts w:ascii="Arial" w:eastAsia="Times New Roman" w:hAnsi="Arial" w:cs="Arial"/>
                <w:sz w:val="20"/>
                <w:szCs w:val="20"/>
              </w:rPr>
              <w:t>само-управления</w:t>
            </w:r>
            <w:proofErr w:type="spellEnd"/>
            <w:proofErr w:type="gramEnd"/>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697,0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348,5</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257,3</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74</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0104</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Функционирование местной администрации</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2862,3</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1857,2</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1039,4</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56</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0104</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xml:space="preserve">Перечисление на </w:t>
            </w:r>
            <w:proofErr w:type="spellStart"/>
            <w:r w:rsidRPr="00BF78B1">
              <w:rPr>
                <w:rFonts w:ascii="Arial" w:eastAsia="Times New Roman" w:hAnsi="Arial" w:cs="Arial"/>
                <w:sz w:val="20"/>
                <w:szCs w:val="20"/>
              </w:rPr>
              <w:t>выполн</w:t>
            </w:r>
            <w:proofErr w:type="spellEnd"/>
            <w:r w:rsidRPr="00BF78B1">
              <w:rPr>
                <w:rFonts w:ascii="Arial" w:eastAsia="Times New Roman" w:hAnsi="Arial" w:cs="Arial"/>
                <w:sz w:val="20"/>
                <w:szCs w:val="20"/>
              </w:rPr>
              <w:t>. передав</w:t>
            </w:r>
            <w:proofErr w:type="gramStart"/>
            <w:r w:rsidRPr="00BF78B1">
              <w:rPr>
                <w:rFonts w:ascii="Arial" w:eastAsia="Times New Roman" w:hAnsi="Arial" w:cs="Arial"/>
                <w:sz w:val="20"/>
                <w:szCs w:val="20"/>
              </w:rPr>
              <w:t>.</w:t>
            </w:r>
            <w:proofErr w:type="gramEnd"/>
            <w:r w:rsidRPr="00BF78B1">
              <w:rPr>
                <w:rFonts w:ascii="Arial" w:eastAsia="Times New Roman" w:hAnsi="Arial" w:cs="Arial"/>
                <w:sz w:val="20"/>
                <w:szCs w:val="20"/>
              </w:rPr>
              <w:t xml:space="preserve"> </w:t>
            </w:r>
            <w:proofErr w:type="gramStart"/>
            <w:r w:rsidRPr="00BF78B1">
              <w:rPr>
                <w:rFonts w:ascii="Arial" w:eastAsia="Times New Roman" w:hAnsi="Arial" w:cs="Arial"/>
                <w:sz w:val="20"/>
                <w:szCs w:val="20"/>
              </w:rPr>
              <w:t>п</w:t>
            </w:r>
            <w:proofErr w:type="gramEnd"/>
            <w:r w:rsidRPr="00BF78B1">
              <w:rPr>
                <w:rFonts w:ascii="Arial" w:eastAsia="Times New Roman" w:hAnsi="Arial" w:cs="Arial"/>
                <w:sz w:val="20"/>
                <w:szCs w:val="20"/>
              </w:rPr>
              <w:t>олномочий</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w:t>
            </w:r>
          </w:p>
        </w:tc>
      </w:tr>
      <w:tr w:rsidR="006C7611" w:rsidRPr="00BF78B1" w:rsidTr="004639A2">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0106</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Обеспечение деятельности финансовых, налоговых и таможенных органов и органов финансов</w:t>
            </w:r>
            <w:proofErr w:type="gramStart"/>
            <w:r w:rsidRPr="00BF78B1">
              <w:rPr>
                <w:rFonts w:ascii="Arial" w:eastAsia="Times New Roman" w:hAnsi="Arial" w:cs="Arial"/>
                <w:sz w:val="20"/>
                <w:szCs w:val="20"/>
              </w:rPr>
              <w:t>о(</w:t>
            </w:r>
            <w:proofErr w:type="gramEnd"/>
            <w:r w:rsidRPr="00BF78B1">
              <w:rPr>
                <w:rFonts w:ascii="Arial" w:eastAsia="Times New Roman" w:hAnsi="Arial" w:cs="Arial"/>
                <w:sz w:val="20"/>
                <w:szCs w:val="20"/>
              </w:rPr>
              <w:t>финансово-бюджетного ) надзора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18,2</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9,1</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0107</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Обеспечение проведения выборов и референдумов</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83,7</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0111</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Резервные фонды</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0113</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346,0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344,0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138,8</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40</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0200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Национальная оборона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67,5</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40,4</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21,6</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53</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0203</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sz w:val="20"/>
                <w:szCs w:val="20"/>
              </w:rPr>
            </w:pPr>
            <w:r w:rsidRPr="00BF78B1">
              <w:rPr>
                <w:rFonts w:ascii="Arial CYR" w:eastAsia="Times New Roman" w:hAnsi="Arial CYR" w:cs="Arial"/>
                <w:sz w:val="20"/>
                <w:szCs w:val="20"/>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67,5</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40,4</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21,6</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53</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0300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Национальная безопасность и правоохранительная деятельность</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31,0</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20,0</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0,0</w:t>
            </w:r>
          </w:p>
        </w:tc>
        <w:tc>
          <w:tcPr>
            <w:tcW w:w="1413"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eastAsia="Times New Roman" w:cs="Arial"/>
                <w:b/>
                <w:bCs/>
                <w:sz w:val="20"/>
                <w:szCs w:val="20"/>
              </w:rPr>
            </w:pPr>
            <w:r>
              <w:rPr>
                <w:rFonts w:eastAsia="Times New Roman" w:cs="Arial"/>
                <w:b/>
                <w:bCs/>
                <w:sz w:val="20"/>
                <w:szCs w:val="20"/>
              </w:rPr>
              <w:t>-</w:t>
            </w:r>
          </w:p>
        </w:tc>
      </w:tr>
      <w:tr w:rsidR="006C7611" w:rsidRPr="00BF78B1" w:rsidTr="004639A2">
        <w:trPr>
          <w:trHeight w:val="528"/>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0309</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sz w:val="20"/>
                <w:szCs w:val="20"/>
              </w:rPr>
            </w:pPr>
            <w:r w:rsidRPr="00BF78B1">
              <w:rPr>
                <w:rFonts w:ascii="Arial CYR" w:eastAsia="Times New Roman" w:hAnsi="Arial CYR" w:cs="Arial"/>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11,0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Pr>
                <w:rFonts w:ascii="Arial" w:eastAsia="Times New Roman" w:hAnsi="Arial" w:cs="Arial"/>
                <w:sz w:val="20"/>
                <w:szCs w:val="20"/>
              </w:rPr>
              <w:t>-</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0310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sz w:val="20"/>
                <w:szCs w:val="20"/>
              </w:rPr>
            </w:pPr>
            <w:r w:rsidRPr="00BF78B1">
              <w:rPr>
                <w:rFonts w:ascii="Arial CYR" w:eastAsia="Times New Roman" w:hAnsi="Arial CYR" w:cs="Arial"/>
                <w:sz w:val="20"/>
                <w:szCs w:val="20"/>
              </w:rPr>
              <w:t>Обеспечение пожарной безопасности</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20,0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20,0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0400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Национальная экономика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327,5</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240,4</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52,9</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22</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0409</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Дорожное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327,5</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240,4</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52,9</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22</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lastRenderedPageBreak/>
              <w:t>0500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b/>
                <w:bCs/>
                <w:sz w:val="20"/>
                <w:szCs w:val="20"/>
              </w:rPr>
            </w:pPr>
            <w:r w:rsidRPr="00BF78B1">
              <w:rPr>
                <w:rFonts w:ascii="Arial" w:eastAsia="Times New Roman" w:hAnsi="Arial" w:cs="Arial"/>
                <w:b/>
                <w:bCs/>
                <w:sz w:val="20"/>
                <w:szCs w:val="20"/>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1086,2</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885,2</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255,4</w:t>
            </w:r>
          </w:p>
        </w:tc>
        <w:tc>
          <w:tcPr>
            <w:tcW w:w="1413"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79,5</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0502</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304,7</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304,7</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29,0</w:t>
            </w:r>
          </w:p>
        </w:tc>
        <w:tc>
          <w:tcPr>
            <w:tcW w:w="1413"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9,5</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0502</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sz w:val="20"/>
                <w:szCs w:val="20"/>
              </w:rPr>
            </w:pPr>
            <w:r w:rsidRPr="00BF78B1">
              <w:rPr>
                <w:rFonts w:ascii="Arial CYR" w:eastAsia="Times New Roman" w:hAnsi="Arial CYR" w:cs="Arial"/>
                <w:sz w:val="20"/>
                <w:szCs w:val="20"/>
              </w:rPr>
              <w:t>Коммунальное хозяйство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304,7</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304,7</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29,0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0503</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Благоустройство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656,5</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455,5</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172,8</w:t>
            </w:r>
          </w:p>
        </w:tc>
        <w:tc>
          <w:tcPr>
            <w:tcW w:w="1413"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70,0</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0503</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Благоустройство</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656,5</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455,5</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172,8</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38</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0505</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Другие вопросы в области жилищно-коммунального хозяйства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125,0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125,0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53,7</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43</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0700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Образование</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20,0</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7,0</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6,7</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96</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0707</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Молодежная политика и оздоровление детей</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20,0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7,0</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6,7</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96</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0800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 xml:space="preserve">Культура и кинематография </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2173,2</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1961,8</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1070,2</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55</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0801</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 xml:space="preserve">Культура </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2173,2</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1961,8</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1070,2</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55</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1000</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b/>
                <w:bCs/>
                <w:sz w:val="20"/>
                <w:szCs w:val="20"/>
              </w:rPr>
            </w:pPr>
            <w:r w:rsidRPr="00BF78B1">
              <w:rPr>
                <w:rFonts w:ascii="Arial" w:eastAsia="Times New Roman" w:hAnsi="Arial" w:cs="Arial"/>
                <w:b/>
                <w:bCs/>
                <w:sz w:val="20"/>
                <w:szCs w:val="20"/>
              </w:rPr>
              <w:t>Социальная политика</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28,4</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15,8</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12,3</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78</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1001</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Пенсионное обеспечение</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28,4</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15,8</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12,3</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78</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1101</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Физкультура и спорт</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25,0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18,5</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6,8</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37</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1101</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sz w:val="20"/>
                <w:szCs w:val="20"/>
              </w:rPr>
            </w:pPr>
            <w:r w:rsidRPr="00BF78B1">
              <w:rPr>
                <w:rFonts w:ascii="Arial CYR" w:eastAsia="Times New Roman" w:hAnsi="Arial CYR" w:cs="Arial"/>
                <w:sz w:val="20"/>
                <w:szCs w:val="20"/>
              </w:rPr>
              <w:t>Физкультура и спорт</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sz w:val="20"/>
                <w:szCs w:val="20"/>
              </w:rPr>
            </w:pPr>
            <w:r w:rsidRPr="00BF78B1">
              <w:rPr>
                <w:rFonts w:ascii="Arial CYR" w:eastAsia="Times New Roman" w:hAnsi="Arial CYR" w:cs="Arial"/>
                <w:sz w:val="20"/>
                <w:szCs w:val="20"/>
              </w:rPr>
              <w:t>25,0</w:t>
            </w:r>
          </w:p>
        </w:tc>
        <w:tc>
          <w:tcPr>
            <w:tcW w:w="1445"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18,5</w:t>
            </w:r>
          </w:p>
        </w:tc>
        <w:tc>
          <w:tcPr>
            <w:tcW w:w="1429"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6,8</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sz w:val="20"/>
                <w:szCs w:val="20"/>
              </w:rPr>
            </w:pPr>
            <w:r w:rsidRPr="00BF78B1">
              <w:rPr>
                <w:rFonts w:ascii="Arial" w:eastAsia="Times New Roman" w:hAnsi="Arial" w:cs="Arial"/>
                <w:sz w:val="20"/>
                <w:szCs w:val="20"/>
              </w:rPr>
              <w:t>37</w:t>
            </w:r>
          </w:p>
        </w:tc>
      </w:tr>
      <w:tr w:rsidR="006C7611" w:rsidRPr="00BF78B1" w:rsidTr="004639A2">
        <w:trPr>
          <w:trHeight w:val="26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 </w:t>
            </w:r>
          </w:p>
        </w:tc>
        <w:tc>
          <w:tcPr>
            <w:tcW w:w="7520" w:type="dxa"/>
            <w:tcBorders>
              <w:top w:val="nil"/>
              <w:left w:val="nil"/>
              <w:bottom w:val="single" w:sz="4" w:space="0" w:color="auto"/>
              <w:right w:val="single" w:sz="4" w:space="0" w:color="auto"/>
            </w:tcBorders>
            <w:shd w:val="clear" w:color="auto" w:fill="auto"/>
            <w:vAlign w:val="bottom"/>
            <w:hideMark/>
          </w:tcPr>
          <w:p w:rsidR="006C7611" w:rsidRPr="00BF78B1" w:rsidRDefault="006C7611" w:rsidP="006C7611">
            <w:pPr>
              <w:spacing w:after="0" w:line="240" w:lineRule="auto"/>
              <w:rPr>
                <w:rFonts w:ascii="Arial CYR" w:eastAsia="Times New Roman" w:hAnsi="Arial CYR" w:cs="Arial"/>
                <w:b/>
                <w:bCs/>
                <w:sz w:val="20"/>
                <w:szCs w:val="20"/>
              </w:rPr>
            </w:pPr>
            <w:r w:rsidRPr="00BF78B1">
              <w:rPr>
                <w:rFonts w:ascii="Arial CYR" w:eastAsia="Times New Roman" w:hAnsi="Arial CYR" w:cs="Arial"/>
                <w:b/>
                <w:bCs/>
                <w:sz w:val="20"/>
                <w:szCs w:val="20"/>
              </w:rPr>
              <w:t>ВСЕГО РАСХОДОВ</w:t>
            </w:r>
          </w:p>
        </w:tc>
        <w:tc>
          <w:tcPr>
            <w:tcW w:w="1160"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7771,9</w:t>
            </w:r>
          </w:p>
        </w:tc>
        <w:tc>
          <w:tcPr>
            <w:tcW w:w="1445"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5748,9</w:t>
            </w:r>
          </w:p>
        </w:tc>
        <w:tc>
          <w:tcPr>
            <w:tcW w:w="1429" w:type="dxa"/>
            <w:tcBorders>
              <w:top w:val="nil"/>
              <w:left w:val="nil"/>
              <w:bottom w:val="single" w:sz="4" w:space="0" w:color="auto"/>
              <w:right w:val="single" w:sz="4" w:space="0" w:color="auto"/>
            </w:tcBorders>
            <w:shd w:val="clear" w:color="auto" w:fill="auto"/>
            <w:vAlign w:val="center"/>
            <w:hideMark/>
          </w:tcPr>
          <w:p w:rsidR="006C7611" w:rsidRPr="00BF78B1" w:rsidRDefault="006C7611" w:rsidP="006C7611">
            <w:pPr>
              <w:spacing w:after="0" w:line="240" w:lineRule="auto"/>
              <w:jc w:val="center"/>
              <w:rPr>
                <w:rFonts w:ascii="Arial CYR" w:eastAsia="Times New Roman" w:hAnsi="Arial CYR" w:cs="Arial"/>
                <w:b/>
                <w:bCs/>
                <w:sz w:val="20"/>
                <w:szCs w:val="20"/>
              </w:rPr>
            </w:pPr>
            <w:r w:rsidRPr="00BF78B1">
              <w:rPr>
                <w:rFonts w:ascii="Arial CYR" w:eastAsia="Times New Roman" w:hAnsi="Arial CYR" w:cs="Arial"/>
                <w:b/>
                <w:bCs/>
                <w:sz w:val="20"/>
                <w:szCs w:val="20"/>
              </w:rPr>
              <w:t>2861,2</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BF78B1" w:rsidRDefault="006C7611" w:rsidP="006C7611">
            <w:pPr>
              <w:spacing w:after="0" w:line="240" w:lineRule="auto"/>
              <w:jc w:val="center"/>
              <w:rPr>
                <w:rFonts w:ascii="Arial" w:eastAsia="Times New Roman" w:hAnsi="Arial" w:cs="Arial"/>
                <w:b/>
                <w:bCs/>
                <w:sz w:val="20"/>
                <w:szCs w:val="20"/>
              </w:rPr>
            </w:pPr>
            <w:r w:rsidRPr="00BF78B1">
              <w:rPr>
                <w:rFonts w:ascii="Arial" w:eastAsia="Times New Roman" w:hAnsi="Arial" w:cs="Arial"/>
                <w:b/>
                <w:bCs/>
                <w:sz w:val="20"/>
                <w:szCs w:val="20"/>
              </w:rPr>
              <w:t>50</w:t>
            </w:r>
          </w:p>
        </w:tc>
      </w:tr>
      <w:tr w:rsidR="006C7611" w:rsidRPr="00BF78B1" w:rsidTr="004639A2">
        <w:trPr>
          <w:trHeight w:val="264"/>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752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45"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29"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264"/>
        </w:trPr>
        <w:tc>
          <w:tcPr>
            <w:tcW w:w="7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752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1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45"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29"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264"/>
        </w:trPr>
        <w:tc>
          <w:tcPr>
            <w:tcW w:w="8280" w:type="dxa"/>
            <w:gridSpan w:val="2"/>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Глава Манойлинского</w:t>
            </w:r>
          </w:p>
        </w:tc>
        <w:tc>
          <w:tcPr>
            <w:tcW w:w="1160"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45"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29"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r>
      <w:tr w:rsidR="006C7611" w:rsidRPr="00BF78B1" w:rsidTr="004639A2">
        <w:trPr>
          <w:trHeight w:val="264"/>
        </w:trPr>
        <w:tc>
          <w:tcPr>
            <w:tcW w:w="8280" w:type="dxa"/>
            <w:gridSpan w:val="2"/>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r w:rsidRPr="00BF78B1">
              <w:rPr>
                <w:rFonts w:ascii="Arial" w:eastAsia="Times New Roman" w:hAnsi="Arial" w:cs="Arial"/>
                <w:sz w:val="20"/>
                <w:szCs w:val="20"/>
              </w:rPr>
              <w:t>сельского поселения</w:t>
            </w:r>
          </w:p>
        </w:tc>
        <w:tc>
          <w:tcPr>
            <w:tcW w:w="2605" w:type="dxa"/>
            <w:gridSpan w:val="2"/>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r>
              <w:rPr>
                <w:rFonts w:ascii="Arial" w:eastAsia="Times New Roman" w:hAnsi="Arial" w:cs="Arial"/>
                <w:sz w:val="20"/>
                <w:szCs w:val="20"/>
              </w:rPr>
              <w:t xml:space="preserve">С.В. </w:t>
            </w:r>
            <w:r w:rsidRPr="00BF78B1">
              <w:rPr>
                <w:rFonts w:ascii="Arial" w:eastAsia="Times New Roman" w:hAnsi="Arial" w:cs="Arial"/>
                <w:sz w:val="20"/>
                <w:szCs w:val="20"/>
              </w:rPr>
              <w:t>Литвиненко</w:t>
            </w:r>
          </w:p>
        </w:tc>
        <w:tc>
          <w:tcPr>
            <w:tcW w:w="1429"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BF78B1" w:rsidRDefault="006C7611" w:rsidP="006C7611">
            <w:pPr>
              <w:spacing w:after="0" w:line="240" w:lineRule="auto"/>
              <w:rPr>
                <w:rFonts w:ascii="Arial" w:eastAsia="Times New Roman" w:hAnsi="Arial" w:cs="Arial"/>
                <w:sz w:val="20"/>
                <w:szCs w:val="20"/>
              </w:rPr>
            </w:pPr>
          </w:p>
        </w:tc>
      </w:tr>
    </w:tbl>
    <w:p w:rsidR="006C7611" w:rsidRDefault="006C7611" w:rsidP="006C7611"/>
    <w:tbl>
      <w:tblPr>
        <w:tblW w:w="15271" w:type="dxa"/>
        <w:tblInd w:w="92" w:type="dxa"/>
        <w:tblLook w:val="04A0"/>
      </w:tblPr>
      <w:tblGrid>
        <w:gridCol w:w="5044"/>
        <w:gridCol w:w="882"/>
        <w:gridCol w:w="1262"/>
        <w:gridCol w:w="1500"/>
        <w:gridCol w:w="1107"/>
        <w:gridCol w:w="1160"/>
        <w:gridCol w:w="1497"/>
        <w:gridCol w:w="1421"/>
        <w:gridCol w:w="1398"/>
      </w:tblGrid>
      <w:tr w:rsidR="006C7611" w:rsidRPr="004C00E0" w:rsidTr="004639A2">
        <w:trPr>
          <w:trHeight w:val="264"/>
        </w:trPr>
        <w:tc>
          <w:tcPr>
            <w:tcW w:w="5044"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88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26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2267" w:type="dxa"/>
            <w:gridSpan w:val="2"/>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4316" w:type="dxa"/>
            <w:gridSpan w:val="3"/>
            <w:vMerge w:val="restart"/>
            <w:tcBorders>
              <w:top w:val="nil"/>
              <w:left w:val="nil"/>
              <w:bottom w:val="nil"/>
              <w:right w:val="nil"/>
            </w:tcBorders>
            <w:shd w:val="clear" w:color="auto" w:fill="auto"/>
            <w:vAlign w:val="bottom"/>
            <w:hideMark/>
          </w:tcPr>
          <w:p w:rsidR="006C7611" w:rsidRDefault="006C7611" w:rsidP="006C7611">
            <w:pPr>
              <w:spacing w:after="0" w:line="240" w:lineRule="auto"/>
              <w:rPr>
                <w:rFonts w:ascii="Arial" w:eastAsia="Times New Roman" w:hAnsi="Arial" w:cs="Arial"/>
                <w:sz w:val="20"/>
                <w:szCs w:val="20"/>
              </w:rPr>
            </w:pPr>
            <w:r w:rsidRPr="004C00E0">
              <w:rPr>
                <w:rFonts w:ascii="Arial" w:eastAsia="Times New Roman" w:hAnsi="Arial" w:cs="Arial"/>
                <w:sz w:val="20"/>
                <w:szCs w:val="20"/>
              </w:rPr>
              <w:t>Приложение № 3</w:t>
            </w:r>
          </w:p>
          <w:p w:rsidR="006C7611" w:rsidRDefault="006C7611" w:rsidP="006C7611">
            <w:pPr>
              <w:spacing w:after="0" w:line="240" w:lineRule="auto"/>
              <w:rPr>
                <w:rFonts w:ascii="Arial" w:eastAsia="Times New Roman" w:hAnsi="Arial" w:cs="Arial"/>
                <w:sz w:val="20"/>
                <w:szCs w:val="20"/>
              </w:rPr>
            </w:pPr>
            <w:r>
              <w:rPr>
                <w:rFonts w:ascii="Arial" w:eastAsia="Times New Roman" w:hAnsi="Arial" w:cs="Arial"/>
                <w:sz w:val="20"/>
                <w:szCs w:val="20"/>
              </w:rPr>
              <w:t xml:space="preserve"> к постановлению администрации</w:t>
            </w:r>
            <w:r w:rsidRPr="004C00E0">
              <w:rPr>
                <w:rFonts w:ascii="Arial" w:eastAsia="Times New Roman" w:hAnsi="Arial" w:cs="Arial"/>
                <w:sz w:val="20"/>
                <w:szCs w:val="20"/>
              </w:rPr>
              <w:t xml:space="preserve"> Мано</w:t>
            </w:r>
            <w:r>
              <w:rPr>
                <w:rFonts w:ascii="Arial" w:eastAsia="Times New Roman" w:hAnsi="Arial" w:cs="Arial"/>
                <w:sz w:val="20"/>
                <w:szCs w:val="20"/>
              </w:rPr>
              <w:t xml:space="preserve">йлинского сельского поселения  </w:t>
            </w:r>
            <w:r w:rsidRPr="004C00E0">
              <w:rPr>
                <w:rFonts w:ascii="Arial" w:eastAsia="Times New Roman" w:hAnsi="Arial" w:cs="Arial"/>
                <w:sz w:val="20"/>
                <w:szCs w:val="20"/>
              </w:rPr>
              <w:t xml:space="preserve"> </w:t>
            </w:r>
          </w:p>
          <w:p w:rsidR="006C7611" w:rsidRDefault="006C7611" w:rsidP="006C7611">
            <w:pPr>
              <w:spacing w:after="0" w:line="240" w:lineRule="auto"/>
              <w:rPr>
                <w:rFonts w:ascii="Arial" w:eastAsia="Times New Roman" w:hAnsi="Arial" w:cs="Arial"/>
                <w:sz w:val="20"/>
                <w:szCs w:val="20"/>
              </w:rPr>
            </w:pPr>
            <w:r w:rsidRPr="004C00E0">
              <w:rPr>
                <w:rFonts w:ascii="Arial" w:eastAsia="Times New Roman" w:hAnsi="Arial" w:cs="Arial"/>
                <w:sz w:val="20"/>
                <w:szCs w:val="20"/>
              </w:rPr>
              <w:t xml:space="preserve">от </w:t>
            </w:r>
            <w:r>
              <w:rPr>
                <w:rFonts w:ascii="Arial" w:eastAsia="Times New Roman" w:hAnsi="Arial" w:cs="Arial"/>
                <w:sz w:val="20"/>
                <w:szCs w:val="20"/>
              </w:rPr>
              <w:t>17.07.2018г. № 70</w:t>
            </w:r>
            <w:r w:rsidRPr="004C00E0">
              <w:rPr>
                <w:rFonts w:ascii="Arial" w:eastAsia="Times New Roman" w:hAnsi="Arial" w:cs="Arial"/>
                <w:sz w:val="20"/>
                <w:szCs w:val="20"/>
              </w:rPr>
              <w:t xml:space="preserve"> </w:t>
            </w:r>
          </w:p>
          <w:p w:rsidR="006C7611" w:rsidRPr="004C00E0" w:rsidRDefault="006C7611" w:rsidP="006C7611">
            <w:pPr>
              <w:spacing w:after="0" w:line="240" w:lineRule="auto"/>
              <w:rPr>
                <w:rFonts w:ascii="Arial" w:eastAsia="Times New Roman" w:hAnsi="Arial" w:cs="Arial"/>
                <w:sz w:val="20"/>
                <w:szCs w:val="20"/>
              </w:rPr>
            </w:pPr>
            <w:r w:rsidRPr="004C00E0">
              <w:rPr>
                <w:rFonts w:ascii="Arial" w:eastAsia="Times New Roman" w:hAnsi="Arial" w:cs="Arial"/>
                <w:sz w:val="20"/>
                <w:szCs w:val="20"/>
              </w:rPr>
              <w:t xml:space="preserve"> "Об исполнении бюджета Манойлинского сельского поселения за 1 полугодие 2018 года</w:t>
            </w:r>
            <w:r>
              <w:rPr>
                <w:rFonts w:ascii="Arial" w:eastAsia="Times New Roman" w:hAnsi="Arial" w:cs="Arial"/>
                <w:sz w:val="20"/>
                <w:szCs w:val="20"/>
              </w:rPr>
              <w:t>»</w:t>
            </w:r>
          </w:p>
        </w:tc>
      </w:tr>
      <w:tr w:rsidR="006C7611" w:rsidRPr="004C00E0" w:rsidTr="004639A2">
        <w:trPr>
          <w:trHeight w:val="1815"/>
        </w:trPr>
        <w:tc>
          <w:tcPr>
            <w:tcW w:w="5044"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88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26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2267" w:type="dxa"/>
            <w:gridSpan w:val="2"/>
            <w:tcBorders>
              <w:top w:val="nil"/>
              <w:left w:val="nil"/>
              <w:bottom w:val="nil"/>
              <w:right w:val="nil"/>
            </w:tcBorders>
            <w:shd w:val="clear" w:color="auto" w:fill="auto"/>
            <w:vAlign w:val="center"/>
            <w:hideMark/>
          </w:tcPr>
          <w:p w:rsidR="006C7611" w:rsidRPr="004C00E0" w:rsidRDefault="006C7611" w:rsidP="006C7611">
            <w:pPr>
              <w:spacing w:after="0" w:line="240" w:lineRule="auto"/>
              <w:rPr>
                <w:rFonts w:ascii="Arial" w:eastAsia="Times New Roman" w:hAnsi="Arial" w:cs="Arial"/>
                <w:sz w:val="20"/>
                <w:szCs w:val="20"/>
              </w:rPr>
            </w:pPr>
          </w:p>
        </w:tc>
        <w:tc>
          <w:tcPr>
            <w:tcW w:w="4316" w:type="dxa"/>
            <w:gridSpan w:val="3"/>
            <w:vMerge/>
            <w:tcBorders>
              <w:top w:val="nil"/>
              <w:left w:val="nil"/>
              <w:bottom w:val="nil"/>
              <w:right w:val="nil"/>
            </w:tcBorders>
            <w:vAlign w:val="center"/>
            <w:hideMark/>
          </w:tcPr>
          <w:p w:rsidR="006C7611" w:rsidRPr="004C00E0" w:rsidRDefault="006C7611" w:rsidP="006C7611">
            <w:pPr>
              <w:spacing w:after="0" w:line="240" w:lineRule="auto"/>
              <w:rPr>
                <w:rFonts w:ascii="Arial" w:eastAsia="Times New Roman" w:hAnsi="Arial" w:cs="Arial"/>
                <w:sz w:val="20"/>
                <w:szCs w:val="20"/>
              </w:rPr>
            </w:pPr>
          </w:p>
        </w:tc>
      </w:tr>
      <w:tr w:rsidR="006C7611" w:rsidRPr="004C00E0" w:rsidTr="004639A2">
        <w:trPr>
          <w:trHeight w:val="765"/>
        </w:trPr>
        <w:tc>
          <w:tcPr>
            <w:tcW w:w="15271" w:type="dxa"/>
            <w:gridSpan w:val="9"/>
            <w:tcBorders>
              <w:top w:val="nil"/>
              <w:left w:val="nil"/>
              <w:bottom w:val="nil"/>
              <w:right w:val="nil"/>
            </w:tcBorders>
            <w:shd w:val="clear" w:color="auto" w:fill="auto"/>
            <w:vAlign w:val="center"/>
            <w:hideMark/>
          </w:tcPr>
          <w:p w:rsidR="006C7611" w:rsidRPr="004C00E0" w:rsidRDefault="006C7611" w:rsidP="006C7611">
            <w:pPr>
              <w:spacing w:after="0" w:line="240" w:lineRule="auto"/>
              <w:jc w:val="center"/>
              <w:rPr>
                <w:rFonts w:ascii="Arial CYR" w:eastAsia="Times New Roman" w:hAnsi="Arial CYR" w:cs="Arial"/>
                <w:b/>
                <w:bCs/>
                <w:sz w:val="24"/>
                <w:szCs w:val="24"/>
              </w:rPr>
            </w:pPr>
            <w:r w:rsidRPr="004C00E0">
              <w:rPr>
                <w:rFonts w:ascii="Arial CYR" w:eastAsia="Times New Roman" w:hAnsi="Arial CYR" w:cs="Arial"/>
                <w:b/>
                <w:bCs/>
                <w:sz w:val="24"/>
                <w:szCs w:val="24"/>
              </w:rPr>
              <w:t xml:space="preserve">Распределение бюджетных ассигнований по разделам и подразделам, целевым статьям и видам </w:t>
            </w:r>
            <w:proofErr w:type="gramStart"/>
            <w:r w:rsidRPr="004C00E0">
              <w:rPr>
                <w:rFonts w:ascii="Arial CYR" w:eastAsia="Times New Roman" w:hAnsi="Arial CYR" w:cs="Arial"/>
                <w:b/>
                <w:bCs/>
                <w:sz w:val="24"/>
                <w:szCs w:val="24"/>
              </w:rPr>
              <w:t>расходов классификации расходов бюджета поселения</w:t>
            </w:r>
            <w:proofErr w:type="gramEnd"/>
            <w:r w:rsidRPr="004C00E0">
              <w:rPr>
                <w:rFonts w:ascii="Arial CYR" w:eastAsia="Times New Roman" w:hAnsi="Arial CYR" w:cs="Arial"/>
                <w:b/>
                <w:bCs/>
                <w:sz w:val="24"/>
                <w:szCs w:val="24"/>
              </w:rPr>
              <w:t xml:space="preserve"> за 1 полугодие  2018 года</w:t>
            </w:r>
          </w:p>
        </w:tc>
      </w:tr>
      <w:tr w:rsidR="006C7611" w:rsidRPr="004C00E0" w:rsidTr="004639A2">
        <w:trPr>
          <w:trHeight w:val="264"/>
        </w:trPr>
        <w:tc>
          <w:tcPr>
            <w:tcW w:w="5044"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88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26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107"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p>
        </w:tc>
        <w:tc>
          <w:tcPr>
            <w:tcW w:w="1160" w:type="dxa"/>
            <w:tcBorders>
              <w:top w:val="nil"/>
              <w:left w:val="nil"/>
              <w:bottom w:val="single" w:sz="4" w:space="0" w:color="auto"/>
              <w:right w:val="nil"/>
            </w:tcBorders>
            <w:shd w:val="clear" w:color="auto" w:fill="auto"/>
            <w:noWrap/>
            <w:vAlign w:val="bottom"/>
            <w:hideMark/>
          </w:tcPr>
          <w:p w:rsidR="006C7611" w:rsidRPr="004C00E0" w:rsidRDefault="006C7611" w:rsidP="006C7611">
            <w:pPr>
              <w:spacing w:after="0" w:line="240" w:lineRule="auto"/>
              <w:jc w:val="right"/>
              <w:rPr>
                <w:rFonts w:ascii="Arial" w:eastAsia="Times New Roman" w:hAnsi="Arial" w:cs="Arial"/>
                <w:sz w:val="20"/>
                <w:szCs w:val="20"/>
              </w:rPr>
            </w:pPr>
            <w:r w:rsidRPr="004C00E0">
              <w:rPr>
                <w:rFonts w:ascii="Arial" w:eastAsia="Times New Roman" w:hAnsi="Arial" w:cs="Arial"/>
                <w:sz w:val="20"/>
                <w:szCs w:val="20"/>
              </w:rPr>
              <w:t> </w:t>
            </w:r>
          </w:p>
        </w:tc>
        <w:tc>
          <w:tcPr>
            <w:tcW w:w="1497" w:type="dxa"/>
            <w:tcBorders>
              <w:top w:val="nil"/>
              <w:left w:val="nil"/>
              <w:bottom w:val="single" w:sz="4" w:space="0" w:color="auto"/>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r w:rsidRPr="004C00E0">
              <w:rPr>
                <w:rFonts w:ascii="Arial" w:eastAsia="Times New Roman" w:hAnsi="Arial" w:cs="Arial"/>
                <w:sz w:val="20"/>
                <w:szCs w:val="20"/>
              </w:rPr>
              <w:t> </w:t>
            </w:r>
          </w:p>
        </w:tc>
        <w:tc>
          <w:tcPr>
            <w:tcW w:w="1421" w:type="dxa"/>
            <w:tcBorders>
              <w:top w:val="nil"/>
              <w:left w:val="nil"/>
              <w:bottom w:val="single" w:sz="4" w:space="0" w:color="auto"/>
              <w:right w:val="nil"/>
            </w:tcBorders>
            <w:shd w:val="clear" w:color="auto" w:fill="auto"/>
            <w:noWrap/>
            <w:vAlign w:val="bottom"/>
            <w:hideMark/>
          </w:tcPr>
          <w:p w:rsidR="006C7611" w:rsidRPr="004C00E0" w:rsidRDefault="006C7611" w:rsidP="006C7611">
            <w:pPr>
              <w:spacing w:after="0" w:line="240" w:lineRule="auto"/>
              <w:rPr>
                <w:rFonts w:ascii="Arial" w:eastAsia="Times New Roman" w:hAnsi="Arial" w:cs="Arial"/>
                <w:sz w:val="20"/>
                <w:szCs w:val="20"/>
              </w:rPr>
            </w:pPr>
            <w:r w:rsidRPr="004C00E0">
              <w:rPr>
                <w:rFonts w:ascii="Arial" w:eastAsia="Times New Roman" w:hAnsi="Arial" w:cs="Arial"/>
                <w:sz w:val="20"/>
                <w:szCs w:val="20"/>
              </w:rPr>
              <w:t> </w:t>
            </w:r>
          </w:p>
        </w:tc>
        <w:tc>
          <w:tcPr>
            <w:tcW w:w="1398"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jc w:val="right"/>
              <w:rPr>
                <w:rFonts w:ascii="Arial" w:eastAsia="Times New Roman" w:hAnsi="Arial" w:cs="Arial"/>
                <w:sz w:val="20"/>
                <w:szCs w:val="20"/>
              </w:rPr>
            </w:pPr>
            <w:r w:rsidRPr="004C00E0">
              <w:rPr>
                <w:rFonts w:ascii="Arial" w:eastAsia="Times New Roman" w:hAnsi="Arial" w:cs="Arial"/>
                <w:sz w:val="20"/>
                <w:szCs w:val="20"/>
              </w:rPr>
              <w:t>тыс. руб.</w:t>
            </w:r>
          </w:p>
        </w:tc>
      </w:tr>
      <w:tr w:rsidR="006C7611" w:rsidRPr="004C00E0" w:rsidTr="004639A2">
        <w:trPr>
          <w:trHeight w:val="2010"/>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lastRenderedPageBreak/>
              <w:t>Наименование</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Раздел</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Подраздел</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ЦСР</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Вид расходов</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xml:space="preserve"> План на 2018 год</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Уточненный план на  1 полугодие 2018 года</w:t>
            </w:r>
          </w:p>
        </w:tc>
        <w:tc>
          <w:tcPr>
            <w:tcW w:w="1421"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Исполнение за 1 полугодие 2018 года</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 xml:space="preserve">% исполнения </w:t>
            </w:r>
          </w:p>
        </w:tc>
      </w:tr>
      <w:tr w:rsidR="006C7611" w:rsidRPr="004C00E0" w:rsidTr="004639A2">
        <w:trPr>
          <w:trHeight w:val="28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1</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4</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5</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6</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7</w:t>
            </w:r>
          </w:p>
        </w:tc>
        <w:tc>
          <w:tcPr>
            <w:tcW w:w="1421"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8</w:t>
            </w:r>
          </w:p>
        </w:tc>
        <w:tc>
          <w:tcPr>
            <w:tcW w:w="1398"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i/>
                <w:iCs/>
              </w:rPr>
            </w:pPr>
            <w:r w:rsidRPr="004C00E0">
              <w:rPr>
                <w:rFonts w:ascii="Times New Roman" w:eastAsia="Times New Roman" w:hAnsi="Times New Roman" w:cs="Times New Roman"/>
                <w:b/>
                <w:bCs/>
                <w:i/>
                <w:iCs/>
              </w:rPr>
              <w:t>9</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ОБЩЕГОСУДАРСТВЕННЫЕ ВОПРОСЫ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4013,2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2559,8</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1435,5</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56</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hideMark/>
          </w:tcPr>
          <w:p w:rsidR="006C7611" w:rsidRPr="004C00E0" w:rsidRDefault="006C7611" w:rsidP="006C7611">
            <w:pPr>
              <w:spacing w:after="0" w:line="240" w:lineRule="auto"/>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697,0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348,5</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257,3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74</w:t>
            </w:r>
          </w:p>
        </w:tc>
      </w:tr>
      <w:tr w:rsidR="006C7611" w:rsidRPr="004C00E0" w:rsidTr="004639A2">
        <w:trPr>
          <w:trHeight w:val="40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697,0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348,5</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257,3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74</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Глава муниципального образования</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697,0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348,5</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257,3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74</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Расходы на выплаты персоналу государственных (муниципальных) органов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697,0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257,3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74</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Функционирование Правительства РФ, высших органов исполнительной власти субъектов РФ, местных администраций</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2863,3</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1858,2</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1039,4</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56</w:t>
            </w:r>
          </w:p>
        </w:tc>
      </w:tr>
      <w:tr w:rsidR="006C7611" w:rsidRPr="004C00E0" w:rsidTr="004639A2">
        <w:trPr>
          <w:trHeight w:val="37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2863,3</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1858,2</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1039,4</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56</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Обеспечение деятельности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2274,2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1269,7</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1038,1</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82</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Расходы на выплаты персоналу государственных (муниципальных) органов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1802,0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901,0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789,9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88</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466,8</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365,0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r>
      <w:tr w:rsidR="006C7611" w:rsidRPr="004C00E0" w:rsidTr="004639A2">
        <w:trPr>
          <w:trHeight w:val="552"/>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Уплата налога на имущество организаций и земельного налога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9900080010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851</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0,6</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46</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Уплата прочих налогов, сборов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0,6</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Иные межбюджетные трансферты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540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Субвенция по административной комиссии</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9000070010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9000070010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w:t>
            </w:r>
          </w:p>
        </w:tc>
      </w:tr>
      <w:tr w:rsidR="006C7611" w:rsidRPr="004C00E0" w:rsidTr="004639A2">
        <w:trPr>
          <w:trHeight w:val="828"/>
        </w:trPr>
        <w:tc>
          <w:tcPr>
            <w:tcW w:w="5044" w:type="dxa"/>
            <w:tcBorders>
              <w:top w:val="nil"/>
              <w:left w:val="nil"/>
              <w:bottom w:val="nil"/>
              <w:right w:val="nil"/>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Дотация на поддержку мер по обеспечению сбалансированности местных бюджетов бюджетам муниципальных образований</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9000071160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587,0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9000071160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587,0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587,0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945"/>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lastRenderedPageBreak/>
              <w:t>Обеспечение деятельности финансовых, налоговых и таможенных органов и органов финансово (финансов</w:t>
            </w:r>
            <w:proofErr w:type="gramStart"/>
            <w:r w:rsidRPr="004C00E0">
              <w:rPr>
                <w:rFonts w:ascii="Times New Roman" w:eastAsia="Times New Roman" w:hAnsi="Times New Roman" w:cs="Times New Roman"/>
                <w:b/>
                <w:bCs/>
              </w:rPr>
              <w:t>о-</w:t>
            </w:r>
            <w:proofErr w:type="gramEnd"/>
            <w:r w:rsidRPr="004C00E0">
              <w:rPr>
                <w:rFonts w:ascii="Times New Roman" w:eastAsia="Times New Roman" w:hAnsi="Times New Roman" w:cs="Times New Roman"/>
                <w:b/>
                <w:bCs/>
              </w:rPr>
              <w:t xml:space="preserve"> бюджетного) надзора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06</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18,2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9,1</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398"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w:t>
            </w:r>
          </w:p>
        </w:tc>
      </w:tr>
      <w:tr w:rsidR="006C7611" w:rsidRPr="004C00E0" w:rsidTr="004639A2">
        <w:trPr>
          <w:trHeight w:val="40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9,1</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Иные межбюджетные трансферты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9,1</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Pr>
                <w:rFonts w:ascii="Times New Roman" w:eastAsia="Times New Roman" w:hAnsi="Times New Roman" w:cs="Times New Roman"/>
              </w:rPr>
              <w:t>Межбюджет</w:t>
            </w:r>
            <w:r w:rsidRPr="004C00E0">
              <w:rPr>
                <w:rFonts w:ascii="Times New Roman" w:eastAsia="Times New Roman" w:hAnsi="Times New Roman" w:cs="Times New Roman"/>
              </w:rPr>
              <w:t>ные трансферты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06</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9000000020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540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9,1</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552"/>
        </w:trPr>
        <w:tc>
          <w:tcPr>
            <w:tcW w:w="5044" w:type="dxa"/>
            <w:tcBorders>
              <w:top w:val="nil"/>
              <w:left w:val="nil"/>
              <w:bottom w:val="nil"/>
              <w:right w:val="nil"/>
            </w:tcBorders>
            <w:shd w:val="clear" w:color="auto" w:fill="auto"/>
            <w:hideMark/>
          </w:tcPr>
          <w:p w:rsidR="006C7611" w:rsidRPr="004C00E0" w:rsidRDefault="006C7611" w:rsidP="006C7611">
            <w:pPr>
              <w:spacing w:after="0" w:line="240" w:lineRule="auto"/>
              <w:jc w:val="both"/>
              <w:rPr>
                <w:rFonts w:ascii="Times New Roman" w:eastAsia="Times New Roman" w:hAnsi="Times New Roman" w:cs="Times New Roman"/>
                <w:b/>
                <w:bCs/>
              </w:rPr>
            </w:pPr>
            <w:r w:rsidRPr="004C00E0">
              <w:rPr>
                <w:rFonts w:ascii="Times New Roman" w:eastAsia="Times New Roman" w:hAnsi="Times New Roman" w:cs="Times New Roman"/>
                <w:b/>
                <w:bCs/>
              </w:rPr>
              <w:t>Обеспечение проведения выборов и референдумов</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01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07</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xml:space="preserve">        83,7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Выборы в Представительные органы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07</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sz w:val="20"/>
                <w:szCs w:val="20"/>
              </w:rPr>
            </w:pPr>
            <w:r w:rsidRPr="004C00E0">
              <w:rPr>
                <w:rFonts w:ascii="Times New Roman" w:eastAsia="Times New Roman" w:hAnsi="Times New Roman" w:cs="Times New Roman"/>
                <w:color w:val="000000"/>
                <w:sz w:val="20"/>
                <w:szCs w:val="20"/>
              </w:rPr>
              <w:t xml:space="preserve">99 0 00 </w:t>
            </w:r>
            <w:proofErr w:type="spellStart"/>
            <w:r w:rsidRPr="004C00E0">
              <w:rPr>
                <w:rFonts w:ascii="Times New Roman" w:eastAsia="Times New Roman" w:hAnsi="Times New Roman" w:cs="Times New Roman"/>
                <w:color w:val="000000"/>
                <w:sz w:val="20"/>
                <w:szCs w:val="20"/>
              </w:rPr>
              <w:t>00</w:t>
            </w:r>
            <w:proofErr w:type="spellEnd"/>
            <w:r w:rsidRPr="004C00E0">
              <w:rPr>
                <w:rFonts w:ascii="Times New Roman" w:eastAsia="Times New Roman" w:hAnsi="Times New Roman" w:cs="Times New Roman"/>
                <w:color w:val="000000"/>
                <w:sz w:val="20"/>
                <w:szCs w:val="20"/>
              </w:rPr>
              <w:t xml:space="preserve"> 700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880</w:t>
            </w:r>
          </w:p>
        </w:tc>
        <w:tc>
          <w:tcPr>
            <w:tcW w:w="116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41,8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Выборы в Исполнительные органы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07</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sz w:val="20"/>
                <w:szCs w:val="20"/>
              </w:rPr>
            </w:pPr>
            <w:r w:rsidRPr="004C00E0">
              <w:rPr>
                <w:rFonts w:ascii="Times New Roman" w:eastAsia="Times New Roman" w:hAnsi="Times New Roman" w:cs="Times New Roman"/>
                <w:color w:val="000000"/>
                <w:sz w:val="20"/>
                <w:szCs w:val="20"/>
              </w:rPr>
              <w:t xml:space="preserve">99 0 00 </w:t>
            </w:r>
            <w:proofErr w:type="spellStart"/>
            <w:r w:rsidRPr="004C00E0">
              <w:rPr>
                <w:rFonts w:ascii="Times New Roman" w:eastAsia="Times New Roman" w:hAnsi="Times New Roman" w:cs="Times New Roman"/>
                <w:color w:val="000000"/>
                <w:sz w:val="20"/>
                <w:szCs w:val="20"/>
              </w:rPr>
              <w:t>00</w:t>
            </w:r>
            <w:proofErr w:type="spellEnd"/>
            <w:r w:rsidRPr="004C00E0">
              <w:rPr>
                <w:rFonts w:ascii="Times New Roman" w:eastAsia="Times New Roman" w:hAnsi="Times New Roman" w:cs="Times New Roman"/>
                <w:color w:val="000000"/>
                <w:sz w:val="20"/>
                <w:szCs w:val="20"/>
              </w:rPr>
              <w:t xml:space="preserve"> 600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880</w:t>
            </w:r>
          </w:p>
        </w:tc>
        <w:tc>
          <w:tcPr>
            <w:tcW w:w="116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41,8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Резервные фонды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C00E0" w:rsidTr="004639A2">
        <w:trPr>
          <w:trHeight w:val="31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Резервные фонды местных администраций</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9900080020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Резервные средства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9900080020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870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Другие общегосударственные вопросы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346,0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344,0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138,8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40</w:t>
            </w:r>
          </w:p>
        </w:tc>
      </w:tr>
      <w:tr w:rsidR="006C7611" w:rsidRPr="004C00E0" w:rsidTr="004639A2">
        <w:trPr>
          <w:trHeight w:val="390"/>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346,0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344,0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138,8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40</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Оценка недвижимости, признание прав и регулирование отношений по государственной и муниципальной собственности</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Выполнение других обязательств государства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161,0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161,0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108,8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161,0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161,0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108,8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Выполнение других обязательств государства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831</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Выполнение других обязательств государства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Уплата прочих налогов, сборов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Уплата иных платежей</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853</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НАЦИОНАЛЬНАЯ ОБОРОНА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21,6</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53</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Мобилизационная и вневойсковая подготовка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40,4</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21,6</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53</w:t>
            </w:r>
          </w:p>
        </w:tc>
      </w:tr>
      <w:tr w:rsidR="006C7611" w:rsidRPr="004C00E0" w:rsidTr="004639A2">
        <w:trPr>
          <w:trHeight w:val="330"/>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40,4</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21,6</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53</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Субвенция на осуществление первичного воинского учета на территориях, где отсутствуют военные комиссариаты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9900051180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40,4</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21,57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53</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lastRenderedPageBreak/>
              <w:t xml:space="preserve"> Расходы на выплаты персоналу государственных (муниципальных) органов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9900051180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120</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62,7</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54</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9900051180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4,8</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1,9</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46</w:t>
            </w:r>
          </w:p>
        </w:tc>
      </w:tr>
      <w:tr w:rsidR="006C7611" w:rsidRPr="004C00E0" w:rsidTr="004639A2">
        <w:trPr>
          <w:trHeight w:val="552"/>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НАЦИОНАЛЬНАЯ БЕЗОПАСНОСТЬ И ПРАВООХРАНИТЕЛЬНАЯ ДЕЯТЕЛЬНОСТЬ</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31,0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398"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C00E0" w:rsidTr="004639A2">
        <w:trPr>
          <w:trHeight w:val="828"/>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11,0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C00E0" w:rsidTr="004639A2">
        <w:trPr>
          <w:trHeight w:val="190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Муниципальная программа "Профилактика </w:t>
            </w:r>
            <w:proofErr w:type="spellStart"/>
            <w:r w:rsidRPr="004C00E0">
              <w:rPr>
                <w:rFonts w:ascii="Times New Roman" w:eastAsia="Times New Roman" w:hAnsi="Times New Roman" w:cs="Times New Roman"/>
                <w:color w:val="000000"/>
              </w:rPr>
              <w:t>терриризма</w:t>
            </w:r>
            <w:proofErr w:type="spellEnd"/>
            <w:r w:rsidRPr="004C00E0">
              <w:rPr>
                <w:rFonts w:ascii="Times New Roman" w:eastAsia="Times New Roman" w:hAnsi="Times New Roman" w:cs="Times New Roman"/>
                <w:color w:val="000000"/>
              </w:rPr>
              <w:t xml:space="preserve">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03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09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sz w:val="20"/>
                <w:szCs w:val="20"/>
              </w:rPr>
            </w:pPr>
            <w:r w:rsidRPr="004C00E0">
              <w:rPr>
                <w:rFonts w:ascii="Times New Roman" w:eastAsia="Times New Roman" w:hAnsi="Times New Roman" w:cs="Times New Roman"/>
                <w:color w:val="000000"/>
                <w:sz w:val="20"/>
                <w:szCs w:val="20"/>
              </w:rPr>
              <w:t xml:space="preserve"> 020 00 0 1 000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1,0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03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09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sz w:val="20"/>
                <w:szCs w:val="20"/>
              </w:rPr>
            </w:pPr>
            <w:r w:rsidRPr="004C00E0">
              <w:rPr>
                <w:rFonts w:ascii="Times New Roman" w:eastAsia="Times New Roman" w:hAnsi="Times New Roman" w:cs="Times New Roman"/>
                <w:color w:val="000000"/>
                <w:sz w:val="20"/>
                <w:szCs w:val="20"/>
              </w:rPr>
              <w:t xml:space="preserve"> 020 00 0 1 000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1,0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360"/>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Защита населения и территории от ЧС природного и техногенного характера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Обеспечение пожарной безопасности</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w:t>
            </w:r>
          </w:p>
        </w:tc>
      </w:tr>
      <w:tr w:rsidR="006C7611" w:rsidRPr="004C00E0" w:rsidTr="004639A2">
        <w:trPr>
          <w:trHeight w:val="37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Обеспечение пожарной безопасности</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9900000060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9900000060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НАЦИОНАЛЬНАЯ ЭКОНОМИКА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327,5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240,4</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52,9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22</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Дорожное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327,5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240,4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52,9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22</w:t>
            </w:r>
          </w:p>
        </w:tc>
      </w:tr>
      <w:tr w:rsidR="006C7611" w:rsidRPr="004C00E0" w:rsidTr="004639A2">
        <w:trPr>
          <w:trHeight w:val="1380"/>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4C00E0">
              <w:rPr>
                <w:rFonts w:ascii="Times New Roman" w:eastAsia="Times New Roman" w:hAnsi="Times New Roman" w:cs="Times New Roman"/>
              </w:rPr>
              <w:br/>
              <w:t xml:space="preserve">на 2017 год и на плановый период 2018 и 2019 годов"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0100001050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235,0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170,0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52,9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31</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0100001050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235,0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170,0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52,9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31</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Дорожное хозяйство (дорожные фонды)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92,5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330"/>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92,5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Поддержка дорожного хозяйства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92,5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04</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09</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9900000080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92,5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70,4</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lastRenderedPageBreak/>
              <w:t>ЖИЛИЩНО-КОММУНАЛЬНОЕ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961,2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760,2</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201,8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27</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Коммунальное хозяйство</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304,7</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304,7</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29,0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w:t>
            </w:r>
          </w:p>
        </w:tc>
      </w:tr>
      <w:tr w:rsidR="006C7611" w:rsidRPr="004C00E0" w:rsidTr="004639A2">
        <w:trPr>
          <w:trHeight w:val="300"/>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На организацию ЖКХ</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9900001220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02</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9900001220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304,7</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Благоустройство</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656,5</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455,5</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172,8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38</w:t>
            </w:r>
          </w:p>
        </w:tc>
      </w:tr>
      <w:tr w:rsidR="006C7611" w:rsidRPr="004C00E0" w:rsidTr="004639A2">
        <w:trPr>
          <w:trHeight w:val="1656"/>
        </w:trPr>
        <w:tc>
          <w:tcPr>
            <w:tcW w:w="5044" w:type="dxa"/>
            <w:tcBorders>
              <w:top w:val="nil"/>
              <w:left w:val="single" w:sz="4" w:space="0" w:color="auto"/>
              <w:bottom w:val="single" w:sz="4" w:space="0" w:color="auto"/>
              <w:right w:val="single" w:sz="4" w:space="0" w:color="auto"/>
            </w:tcBorders>
            <w:shd w:val="clear" w:color="auto" w:fill="auto"/>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4C00E0">
              <w:rPr>
                <w:rFonts w:ascii="Times New Roman" w:eastAsia="Times New Roman" w:hAnsi="Times New Roman" w:cs="Times New Roman"/>
              </w:rPr>
              <w:br/>
              <w:t>на 2017 год и на плановый период 2018 и 2019 годов</w:t>
            </w:r>
            <w:r w:rsidRPr="004C00E0">
              <w:rPr>
                <w:rFonts w:ascii="Times New Roman" w:eastAsia="Times New Roman" w:hAnsi="Times New Roman" w:cs="Times New Roman"/>
              </w:rPr>
              <w:br/>
              <w:t xml:space="preserve">"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01000001000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590,0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389,0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172,8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44</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i/>
                <w:iCs/>
                <w:color w:val="000000"/>
              </w:rPr>
            </w:pPr>
            <w:r w:rsidRPr="004C00E0">
              <w:rPr>
                <w:rFonts w:ascii="Times New Roman" w:eastAsia="Times New Roman" w:hAnsi="Times New Roman" w:cs="Times New Roman"/>
                <w:i/>
                <w:iCs/>
                <w:color w:val="000000"/>
              </w:rPr>
              <w:t xml:space="preserve"> Уличное освещение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01000001010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170,0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84,0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58,1</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69</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01000001010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170,0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84,0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58,1</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69</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i/>
                <w:iCs/>
                <w:color w:val="000000"/>
              </w:rPr>
            </w:pPr>
            <w:r w:rsidRPr="004C00E0">
              <w:rPr>
                <w:rFonts w:ascii="Times New Roman" w:eastAsia="Times New Roman" w:hAnsi="Times New Roman" w:cs="Times New Roman"/>
                <w:i/>
                <w:iCs/>
                <w:color w:val="000000"/>
              </w:rPr>
              <w:t xml:space="preserve"> Организация и содержание мест захоронения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45,0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w:t>
            </w:r>
          </w:p>
        </w:tc>
      </w:tr>
      <w:tr w:rsidR="006C7611" w:rsidRPr="004C00E0" w:rsidTr="004639A2">
        <w:trPr>
          <w:trHeight w:val="552"/>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i/>
                <w:iCs/>
                <w:color w:val="000000"/>
              </w:rPr>
            </w:pPr>
            <w:r w:rsidRPr="004C00E0">
              <w:rPr>
                <w:rFonts w:ascii="Times New Roman" w:eastAsia="Times New Roman" w:hAnsi="Times New Roman" w:cs="Times New Roman"/>
                <w:i/>
                <w:iCs/>
                <w:color w:val="000000"/>
              </w:rPr>
              <w:t xml:space="preserve"> Прочие мероприятия по благоустройству городских округов и поселений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372,0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260,0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43</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372,0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260,0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43</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Уплата прочих налогов, сборов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03</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0100001040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852</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C00E0" w:rsidTr="004639A2">
        <w:trPr>
          <w:trHeight w:val="624"/>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sz w:val="24"/>
                <w:szCs w:val="24"/>
              </w:rPr>
            </w:pPr>
            <w:r w:rsidRPr="004C00E0">
              <w:rPr>
                <w:rFonts w:ascii="Times New Roman" w:eastAsia="Times New Roman" w:hAnsi="Times New Roman" w:cs="Times New Roman"/>
                <w:color w:val="000000"/>
                <w:sz w:val="24"/>
                <w:szCs w:val="24"/>
              </w:rPr>
              <w:t xml:space="preserve"> На организационные вопросы местного значения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4"/>
                <w:szCs w:val="24"/>
              </w:rPr>
            </w:pPr>
            <w:r w:rsidRPr="004C00E0">
              <w:rPr>
                <w:rFonts w:ascii="Times New Roman" w:eastAsia="Times New Roman" w:hAnsi="Times New Roman" w:cs="Times New Roman"/>
                <w:sz w:val="24"/>
                <w:szCs w:val="24"/>
              </w:rPr>
              <w:t xml:space="preserve"> 05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4"/>
                <w:szCs w:val="24"/>
              </w:rPr>
            </w:pPr>
            <w:r w:rsidRPr="004C00E0">
              <w:rPr>
                <w:rFonts w:ascii="Times New Roman" w:eastAsia="Times New Roman" w:hAnsi="Times New Roman" w:cs="Times New Roman"/>
                <w:sz w:val="24"/>
                <w:szCs w:val="24"/>
              </w:rPr>
              <w:t xml:space="preserve"> 03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9900000230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66,5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66,5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312"/>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4"/>
                <w:szCs w:val="24"/>
              </w:rPr>
            </w:pPr>
            <w:r w:rsidRPr="004C00E0">
              <w:rPr>
                <w:rFonts w:ascii="Times New Roman" w:eastAsia="Times New Roman" w:hAnsi="Times New Roman" w:cs="Times New Roman"/>
                <w:sz w:val="24"/>
                <w:szCs w:val="24"/>
              </w:rPr>
              <w:t xml:space="preserve"> 05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4"/>
                <w:szCs w:val="24"/>
              </w:rPr>
            </w:pPr>
            <w:r w:rsidRPr="004C00E0">
              <w:rPr>
                <w:rFonts w:ascii="Times New Roman" w:eastAsia="Times New Roman" w:hAnsi="Times New Roman" w:cs="Times New Roman"/>
                <w:sz w:val="24"/>
                <w:szCs w:val="24"/>
              </w:rPr>
              <w:t xml:space="preserve"> 03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9900000230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244</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66,5   </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66,5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552"/>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Другие вопросы в области жилищно-коммунального хозяйства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05</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9900001220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125</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125</w:t>
            </w:r>
          </w:p>
        </w:tc>
        <w:tc>
          <w:tcPr>
            <w:tcW w:w="1421"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53,7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43</w:t>
            </w:r>
          </w:p>
        </w:tc>
      </w:tr>
      <w:tr w:rsidR="006C7611" w:rsidRPr="004C00E0" w:rsidTr="004639A2">
        <w:trPr>
          <w:trHeight w:val="552"/>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Фонд оплаты труда государственных (муниципальных) органов</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9900001220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121</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96</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96,0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42,0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44</w:t>
            </w:r>
          </w:p>
        </w:tc>
      </w:tr>
      <w:tr w:rsidR="006C7611" w:rsidRPr="004C00E0" w:rsidTr="004639A2">
        <w:trPr>
          <w:trHeight w:val="1104"/>
        </w:trPr>
        <w:tc>
          <w:tcPr>
            <w:tcW w:w="5044" w:type="dxa"/>
            <w:tcBorders>
              <w:top w:val="nil"/>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05</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9900001220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129</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40</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ОБРАЗОВАНИЕ</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07</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96</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Мероприятия по молодежной политике</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07</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07</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96</w:t>
            </w:r>
          </w:p>
        </w:tc>
      </w:tr>
      <w:tr w:rsidR="006C7611" w:rsidRPr="004C00E0" w:rsidTr="004639A2">
        <w:trPr>
          <w:trHeight w:val="40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96</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Проведение мероприятий для детей и молодежи</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96</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lastRenderedPageBreak/>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07</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9900000130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20,0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7,0</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6,7</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96</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Культура и кинематография</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08</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2173,2</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1961,8</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1070,2</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55</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hideMark/>
          </w:tcPr>
          <w:p w:rsidR="006C7611" w:rsidRPr="004C00E0" w:rsidRDefault="006C7611" w:rsidP="006C7611">
            <w:pPr>
              <w:spacing w:after="0" w:line="240" w:lineRule="auto"/>
              <w:rPr>
                <w:rFonts w:ascii="Times New Roman" w:eastAsia="Times New Roman" w:hAnsi="Times New Roman" w:cs="Times New Roman"/>
                <w:sz w:val="20"/>
                <w:szCs w:val="20"/>
              </w:rPr>
            </w:pPr>
            <w:proofErr w:type="spellStart"/>
            <w:r w:rsidRPr="004C00E0">
              <w:rPr>
                <w:rFonts w:ascii="Times New Roman" w:eastAsia="Times New Roman" w:hAnsi="Times New Roman" w:cs="Times New Roman"/>
                <w:sz w:val="20"/>
                <w:szCs w:val="20"/>
              </w:rPr>
              <w:t>Непрограммные</w:t>
            </w:r>
            <w:proofErr w:type="spellEnd"/>
            <w:r w:rsidRPr="004C00E0">
              <w:rPr>
                <w:rFonts w:ascii="Times New Roman" w:eastAsia="Times New Roman" w:hAnsi="Times New Roman" w:cs="Times New Roman"/>
                <w:sz w:val="20"/>
                <w:szCs w:val="20"/>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08</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2173,2</w:t>
            </w:r>
          </w:p>
        </w:tc>
        <w:tc>
          <w:tcPr>
            <w:tcW w:w="1497"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1961,8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1070,2</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55</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Обеспечение деятельности подведомственных учреждений. Клубы.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08</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1 967,4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1 842,4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1026,8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56</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Расходы на выплаты персоналу казенных учреждений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110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596,0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596,0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290,4</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49</w:t>
            </w:r>
          </w:p>
        </w:tc>
      </w:tr>
      <w:tr w:rsidR="006C7611" w:rsidRPr="004C00E0" w:rsidTr="004639A2">
        <w:trPr>
          <w:trHeight w:val="288"/>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9900000140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1 370,4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1 245,4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736,5</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59</w:t>
            </w:r>
          </w:p>
        </w:tc>
      </w:tr>
      <w:tr w:rsidR="006C7611" w:rsidRPr="004C00E0" w:rsidTr="004639A2">
        <w:trPr>
          <w:trHeight w:val="288"/>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Calibri" w:eastAsia="Times New Roman" w:hAnsi="Calibri" w:cs="Arial"/>
              </w:rPr>
            </w:pPr>
            <w:r w:rsidRPr="004C00E0">
              <w:rPr>
                <w:rFonts w:ascii="Calibri" w:eastAsia="Times New Roman" w:hAnsi="Calibri" w:cs="Arial"/>
              </w:rPr>
              <w:t xml:space="preserve"> Уплата прочих налогов, сборов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08</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Calibri" w:eastAsia="Times New Roman" w:hAnsi="Calibri" w:cs="Arial"/>
                <w:color w:val="000000"/>
              </w:rPr>
            </w:pPr>
            <w:r w:rsidRPr="004C00E0">
              <w:rPr>
                <w:rFonts w:ascii="Calibri" w:eastAsia="Times New Roman" w:hAnsi="Calibri" w:cs="Arial"/>
                <w:color w:val="000000"/>
              </w:rPr>
              <w:t>01</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9900000140</w:t>
            </w:r>
          </w:p>
        </w:tc>
        <w:tc>
          <w:tcPr>
            <w:tcW w:w="1107"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852</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1,0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1,0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Обеспечение деятельности подведомственных учреждений. Библиотеки.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9900000150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202,8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color w:val="000000"/>
              </w:rPr>
            </w:pPr>
            <w:r w:rsidRPr="004C00E0">
              <w:rPr>
                <w:rFonts w:ascii="Times New Roman" w:eastAsia="Times New Roman" w:hAnsi="Times New Roman" w:cs="Times New Roman"/>
                <w:b/>
                <w:bCs/>
                <w:color w:val="000000"/>
              </w:rPr>
              <w:t xml:space="preserve">    117,4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42,03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36</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Расходы на выплаты персоналу казенных учреждений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9900000150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110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78,7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78,7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34,0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43</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9900000150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244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124,1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38,7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8,0</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21</w:t>
            </w:r>
          </w:p>
        </w:tc>
      </w:tr>
      <w:tr w:rsidR="006C7611" w:rsidRPr="004C00E0" w:rsidTr="004639A2">
        <w:trPr>
          <w:trHeight w:val="528"/>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6C7611" w:rsidRPr="004C00E0" w:rsidRDefault="006C7611" w:rsidP="006C7611">
            <w:pPr>
              <w:spacing w:after="0" w:line="240" w:lineRule="auto"/>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9900080010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3,0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2,0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64</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 Иные бюджетные ассигнования. Уплата налога на имущество организаций и земельного налога </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08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xml:space="preserve"> 01 </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9900080010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851   </w:t>
            </w:r>
          </w:p>
        </w:tc>
        <w:tc>
          <w:tcPr>
            <w:tcW w:w="116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3,0   </w:t>
            </w:r>
          </w:p>
        </w:tc>
        <w:tc>
          <w:tcPr>
            <w:tcW w:w="149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color w:val="000000"/>
              </w:rPr>
            </w:pPr>
            <w:r w:rsidRPr="004C00E0">
              <w:rPr>
                <w:rFonts w:ascii="Times New Roman" w:eastAsia="Times New Roman" w:hAnsi="Times New Roman" w:cs="Times New Roman"/>
                <w:color w:val="000000"/>
              </w:rPr>
              <w:t xml:space="preserve">        2,0   </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64</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Социальная политика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28,4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15,8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78</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Пенсионное обеспечение</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10</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28,4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15,8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78</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28,4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15,8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78</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xml:space="preserve">Доплаты к пенсиям </w:t>
            </w:r>
            <w:proofErr w:type="spellStart"/>
            <w:proofErr w:type="gramStart"/>
            <w:r w:rsidRPr="004C00E0">
              <w:rPr>
                <w:rFonts w:ascii="Times New Roman" w:eastAsia="Times New Roman" w:hAnsi="Times New Roman" w:cs="Times New Roman"/>
              </w:rPr>
              <w:t>гос</w:t>
            </w:r>
            <w:proofErr w:type="spellEnd"/>
            <w:r w:rsidRPr="004C00E0">
              <w:rPr>
                <w:rFonts w:ascii="Times New Roman" w:eastAsia="Times New Roman" w:hAnsi="Times New Roman" w:cs="Times New Roman"/>
              </w:rPr>
              <w:t>. служащих</w:t>
            </w:r>
            <w:proofErr w:type="gramEnd"/>
            <w:r w:rsidRPr="004C00E0">
              <w:rPr>
                <w:rFonts w:ascii="Times New Roman" w:eastAsia="Times New Roman" w:hAnsi="Times New Roman" w:cs="Times New Roman"/>
              </w:rPr>
              <w:t xml:space="preserve"> субъекта РФ и муниципальных служащих</w:t>
            </w:r>
          </w:p>
        </w:tc>
        <w:tc>
          <w:tcPr>
            <w:tcW w:w="882"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262"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9900010010</w:t>
            </w:r>
          </w:p>
        </w:tc>
        <w:tc>
          <w:tcPr>
            <w:tcW w:w="1107"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28,4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15,8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12,3</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78</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Социальное обеспечение и иные выплаты населению</w:t>
            </w:r>
          </w:p>
        </w:tc>
        <w:tc>
          <w:tcPr>
            <w:tcW w:w="882"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10</w:t>
            </w:r>
          </w:p>
        </w:tc>
        <w:tc>
          <w:tcPr>
            <w:tcW w:w="1262"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9900010010</w:t>
            </w:r>
          </w:p>
        </w:tc>
        <w:tc>
          <w:tcPr>
            <w:tcW w:w="1107"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312</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28,4</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15,8</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4,9</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31</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ФИЗИЧЕСКАЯ КУЛЬТУРА И СПОРТ</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37</w:t>
            </w:r>
          </w:p>
        </w:tc>
      </w:tr>
      <w:tr w:rsidR="006C7611" w:rsidRPr="004C00E0" w:rsidTr="004639A2">
        <w:trPr>
          <w:trHeight w:val="276"/>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b/>
                <w:bCs/>
              </w:rPr>
            </w:pPr>
            <w:r w:rsidRPr="004C00E0">
              <w:rPr>
                <w:rFonts w:ascii="Times New Roman" w:eastAsia="Times New Roman" w:hAnsi="Times New Roman" w:cs="Times New Roman"/>
                <w:b/>
                <w:bCs/>
              </w:rPr>
              <w:t>Физическая культура</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sz w:val="20"/>
                <w:szCs w:val="20"/>
              </w:rPr>
            </w:pPr>
            <w:r w:rsidRPr="004C00E0">
              <w:rPr>
                <w:rFonts w:ascii="Times New Roman" w:eastAsia="Times New Roman" w:hAnsi="Times New Roman" w:cs="Times New Roman"/>
                <w:b/>
                <w:bCs/>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37</w:t>
            </w:r>
          </w:p>
        </w:tc>
      </w:tr>
      <w:tr w:rsidR="006C7611" w:rsidRPr="004C00E0" w:rsidTr="004639A2">
        <w:trPr>
          <w:trHeight w:val="435"/>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proofErr w:type="spellStart"/>
            <w:r w:rsidRPr="004C00E0">
              <w:rPr>
                <w:rFonts w:ascii="Times New Roman" w:eastAsia="Times New Roman" w:hAnsi="Times New Roman" w:cs="Times New Roman"/>
              </w:rPr>
              <w:t>Непрограммные</w:t>
            </w:r>
            <w:proofErr w:type="spellEnd"/>
            <w:r w:rsidRPr="004C00E0">
              <w:rPr>
                <w:rFonts w:ascii="Times New Roman" w:eastAsia="Times New Roman" w:hAnsi="Times New Roman" w:cs="Times New Roman"/>
              </w:rPr>
              <w:t xml:space="preserve"> расходы муниципальных органов</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9900000000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37</w:t>
            </w:r>
          </w:p>
        </w:tc>
      </w:tr>
      <w:tr w:rsidR="006C7611" w:rsidRPr="004C00E0" w:rsidTr="004639A2">
        <w:trPr>
          <w:trHeight w:val="552"/>
        </w:trPr>
        <w:tc>
          <w:tcPr>
            <w:tcW w:w="5044"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Мероприятия в области спорта и физической культуры</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9900000170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37</w:t>
            </w:r>
          </w:p>
        </w:tc>
      </w:tr>
      <w:tr w:rsidR="006C7611" w:rsidRPr="004C00E0" w:rsidTr="004639A2">
        <w:trPr>
          <w:trHeight w:val="276"/>
        </w:trPr>
        <w:tc>
          <w:tcPr>
            <w:tcW w:w="50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C00E0" w:rsidRDefault="006C7611" w:rsidP="006C7611">
            <w:pPr>
              <w:spacing w:after="0" w:line="240" w:lineRule="auto"/>
              <w:rPr>
                <w:rFonts w:ascii="Times New Roman" w:eastAsia="Times New Roman" w:hAnsi="Times New Roman" w:cs="Times New Roman"/>
                <w:color w:val="000000"/>
              </w:rPr>
            </w:pPr>
            <w:r w:rsidRPr="004C00E0">
              <w:rPr>
                <w:rFonts w:ascii="Times New Roman" w:eastAsia="Times New Roman" w:hAnsi="Times New Roman" w:cs="Times New Roman"/>
                <w:color w:val="000000"/>
              </w:rPr>
              <w:t>Прочая закупка товаров, работ и услуг</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11</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01</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sz w:val="20"/>
                <w:szCs w:val="20"/>
              </w:rPr>
            </w:pPr>
            <w:r w:rsidRPr="004C00E0">
              <w:rPr>
                <w:rFonts w:ascii="Times New Roman" w:eastAsia="Times New Roman" w:hAnsi="Times New Roman" w:cs="Times New Roman"/>
                <w:sz w:val="20"/>
                <w:szCs w:val="20"/>
              </w:rPr>
              <w:t>9900000170</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244</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25,0</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18,5</w:t>
            </w:r>
          </w:p>
        </w:tc>
        <w:tc>
          <w:tcPr>
            <w:tcW w:w="1421"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6,8</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rPr>
            </w:pPr>
            <w:r w:rsidRPr="004C00E0">
              <w:rPr>
                <w:rFonts w:ascii="Times New Roman" w:eastAsia="Times New Roman" w:hAnsi="Times New Roman" w:cs="Times New Roman"/>
              </w:rPr>
              <w:t>37</w:t>
            </w:r>
          </w:p>
        </w:tc>
      </w:tr>
      <w:tr w:rsidR="006C7611" w:rsidRPr="004C00E0" w:rsidTr="004639A2">
        <w:trPr>
          <w:trHeight w:val="276"/>
        </w:trPr>
        <w:tc>
          <w:tcPr>
            <w:tcW w:w="5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ВСЕГО</w:t>
            </w:r>
          </w:p>
        </w:tc>
        <w:tc>
          <w:tcPr>
            <w:tcW w:w="88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262"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500"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07" w:type="dxa"/>
            <w:tcBorders>
              <w:top w:val="nil"/>
              <w:left w:val="nil"/>
              <w:bottom w:val="single" w:sz="4" w:space="0" w:color="auto"/>
              <w:right w:val="single" w:sz="4" w:space="0" w:color="auto"/>
            </w:tcBorders>
            <w:shd w:val="clear" w:color="auto" w:fill="auto"/>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 </w:t>
            </w:r>
          </w:p>
        </w:tc>
        <w:tc>
          <w:tcPr>
            <w:tcW w:w="1160"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7771,9</w:t>
            </w:r>
          </w:p>
        </w:tc>
        <w:tc>
          <w:tcPr>
            <w:tcW w:w="1497"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5748,9</w:t>
            </w:r>
          </w:p>
        </w:tc>
        <w:tc>
          <w:tcPr>
            <w:tcW w:w="1421" w:type="dxa"/>
            <w:tcBorders>
              <w:top w:val="nil"/>
              <w:left w:val="nil"/>
              <w:bottom w:val="single" w:sz="4" w:space="0" w:color="auto"/>
              <w:right w:val="single" w:sz="4" w:space="0" w:color="auto"/>
            </w:tcBorders>
            <w:shd w:val="clear" w:color="000000" w:fill="FFFFFF"/>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2861,2</w:t>
            </w:r>
          </w:p>
        </w:tc>
        <w:tc>
          <w:tcPr>
            <w:tcW w:w="1398" w:type="dxa"/>
            <w:tcBorders>
              <w:top w:val="nil"/>
              <w:left w:val="nil"/>
              <w:bottom w:val="single" w:sz="4" w:space="0" w:color="auto"/>
              <w:right w:val="single" w:sz="4" w:space="0" w:color="auto"/>
            </w:tcBorders>
            <w:shd w:val="clear" w:color="auto" w:fill="auto"/>
            <w:noWrap/>
            <w:vAlign w:val="center"/>
            <w:hideMark/>
          </w:tcPr>
          <w:p w:rsidR="006C7611" w:rsidRPr="004C00E0" w:rsidRDefault="006C7611" w:rsidP="006C7611">
            <w:pPr>
              <w:spacing w:after="0" w:line="240" w:lineRule="auto"/>
              <w:jc w:val="center"/>
              <w:rPr>
                <w:rFonts w:ascii="Times New Roman" w:eastAsia="Times New Roman" w:hAnsi="Times New Roman" w:cs="Times New Roman"/>
                <w:b/>
                <w:bCs/>
              </w:rPr>
            </w:pPr>
            <w:r w:rsidRPr="004C00E0">
              <w:rPr>
                <w:rFonts w:ascii="Times New Roman" w:eastAsia="Times New Roman" w:hAnsi="Times New Roman" w:cs="Times New Roman"/>
                <w:b/>
                <w:bCs/>
              </w:rPr>
              <w:t>50</w:t>
            </w:r>
          </w:p>
        </w:tc>
      </w:tr>
      <w:tr w:rsidR="006C7611" w:rsidRPr="004C00E0" w:rsidTr="004639A2">
        <w:trPr>
          <w:trHeight w:val="276"/>
        </w:trPr>
        <w:tc>
          <w:tcPr>
            <w:tcW w:w="5044"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88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26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50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16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497"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421"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 </w:t>
            </w:r>
          </w:p>
        </w:tc>
      </w:tr>
      <w:tr w:rsidR="006C7611" w:rsidRPr="004C00E0" w:rsidTr="004639A2">
        <w:trPr>
          <w:trHeight w:val="276"/>
        </w:trPr>
        <w:tc>
          <w:tcPr>
            <w:tcW w:w="5044"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r w:rsidRPr="004C00E0">
              <w:rPr>
                <w:rFonts w:ascii="Times New Roman" w:eastAsia="Times New Roman" w:hAnsi="Times New Roman" w:cs="Times New Roman"/>
              </w:rPr>
              <w:t>Глава Манойлинского сельского поселения</w:t>
            </w:r>
          </w:p>
        </w:tc>
        <w:tc>
          <w:tcPr>
            <w:tcW w:w="88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262"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500"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2267" w:type="dxa"/>
            <w:gridSpan w:val="2"/>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С.В. Литвиненко </w:t>
            </w:r>
          </w:p>
        </w:tc>
        <w:tc>
          <w:tcPr>
            <w:tcW w:w="1497"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421"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c>
          <w:tcPr>
            <w:tcW w:w="1398" w:type="dxa"/>
            <w:tcBorders>
              <w:top w:val="nil"/>
              <w:left w:val="nil"/>
              <w:bottom w:val="nil"/>
              <w:right w:val="nil"/>
            </w:tcBorders>
            <w:shd w:val="clear" w:color="auto" w:fill="auto"/>
            <w:noWrap/>
            <w:vAlign w:val="bottom"/>
            <w:hideMark/>
          </w:tcPr>
          <w:p w:rsidR="006C7611" w:rsidRPr="004C00E0" w:rsidRDefault="006C7611" w:rsidP="006C7611">
            <w:pPr>
              <w:spacing w:after="0" w:line="240" w:lineRule="auto"/>
              <w:rPr>
                <w:rFonts w:ascii="Times New Roman" w:eastAsia="Times New Roman" w:hAnsi="Times New Roman" w:cs="Times New Roman"/>
              </w:rPr>
            </w:pPr>
          </w:p>
        </w:tc>
      </w:tr>
    </w:tbl>
    <w:p w:rsidR="006C7611" w:rsidRDefault="006C7611" w:rsidP="006C7611"/>
    <w:p w:rsidR="006C7611" w:rsidRDefault="006C7611" w:rsidP="006C7611"/>
    <w:tbl>
      <w:tblPr>
        <w:tblW w:w="15405" w:type="dxa"/>
        <w:tblInd w:w="92" w:type="dxa"/>
        <w:tblLayout w:type="fixed"/>
        <w:tblLook w:val="04A0"/>
      </w:tblPr>
      <w:tblGrid>
        <w:gridCol w:w="4552"/>
        <w:gridCol w:w="1291"/>
        <w:gridCol w:w="926"/>
        <w:gridCol w:w="1307"/>
        <w:gridCol w:w="1282"/>
        <w:gridCol w:w="864"/>
        <w:gridCol w:w="897"/>
        <w:gridCol w:w="1445"/>
        <w:gridCol w:w="1428"/>
        <w:gridCol w:w="1413"/>
      </w:tblGrid>
      <w:tr w:rsidR="006C7611" w:rsidRPr="004B631E" w:rsidTr="006C7611">
        <w:trPr>
          <w:trHeight w:val="264"/>
        </w:trPr>
        <w:tc>
          <w:tcPr>
            <w:tcW w:w="455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30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8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761" w:type="dxa"/>
            <w:gridSpan w:val="2"/>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4286" w:type="dxa"/>
            <w:gridSpan w:val="3"/>
            <w:vMerge w:val="restart"/>
            <w:tcBorders>
              <w:top w:val="nil"/>
              <w:left w:val="nil"/>
              <w:bottom w:val="nil"/>
              <w:right w:val="nil"/>
            </w:tcBorders>
            <w:shd w:val="clear" w:color="auto" w:fill="auto"/>
            <w:vAlign w:val="bottom"/>
            <w:hideMark/>
          </w:tcPr>
          <w:p w:rsidR="006C7611"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Приложение № 4 </w:t>
            </w:r>
          </w:p>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к постановлению </w:t>
            </w:r>
            <w:r>
              <w:rPr>
                <w:rFonts w:ascii="Arial" w:eastAsia="Times New Roman" w:hAnsi="Arial" w:cs="Arial"/>
                <w:sz w:val="20"/>
                <w:szCs w:val="20"/>
              </w:rPr>
              <w:t xml:space="preserve">администрации </w:t>
            </w:r>
            <w:r w:rsidRPr="004B631E">
              <w:rPr>
                <w:rFonts w:ascii="Arial" w:eastAsia="Times New Roman" w:hAnsi="Arial" w:cs="Arial"/>
                <w:sz w:val="20"/>
                <w:szCs w:val="20"/>
              </w:rPr>
              <w:t>Манойлинского сельского п</w:t>
            </w:r>
            <w:r>
              <w:rPr>
                <w:rFonts w:ascii="Arial" w:eastAsia="Times New Roman" w:hAnsi="Arial" w:cs="Arial"/>
                <w:sz w:val="20"/>
                <w:szCs w:val="20"/>
              </w:rPr>
              <w:t xml:space="preserve">оселения  </w:t>
            </w:r>
            <w:r w:rsidRPr="004B631E">
              <w:rPr>
                <w:rFonts w:ascii="Arial" w:eastAsia="Times New Roman" w:hAnsi="Arial" w:cs="Arial"/>
                <w:sz w:val="20"/>
                <w:szCs w:val="20"/>
              </w:rPr>
              <w:t xml:space="preserve"> от</w:t>
            </w:r>
            <w:r>
              <w:rPr>
                <w:rFonts w:ascii="Arial" w:eastAsia="Times New Roman" w:hAnsi="Arial" w:cs="Arial"/>
                <w:sz w:val="20"/>
                <w:szCs w:val="20"/>
              </w:rPr>
              <w:t xml:space="preserve"> 17.07.2018г. № 70</w:t>
            </w:r>
            <w:r w:rsidRPr="004B631E">
              <w:rPr>
                <w:rFonts w:ascii="Arial" w:eastAsia="Times New Roman" w:hAnsi="Arial" w:cs="Arial"/>
                <w:sz w:val="20"/>
                <w:szCs w:val="20"/>
              </w:rPr>
              <w:t xml:space="preserve">    "Об исполнении бюджета Манойлинского сельского поселения за 1 полугодие 2018 года</w:t>
            </w:r>
            <w:r>
              <w:rPr>
                <w:rFonts w:ascii="Arial" w:eastAsia="Times New Roman" w:hAnsi="Arial" w:cs="Arial"/>
                <w:sz w:val="20"/>
                <w:szCs w:val="20"/>
              </w:rPr>
              <w:t>»</w:t>
            </w:r>
          </w:p>
        </w:tc>
      </w:tr>
      <w:tr w:rsidR="006C7611" w:rsidRPr="004B631E" w:rsidTr="006C7611">
        <w:trPr>
          <w:trHeight w:val="1815"/>
        </w:trPr>
        <w:tc>
          <w:tcPr>
            <w:tcW w:w="455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30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8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761" w:type="dxa"/>
            <w:gridSpan w:val="2"/>
            <w:tcBorders>
              <w:top w:val="nil"/>
              <w:left w:val="nil"/>
              <w:bottom w:val="nil"/>
              <w:right w:val="nil"/>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p>
        </w:tc>
        <w:tc>
          <w:tcPr>
            <w:tcW w:w="4286" w:type="dxa"/>
            <w:gridSpan w:val="3"/>
            <w:vMerge/>
            <w:tcBorders>
              <w:top w:val="nil"/>
              <w:left w:val="nil"/>
              <w:bottom w:val="nil"/>
              <w:right w:val="nil"/>
            </w:tcBorders>
            <w:vAlign w:val="center"/>
            <w:hideMark/>
          </w:tcPr>
          <w:p w:rsidR="006C7611" w:rsidRPr="004B631E" w:rsidRDefault="006C7611" w:rsidP="006C7611">
            <w:pPr>
              <w:spacing w:after="0" w:line="240" w:lineRule="auto"/>
              <w:rPr>
                <w:rFonts w:ascii="Arial" w:eastAsia="Times New Roman" w:hAnsi="Arial" w:cs="Arial"/>
                <w:sz w:val="20"/>
                <w:szCs w:val="20"/>
              </w:rPr>
            </w:pPr>
          </w:p>
        </w:tc>
      </w:tr>
      <w:tr w:rsidR="006C7611" w:rsidRPr="004B631E" w:rsidTr="006C7611">
        <w:trPr>
          <w:trHeight w:val="555"/>
        </w:trPr>
        <w:tc>
          <w:tcPr>
            <w:tcW w:w="11119" w:type="dxa"/>
            <w:gridSpan w:val="7"/>
            <w:tcBorders>
              <w:top w:val="nil"/>
              <w:left w:val="nil"/>
              <w:bottom w:val="nil"/>
              <w:right w:val="nil"/>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4"/>
                <w:szCs w:val="24"/>
              </w:rPr>
            </w:pPr>
            <w:r w:rsidRPr="004B631E">
              <w:rPr>
                <w:rFonts w:ascii="Arial CYR" w:eastAsia="Times New Roman" w:hAnsi="Arial CYR" w:cs="Arial"/>
                <w:b/>
                <w:bCs/>
                <w:sz w:val="24"/>
                <w:szCs w:val="24"/>
              </w:rPr>
              <w:t>Ведомственная структура расходов бюджета поселения за 1 полугодие 2018 года</w:t>
            </w:r>
          </w:p>
        </w:tc>
        <w:tc>
          <w:tcPr>
            <w:tcW w:w="1445"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r>
      <w:tr w:rsidR="006C7611" w:rsidRPr="004B631E" w:rsidTr="006C7611">
        <w:trPr>
          <w:trHeight w:val="264"/>
        </w:trPr>
        <w:tc>
          <w:tcPr>
            <w:tcW w:w="455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30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8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864"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jc w:val="right"/>
              <w:rPr>
                <w:rFonts w:ascii="Arial" w:eastAsia="Times New Roman" w:hAnsi="Arial" w:cs="Arial"/>
                <w:sz w:val="20"/>
                <w:szCs w:val="20"/>
              </w:rPr>
            </w:pPr>
          </w:p>
        </w:tc>
        <w:tc>
          <w:tcPr>
            <w:tcW w:w="1445"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jc w:val="right"/>
              <w:rPr>
                <w:rFonts w:ascii="Arial" w:eastAsia="Times New Roman" w:hAnsi="Arial" w:cs="Arial"/>
                <w:sz w:val="20"/>
                <w:szCs w:val="20"/>
              </w:rPr>
            </w:pPr>
            <w:r w:rsidRPr="004B631E">
              <w:rPr>
                <w:rFonts w:ascii="Arial" w:eastAsia="Times New Roman" w:hAnsi="Arial" w:cs="Arial"/>
                <w:sz w:val="20"/>
                <w:szCs w:val="20"/>
              </w:rPr>
              <w:t>тыс. руб.</w:t>
            </w:r>
          </w:p>
        </w:tc>
      </w:tr>
      <w:tr w:rsidR="006C7611" w:rsidRPr="004B631E" w:rsidTr="006C7611">
        <w:trPr>
          <w:trHeight w:val="1584"/>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Наименование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Код ведомства</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Подраздел</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ЦСР</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Вид расходов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xml:space="preserve"> План на 2018 год</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Уточненный план на   1 полугодие 2018 года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Исполнение за 1 полугодие 2018 года</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 xml:space="preserve">% исполнения </w:t>
            </w:r>
          </w:p>
        </w:tc>
      </w:tr>
      <w:tr w:rsidR="006C7611" w:rsidRPr="004B631E" w:rsidTr="006C7611">
        <w:trPr>
          <w:trHeight w:val="264"/>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1</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2</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5</w:t>
            </w:r>
          </w:p>
        </w:tc>
        <w:tc>
          <w:tcPr>
            <w:tcW w:w="864"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6</w:t>
            </w:r>
          </w:p>
        </w:tc>
        <w:tc>
          <w:tcPr>
            <w:tcW w:w="89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7</w:t>
            </w:r>
          </w:p>
        </w:tc>
        <w:tc>
          <w:tcPr>
            <w:tcW w:w="1445"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8</w:t>
            </w:r>
          </w:p>
        </w:tc>
        <w:tc>
          <w:tcPr>
            <w:tcW w:w="1428"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9</w:t>
            </w:r>
          </w:p>
        </w:tc>
        <w:tc>
          <w:tcPr>
            <w:tcW w:w="1413"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i/>
                <w:iCs/>
                <w:sz w:val="20"/>
                <w:szCs w:val="20"/>
              </w:rPr>
            </w:pPr>
            <w:r w:rsidRPr="004B631E">
              <w:rPr>
                <w:rFonts w:ascii="Arial CYR" w:eastAsia="Times New Roman" w:hAnsi="Arial CYR" w:cs="Arial"/>
                <w:b/>
                <w:bCs/>
                <w:i/>
                <w:iCs/>
                <w:sz w:val="20"/>
                <w:szCs w:val="20"/>
              </w:rPr>
              <w:t>10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ОБЩЕГОСУДАРСТВЕННЫЕ ВОПРОСЫ</w:t>
            </w:r>
          </w:p>
        </w:tc>
        <w:tc>
          <w:tcPr>
            <w:tcW w:w="1291"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4013,2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2559,8</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1435,4</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56</w:t>
            </w:r>
          </w:p>
        </w:tc>
      </w:tr>
      <w:tr w:rsidR="006C7611" w:rsidRPr="004B631E" w:rsidTr="006C7611">
        <w:trPr>
          <w:trHeight w:val="792"/>
        </w:trPr>
        <w:tc>
          <w:tcPr>
            <w:tcW w:w="4552" w:type="dxa"/>
            <w:tcBorders>
              <w:top w:val="nil"/>
              <w:left w:val="single" w:sz="4" w:space="0" w:color="auto"/>
              <w:bottom w:val="single" w:sz="4" w:space="0" w:color="auto"/>
              <w:right w:val="single" w:sz="4" w:space="0" w:color="auto"/>
            </w:tcBorders>
            <w:shd w:val="clear" w:color="auto" w:fill="auto"/>
            <w:hideMark/>
          </w:tcPr>
          <w:p w:rsidR="006C7611" w:rsidRPr="004B631E" w:rsidRDefault="006C7611" w:rsidP="006C7611">
            <w:pPr>
              <w:spacing w:after="0" w:line="240" w:lineRule="auto"/>
              <w:rPr>
                <w:rFonts w:ascii="Arial" w:eastAsia="Times New Roman" w:hAnsi="Arial" w:cs="Arial"/>
                <w:b/>
                <w:bCs/>
                <w:color w:val="000000"/>
                <w:sz w:val="20"/>
                <w:szCs w:val="20"/>
              </w:rPr>
            </w:pPr>
            <w:r w:rsidRPr="004B631E">
              <w:rPr>
                <w:rFonts w:ascii="Arial" w:eastAsia="Times New Roman"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91"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697,0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348,5</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257,3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74</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proofErr w:type="spellStart"/>
            <w:r w:rsidRPr="004B631E">
              <w:rPr>
                <w:rFonts w:ascii="Arial CYR" w:eastAsia="Times New Roman" w:hAnsi="Arial CYR" w:cs="Arial"/>
                <w:b/>
                <w:bCs/>
                <w:sz w:val="20"/>
                <w:szCs w:val="20"/>
              </w:rPr>
              <w:t>Непрограммные</w:t>
            </w:r>
            <w:proofErr w:type="spellEnd"/>
            <w:r w:rsidRPr="004B631E">
              <w:rPr>
                <w:rFonts w:ascii="Arial CYR" w:eastAsia="Times New Roman" w:hAnsi="Arial CYR" w:cs="Arial"/>
                <w:b/>
                <w:bCs/>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9000000000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697,0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348,5</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257,3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74</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Глава муниципального образования</w:t>
            </w:r>
          </w:p>
        </w:tc>
        <w:tc>
          <w:tcPr>
            <w:tcW w:w="1291"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697,0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348,5</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257,3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74</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Расходы на выплаты персоналу государственных (муниципальных) органов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697,0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257,3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74</w:t>
            </w:r>
          </w:p>
        </w:tc>
      </w:tr>
      <w:tr w:rsidR="006C7611" w:rsidRPr="004B631E" w:rsidTr="006C7611">
        <w:trPr>
          <w:trHeight w:val="79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Функционирование Правительства РФ, высших органов исполнительной власти субъектов РФ, местных администраций</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2863,3</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1858,2</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1039,3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56</w:t>
            </w:r>
          </w:p>
        </w:tc>
      </w:tr>
      <w:tr w:rsidR="006C7611" w:rsidRPr="004B631E" w:rsidTr="006C7611">
        <w:trPr>
          <w:trHeight w:val="33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2861,9</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1856,9</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1038,8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56</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Обеспечение деятельности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2272,8</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1268,4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1037,5</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82</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Расходы на выплаты персоналу государственных (муниципальных) органов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1802,0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901,0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789,9</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88</w:t>
            </w:r>
          </w:p>
        </w:tc>
      </w:tr>
      <w:tr w:rsidR="006C7611" w:rsidRPr="004B631E" w:rsidTr="006C7611">
        <w:trPr>
          <w:trHeight w:val="8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Иные выплаты персоналу государственных (муниципальных) органов, за исключением фонда оплаты труда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lastRenderedPageBreak/>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466,8</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365,0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r>
      <w:tr w:rsidR="006C7611" w:rsidRPr="004B631E" w:rsidTr="006C7611">
        <w:trPr>
          <w:trHeight w:val="528"/>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Уплата налога на имущество организаций и земельного налога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9900080010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851</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44</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Уплата прочих налогов, сборов и иных платежей</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Иные межбюджетные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540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0,2</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Субвенция по административной комиссии</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9000070010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9000070010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w:t>
            </w:r>
          </w:p>
        </w:tc>
      </w:tr>
      <w:tr w:rsidR="006C7611" w:rsidRPr="004B631E" w:rsidTr="006C7611">
        <w:trPr>
          <w:trHeight w:val="828"/>
        </w:trPr>
        <w:tc>
          <w:tcPr>
            <w:tcW w:w="4552" w:type="dxa"/>
            <w:tcBorders>
              <w:top w:val="nil"/>
              <w:left w:val="nil"/>
              <w:bottom w:val="nil"/>
              <w:right w:val="nil"/>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Дотация на поддержку мер по обеспечению сбалансированности местных бюджетов бюджетам муниципальных образований</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20"/>
                <w:szCs w:val="20"/>
              </w:rPr>
            </w:pPr>
            <w:r w:rsidRPr="004B631E">
              <w:rPr>
                <w:rFonts w:ascii="Times New Roman" w:eastAsia="Times New Roman" w:hAnsi="Times New Roman" w:cs="Times New Roman"/>
                <w:sz w:val="20"/>
                <w:szCs w:val="20"/>
              </w:rPr>
              <w:t>9000071160</w:t>
            </w:r>
          </w:p>
        </w:tc>
        <w:tc>
          <w:tcPr>
            <w:tcW w:w="864"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587,0</w:t>
            </w:r>
          </w:p>
        </w:tc>
        <w:tc>
          <w:tcPr>
            <w:tcW w:w="1445" w:type="dxa"/>
            <w:tcBorders>
              <w:top w:val="nil"/>
              <w:left w:val="nil"/>
              <w:bottom w:val="single" w:sz="4" w:space="0" w:color="auto"/>
              <w:right w:val="single" w:sz="4" w:space="0" w:color="auto"/>
            </w:tcBorders>
            <w:shd w:val="clear" w:color="000000" w:fill="FFFFFF"/>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587,0</w:t>
            </w:r>
          </w:p>
        </w:tc>
        <w:tc>
          <w:tcPr>
            <w:tcW w:w="1428" w:type="dxa"/>
            <w:tcBorders>
              <w:top w:val="nil"/>
              <w:left w:val="nil"/>
              <w:bottom w:val="single" w:sz="4" w:space="0" w:color="auto"/>
              <w:right w:val="single" w:sz="4" w:space="0" w:color="auto"/>
            </w:tcBorders>
            <w:shd w:val="clear" w:color="000000" w:fill="FFFFFF"/>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528"/>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04</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20"/>
                <w:szCs w:val="20"/>
              </w:rPr>
            </w:pPr>
            <w:r w:rsidRPr="004B631E">
              <w:rPr>
                <w:rFonts w:ascii="Times New Roman" w:eastAsia="Times New Roman" w:hAnsi="Times New Roman" w:cs="Times New Roman"/>
                <w:sz w:val="20"/>
                <w:szCs w:val="20"/>
              </w:rPr>
              <w:t>9000071160</w:t>
            </w:r>
          </w:p>
        </w:tc>
        <w:tc>
          <w:tcPr>
            <w:tcW w:w="864"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587,0</w:t>
            </w:r>
          </w:p>
        </w:tc>
        <w:tc>
          <w:tcPr>
            <w:tcW w:w="1445" w:type="dxa"/>
            <w:tcBorders>
              <w:top w:val="nil"/>
              <w:left w:val="nil"/>
              <w:bottom w:val="single" w:sz="4" w:space="0" w:color="auto"/>
              <w:right w:val="single" w:sz="4" w:space="0" w:color="auto"/>
            </w:tcBorders>
            <w:shd w:val="clear" w:color="000000" w:fill="FFFFFF"/>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587,0</w:t>
            </w:r>
          </w:p>
        </w:tc>
        <w:tc>
          <w:tcPr>
            <w:tcW w:w="1428"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792"/>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Обеспечение деятельности финансовых, налоговых и таможенных органов и органов финансово (финансов</w:t>
            </w:r>
            <w:proofErr w:type="gramStart"/>
            <w:r w:rsidRPr="004B631E">
              <w:rPr>
                <w:rFonts w:ascii="Arial" w:eastAsia="Times New Roman" w:hAnsi="Arial" w:cs="Arial"/>
                <w:b/>
                <w:bCs/>
                <w:sz w:val="20"/>
                <w:szCs w:val="20"/>
              </w:rPr>
              <w:t>о-</w:t>
            </w:r>
            <w:proofErr w:type="gramEnd"/>
            <w:r w:rsidRPr="004B631E">
              <w:rPr>
                <w:rFonts w:ascii="Arial" w:eastAsia="Times New Roman" w:hAnsi="Arial" w:cs="Arial"/>
                <w:b/>
                <w:bCs/>
                <w:sz w:val="20"/>
                <w:szCs w:val="20"/>
              </w:rPr>
              <w:t xml:space="preserve"> бюджетного) надзора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06</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18,2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9,1</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40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06</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9,1</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Иные межбюджетные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06</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9,1</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proofErr w:type="spellStart"/>
            <w:r w:rsidRPr="004B631E">
              <w:rPr>
                <w:rFonts w:ascii="Arial" w:eastAsia="Times New Roman" w:hAnsi="Arial" w:cs="Arial"/>
                <w:sz w:val="20"/>
                <w:szCs w:val="20"/>
              </w:rPr>
              <w:t>Межбюджтеные</w:t>
            </w:r>
            <w:proofErr w:type="spellEnd"/>
            <w:r w:rsidRPr="004B631E">
              <w:rPr>
                <w:rFonts w:ascii="Arial" w:eastAsia="Times New Roman" w:hAnsi="Arial" w:cs="Arial"/>
                <w:sz w:val="20"/>
                <w:szCs w:val="20"/>
              </w:rPr>
              <w:t xml:space="preserve"> трансферты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06</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9000000020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540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9,1</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552"/>
        </w:trPr>
        <w:tc>
          <w:tcPr>
            <w:tcW w:w="4552" w:type="dxa"/>
            <w:tcBorders>
              <w:top w:val="nil"/>
              <w:left w:val="nil"/>
              <w:bottom w:val="nil"/>
              <w:right w:val="nil"/>
            </w:tcBorders>
            <w:shd w:val="clear" w:color="auto" w:fill="auto"/>
            <w:hideMark/>
          </w:tcPr>
          <w:p w:rsidR="006C7611" w:rsidRPr="004B631E" w:rsidRDefault="006C7611" w:rsidP="006C7611">
            <w:pPr>
              <w:spacing w:after="0" w:line="240" w:lineRule="auto"/>
              <w:jc w:val="both"/>
              <w:rPr>
                <w:rFonts w:ascii="Times New Roman" w:eastAsia="Times New Roman" w:hAnsi="Times New Roman" w:cs="Times New Roman"/>
                <w:b/>
                <w:bCs/>
              </w:rPr>
            </w:pPr>
            <w:r w:rsidRPr="004B631E">
              <w:rPr>
                <w:rFonts w:ascii="Times New Roman" w:eastAsia="Times New Roman" w:hAnsi="Times New Roman" w:cs="Times New Roman"/>
                <w:b/>
                <w:bCs/>
              </w:rPr>
              <w:t>Обеспечение проведения выборов и референдумов</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color w:val="000000"/>
              </w:rPr>
            </w:pPr>
            <w:r w:rsidRPr="004B631E">
              <w:rPr>
                <w:rFonts w:ascii="Times New Roman" w:eastAsia="Times New Roman" w:hAnsi="Times New Roman" w:cs="Times New Roman"/>
                <w:b/>
                <w:bCs/>
                <w:color w:val="000000"/>
              </w:rPr>
              <w:t xml:space="preserve"> 01 </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color w:val="000000"/>
              </w:rPr>
            </w:pPr>
            <w:r w:rsidRPr="004B631E">
              <w:rPr>
                <w:rFonts w:ascii="Times New Roman" w:eastAsia="Times New Roman" w:hAnsi="Times New Roman" w:cs="Times New Roman"/>
                <w:b/>
                <w:bCs/>
                <w:color w:val="000000"/>
              </w:rPr>
              <w:t>07</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color w:val="000000"/>
              </w:rPr>
            </w:pPr>
            <w:r w:rsidRPr="004B631E">
              <w:rPr>
                <w:rFonts w:ascii="Times New Roman" w:eastAsia="Times New Roman" w:hAnsi="Times New Roman" w:cs="Times New Roman"/>
                <w:b/>
                <w:bCs/>
                <w:color w:val="000000"/>
              </w:rPr>
              <w:t> </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xml:space="preserve">     83,7   </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Выборы в Представительные органы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07</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sz w:val="20"/>
                <w:szCs w:val="20"/>
              </w:rPr>
            </w:pPr>
            <w:r w:rsidRPr="004B631E">
              <w:rPr>
                <w:rFonts w:ascii="Times New Roman" w:eastAsia="Times New Roman" w:hAnsi="Times New Roman" w:cs="Times New Roman"/>
                <w:color w:val="000000"/>
                <w:sz w:val="20"/>
                <w:szCs w:val="20"/>
              </w:rPr>
              <w:t xml:space="preserve">99 0 00 </w:t>
            </w:r>
            <w:proofErr w:type="spellStart"/>
            <w:r w:rsidRPr="004B631E">
              <w:rPr>
                <w:rFonts w:ascii="Times New Roman" w:eastAsia="Times New Roman" w:hAnsi="Times New Roman" w:cs="Times New Roman"/>
                <w:color w:val="000000"/>
                <w:sz w:val="20"/>
                <w:szCs w:val="20"/>
              </w:rPr>
              <w:t>00</w:t>
            </w:r>
            <w:proofErr w:type="spellEnd"/>
            <w:r w:rsidRPr="004B631E">
              <w:rPr>
                <w:rFonts w:ascii="Times New Roman" w:eastAsia="Times New Roman" w:hAnsi="Times New Roman" w:cs="Times New Roman"/>
                <w:color w:val="000000"/>
                <w:sz w:val="20"/>
                <w:szCs w:val="20"/>
              </w:rPr>
              <w:t xml:space="preserve"> 700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880</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xml:space="preserve">     41,8   </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Выборы в Исполнительные органы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07</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sz w:val="20"/>
                <w:szCs w:val="20"/>
              </w:rPr>
            </w:pPr>
            <w:r w:rsidRPr="004B631E">
              <w:rPr>
                <w:rFonts w:ascii="Times New Roman" w:eastAsia="Times New Roman" w:hAnsi="Times New Roman" w:cs="Times New Roman"/>
                <w:color w:val="000000"/>
                <w:sz w:val="20"/>
                <w:szCs w:val="20"/>
              </w:rPr>
              <w:t xml:space="preserve">99 0 00 </w:t>
            </w:r>
            <w:proofErr w:type="spellStart"/>
            <w:r w:rsidRPr="004B631E">
              <w:rPr>
                <w:rFonts w:ascii="Times New Roman" w:eastAsia="Times New Roman" w:hAnsi="Times New Roman" w:cs="Times New Roman"/>
                <w:color w:val="000000"/>
                <w:sz w:val="20"/>
                <w:szCs w:val="20"/>
              </w:rPr>
              <w:t>00</w:t>
            </w:r>
            <w:proofErr w:type="spellEnd"/>
            <w:r w:rsidRPr="004B631E">
              <w:rPr>
                <w:rFonts w:ascii="Times New Roman" w:eastAsia="Times New Roman" w:hAnsi="Times New Roman" w:cs="Times New Roman"/>
                <w:color w:val="000000"/>
                <w:sz w:val="20"/>
                <w:szCs w:val="20"/>
              </w:rPr>
              <w:t xml:space="preserve"> 600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880</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xml:space="preserve">     41,8   </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Резервные фонды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B631E" w:rsidTr="006C7611">
        <w:trPr>
          <w:trHeight w:val="39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Резервные фонды местных администраций</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9900080020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Резервные средства</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9900080020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870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Другие общегосударственные вопросы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346,0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344,0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138,8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40</w:t>
            </w:r>
          </w:p>
        </w:tc>
      </w:tr>
      <w:tr w:rsidR="006C7611" w:rsidRPr="004B631E" w:rsidTr="006C7611">
        <w:trPr>
          <w:trHeight w:val="37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346,0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344,0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138,8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40</w:t>
            </w:r>
          </w:p>
        </w:tc>
      </w:tr>
      <w:tr w:rsidR="006C7611" w:rsidRPr="004B631E" w:rsidTr="006C7611">
        <w:trPr>
          <w:trHeight w:val="79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Выполнение других обязательств </w:t>
            </w:r>
            <w:r w:rsidRPr="004B631E">
              <w:rPr>
                <w:rFonts w:ascii="Arial" w:eastAsia="Times New Roman" w:hAnsi="Arial" w:cs="Arial"/>
                <w:sz w:val="20"/>
                <w:szCs w:val="20"/>
              </w:rPr>
              <w:lastRenderedPageBreak/>
              <w:t>государства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lastRenderedPageBreak/>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161,0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161,0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108,8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lastRenderedPageBreak/>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161,0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161,0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108,8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Выполнение других обязательств государства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w:t>
            </w:r>
          </w:p>
        </w:tc>
      </w:tr>
      <w:tr w:rsidR="006C7611" w:rsidRPr="004B631E" w:rsidTr="006C7611">
        <w:trPr>
          <w:trHeight w:val="8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20"/>
                <w:szCs w:val="20"/>
              </w:rPr>
            </w:pPr>
            <w:r w:rsidRPr="004B631E">
              <w:rPr>
                <w:rFonts w:ascii="Times New Roman" w:eastAsia="Times New Roman" w:hAnsi="Times New Roman" w:cs="Times New Roman"/>
                <w:sz w:val="20"/>
                <w:szCs w:val="20"/>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831</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Выполнение других обязательств государства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Уплата прочих налогов, сборов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Уплата иных платежей</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853</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НАЦИОНАЛЬНАЯ ОБОРОНА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21,6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53</w:t>
            </w:r>
          </w:p>
        </w:tc>
      </w:tr>
      <w:tr w:rsidR="006C7611" w:rsidRPr="004B631E" w:rsidTr="006C7611">
        <w:trPr>
          <w:trHeight w:val="33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Мобилизационная и вневойсковая подготовка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40,4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21,6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53</w:t>
            </w:r>
          </w:p>
        </w:tc>
      </w:tr>
      <w:tr w:rsidR="006C7611" w:rsidRPr="004B631E" w:rsidTr="006C7611">
        <w:trPr>
          <w:trHeight w:val="34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40,4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53</w:t>
            </w:r>
          </w:p>
        </w:tc>
      </w:tr>
      <w:tr w:rsidR="006C7611" w:rsidRPr="004B631E" w:rsidTr="006C7611">
        <w:trPr>
          <w:trHeight w:val="79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Субвенция на осуществление первичного воинского учета на территориях, где отсутствуют военные комиссариаты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9900051180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40,4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21,6</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53</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Расходы на выплаты персоналу государственных (муниципальных) органов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9900051180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62,7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54</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02</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9900051180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4,8</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1,9</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0,9</w:t>
            </w:r>
          </w:p>
        </w:tc>
        <w:tc>
          <w:tcPr>
            <w:tcW w:w="1413"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B631E" w:rsidTr="006C7611">
        <w:trPr>
          <w:trHeight w:val="528"/>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НАЦИОНАЛЬНАЯ БЕЗОПАСНОСТЬ И ПРАВООХРАНИТЕЛЬНАЯ ДЕЯТЕЛЬНОСТЬ</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B631E" w:rsidTr="006C7611">
        <w:trPr>
          <w:trHeight w:val="79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6C7611" w:rsidRPr="004B631E" w:rsidTr="006C7611">
        <w:trPr>
          <w:trHeight w:val="193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Муниципальная программа "Профилактика </w:t>
            </w:r>
            <w:proofErr w:type="spellStart"/>
            <w:r w:rsidRPr="004B631E">
              <w:rPr>
                <w:rFonts w:ascii="Times New Roman" w:eastAsia="Times New Roman" w:hAnsi="Times New Roman" w:cs="Times New Roman"/>
                <w:color w:val="000000"/>
              </w:rPr>
              <w:t>терриризма</w:t>
            </w:r>
            <w:proofErr w:type="spellEnd"/>
            <w:r w:rsidRPr="004B631E">
              <w:rPr>
                <w:rFonts w:ascii="Times New Roman" w:eastAsia="Times New Roman" w:hAnsi="Times New Roman" w:cs="Times New Roman"/>
                <w:color w:val="000000"/>
              </w:rPr>
              <w:t xml:space="preserve">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03 </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09 </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sz w:val="20"/>
                <w:szCs w:val="20"/>
              </w:rPr>
            </w:pPr>
            <w:r w:rsidRPr="004B631E">
              <w:rPr>
                <w:rFonts w:ascii="Times New Roman" w:eastAsia="Times New Roman" w:hAnsi="Times New Roman" w:cs="Times New Roman"/>
                <w:color w:val="000000"/>
                <w:sz w:val="20"/>
                <w:szCs w:val="20"/>
              </w:rPr>
              <w:t>0200001000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xml:space="preserve">       1,0   </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03 </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09 </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color w:val="000000"/>
                <w:sz w:val="20"/>
                <w:szCs w:val="20"/>
              </w:rPr>
            </w:pPr>
            <w:r w:rsidRPr="004B631E">
              <w:rPr>
                <w:rFonts w:ascii="Times New Roman" w:eastAsia="Times New Roman" w:hAnsi="Times New Roman" w:cs="Times New Roman"/>
                <w:color w:val="000000"/>
                <w:sz w:val="20"/>
                <w:szCs w:val="20"/>
              </w:rPr>
              <w:t xml:space="preserve"> 020 00 0 1 000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color w:val="000000"/>
              </w:rPr>
            </w:pPr>
            <w:r w:rsidRPr="004B631E">
              <w:rPr>
                <w:rFonts w:ascii="Times New Roman" w:eastAsia="Times New Roman" w:hAnsi="Times New Roman" w:cs="Times New Roman"/>
                <w:color w:val="000000"/>
              </w:rPr>
              <w:t xml:space="preserve">     244   </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xml:space="preserve">       1,0   </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390"/>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lastRenderedPageBreak/>
              <w:t>Защита населения и территории от чрезвычайных ситуаций природного и техногенного характера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Обеспечение пожарной безопасности</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10</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36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10</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10</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9900000060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НАЦИОНАЛЬНАЯ ЭКОНОМИКА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327,5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240,4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52,9</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22</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Дорожное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327,5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240,4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52,9</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22</w:t>
            </w:r>
          </w:p>
        </w:tc>
      </w:tr>
      <w:tr w:rsidR="006C7611" w:rsidRPr="004B631E" w:rsidTr="006C7611">
        <w:trPr>
          <w:trHeight w:val="1656"/>
        </w:trPr>
        <w:tc>
          <w:tcPr>
            <w:tcW w:w="4552" w:type="dxa"/>
            <w:tcBorders>
              <w:top w:val="nil"/>
              <w:left w:val="single" w:sz="4" w:space="0" w:color="auto"/>
              <w:bottom w:val="single" w:sz="4" w:space="0" w:color="auto"/>
              <w:right w:val="single" w:sz="4" w:space="0" w:color="auto"/>
            </w:tcBorders>
            <w:shd w:val="clear" w:color="auto" w:fill="auto"/>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4B631E">
              <w:rPr>
                <w:rFonts w:ascii="Times New Roman" w:eastAsia="Times New Roman" w:hAnsi="Times New Roman" w:cs="Times New Roman"/>
              </w:rPr>
              <w:br/>
              <w:t>на 2017 год и на плановый период 2018 и 2019 годов</w:t>
            </w:r>
            <w:r w:rsidRPr="004B631E">
              <w:rPr>
                <w:rFonts w:ascii="Times New Roman" w:eastAsia="Times New Roman" w:hAnsi="Times New Roman" w:cs="Times New Roman"/>
              </w:rPr>
              <w:b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0100001050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235,0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170,0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52,9</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31</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0100001050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235,0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170,0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52,9</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31</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Дорожное хозяйство (дорожные фонды)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9900000080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92,5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42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92,5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Поддержка дорожного хозяйства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92,5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04</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09</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9900000080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92,5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0</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ЖИЛИЩНО-КОММУНАЛЬНОЕ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961,2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760,2</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201,8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27</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Коммунальное хозяйство</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304,7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304,7</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29,0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10</w:t>
            </w:r>
          </w:p>
        </w:tc>
      </w:tr>
      <w:tr w:rsidR="006C7611" w:rsidRPr="004B631E" w:rsidTr="006C7611">
        <w:trPr>
          <w:trHeight w:val="345"/>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r w:rsidRPr="004B631E">
              <w:rPr>
                <w:rFonts w:ascii="Arial CYR" w:eastAsia="Times New Roman" w:hAnsi="Arial CYR" w:cs="Arial"/>
                <w:sz w:val="20"/>
                <w:szCs w:val="20"/>
              </w:rPr>
              <w:t>На организацию ЖКХ</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9900001220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02</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9900001220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304,7</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10</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Благоустройство</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656,5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455,5</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172,8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38</w:t>
            </w:r>
          </w:p>
        </w:tc>
      </w:tr>
      <w:tr w:rsidR="006C7611" w:rsidRPr="004B631E" w:rsidTr="006C7611">
        <w:trPr>
          <w:trHeight w:val="1656"/>
        </w:trPr>
        <w:tc>
          <w:tcPr>
            <w:tcW w:w="4552" w:type="dxa"/>
            <w:tcBorders>
              <w:top w:val="nil"/>
              <w:left w:val="single" w:sz="4" w:space="0" w:color="auto"/>
              <w:bottom w:val="single" w:sz="4" w:space="0" w:color="auto"/>
              <w:right w:val="single" w:sz="4" w:space="0" w:color="auto"/>
            </w:tcBorders>
            <w:shd w:val="clear" w:color="auto" w:fill="auto"/>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4B631E">
              <w:rPr>
                <w:rFonts w:ascii="Times New Roman" w:eastAsia="Times New Roman" w:hAnsi="Times New Roman" w:cs="Times New Roman"/>
              </w:rPr>
              <w:br/>
              <w:t>на 2017 год и на плановый период 2018 и 2019 годов</w:t>
            </w:r>
            <w:r w:rsidRPr="004B631E">
              <w:rPr>
                <w:rFonts w:ascii="Times New Roman" w:eastAsia="Times New Roman" w:hAnsi="Times New Roman" w:cs="Times New Roman"/>
              </w:rPr>
              <w:b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590,0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389,0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172,8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44</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i/>
                <w:iCs/>
                <w:color w:val="000000"/>
              </w:rPr>
            </w:pPr>
            <w:r w:rsidRPr="004B631E">
              <w:rPr>
                <w:rFonts w:ascii="Times New Roman" w:eastAsia="Times New Roman" w:hAnsi="Times New Roman" w:cs="Times New Roman"/>
                <w:i/>
                <w:iCs/>
                <w:color w:val="000000"/>
              </w:rPr>
              <w:t xml:space="preserve"> Уличное освещение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20"/>
                <w:szCs w:val="20"/>
              </w:rPr>
            </w:pPr>
            <w:r w:rsidRPr="004B631E">
              <w:rPr>
                <w:rFonts w:ascii="Times New Roman" w:eastAsia="Times New Roman" w:hAnsi="Times New Roman" w:cs="Times New Roman"/>
                <w:sz w:val="20"/>
                <w:szCs w:val="20"/>
              </w:rPr>
              <w:t>0100001010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170,0</w:t>
            </w:r>
          </w:p>
        </w:tc>
        <w:tc>
          <w:tcPr>
            <w:tcW w:w="1445"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84,0</w:t>
            </w:r>
          </w:p>
        </w:tc>
        <w:tc>
          <w:tcPr>
            <w:tcW w:w="1428"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58,1</w:t>
            </w:r>
          </w:p>
        </w:tc>
        <w:tc>
          <w:tcPr>
            <w:tcW w:w="1413"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69</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170,0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84,0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58,1</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69</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i/>
                <w:iCs/>
                <w:color w:val="000000"/>
              </w:rPr>
            </w:pPr>
            <w:r w:rsidRPr="004B631E">
              <w:rPr>
                <w:rFonts w:ascii="Times New Roman" w:eastAsia="Times New Roman" w:hAnsi="Times New Roman" w:cs="Times New Roman"/>
                <w:i/>
                <w:iCs/>
                <w:color w:val="000000"/>
              </w:rPr>
              <w:t xml:space="preserve"> Организация и содержание мест </w:t>
            </w:r>
            <w:r w:rsidRPr="004B631E">
              <w:rPr>
                <w:rFonts w:ascii="Times New Roman" w:eastAsia="Times New Roman" w:hAnsi="Times New Roman" w:cs="Times New Roman"/>
                <w:i/>
                <w:iCs/>
                <w:color w:val="000000"/>
              </w:rPr>
              <w:lastRenderedPageBreak/>
              <w:t xml:space="preserve">захоронения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lastRenderedPageBreak/>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45,0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lastRenderedPageBreak/>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45,0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w:t>
            </w:r>
          </w:p>
        </w:tc>
      </w:tr>
      <w:tr w:rsidR="006C7611" w:rsidRPr="004B631E" w:rsidTr="006C7611">
        <w:trPr>
          <w:trHeight w:val="552"/>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i/>
                <w:iCs/>
                <w:color w:val="000000"/>
              </w:rPr>
            </w:pPr>
            <w:r w:rsidRPr="004B631E">
              <w:rPr>
                <w:rFonts w:ascii="Times New Roman" w:eastAsia="Times New Roman" w:hAnsi="Times New Roman" w:cs="Times New Roman"/>
                <w:i/>
                <w:iCs/>
                <w:color w:val="000000"/>
              </w:rPr>
              <w:t xml:space="preserve"> Прочие мероприятия по благоустройству городских округов и поселений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372,0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260,0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43</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372,0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260,0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43</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Уплата прочих налогов, сборов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0100001040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На организацию вопросов местного значения</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9900000230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03</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9900000230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66,5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552"/>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b/>
                <w:bCs/>
              </w:rPr>
            </w:pPr>
            <w:r w:rsidRPr="004B631E">
              <w:rPr>
                <w:rFonts w:ascii="Times New Roman" w:eastAsia="Times New Roman" w:hAnsi="Times New Roman" w:cs="Times New Roman"/>
                <w:b/>
                <w:bCs/>
              </w:rPr>
              <w:t>Другие вопросы в области жилищно-коммунального хозяйства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9900001220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125</w:t>
            </w:r>
          </w:p>
        </w:tc>
        <w:tc>
          <w:tcPr>
            <w:tcW w:w="1445"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125</w:t>
            </w:r>
          </w:p>
        </w:tc>
        <w:tc>
          <w:tcPr>
            <w:tcW w:w="1428"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53,7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43</w:t>
            </w:r>
          </w:p>
        </w:tc>
      </w:tr>
      <w:tr w:rsidR="006C7611" w:rsidRPr="004B631E" w:rsidTr="006C7611">
        <w:trPr>
          <w:trHeight w:val="552"/>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Фонд оплаты труда государственных (муниципальных) органов</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9900001220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121</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96</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96,0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42,0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44</w:t>
            </w:r>
          </w:p>
        </w:tc>
      </w:tr>
      <w:tr w:rsidR="006C7611" w:rsidRPr="004B631E" w:rsidTr="006C7611">
        <w:trPr>
          <w:trHeight w:val="1104"/>
        </w:trPr>
        <w:tc>
          <w:tcPr>
            <w:tcW w:w="4552" w:type="dxa"/>
            <w:tcBorders>
              <w:top w:val="nil"/>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05</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9900001220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129</w:t>
            </w:r>
          </w:p>
        </w:tc>
        <w:tc>
          <w:tcPr>
            <w:tcW w:w="897"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11,7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40</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ОБРАЗОВАНИЕ</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96</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Мероприятия по молодежной политике</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07</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96</w:t>
            </w:r>
          </w:p>
        </w:tc>
      </w:tr>
      <w:tr w:rsidR="006C7611" w:rsidRPr="004B631E" w:rsidTr="006C7611">
        <w:trPr>
          <w:trHeight w:val="36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07</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96</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Проведение мероприятий для детей и молодежи</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07</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96</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07</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07</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9900000130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6,7</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96</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Культура и кинематография</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2173,2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1961,8</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1070,1</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55</w:t>
            </w:r>
          </w:p>
        </w:tc>
      </w:tr>
      <w:tr w:rsidR="006C7611" w:rsidRPr="004B631E" w:rsidTr="006C7611">
        <w:trPr>
          <w:trHeight w:val="39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proofErr w:type="spellStart"/>
            <w:r w:rsidRPr="004B631E">
              <w:rPr>
                <w:rFonts w:ascii="Arial" w:eastAsia="Times New Roman" w:hAnsi="Arial" w:cs="Arial"/>
                <w:sz w:val="20"/>
                <w:szCs w:val="20"/>
              </w:rPr>
              <w:t>Непрограммные</w:t>
            </w:r>
            <w:proofErr w:type="spellEnd"/>
            <w:r w:rsidRPr="004B631E">
              <w:rPr>
                <w:rFonts w:ascii="Arial" w:eastAsia="Times New Roman" w:hAnsi="Arial"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2173,2</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1961,8</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1070,1</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55</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Обеспечение деятельности подведомственных учреждений. Клубы.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1967,4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1842,4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1026,8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56</w:t>
            </w:r>
          </w:p>
        </w:tc>
      </w:tr>
      <w:tr w:rsidR="006C7611" w:rsidRPr="004B631E" w:rsidTr="006C7611">
        <w:trPr>
          <w:trHeight w:val="5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Calibri" w:eastAsia="Times New Roman" w:hAnsi="Calibri" w:cs="Arial"/>
                <w:color w:val="000000"/>
              </w:rPr>
            </w:pPr>
            <w:r w:rsidRPr="004B631E">
              <w:rPr>
                <w:rFonts w:ascii="Calibri" w:eastAsia="Times New Roman" w:hAnsi="Calibri" w:cs="Arial"/>
                <w:color w:val="000000"/>
              </w:rPr>
              <w:t xml:space="preserve"> Расходы на выплаты персоналу казенных учреждений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110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596,0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596,0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290,4</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49</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1370,4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1245,4</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736,5</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59</w:t>
            </w:r>
          </w:p>
        </w:tc>
      </w:tr>
      <w:tr w:rsidR="006C7611" w:rsidRPr="004B631E" w:rsidTr="006C7611">
        <w:trPr>
          <w:trHeight w:val="288"/>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Calibri" w:eastAsia="Times New Roman" w:hAnsi="Calibri" w:cs="Arial"/>
              </w:rPr>
            </w:pPr>
            <w:r w:rsidRPr="004B631E">
              <w:rPr>
                <w:rFonts w:ascii="Calibri" w:eastAsia="Times New Roman" w:hAnsi="Calibri" w:cs="Arial"/>
              </w:rPr>
              <w:t xml:space="preserve"> Уплата прочих налогов, сборов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9900000140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0</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b/>
                <w:bCs/>
                <w:color w:val="000000"/>
              </w:rPr>
            </w:pPr>
            <w:r w:rsidRPr="004B631E">
              <w:rPr>
                <w:rFonts w:ascii="Times New Roman" w:eastAsia="Times New Roman" w:hAnsi="Times New Roman" w:cs="Times New Roman"/>
                <w:b/>
                <w:bCs/>
                <w:color w:val="000000"/>
              </w:rPr>
              <w:t xml:space="preserve"> Обеспечение деятельности подведомственных учреждений. Библиотеки.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9900000150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202,8</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117,4</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42,0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36</w:t>
            </w:r>
          </w:p>
        </w:tc>
      </w:tr>
      <w:tr w:rsidR="006C7611" w:rsidRPr="004B631E" w:rsidTr="006C7611">
        <w:trPr>
          <w:trHeight w:val="5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Calibri" w:eastAsia="Times New Roman" w:hAnsi="Calibri" w:cs="Arial"/>
                <w:color w:val="000000"/>
              </w:rPr>
            </w:pPr>
            <w:r w:rsidRPr="004B631E">
              <w:rPr>
                <w:rFonts w:ascii="Calibri" w:eastAsia="Times New Roman" w:hAnsi="Calibri" w:cs="Arial"/>
                <w:color w:val="000000"/>
              </w:rPr>
              <w:lastRenderedPageBreak/>
              <w:t xml:space="preserve"> Расходы на выплаты персоналу казенных учреждений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9900000150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110</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78,7</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78,7</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34,0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43</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9900000150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124,1</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38,7</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8,0</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21</w:t>
            </w:r>
          </w:p>
        </w:tc>
      </w:tr>
      <w:tr w:rsidR="006C7611" w:rsidRPr="004B631E" w:rsidTr="006C7611">
        <w:trPr>
          <w:trHeight w:val="528"/>
        </w:trPr>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6C7611" w:rsidRPr="004B631E" w:rsidRDefault="006C7611" w:rsidP="006C7611">
            <w:pPr>
              <w:spacing w:after="0" w:line="240" w:lineRule="auto"/>
              <w:rPr>
                <w:rFonts w:ascii="Times New Roman" w:eastAsia="Times New Roman" w:hAnsi="Times New Roman" w:cs="Times New Roman"/>
                <w:sz w:val="20"/>
                <w:szCs w:val="20"/>
              </w:rPr>
            </w:pPr>
            <w:r w:rsidRPr="004B631E">
              <w:rPr>
                <w:rFonts w:ascii="Times New Roman" w:eastAsia="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9900080010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64</w:t>
            </w:r>
          </w:p>
        </w:tc>
      </w:tr>
      <w:tr w:rsidR="006C7611" w:rsidRPr="004B631E" w:rsidTr="006C7611">
        <w:trPr>
          <w:trHeight w:val="552"/>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Times New Roman" w:eastAsia="Times New Roman" w:hAnsi="Times New Roman" w:cs="Times New Roman"/>
              </w:rPr>
            </w:pPr>
            <w:r w:rsidRPr="004B631E">
              <w:rPr>
                <w:rFonts w:ascii="Times New Roman" w:eastAsia="Times New Roman" w:hAnsi="Times New Roman" w:cs="Times New Roman"/>
              </w:rPr>
              <w:t xml:space="preserve"> Иные бюджетные ассигнования. Уплата налога на имущество организаций и земельного налога </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08</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9900080010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851</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2,0</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64</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Социальная политика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10</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28,4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15,8</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78</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b/>
                <w:bCs/>
                <w:sz w:val="20"/>
                <w:szCs w:val="20"/>
              </w:rPr>
            </w:pPr>
            <w:r w:rsidRPr="004B631E">
              <w:rPr>
                <w:rFonts w:ascii="Arial" w:eastAsia="Times New Roman" w:hAnsi="Arial" w:cs="Arial"/>
                <w:b/>
                <w:bCs/>
                <w:sz w:val="20"/>
                <w:szCs w:val="20"/>
              </w:rPr>
              <w:t>Пенсионное обеспечение</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10</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b/>
                <w:bCs/>
                <w:sz w:val="20"/>
                <w:szCs w:val="20"/>
              </w:rPr>
            </w:pPr>
            <w:r w:rsidRPr="004B631E">
              <w:rPr>
                <w:rFonts w:ascii="Arial" w:eastAsia="Times New Roman" w:hAnsi="Arial" w:cs="Arial"/>
                <w:b/>
                <w:bCs/>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28,4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15,8</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78</w:t>
            </w:r>
          </w:p>
        </w:tc>
      </w:tr>
      <w:tr w:rsidR="006C7611" w:rsidRPr="004B631E" w:rsidTr="006C7611">
        <w:trPr>
          <w:trHeight w:val="30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proofErr w:type="spellStart"/>
            <w:r w:rsidRPr="004B631E">
              <w:rPr>
                <w:rFonts w:ascii="Arial" w:eastAsia="Times New Roman" w:hAnsi="Arial" w:cs="Arial"/>
                <w:sz w:val="20"/>
                <w:szCs w:val="20"/>
              </w:rPr>
              <w:t>Непрограммные</w:t>
            </w:r>
            <w:proofErr w:type="spellEnd"/>
            <w:r w:rsidRPr="004B631E">
              <w:rPr>
                <w:rFonts w:ascii="Arial" w:eastAsia="Times New Roman" w:hAnsi="Arial"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10</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28,4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15,8</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xml:space="preserve">Доплаты к пенсиям </w:t>
            </w:r>
            <w:proofErr w:type="spellStart"/>
            <w:proofErr w:type="gramStart"/>
            <w:r w:rsidRPr="004B631E">
              <w:rPr>
                <w:rFonts w:ascii="Arial" w:eastAsia="Times New Roman" w:hAnsi="Arial" w:cs="Arial"/>
                <w:sz w:val="20"/>
                <w:szCs w:val="20"/>
              </w:rPr>
              <w:t>гос</w:t>
            </w:r>
            <w:proofErr w:type="spellEnd"/>
            <w:r w:rsidRPr="004B631E">
              <w:rPr>
                <w:rFonts w:ascii="Arial" w:eastAsia="Times New Roman" w:hAnsi="Arial" w:cs="Arial"/>
                <w:sz w:val="20"/>
                <w:szCs w:val="20"/>
              </w:rPr>
              <w:t>. служащих</w:t>
            </w:r>
            <w:proofErr w:type="gramEnd"/>
            <w:r w:rsidRPr="004B631E">
              <w:rPr>
                <w:rFonts w:ascii="Arial" w:eastAsia="Times New Roman" w:hAnsi="Arial" w:cs="Arial"/>
                <w:sz w:val="20"/>
                <w:szCs w:val="20"/>
              </w:rPr>
              <w:t xml:space="preserve"> субъекта РФ и муниципальных служащих</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10</w:t>
            </w:r>
          </w:p>
        </w:tc>
        <w:tc>
          <w:tcPr>
            <w:tcW w:w="1307"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9900010010</w:t>
            </w:r>
          </w:p>
        </w:tc>
        <w:tc>
          <w:tcPr>
            <w:tcW w:w="864"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28,4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15,8</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Социальное обеспечение и иные выплаты населению</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10</w:t>
            </w:r>
          </w:p>
        </w:tc>
        <w:tc>
          <w:tcPr>
            <w:tcW w:w="1307"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noWrap/>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9900010010</w:t>
            </w:r>
          </w:p>
        </w:tc>
        <w:tc>
          <w:tcPr>
            <w:tcW w:w="864"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312</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28,4</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15,8</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12,3</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78</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ФИЗИЧЕСКАЯ КУЛЬТУРА И СПОРТ</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11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37</w:t>
            </w:r>
          </w:p>
        </w:tc>
      </w:tr>
      <w:tr w:rsidR="006C7611" w:rsidRPr="004B631E" w:rsidTr="006C7611">
        <w:trPr>
          <w:trHeight w:val="276"/>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b/>
                <w:bCs/>
                <w:sz w:val="20"/>
                <w:szCs w:val="20"/>
              </w:rPr>
            </w:pPr>
            <w:r w:rsidRPr="004B631E">
              <w:rPr>
                <w:rFonts w:ascii="Arial CYR" w:eastAsia="Times New Roman" w:hAnsi="Arial CYR" w:cs="Arial"/>
                <w:b/>
                <w:bCs/>
                <w:sz w:val="20"/>
                <w:szCs w:val="20"/>
              </w:rPr>
              <w:t>Физическая культура</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11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b/>
                <w:bCs/>
                <w:sz w:val="18"/>
                <w:szCs w:val="18"/>
              </w:rPr>
            </w:pPr>
            <w:r w:rsidRPr="004B631E">
              <w:rPr>
                <w:rFonts w:ascii="Times New Roman" w:eastAsia="Times New Roman" w:hAnsi="Times New Roman" w:cs="Times New Roman"/>
                <w:b/>
                <w:bCs/>
                <w:sz w:val="18"/>
                <w:szCs w:val="18"/>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18,5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37</w:t>
            </w:r>
          </w:p>
        </w:tc>
      </w:tr>
      <w:tr w:rsidR="006C7611" w:rsidRPr="004B631E" w:rsidTr="006C7611">
        <w:trPr>
          <w:trHeight w:val="360"/>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CYR" w:eastAsia="Times New Roman" w:hAnsi="Arial CYR" w:cs="Arial"/>
                <w:sz w:val="20"/>
                <w:szCs w:val="20"/>
              </w:rPr>
            </w:pPr>
            <w:proofErr w:type="spellStart"/>
            <w:r w:rsidRPr="004B631E">
              <w:rPr>
                <w:rFonts w:ascii="Arial CYR" w:eastAsia="Times New Roman" w:hAnsi="Arial CYR" w:cs="Arial"/>
                <w:sz w:val="20"/>
                <w:szCs w:val="20"/>
              </w:rPr>
              <w:t>Непрограммные</w:t>
            </w:r>
            <w:proofErr w:type="spellEnd"/>
            <w:r w:rsidRPr="004B631E">
              <w:rPr>
                <w:rFonts w:ascii="Arial CYR" w:eastAsia="Times New Roman" w:hAnsi="Arial CYR" w:cs="Arial"/>
                <w:sz w:val="20"/>
                <w:szCs w:val="20"/>
              </w:rPr>
              <w:t xml:space="preserve"> расходы муниципальных органов</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11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9900000000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37</w:t>
            </w:r>
          </w:p>
        </w:tc>
      </w:tr>
      <w:tr w:rsidR="006C7611" w:rsidRPr="004B631E" w:rsidTr="006C7611">
        <w:trPr>
          <w:trHeight w:val="528"/>
        </w:trPr>
        <w:tc>
          <w:tcPr>
            <w:tcW w:w="4552"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Мероприятия в области спорта и физической культуры</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9900000170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37</w:t>
            </w:r>
          </w:p>
        </w:tc>
      </w:tr>
      <w:tr w:rsidR="006C7611" w:rsidRPr="004B631E" w:rsidTr="006C7611">
        <w:trPr>
          <w:trHeight w:val="276"/>
        </w:trPr>
        <w:tc>
          <w:tcPr>
            <w:tcW w:w="4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rPr>
                <w:rFonts w:ascii="Times New Roman" w:eastAsia="Times New Roman" w:hAnsi="Times New Roman" w:cs="Times New Roman"/>
                <w:color w:val="000000"/>
              </w:rPr>
            </w:pPr>
            <w:r w:rsidRPr="004B631E">
              <w:rPr>
                <w:rFonts w:ascii="Times New Roman" w:eastAsia="Times New Roman" w:hAnsi="Times New Roman" w:cs="Times New Roman"/>
                <w:color w:val="000000"/>
              </w:rPr>
              <w:t>Прочая закупка товаров, работ и услуг</w:t>
            </w: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947</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11</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w:eastAsia="Times New Roman" w:hAnsi="Arial" w:cs="Arial"/>
                <w:sz w:val="20"/>
                <w:szCs w:val="20"/>
              </w:rPr>
            </w:pPr>
            <w:r w:rsidRPr="004B631E">
              <w:rPr>
                <w:rFonts w:ascii="Arial" w:eastAsia="Times New Roman" w:hAnsi="Arial" w:cs="Arial"/>
                <w:sz w:val="20"/>
                <w:szCs w:val="20"/>
              </w:rPr>
              <w:t>01</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Times New Roman" w:eastAsia="Times New Roman" w:hAnsi="Times New Roman" w:cs="Times New Roman"/>
                <w:sz w:val="18"/>
                <w:szCs w:val="18"/>
              </w:rPr>
            </w:pPr>
            <w:r w:rsidRPr="004B631E">
              <w:rPr>
                <w:rFonts w:ascii="Times New Roman" w:eastAsia="Times New Roman" w:hAnsi="Times New Roman" w:cs="Times New Roman"/>
                <w:sz w:val="18"/>
                <w:szCs w:val="18"/>
              </w:rPr>
              <w:t>9900000170</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244</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25,0</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18,5</w:t>
            </w:r>
          </w:p>
        </w:tc>
        <w:tc>
          <w:tcPr>
            <w:tcW w:w="1428"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6,8</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rPr>
            </w:pPr>
            <w:r w:rsidRPr="004B631E">
              <w:rPr>
                <w:rFonts w:ascii="Times New Roman" w:eastAsia="Times New Roman" w:hAnsi="Times New Roman" w:cs="Times New Roman"/>
              </w:rPr>
              <w:t>37</w:t>
            </w:r>
          </w:p>
        </w:tc>
      </w:tr>
      <w:tr w:rsidR="006C7611" w:rsidRPr="004B631E" w:rsidTr="006C7611">
        <w:trPr>
          <w:trHeight w:val="276"/>
        </w:trPr>
        <w:tc>
          <w:tcPr>
            <w:tcW w:w="4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rPr>
            </w:pPr>
            <w:r w:rsidRPr="004B631E">
              <w:rPr>
                <w:rFonts w:ascii="Arial CYR" w:eastAsia="Times New Roman" w:hAnsi="Arial CYR" w:cs="Arial"/>
                <w:b/>
                <w:bCs/>
              </w:rPr>
              <w:t>ВСЕГО</w:t>
            </w:r>
          </w:p>
        </w:tc>
        <w:tc>
          <w:tcPr>
            <w:tcW w:w="1291"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sz w:val="20"/>
                <w:szCs w:val="20"/>
              </w:rPr>
            </w:pPr>
            <w:r w:rsidRPr="004B631E">
              <w:rPr>
                <w:rFonts w:ascii="Arial CYR" w:eastAsia="Times New Roman" w:hAnsi="Arial CYR" w:cs="Arial"/>
                <w:sz w:val="20"/>
                <w:szCs w:val="20"/>
              </w:rPr>
              <w:t> </w:t>
            </w:r>
          </w:p>
        </w:tc>
        <w:tc>
          <w:tcPr>
            <w:tcW w:w="926"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w:t>
            </w:r>
          </w:p>
        </w:tc>
        <w:tc>
          <w:tcPr>
            <w:tcW w:w="1282" w:type="dxa"/>
            <w:tcBorders>
              <w:top w:val="nil"/>
              <w:left w:val="nil"/>
              <w:bottom w:val="single" w:sz="4" w:space="0" w:color="auto"/>
              <w:right w:val="single" w:sz="4" w:space="0" w:color="auto"/>
            </w:tcBorders>
            <w:shd w:val="clear" w:color="auto" w:fill="auto"/>
            <w:vAlign w:val="center"/>
            <w:hideMark/>
          </w:tcPr>
          <w:p w:rsidR="006C7611" w:rsidRPr="004B631E" w:rsidRDefault="006C7611" w:rsidP="006C7611">
            <w:pPr>
              <w:spacing w:after="0" w:line="240" w:lineRule="auto"/>
              <w:jc w:val="center"/>
              <w:rPr>
                <w:rFonts w:ascii="Arial CYR" w:eastAsia="Times New Roman" w:hAnsi="Arial CYR" w:cs="Arial"/>
                <w:b/>
                <w:bCs/>
                <w:sz w:val="20"/>
                <w:szCs w:val="20"/>
              </w:rPr>
            </w:pPr>
            <w:r w:rsidRPr="004B631E">
              <w:rPr>
                <w:rFonts w:ascii="Arial CYR" w:eastAsia="Times New Roman" w:hAnsi="Arial CYR" w:cs="Arial"/>
                <w:b/>
                <w:bCs/>
                <w:sz w:val="20"/>
                <w:szCs w:val="20"/>
              </w:rPr>
              <w:t> </w:t>
            </w:r>
          </w:p>
        </w:tc>
        <w:tc>
          <w:tcPr>
            <w:tcW w:w="864" w:type="dxa"/>
            <w:tcBorders>
              <w:top w:val="nil"/>
              <w:left w:val="nil"/>
              <w:bottom w:val="single" w:sz="4" w:space="0" w:color="auto"/>
              <w:right w:val="single" w:sz="4" w:space="0" w:color="auto"/>
            </w:tcBorders>
            <w:shd w:val="clear" w:color="auto" w:fill="auto"/>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 </w:t>
            </w:r>
          </w:p>
        </w:tc>
        <w:tc>
          <w:tcPr>
            <w:tcW w:w="897"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7771,9</w:t>
            </w:r>
          </w:p>
        </w:tc>
        <w:tc>
          <w:tcPr>
            <w:tcW w:w="1445"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5748,9</w:t>
            </w:r>
          </w:p>
        </w:tc>
        <w:tc>
          <w:tcPr>
            <w:tcW w:w="1428" w:type="dxa"/>
            <w:tcBorders>
              <w:top w:val="nil"/>
              <w:left w:val="nil"/>
              <w:bottom w:val="single" w:sz="4" w:space="0" w:color="auto"/>
              <w:right w:val="single" w:sz="4" w:space="0" w:color="auto"/>
            </w:tcBorders>
            <w:shd w:val="clear" w:color="000000" w:fill="FFFFFF"/>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2861,2</w:t>
            </w:r>
          </w:p>
        </w:tc>
        <w:tc>
          <w:tcPr>
            <w:tcW w:w="1413" w:type="dxa"/>
            <w:tcBorders>
              <w:top w:val="nil"/>
              <w:left w:val="nil"/>
              <w:bottom w:val="single" w:sz="4" w:space="0" w:color="auto"/>
              <w:right w:val="single" w:sz="4" w:space="0" w:color="auto"/>
            </w:tcBorders>
            <w:shd w:val="clear" w:color="auto" w:fill="auto"/>
            <w:noWrap/>
            <w:vAlign w:val="bottom"/>
            <w:hideMark/>
          </w:tcPr>
          <w:p w:rsidR="006C7611" w:rsidRPr="004B631E" w:rsidRDefault="006C7611" w:rsidP="006C7611">
            <w:pPr>
              <w:spacing w:after="0" w:line="240" w:lineRule="auto"/>
              <w:jc w:val="center"/>
              <w:rPr>
                <w:rFonts w:ascii="Times New Roman" w:eastAsia="Times New Roman" w:hAnsi="Times New Roman" w:cs="Times New Roman"/>
                <w:b/>
                <w:bCs/>
              </w:rPr>
            </w:pPr>
            <w:r w:rsidRPr="004B631E">
              <w:rPr>
                <w:rFonts w:ascii="Times New Roman" w:eastAsia="Times New Roman" w:hAnsi="Times New Roman" w:cs="Times New Roman"/>
                <w:b/>
                <w:bCs/>
              </w:rPr>
              <w:t>50</w:t>
            </w:r>
          </w:p>
        </w:tc>
      </w:tr>
      <w:tr w:rsidR="006C7611" w:rsidRPr="004B631E" w:rsidTr="006C7611">
        <w:trPr>
          <w:trHeight w:val="264"/>
        </w:trPr>
        <w:tc>
          <w:tcPr>
            <w:tcW w:w="455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30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8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864"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45"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 </w:t>
            </w:r>
          </w:p>
        </w:tc>
      </w:tr>
      <w:tr w:rsidR="006C7611" w:rsidRPr="004B631E" w:rsidTr="006C7611">
        <w:trPr>
          <w:trHeight w:val="264"/>
        </w:trPr>
        <w:tc>
          <w:tcPr>
            <w:tcW w:w="455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r w:rsidRPr="004B631E">
              <w:rPr>
                <w:rFonts w:ascii="Arial" w:eastAsia="Times New Roman" w:hAnsi="Arial" w:cs="Arial"/>
                <w:sz w:val="20"/>
                <w:szCs w:val="20"/>
              </w:rPr>
              <w:t>Глава Манойлинского сельского поселения</w:t>
            </w:r>
          </w:p>
        </w:tc>
        <w:tc>
          <w:tcPr>
            <w:tcW w:w="1291"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307"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282"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761" w:type="dxa"/>
            <w:gridSpan w:val="2"/>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r>
              <w:rPr>
                <w:rFonts w:ascii="Arial" w:eastAsia="Times New Roman" w:hAnsi="Arial" w:cs="Arial"/>
                <w:sz w:val="20"/>
                <w:szCs w:val="20"/>
              </w:rPr>
              <w:t xml:space="preserve">С.В. Литвиненко </w:t>
            </w:r>
          </w:p>
        </w:tc>
        <w:tc>
          <w:tcPr>
            <w:tcW w:w="1445"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28"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rsidR="006C7611" w:rsidRPr="004B631E" w:rsidRDefault="006C7611" w:rsidP="006C7611">
            <w:pPr>
              <w:spacing w:after="0" w:line="240" w:lineRule="auto"/>
              <w:rPr>
                <w:rFonts w:ascii="Arial" w:eastAsia="Times New Roman" w:hAnsi="Arial" w:cs="Arial"/>
                <w:sz w:val="20"/>
                <w:szCs w:val="20"/>
              </w:rPr>
            </w:pPr>
          </w:p>
        </w:tc>
      </w:tr>
    </w:tbl>
    <w:p w:rsidR="006C7611" w:rsidRDefault="006C7611" w:rsidP="006C7611"/>
    <w:tbl>
      <w:tblPr>
        <w:tblW w:w="8920" w:type="dxa"/>
        <w:tblInd w:w="92" w:type="dxa"/>
        <w:tblLook w:val="04A0"/>
      </w:tblPr>
      <w:tblGrid>
        <w:gridCol w:w="3360"/>
        <w:gridCol w:w="960"/>
        <w:gridCol w:w="960"/>
        <w:gridCol w:w="640"/>
        <w:gridCol w:w="2040"/>
        <w:gridCol w:w="960"/>
      </w:tblGrid>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3000" w:type="dxa"/>
            <w:gridSpan w:val="2"/>
            <w:tcBorders>
              <w:top w:val="nil"/>
              <w:left w:val="nil"/>
              <w:bottom w:val="nil"/>
              <w:right w:val="nil"/>
            </w:tcBorders>
            <w:shd w:val="clear" w:color="auto" w:fill="auto"/>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Приложение № 5</w:t>
            </w: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к постановлению главы</w:t>
            </w:r>
          </w:p>
        </w:tc>
      </w:tr>
      <w:tr w:rsidR="006C7611" w:rsidRPr="000236CE" w:rsidTr="006C7611">
        <w:trPr>
          <w:trHeight w:val="495"/>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3000" w:type="dxa"/>
            <w:gridSpan w:val="2"/>
            <w:tcBorders>
              <w:top w:val="nil"/>
              <w:left w:val="nil"/>
              <w:bottom w:val="nil"/>
              <w:right w:val="nil"/>
            </w:tcBorders>
            <w:shd w:val="clear" w:color="auto" w:fill="auto"/>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xml:space="preserve">Манойлинского сельского поселения </w:t>
            </w: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xml:space="preserve">от </w:t>
            </w:r>
            <w:r>
              <w:rPr>
                <w:rFonts w:ascii="Arial" w:eastAsia="Times New Roman" w:hAnsi="Arial" w:cs="Arial"/>
                <w:sz w:val="20"/>
                <w:szCs w:val="20"/>
              </w:rPr>
              <w:t>17.07.</w:t>
            </w:r>
            <w:r w:rsidRPr="000236CE">
              <w:rPr>
                <w:rFonts w:ascii="Arial" w:eastAsia="Times New Roman" w:hAnsi="Arial" w:cs="Arial"/>
                <w:sz w:val="20"/>
                <w:szCs w:val="20"/>
              </w:rPr>
              <w:t>2018г.</w:t>
            </w:r>
            <w:r>
              <w:rPr>
                <w:rFonts w:ascii="Arial" w:eastAsia="Times New Roman" w:hAnsi="Arial" w:cs="Arial"/>
                <w:sz w:val="20"/>
                <w:szCs w:val="20"/>
              </w:rPr>
              <w:t xml:space="preserve"> № 70 </w:t>
            </w:r>
            <w:r w:rsidRPr="004B631E">
              <w:rPr>
                <w:rFonts w:ascii="Arial" w:eastAsia="Times New Roman" w:hAnsi="Arial" w:cs="Arial"/>
                <w:sz w:val="20"/>
                <w:szCs w:val="20"/>
              </w:rPr>
              <w:t>"Об исполнении бюджета Манойлинского сельского поселения за 1 полугодие 2018 года</w:t>
            </w:r>
            <w:r>
              <w:rPr>
                <w:rFonts w:ascii="Arial" w:eastAsia="Times New Roman" w:hAnsi="Arial" w:cs="Arial"/>
                <w:sz w:val="20"/>
                <w:szCs w:val="20"/>
              </w:rPr>
              <w:t>»</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660"/>
        </w:trPr>
        <w:tc>
          <w:tcPr>
            <w:tcW w:w="7960" w:type="dxa"/>
            <w:gridSpan w:val="5"/>
            <w:tcBorders>
              <w:top w:val="nil"/>
              <w:left w:val="nil"/>
              <w:bottom w:val="nil"/>
              <w:right w:val="nil"/>
            </w:tcBorders>
            <w:shd w:val="clear" w:color="auto" w:fill="auto"/>
            <w:vAlign w:val="bottom"/>
            <w:hideMark/>
          </w:tcPr>
          <w:p w:rsidR="006C7611" w:rsidRPr="000236CE" w:rsidRDefault="006C7611" w:rsidP="006C7611">
            <w:pPr>
              <w:spacing w:after="0" w:line="240" w:lineRule="auto"/>
              <w:jc w:val="center"/>
              <w:rPr>
                <w:rFonts w:ascii="Arial" w:eastAsia="Times New Roman" w:hAnsi="Arial" w:cs="Arial"/>
                <w:b/>
                <w:bCs/>
                <w:sz w:val="24"/>
                <w:szCs w:val="24"/>
              </w:rPr>
            </w:pPr>
            <w:r w:rsidRPr="000236CE">
              <w:rPr>
                <w:rFonts w:ascii="Arial" w:eastAsia="Times New Roman" w:hAnsi="Arial" w:cs="Arial"/>
                <w:b/>
                <w:bCs/>
                <w:sz w:val="24"/>
                <w:szCs w:val="24"/>
              </w:rPr>
              <w:t>Информация о численности муниципальных служащих органов местного самоуправления  за  1 полугодие 2018 года</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single" w:sz="4" w:space="0" w:color="auto"/>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w:t>
            </w:r>
          </w:p>
        </w:tc>
        <w:tc>
          <w:tcPr>
            <w:tcW w:w="640" w:type="dxa"/>
            <w:tcBorders>
              <w:top w:val="nil"/>
              <w:left w:val="nil"/>
              <w:bottom w:val="single" w:sz="4" w:space="0" w:color="auto"/>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w:t>
            </w:r>
          </w:p>
        </w:tc>
        <w:tc>
          <w:tcPr>
            <w:tcW w:w="2040" w:type="dxa"/>
            <w:tcBorders>
              <w:top w:val="nil"/>
              <w:left w:val="nil"/>
              <w:bottom w:val="single" w:sz="4" w:space="0" w:color="auto"/>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528"/>
        </w:trPr>
        <w:tc>
          <w:tcPr>
            <w:tcW w:w="3360" w:type="dxa"/>
            <w:tcBorders>
              <w:top w:val="nil"/>
              <w:left w:val="single" w:sz="4" w:space="0" w:color="auto"/>
              <w:bottom w:val="nil"/>
              <w:right w:val="single" w:sz="4" w:space="0" w:color="auto"/>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b/>
                <w:bCs/>
                <w:sz w:val="20"/>
                <w:szCs w:val="20"/>
              </w:rPr>
            </w:pPr>
            <w:r w:rsidRPr="000236CE">
              <w:rPr>
                <w:rFonts w:ascii="Arial" w:eastAsia="Times New Roman" w:hAnsi="Arial" w:cs="Arial"/>
                <w:b/>
                <w:bCs/>
                <w:sz w:val="20"/>
                <w:szCs w:val="20"/>
              </w:rPr>
              <w:t>Наименование</w:t>
            </w:r>
          </w:p>
        </w:tc>
        <w:tc>
          <w:tcPr>
            <w:tcW w:w="2560" w:type="dxa"/>
            <w:gridSpan w:val="3"/>
            <w:tcBorders>
              <w:top w:val="single" w:sz="4" w:space="0" w:color="auto"/>
              <w:left w:val="nil"/>
              <w:bottom w:val="single" w:sz="4" w:space="0" w:color="auto"/>
              <w:right w:val="single" w:sz="4" w:space="0" w:color="auto"/>
            </w:tcBorders>
            <w:shd w:val="clear" w:color="auto" w:fill="auto"/>
            <w:vAlign w:val="bottom"/>
            <w:hideMark/>
          </w:tcPr>
          <w:p w:rsidR="006C7611" w:rsidRPr="000236CE" w:rsidRDefault="006C7611" w:rsidP="006C7611">
            <w:pPr>
              <w:spacing w:after="0" w:line="240" w:lineRule="auto"/>
              <w:jc w:val="center"/>
              <w:rPr>
                <w:rFonts w:ascii="Arial" w:eastAsia="Times New Roman" w:hAnsi="Arial" w:cs="Arial"/>
                <w:b/>
                <w:bCs/>
                <w:sz w:val="20"/>
                <w:szCs w:val="20"/>
              </w:rPr>
            </w:pPr>
            <w:r w:rsidRPr="000236CE">
              <w:rPr>
                <w:rFonts w:ascii="Arial" w:eastAsia="Times New Roman" w:hAnsi="Arial" w:cs="Arial"/>
                <w:b/>
                <w:bCs/>
                <w:sz w:val="20"/>
                <w:szCs w:val="20"/>
              </w:rPr>
              <w:t>План                  (численность, чел)</w:t>
            </w:r>
          </w:p>
        </w:tc>
        <w:tc>
          <w:tcPr>
            <w:tcW w:w="2040" w:type="dxa"/>
            <w:tcBorders>
              <w:top w:val="nil"/>
              <w:left w:val="single" w:sz="4" w:space="0" w:color="auto"/>
              <w:bottom w:val="nil"/>
              <w:right w:val="single" w:sz="4" w:space="0" w:color="auto"/>
            </w:tcBorders>
            <w:shd w:val="clear" w:color="auto" w:fill="auto"/>
            <w:vAlign w:val="bottom"/>
            <w:hideMark/>
          </w:tcPr>
          <w:p w:rsidR="006C7611" w:rsidRPr="000236CE" w:rsidRDefault="006C7611" w:rsidP="006C7611">
            <w:pPr>
              <w:spacing w:after="0" w:line="240" w:lineRule="auto"/>
              <w:jc w:val="center"/>
              <w:rPr>
                <w:rFonts w:ascii="Arial" w:eastAsia="Times New Roman" w:hAnsi="Arial" w:cs="Arial"/>
                <w:b/>
                <w:bCs/>
                <w:sz w:val="20"/>
                <w:szCs w:val="20"/>
              </w:rPr>
            </w:pPr>
            <w:r w:rsidRPr="000236CE">
              <w:rPr>
                <w:rFonts w:ascii="Arial" w:eastAsia="Times New Roman" w:hAnsi="Arial" w:cs="Arial"/>
                <w:b/>
                <w:bCs/>
                <w:sz w:val="20"/>
                <w:szCs w:val="20"/>
              </w:rPr>
              <w:t>Факт (численность, чел)</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528"/>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611" w:rsidRPr="000236CE" w:rsidRDefault="006C7611" w:rsidP="006C7611">
            <w:pPr>
              <w:spacing w:after="0" w:line="240" w:lineRule="auto"/>
              <w:jc w:val="center"/>
              <w:rPr>
                <w:rFonts w:ascii="Arial" w:eastAsia="Times New Roman" w:hAnsi="Arial" w:cs="Arial"/>
                <w:sz w:val="20"/>
                <w:szCs w:val="20"/>
              </w:rPr>
            </w:pPr>
            <w:r w:rsidRPr="000236CE">
              <w:rPr>
                <w:rFonts w:ascii="Arial" w:eastAsia="Times New Roman" w:hAnsi="Arial" w:cs="Arial"/>
                <w:sz w:val="20"/>
                <w:szCs w:val="20"/>
              </w:rPr>
              <w:t>Количество муниципальных служащих</w:t>
            </w:r>
          </w:p>
        </w:tc>
        <w:tc>
          <w:tcPr>
            <w:tcW w:w="2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7611" w:rsidRPr="000236CE" w:rsidRDefault="006C7611" w:rsidP="006C7611">
            <w:pPr>
              <w:spacing w:after="0" w:line="240" w:lineRule="auto"/>
              <w:jc w:val="center"/>
              <w:rPr>
                <w:rFonts w:ascii="Arial" w:eastAsia="Times New Roman" w:hAnsi="Arial" w:cs="Arial"/>
                <w:sz w:val="20"/>
                <w:szCs w:val="20"/>
              </w:rPr>
            </w:pPr>
            <w:r w:rsidRPr="000236CE">
              <w:rPr>
                <w:rFonts w:ascii="Arial" w:eastAsia="Times New Roman" w:hAnsi="Arial" w:cs="Arial"/>
                <w:sz w:val="20"/>
                <w:szCs w:val="20"/>
              </w:rPr>
              <w:t>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611" w:rsidRPr="000236CE" w:rsidRDefault="006C7611" w:rsidP="006C7611">
            <w:pPr>
              <w:spacing w:after="0" w:line="240" w:lineRule="auto"/>
              <w:jc w:val="center"/>
              <w:rPr>
                <w:rFonts w:ascii="Arial" w:eastAsia="Times New Roman" w:hAnsi="Arial" w:cs="Arial"/>
                <w:sz w:val="20"/>
                <w:szCs w:val="20"/>
              </w:rPr>
            </w:pPr>
            <w:r w:rsidRPr="000236CE">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611" w:rsidRPr="000236CE" w:rsidRDefault="006C7611" w:rsidP="006C7611">
            <w:pPr>
              <w:spacing w:after="0" w:line="240" w:lineRule="auto"/>
              <w:jc w:val="center"/>
              <w:rPr>
                <w:rFonts w:ascii="Arial" w:eastAsia="Times New Roman" w:hAnsi="Arial" w:cs="Arial"/>
                <w:b/>
                <w:bCs/>
                <w:sz w:val="20"/>
                <w:szCs w:val="20"/>
              </w:rPr>
            </w:pPr>
            <w:r w:rsidRPr="000236CE">
              <w:rPr>
                <w:rFonts w:ascii="Arial" w:eastAsia="Times New Roman" w:hAnsi="Arial" w:cs="Arial"/>
                <w:b/>
                <w:bCs/>
                <w:sz w:val="20"/>
                <w:szCs w:val="20"/>
              </w:rPr>
              <w:t>Всего</w:t>
            </w:r>
          </w:p>
        </w:tc>
        <w:tc>
          <w:tcPr>
            <w:tcW w:w="2560" w:type="dxa"/>
            <w:gridSpan w:val="3"/>
            <w:tcBorders>
              <w:top w:val="single" w:sz="4" w:space="0" w:color="auto"/>
              <w:left w:val="nil"/>
              <w:bottom w:val="single" w:sz="4" w:space="0" w:color="auto"/>
              <w:right w:val="single" w:sz="4" w:space="0" w:color="auto"/>
            </w:tcBorders>
            <w:shd w:val="clear" w:color="auto" w:fill="auto"/>
            <w:vAlign w:val="bottom"/>
            <w:hideMark/>
          </w:tcPr>
          <w:p w:rsidR="006C7611" w:rsidRPr="000236CE" w:rsidRDefault="006C7611" w:rsidP="006C7611">
            <w:pPr>
              <w:spacing w:after="0" w:line="240" w:lineRule="auto"/>
              <w:jc w:val="center"/>
              <w:rPr>
                <w:rFonts w:ascii="Arial" w:eastAsia="Times New Roman" w:hAnsi="Arial" w:cs="Arial"/>
                <w:b/>
                <w:bCs/>
                <w:sz w:val="20"/>
                <w:szCs w:val="20"/>
              </w:rPr>
            </w:pPr>
            <w:r w:rsidRPr="000236CE">
              <w:rPr>
                <w:rFonts w:ascii="Arial" w:eastAsia="Times New Roman" w:hAnsi="Arial" w:cs="Arial"/>
                <w:b/>
                <w:bCs/>
                <w:sz w:val="20"/>
                <w:szCs w:val="20"/>
              </w:rPr>
              <w:t>1</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C7611" w:rsidRPr="000236CE" w:rsidRDefault="006C7611" w:rsidP="006C7611">
            <w:pPr>
              <w:spacing w:after="0" w:line="240" w:lineRule="auto"/>
              <w:jc w:val="center"/>
              <w:rPr>
                <w:rFonts w:ascii="Arial" w:eastAsia="Times New Roman" w:hAnsi="Arial" w:cs="Arial"/>
                <w:b/>
                <w:bCs/>
                <w:sz w:val="20"/>
                <w:szCs w:val="20"/>
              </w:rPr>
            </w:pPr>
            <w:r w:rsidRPr="000236CE">
              <w:rPr>
                <w:rFonts w:ascii="Arial" w:eastAsia="Times New Roman" w:hAnsi="Arial" w:cs="Arial"/>
                <w:b/>
                <w:bCs/>
                <w:sz w:val="20"/>
                <w:szCs w:val="20"/>
              </w:rPr>
              <w:t>1</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Глава Манойлинского</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sidRPr="000236CE">
              <w:rPr>
                <w:rFonts w:ascii="Arial" w:eastAsia="Times New Roman" w:hAnsi="Arial" w:cs="Arial"/>
                <w:sz w:val="20"/>
                <w:szCs w:val="20"/>
              </w:rPr>
              <w:t>сельского поселения</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r>
              <w:rPr>
                <w:rFonts w:ascii="Arial" w:eastAsia="Times New Roman" w:hAnsi="Arial" w:cs="Arial"/>
                <w:sz w:val="20"/>
                <w:szCs w:val="20"/>
              </w:rPr>
              <w:t xml:space="preserve">С.В. </w:t>
            </w:r>
            <w:r w:rsidRPr="000236CE">
              <w:rPr>
                <w:rFonts w:ascii="Arial" w:eastAsia="Times New Roman" w:hAnsi="Arial" w:cs="Arial"/>
                <w:sz w:val="20"/>
                <w:szCs w:val="20"/>
              </w:rPr>
              <w:t xml:space="preserve">Литвиненко </w:t>
            </w: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r w:rsidR="006C7611" w:rsidRPr="000236CE" w:rsidTr="006C7611">
        <w:trPr>
          <w:trHeight w:val="264"/>
        </w:trPr>
        <w:tc>
          <w:tcPr>
            <w:tcW w:w="33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204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C7611" w:rsidRPr="000236CE" w:rsidRDefault="006C7611" w:rsidP="006C7611">
            <w:pPr>
              <w:spacing w:after="0" w:line="240" w:lineRule="auto"/>
              <w:rPr>
                <w:rFonts w:ascii="Arial" w:eastAsia="Times New Roman" w:hAnsi="Arial" w:cs="Arial"/>
                <w:sz w:val="20"/>
                <w:szCs w:val="20"/>
              </w:rPr>
            </w:pPr>
          </w:p>
        </w:tc>
      </w:tr>
    </w:tbl>
    <w:p w:rsidR="006C7611" w:rsidRDefault="006C7611" w:rsidP="006C7611"/>
    <w:p w:rsidR="006C7611" w:rsidRDefault="006C7611" w:rsidP="006C7611"/>
    <w:tbl>
      <w:tblPr>
        <w:tblW w:w="10120" w:type="dxa"/>
        <w:tblInd w:w="92" w:type="dxa"/>
        <w:tblLook w:val="04A0"/>
      </w:tblPr>
      <w:tblGrid>
        <w:gridCol w:w="608"/>
        <w:gridCol w:w="980"/>
        <w:gridCol w:w="980"/>
        <w:gridCol w:w="980"/>
        <w:gridCol w:w="980"/>
        <w:gridCol w:w="980"/>
        <w:gridCol w:w="1032"/>
        <w:gridCol w:w="2120"/>
        <w:gridCol w:w="1460"/>
      </w:tblGrid>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4612" w:type="dxa"/>
            <w:gridSpan w:val="3"/>
            <w:tcBorders>
              <w:top w:val="nil"/>
              <w:left w:val="nil"/>
              <w:bottom w:val="nil"/>
              <w:right w:val="nil"/>
            </w:tcBorders>
            <w:shd w:val="clear" w:color="auto" w:fill="auto"/>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Приложение № 6</w:t>
            </w: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4612" w:type="dxa"/>
            <w:gridSpan w:val="3"/>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xml:space="preserve">к постановлению </w:t>
            </w:r>
            <w:r>
              <w:rPr>
                <w:rFonts w:ascii="Arial" w:eastAsia="Times New Roman" w:hAnsi="Arial" w:cs="Arial"/>
                <w:sz w:val="20"/>
                <w:szCs w:val="20"/>
              </w:rPr>
              <w:t>администрации</w:t>
            </w:r>
            <w:r w:rsidRPr="007E763A">
              <w:rPr>
                <w:rFonts w:ascii="Arial" w:eastAsia="Times New Roman" w:hAnsi="Arial" w:cs="Arial"/>
                <w:sz w:val="20"/>
                <w:szCs w:val="20"/>
              </w:rPr>
              <w:t xml:space="preserve"> </w:t>
            </w: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4612" w:type="dxa"/>
            <w:gridSpan w:val="3"/>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xml:space="preserve">Манойлинского сельского </w:t>
            </w: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3152" w:type="dxa"/>
            <w:gridSpan w:val="2"/>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Pr>
                <w:rFonts w:ascii="Arial" w:eastAsia="Times New Roman" w:hAnsi="Arial" w:cs="Arial"/>
                <w:sz w:val="20"/>
                <w:szCs w:val="20"/>
              </w:rPr>
              <w:t xml:space="preserve">поселения </w:t>
            </w:r>
            <w:r w:rsidRPr="007E763A">
              <w:rPr>
                <w:rFonts w:ascii="Arial" w:eastAsia="Times New Roman" w:hAnsi="Arial" w:cs="Arial"/>
                <w:sz w:val="20"/>
                <w:szCs w:val="20"/>
              </w:rPr>
              <w:t xml:space="preserve">  от  </w:t>
            </w:r>
            <w:r>
              <w:rPr>
                <w:rFonts w:ascii="Arial" w:eastAsia="Times New Roman" w:hAnsi="Arial" w:cs="Arial"/>
                <w:sz w:val="20"/>
                <w:szCs w:val="20"/>
              </w:rPr>
              <w:t>17.07.2018</w:t>
            </w:r>
            <w:r w:rsidRPr="007E763A">
              <w:rPr>
                <w:rFonts w:ascii="Arial" w:eastAsia="Times New Roman" w:hAnsi="Arial" w:cs="Arial"/>
                <w:sz w:val="20"/>
                <w:szCs w:val="20"/>
              </w:rPr>
              <w:t>г.</w:t>
            </w:r>
            <w:r>
              <w:rPr>
                <w:rFonts w:ascii="Arial" w:eastAsia="Times New Roman" w:hAnsi="Arial" w:cs="Arial"/>
                <w:sz w:val="20"/>
                <w:szCs w:val="20"/>
              </w:rPr>
              <w:t xml:space="preserve"> № 70</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3152" w:type="dxa"/>
            <w:gridSpan w:val="2"/>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"Об исполнении бюджета</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3152" w:type="dxa"/>
            <w:gridSpan w:val="2"/>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xml:space="preserve">Манойлинского сельского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4612" w:type="dxa"/>
            <w:gridSpan w:val="3"/>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поселения за 1 полугодие 2018года."</w:t>
            </w: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032"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675"/>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8052" w:type="dxa"/>
            <w:gridSpan w:val="7"/>
            <w:tcBorders>
              <w:top w:val="nil"/>
              <w:left w:val="nil"/>
              <w:bottom w:val="nil"/>
              <w:right w:val="nil"/>
            </w:tcBorders>
            <w:shd w:val="clear" w:color="auto" w:fill="auto"/>
            <w:vAlign w:val="bottom"/>
            <w:hideMark/>
          </w:tcPr>
          <w:p w:rsidR="006C7611" w:rsidRPr="007E763A" w:rsidRDefault="006C7611" w:rsidP="006C7611">
            <w:pPr>
              <w:spacing w:after="0" w:line="240" w:lineRule="auto"/>
              <w:jc w:val="center"/>
              <w:rPr>
                <w:rFonts w:ascii="Arial" w:eastAsia="Times New Roman" w:hAnsi="Arial" w:cs="Arial"/>
                <w:b/>
                <w:bCs/>
                <w:sz w:val="24"/>
                <w:szCs w:val="24"/>
              </w:rPr>
            </w:pPr>
            <w:r w:rsidRPr="007E763A">
              <w:rPr>
                <w:rFonts w:ascii="Arial" w:eastAsia="Times New Roman" w:hAnsi="Arial" w:cs="Arial"/>
                <w:b/>
                <w:bCs/>
                <w:sz w:val="24"/>
                <w:szCs w:val="24"/>
              </w:rPr>
              <w:t>Источники финансирования дефицита бюджета Манойлинского сельского поселения за  1 полугодие 2018 года</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55"/>
        </w:trPr>
        <w:tc>
          <w:tcPr>
            <w:tcW w:w="608"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1032"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2120" w:type="dxa"/>
            <w:tcBorders>
              <w:top w:val="nil"/>
              <w:left w:val="nil"/>
              <w:bottom w:val="single" w:sz="4" w:space="0" w:color="auto"/>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nil"/>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b/>
                <w:bCs/>
                <w:sz w:val="20"/>
                <w:szCs w:val="20"/>
              </w:rPr>
            </w:pPr>
            <w:r w:rsidRPr="007E763A">
              <w:rPr>
                <w:rFonts w:ascii="Arial" w:eastAsia="Times New Roman" w:hAnsi="Arial" w:cs="Arial"/>
                <w:b/>
                <w:bCs/>
                <w:sz w:val="20"/>
                <w:szCs w:val="20"/>
              </w:rPr>
              <w:t xml:space="preserve">№ </w:t>
            </w:r>
            <w:proofErr w:type="spellStart"/>
            <w:proofErr w:type="gramStart"/>
            <w:r w:rsidRPr="007E763A">
              <w:rPr>
                <w:rFonts w:ascii="Arial" w:eastAsia="Times New Roman" w:hAnsi="Arial" w:cs="Arial"/>
                <w:b/>
                <w:bCs/>
                <w:sz w:val="20"/>
                <w:szCs w:val="20"/>
              </w:rPr>
              <w:t>п</w:t>
            </w:r>
            <w:proofErr w:type="spellEnd"/>
            <w:proofErr w:type="gramEnd"/>
            <w:r w:rsidRPr="007E763A">
              <w:rPr>
                <w:rFonts w:ascii="Arial" w:eastAsia="Times New Roman" w:hAnsi="Arial" w:cs="Arial"/>
                <w:b/>
                <w:bCs/>
                <w:sz w:val="20"/>
                <w:szCs w:val="20"/>
              </w:rPr>
              <w:t>/</w:t>
            </w:r>
            <w:proofErr w:type="spellStart"/>
            <w:r w:rsidRPr="007E763A">
              <w:rPr>
                <w:rFonts w:ascii="Arial" w:eastAsia="Times New Roman" w:hAnsi="Arial" w:cs="Arial"/>
                <w:b/>
                <w:bCs/>
                <w:sz w:val="20"/>
                <w:szCs w:val="20"/>
              </w:rPr>
              <w:t>п</w:t>
            </w:r>
            <w:proofErr w:type="spellEnd"/>
          </w:p>
        </w:tc>
        <w:tc>
          <w:tcPr>
            <w:tcW w:w="5932" w:type="dxa"/>
            <w:gridSpan w:val="6"/>
            <w:tcBorders>
              <w:top w:val="single" w:sz="4" w:space="0" w:color="auto"/>
              <w:left w:val="nil"/>
              <w:bottom w:val="nil"/>
              <w:right w:val="single" w:sz="4" w:space="0" w:color="000000"/>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b/>
                <w:bCs/>
                <w:sz w:val="20"/>
                <w:szCs w:val="20"/>
              </w:rPr>
            </w:pPr>
            <w:r w:rsidRPr="007E763A">
              <w:rPr>
                <w:rFonts w:ascii="Arial" w:eastAsia="Times New Roman" w:hAnsi="Arial" w:cs="Arial"/>
                <w:b/>
                <w:bCs/>
                <w:sz w:val="20"/>
                <w:szCs w:val="20"/>
              </w:rPr>
              <w:t>Наименование</w:t>
            </w:r>
          </w:p>
        </w:tc>
        <w:tc>
          <w:tcPr>
            <w:tcW w:w="2120" w:type="dxa"/>
            <w:tcBorders>
              <w:top w:val="nil"/>
              <w:left w:val="nil"/>
              <w:bottom w:val="nil"/>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b/>
                <w:bCs/>
                <w:sz w:val="20"/>
                <w:szCs w:val="20"/>
              </w:rPr>
            </w:pPr>
            <w:r w:rsidRPr="007E763A">
              <w:rPr>
                <w:rFonts w:ascii="Arial" w:eastAsia="Times New Roman" w:hAnsi="Arial" w:cs="Arial"/>
                <w:b/>
                <w:bCs/>
                <w:sz w:val="20"/>
                <w:szCs w:val="20"/>
              </w:rPr>
              <w:t>Сумма (тыс</w:t>
            </w:r>
            <w:proofErr w:type="gramStart"/>
            <w:r w:rsidRPr="007E763A">
              <w:rPr>
                <w:rFonts w:ascii="Arial" w:eastAsia="Times New Roman" w:hAnsi="Arial" w:cs="Arial"/>
                <w:b/>
                <w:bCs/>
                <w:sz w:val="20"/>
                <w:szCs w:val="20"/>
              </w:rPr>
              <w:t>.р</w:t>
            </w:r>
            <w:proofErr w:type="gramEnd"/>
            <w:r w:rsidRPr="007E763A">
              <w:rPr>
                <w:rFonts w:ascii="Arial" w:eastAsia="Times New Roman" w:hAnsi="Arial" w:cs="Arial"/>
                <w:b/>
                <w:bCs/>
                <w:sz w:val="20"/>
                <w:szCs w:val="20"/>
              </w:rPr>
              <w:t>ублей)</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1</w:t>
            </w:r>
          </w:p>
        </w:tc>
        <w:tc>
          <w:tcPr>
            <w:tcW w:w="593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Кредиты, полученные от кредитных организаций</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2</w:t>
            </w:r>
          </w:p>
        </w:tc>
        <w:tc>
          <w:tcPr>
            <w:tcW w:w="593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Муниципальные займы, осуществляемые путем ценных бумаг</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3</w:t>
            </w:r>
          </w:p>
        </w:tc>
        <w:tc>
          <w:tcPr>
            <w:tcW w:w="593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Бюджетные кредиты</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4</w:t>
            </w:r>
          </w:p>
        </w:tc>
        <w:tc>
          <w:tcPr>
            <w:tcW w:w="5932" w:type="dxa"/>
            <w:gridSpan w:val="6"/>
            <w:tcBorders>
              <w:top w:val="single" w:sz="4" w:space="0" w:color="auto"/>
              <w:left w:val="nil"/>
              <w:bottom w:val="single" w:sz="4" w:space="0" w:color="auto"/>
              <w:right w:val="single" w:sz="4" w:space="0" w:color="000000"/>
            </w:tcBorders>
            <w:shd w:val="clear" w:color="auto" w:fill="auto"/>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xml:space="preserve">Поступления от продажи имущества, находящегося в </w:t>
            </w:r>
            <w:r w:rsidRPr="007E763A">
              <w:rPr>
                <w:rFonts w:ascii="Arial" w:eastAsia="Times New Roman" w:hAnsi="Arial" w:cs="Arial"/>
                <w:sz w:val="20"/>
                <w:szCs w:val="20"/>
              </w:rPr>
              <w:lastRenderedPageBreak/>
              <w:t>муниципальной собственности</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lastRenderedPageBreak/>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nil"/>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lastRenderedPageBreak/>
              <w:t>5</w:t>
            </w:r>
          </w:p>
        </w:tc>
        <w:tc>
          <w:tcPr>
            <w:tcW w:w="5932" w:type="dxa"/>
            <w:gridSpan w:val="6"/>
            <w:tcBorders>
              <w:top w:val="nil"/>
              <w:left w:val="nil"/>
              <w:bottom w:val="single" w:sz="4" w:space="0" w:color="auto"/>
              <w:right w:val="single" w:sz="4" w:space="0" w:color="000000"/>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Изменение остатков средств на счетах</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1169,9</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single" w:sz="4" w:space="0" w:color="auto"/>
              <w:bottom w:val="nil"/>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6</w:t>
            </w:r>
          </w:p>
        </w:tc>
        <w:tc>
          <w:tcPr>
            <w:tcW w:w="5932" w:type="dxa"/>
            <w:gridSpan w:val="6"/>
            <w:tcBorders>
              <w:top w:val="single" w:sz="4" w:space="0" w:color="auto"/>
              <w:left w:val="nil"/>
              <w:bottom w:val="single" w:sz="4" w:space="0" w:color="auto"/>
              <w:right w:val="single" w:sz="4" w:space="0" w:color="000000"/>
            </w:tcBorders>
            <w:shd w:val="clear" w:color="auto" w:fill="auto"/>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Увеличение прочих остатков денежных средств бюджетов поселений (средства в пути)</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sz w:val="20"/>
                <w:szCs w:val="20"/>
              </w:rPr>
            </w:pPr>
            <w:r w:rsidRPr="007E763A">
              <w:rPr>
                <w:rFonts w:ascii="Arial" w:eastAsia="Times New Roman" w:hAnsi="Arial" w:cs="Arial"/>
                <w:sz w:val="20"/>
                <w:szCs w:val="20"/>
              </w:rPr>
              <w:t> </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 </w:t>
            </w:r>
          </w:p>
        </w:tc>
        <w:tc>
          <w:tcPr>
            <w:tcW w:w="5932" w:type="dxa"/>
            <w:gridSpan w:val="6"/>
            <w:tcBorders>
              <w:top w:val="single" w:sz="4" w:space="0" w:color="auto"/>
              <w:left w:val="nil"/>
              <w:bottom w:val="single" w:sz="4" w:space="0" w:color="auto"/>
              <w:right w:val="single" w:sz="4" w:space="0" w:color="000000"/>
            </w:tcBorders>
            <w:shd w:val="clear" w:color="auto" w:fill="auto"/>
            <w:vAlign w:val="bottom"/>
            <w:hideMark/>
          </w:tcPr>
          <w:p w:rsidR="006C7611" w:rsidRPr="007E763A" w:rsidRDefault="006C7611" w:rsidP="006C7611">
            <w:pPr>
              <w:spacing w:after="0" w:line="240" w:lineRule="auto"/>
              <w:rPr>
                <w:rFonts w:ascii="Arial" w:eastAsia="Times New Roman" w:hAnsi="Arial" w:cs="Arial"/>
                <w:b/>
                <w:bCs/>
                <w:sz w:val="20"/>
                <w:szCs w:val="20"/>
              </w:rPr>
            </w:pPr>
            <w:r w:rsidRPr="007E763A">
              <w:rPr>
                <w:rFonts w:ascii="Arial" w:eastAsia="Times New Roman" w:hAnsi="Arial" w:cs="Arial"/>
                <w:b/>
                <w:bCs/>
                <w:sz w:val="20"/>
                <w:szCs w:val="20"/>
              </w:rPr>
              <w:t>Итого источников финансирования дефицита бюджета</w:t>
            </w:r>
          </w:p>
        </w:tc>
        <w:tc>
          <w:tcPr>
            <w:tcW w:w="2120" w:type="dxa"/>
            <w:tcBorders>
              <w:top w:val="nil"/>
              <w:left w:val="nil"/>
              <w:bottom w:val="single" w:sz="4" w:space="0" w:color="auto"/>
              <w:right w:val="single" w:sz="4" w:space="0" w:color="auto"/>
            </w:tcBorders>
            <w:shd w:val="clear" w:color="auto" w:fill="auto"/>
            <w:noWrap/>
            <w:vAlign w:val="bottom"/>
            <w:hideMark/>
          </w:tcPr>
          <w:p w:rsidR="006C7611" w:rsidRPr="007E763A" w:rsidRDefault="006C7611" w:rsidP="006C7611">
            <w:pPr>
              <w:spacing w:after="0" w:line="240" w:lineRule="auto"/>
              <w:jc w:val="center"/>
              <w:rPr>
                <w:rFonts w:ascii="Arial" w:eastAsia="Times New Roman" w:hAnsi="Arial" w:cs="Arial"/>
                <w:b/>
                <w:bCs/>
                <w:sz w:val="20"/>
                <w:szCs w:val="20"/>
              </w:rPr>
            </w:pPr>
            <w:r w:rsidRPr="007E763A">
              <w:rPr>
                <w:rFonts w:ascii="Arial" w:eastAsia="Times New Roman" w:hAnsi="Arial" w:cs="Arial"/>
                <w:b/>
                <w:bCs/>
                <w:sz w:val="20"/>
                <w:szCs w:val="20"/>
              </w:rPr>
              <w:t>1169,9</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032"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940" w:type="dxa"/>
            <w:gridSpan w:val="3"/>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Глава Манойлинского</w:t>
            </w: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032"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r w:rsidR="006C7611" w:rsidRPr="007E763A" w:rsidTr="006C7611">
        <w:trPr>
          <w:trHeight w:val="264"/>
        </w:trPr>
        <w:tc>
          <w:tcPr>
            <w:tcW w:w="608"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940" w:type="dxa"/>
            <w:gridSpan w:val="3"/>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r w:rsidRPr="007E763A">
              <w:rPr>
                <w:rFonts w:ascii="Arial" w:eastAsia="Times New Roman" w:hAnsi="Arial" w:cs="Arial"/>
                <w:sz w:val="20"/>
                <w:szCs w:val="20"/>
              </w:rPr>
              <w:t>сельского поселения</w:t>
            </w: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1032"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c>
          <w:tcPr>
            <w:tcW w:w="212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jc w:val="right"/>
              <w:rPr>
                <w:rFonts w:ascii="Arial" w:eastAsia="Times New Roman" w:hAnsi="Arial" w:cs="Arial"/>
                <w:sz w:val="20"/>
                <w:szCs w:val="20"/>
              </w:rPr>
            </w:pPr>
            <w:r w:rsidRPr="007E763A">
              <w:rPr>
                <w:rFonts w:ascii="Arial" w:eastAsia="Times New Roman" w:hAnsi="Arial" w:cs="Arial"/>
                <w:sz w:val="20"/>
                <w:szCs w:val="20"/>
              </w:rPr>
              <w:t>С.В.</w:t>
            </w:r>
            <w:r>
              <w:rPr>
                <w:rFonts w:ascii="Arial" w:eastAsia="Times New Roman" w:hAnsi="Arial" w:cs="Arial"/>
                <w:sz w:val="20"/>
                <w:szCs w:val="20"/>
              </w:rPr>
              <w:t xml:space="preserve"> </w:t>
            </w:r>
            <w:r w:rsidRPr="007E763A">
              <w:rPr>
                <w:rFonts w:ascii="Arial" w:eastAsia="Times New Roman" w:hAnsi="Arial" w:cs="Arial"/>
                <w:sz w:val="20"/>
                <w:szCs w:val="20"/>
              </w:rPr>
              <w:t>Литвиненко</w:t>
            </w:r>
          </w:p>
        </w:tc>
        <w:tc>
          <w:tcPr>
            <w:tcW w:w="1460" w:type="dxa"/>
            <w:tcBorders>
              <w:top w:val="nil"/>
              <w:left w:val="nil"/>
              <w:bottom w:val="nil"/>
              <w:right w:val="nil"/>
            </w:tcBorders>
            <w:shd w:val="clear" w:color="auto" w:fill="auto"/>
            <w:noWrap/>
            <w:vAlign w:val="bottom"/>
            <w:hideMark/>
          </w:tcPr>
          <w:p w:rsidR="006C7611" w:rsidRPr="007E763A" w:rsidRDefault="006C7611" w:rsidP="006C7611">
            <w:pPr>
              <w:spacing w:after="0" w:line="240" w:lineRule="auto"/>
              <w:rPr>
                <w:rFonts w:ascii="Arial" w:eastAsia="Times New Roman" w:hAnsi="Arial" w:cs="Arial"/>
                <w:sz w:val="20"/>
                <w:szCs w:val="20"/>
              </w:rPr>
            </w:pPr>
          </w:p>
        </w:tc>
      </w:tr>
    </w:tbl>
    <w:p w:rsidR="006C7611" w:rsidRPr="004C00E0" w:rsidRDefault="006C7611" w:rsidP="006C7611"/>
    <w:tbl>
      <w:tblPr>
        <w:tblW w:w="11601" w:type="dxa"/>
        <w:tblInd w:w="92" w:type="dxa"/>
        <w:tblLook w:val="04A0"/>
      </w:tblPr>
      <w:tblGrid>
        <w:gridCol w:w="2156"/>
        <w:gridCol w:w="1146"/>
        <w:gridCol w:w="821"/>
        <w:gridCol w:w="1167"/>
        <w:gridCol w:w="916"/>
        <w:gridCol w:w="1026"/>
        <w:gridCol w:w="1766"/>
        <w:gridCol w:w="1312"/>
        <w:gridCol w:w="1291"/>
      </w:tblGrid>
      <w:tr w:rsidR="006C7611" w:rsidRPr="00570F31" w:rsidTr="004639A2">
        <w:trPr>
          <w:trHeight w:val="264"/>
        </w:trPr>
        <w:tc>
          <w:tcPr>
            <w:tcW w:w="215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4369" w:type="dxa"/>
            <w:gridSpan w:val="3"/>
            <w:tcBorders>
              <w:top w:val="nil"/>
              <w:left w:val="nil"/>
              <w:bottom w:val="nil"/>
              <w:right w:val="nil"/>
            </w:tcBorders>
            <w:shd w:val="clear" w:color="auto" w:fill="auto"/>
            <w:noWrap/>
            <w:vAlign w:val="bottom"/>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Приложение № 7</w:t>
            </w:r>
          </w:p>
        </w:tc>
      </w:tr>
      <w:tr w:rsidR="006C7611" w:rsidRPr="00570F31" w:rsidTr="004639A2">
        <w:trPr>
          <w:trHeight w:val="960"/>
        </w:trPr>
        <w:tc>
          <w:tcPr>
            <w:tcW w:w="215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6311" w:type="dxa"/>
            <w:gridSpan w:val="5"/>
            <w:tcBorders>
              <w:top w:val="nil"/>
              <w:left w:val="nil"/>
              <w:bottom w:val="nil"/>
              <w:right w:val="nil"/>
            </w:tcBorders>
            <w:shd w:val="clear" w:color="auto" w:fill="auto"/>
            <w:vAlign w:val="center"/>
            <w:hideMark/>
          </w:tcPr>
          <w:p w:rsidR="006C7611" w:rsidRPr="00570F31" w:rsidRDefault="006C7611" w:rsidP="006C761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w:t>
            </w:r>
            <w:r w:rsidRPr="00570F31">
              <w:rPr>
                <w:rFonts w:ascii="Times New Roman" w:eastAsia="Times New Roman" w:hAnsi="Times New Roman" w:cs="Times New Roman"/>
                <w:sz w:val="20"/>
                <w:szCs w:val="20"/>
              </w:rPr>
              <w:t xml:space="preserve">остановлению администрации Манойлинского сельского поселения от </w:t>
            </w:r>
            <w:r>
              <w:rPr>
                <w:rFonts w:ascii="Times New Roman" w:eastAsia="Times New Roman" w:hAnsi="Times New Roman" w:cs="Times New Roman"/>
                <w:sz w:val="20"/>
                <w:szCs w:val="20"/>
              </w:rPr>
              <w:t xml:space="preserve"> 17.07.2018г. </w:t>
            </w:r>
            <w:r w:rsidRPr="00570F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w:t>
            </w:r>
            <w:r w:rsidRPr="00570F31">
              <w:rPr>
                <w:rFonts w:ascii="Times New Roman" w:eastAsia="Times New Roman" w:hAnsi="Times New Roman" w:cs="Times New Roman"/>
                <w:sz w:val="20"/>
                <w:szCs w:val="20"/>
              </w:rPr>
              <w:t xml:space="preserve"> "Об исполнении бюджета Манойлинского сельского поселения за 1 полугодие 2018г."  </w:t>
            </w:r>
          </w:p>
        </w:tc>
      </w:tr>
      <w:tr w:rsidR="006C7611" w:rsidRPr="00570F31" w:rsidTr="004639A2">
        <w:trPr>
          <w:trHeight w:val="435"/>
        </w:trPr>
        <w:tc>
          <w:tcPr>
            <w:tcW w:w="11601" w:type="dxa"/>
            <w:gridSpan w:val="9"/>
            <w:tcBorders>
              <w:top w:val="nil"/>
              <w:left w:val="nil"/>
              <w:bottom w:val="nil"/>
              <w:right w:val="nil"/>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Отчет об исполнении   муниципальных  программ за 1 полугодие 2018 года</w:t>
            </w:r>
          </w:p>
        </w:tc>
      </w:tr>
      <w:tr w:rsidR="006C7611" w:rsidRPr="00570F31" w:rsidTr="004639A2">
        <w:trPr>
          <w:trHeight w:val="264"/>
        </w:trPr>
        <w:tc>
          <w:tcPr>
            <w:tcW w:w="11601" w:type="dxa"/>
            <w:gridSpan w:val="9"/>
            <w:tcBorders>
              <w:top w:val="nil"/>
              <w:left w:val="nil"/>
              <w:bottom w:val="nil"/>
              <w:right w:val="nil"/>
            </w:tcBorders>
            <w:shd w:val="clear" w:color="auto" w:fill="auto"/>
            <w:noWrap/>
            <w:vAlign w:val="bottom"/>
            <w:hideMark/>
          </w:tcPr>
          <w:p w:rsidR="006C7611" w:rsidRPr="00570F31" w:rsidRDefault="006C7611" w:rsidP="006C7611">
            <w:pPr>
              <w:spacing w:after="0" w:line="240" w:lineRule="auto"/>
              <w:jc w:val="right"/>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тыс. руб.</w:t>
            </w:r>
          </w:p>
        </w:tc>
      </w:tr>
      <w:tr w:rsidR="006C7611" w:rsidRPr="00570F31" w:rsidTr="004639A2">
        <w:trPr>
          <w:trHeight w:val="264"/>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Наименование муниципальной программы</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Код ведомства</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Раздел</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Подраздел</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ЦСР</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Вид расходов</w:t>
            </w:r>
          </w:p>
        </w:tc>
        <w:tc>
          <w:tcPr>
            <w:tcW w:w="17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План на 1 полугодие 2018 год</w:t>
            </w:r>
            <w:proofErr w:type="gramStart"/>
            <w:r w:rsidRPr="00570F31">
              <w:rPr>
                <w:rFonts w:ascii="Times New Roman" w:eastAsia="Times New Roman" w:hAnsi="Times New Roman" w:cs="Times New Roman"/>
                <w:b/>
                <w:bCs/>
                <w:sz w:val="20"/>
                <w:szCs w:val="20"/>
              </w:rPr>
              <w:t>а(</w:t>
            </w:r>
            <w:proofErr w:type="gramEnd"/>
            <w:r w:rsidRPr="00570F31">
              <w:rPr>
                <w:rFonts w:ascii="Times New Roman" w:eastAsia="Times New Roman" w:hAnsi="Times New Roman" w:cs="Times New Roman"/>
                <w:b/>
                <w:bCs/>
                <w:sz w:val="20"/>
                <w:szCs w:val="20"/>
              </w:rPr>
              <w:t>уточненные данные)</w:t>
            </w:r>
          </w:p>
        </w:tc>
        <w:tc>
          <w:tcPr>
            <w:tcW w:w="13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Исполнение за 1 полугодие 2018 года</w:t>
            </w:r>
          </w:p>
        </w:tc>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исполнения</w:t>
            </w:r>
          </w:p>
        </w:tc>
      </w:tr>
      <w:tr w:rsidR="006C7611" w:rsidRPr="00570F31" w:rsidTr="004639A2">
        <w:trPr>
          <w:trHeight w:val="1230"/>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r>
      <w:tr w:rsidR="006C7611" w:rsidRPr="00570F31" w:rsidTr="004639A2">
        <w:trPr>
          <w:trHeight w:val="264"/>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1</w:t>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2</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3</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4</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5</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6</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8</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9</w:t>
            </w:r>
          </w:p>
        </w:tc>
      </w:tr>
      <w:tr w:rsidR="006C7611" w:rsidRPr="00570F31" w:rsidTr="004639A2">
        <w:trPr>
          <w:trHeight w:val="2715"/>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570F31">
              <w:rPr>
                <w:rFonts w:ascii="Times New Roman" w:eastAsia="Times New Roman" w:hAnsi="Times New Roman" w:cs="Times New Roman"/>
                <w:sz w:val="20"/>
                <w:szCs w:val="20"/>
              </w:rPr>
              <w:br/>
              <w:t>на 2017 год и на плановый период 2018 и 2019 годов</w:t>
            </w:r>
            <w:r w:rsidRPr="00570F31">
              <w:rPr>
                <w:rFonts w:ascii="Times New Roman" w:eastAsia="Times New Roman" w:hAnsi="Times New Roman" w:cs="Times New Roman"/>
                <w:sz w:val="20"/>
                <w:szCs w:val="20"/>
              </w:rPr>
              <w:br/>
              <w:t xml:space="preserve">" </w:t>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947</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04</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09</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01 0 0001050</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200</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170,0</w:t>
            </w:r>
          </w:p>
        </w:tc>
        <w:tc>
          <w:tcPr>
            <w:tcW w:w="1312"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52,9</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31,1</w:t>
            </w:r>
          </w:p>
        </w:tc>
      </w:tr>
      <w:tr w:rsidR="006C7611" w:rsidRPr="00570F31" w:rsidTr="004639A2">
        <w:trPr>
          <w:trHeight w:val="2745"/>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lastRenderedPageBreak/>
              <w:t xml:space="preserve"> Муниципальная  программа "Комплексное благоустройство территории Манойлинского сельского поселения </w:t>
            </w:r>
            <w:r w:rsidRPr="00570F31">
              <w:rPr>
                <w:rFonts w:ascii="Times New Roman" w:eastAsia="Times New Roman" w:hAnsi="Times New Roman" w:cs="Times New Roman"/>
                <w:sz w:val="20"/>
                <w:szCs w:val="20"/>
              </w:rPr>
              <w:br/>
              <w:t>на 2017 год и на плановый период 2018 и 2019 годов</w:t>
            </w:r>
            <w:r>
              <w:rPr>
                <w:rFonts w:ascii="Times New Roman" w:eastAsia="Times New Roman" w:hAnsi="Times New Roman" w:cs="Times New Roman"/>
                <w:sz w:val="20"/>
                <w:szCs w:val="20"/>
              </w:rPr>
              <w:t>»</w:t>
            </w:r>
            <w:r w:rsidRPr="00570F31">
              <w:rPr>
                <w:rFonts w:ascii="Times New Roman" w:eastAsia="Times New Roman" w:hAnsi="Times New Roman" w:cs="Times New Roman"/>
                <w:sz w:val="20"/>
                <w:szCs w:val="20"/>
              </w:rPr>
              <w:br/>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947</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05</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03</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01 0 0001010</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200</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84,0</w:t>
            </w:r>
          </w:p>
        </w:tc>
        <w:tc>
          <w:tcPr>
            <w:tcW w:w="1312"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58,1</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69,1</w:t>
            </w:r>
          </w:p>
        </w:tc>
      </w:tr>
      <w:tr w:rsidR="006C7611" w:rsidRPr="00570F31" w:rsidTr="004639A2">
        <w:trPr>
          <w:trHeight w:val="2670"/>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570F31">
              <w:rPr>
                <w:rFonts w:ascii="Times New Roman" w:eastAsia="Times New Roman" w:hAnsi="Times New Roman" w:cs="Times New Roman"/>
                <w:sz w:val="20"/>
                <w:szCs w:val="20"/>
              </w:rPr>
              <w:br/>
              <w:t>на 2017 год и на плановый период 2018 и 2019 годов</w:t>
            </w:r>
            <w:r w:rsidRPr="00570F31">
              <w:rPr>
                <w:rFonts w:ascii="Times New Roman" w:eastAsia="Times New Roman" w:hAnsi="Times New Roman" w:cs="Times New Roman"/>
                <w:sz w:val="20"/>
                <w:szCs w:val="20"/>
              </w:rPr>
              <w:br/>
              <w:t xml:space="preserve">" </w:t>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947</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05</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03</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01 0 0001030</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200</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45,000</w:t>
            </w:r>
          </w:p>
        </w:tc>
        <w:tc>
          <w:tcPr>
            <w:tcW w:w="1312"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2,5</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5,4</w:t>
            </w:r>
          </w:p>
        </w:tc>
      </w:tr>
      <w:tr w:rsidR="006C7611" w:rsidRPr="00570F31" w:rsidTr="004639A2">
        <w:trPr>
          <w:trHeight w:val="2670"/>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570F31">
              <w:rPr>
                <w:rFonts w:ascii="Times New Roman" w:eastAsia="Times New Roman" w:hAnsi="Times New Roman" w:cs="Times New Roman"/>
                <w:sz w:val="20"/>
                <w:szCs w:val="20"/>
              </w:rPr>
              <w:br/>
              <w:t>на 2017 год и на плановый период 2018 и 2019 годов</w:t>
            </w:r>
            <w:r w:rsidRPr="00570F31">
              <w:rPr>
                <w:rFonts w:ascii="Times New Roman" w:eastAsia="Times New Roman" w:hAnsi="Times New Roman" w:cs="Times New Roman"/>
                <w:sz w:val="20"/>
                <w:szCs w:val="20"/>
              </w:rPr>
              <w:br/>
              <w:t xml:space="preserve">" </w:t>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947</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05</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03</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01 0 0001040</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200</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260,000</w:t>
            </w:r>
          </w:p>
        </w:tc>
        <w:tc>
          <w:tcPr>
            <w:tcW w:w="1312"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112,3</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43,2</w:t>
            </w:r>
          </w:p>
        </w:tc>
      </w:tr>
      <w:tr w:rsidR="006C7611" w:rsidRPr="00570F31" w:rsidTr="004639A2">
        <w:trPr>
          <w:trHeight w:val="4080"/>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color w:val="000000"/>
                <w:sz w:val="20"/>
                <w:szCs w:val="20"/>
              </w:rPr>
            </w:pPr>
            <w:r w:rsidRPr="00570F31">
              <w:rPr>
                <w:rFonts w:ascii="Times New Roman" w:eastAsia="Times New Roman" w:hAnsi="Times New Roman" w:cs="Times New Roman"/>
                <w:color w:val="000000"/>
                <w:sz w:val="20"/>
                <w:szCs w:val="20"/>
              </w:rPr>
              <w:lastRenderedPageBreak/>
              <w:t>Муниципальн</w:t>
            </w:r>
            <w:r>
              <w:rPr>
                <w:rFonts w:ascii="Times New Roman" w:eastAsia="Times New Roman" w:hAnsi="Times New Roman" w:cs="Times New Roman"/>
                <w:color w:val="000000"/>
                <w:sz w:val="20"/>
                <w:szCs w:val="20"/>
              </w:rPr>
              <w:t>ая программа "Профилактика терро</w:t>
            </w:r>
            <w:r w:rsidRPr="00570F31">
              <w:rPr>
                <w:rFonts w:ascii="Times New Roman" w:eastAsia="Times New Roman" w:hAnsi="Times New Roman" w:cs="Times New Roman"/>
                <w:color w:val="000000"/>
                <w:sz w:val="20"/>
                <w:szCs w:val="20"/>
              </w:rPr>
              <w:t>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14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947</w:t>
            </w:r>
          </w:p>
        </w:tc>
        <w:tc>
          <w:tcPr>
            <w:tcW w:w="82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color w:val="000000"/>
                <w:sz w:val="20"/>
                <w:szCs w:val="20"/>
              </w:rPr>
            </w:pPr>
            <w:r w:rsidRPr="00570F31">
              <w:rPr>
                <w:rFonts w:ascii="Times New Roman" w:eastAsia="Times New Roman" w:hAnsi="Times New Roman" w:cs="Times New Roman"/>
                <w:color w:val="000000"/>
                <w:sz w:val="20"/>
                <w:szCs w:val="20"/>
              </w:rPr>
              <w:t xml:space="preserve"> 03 </w:t>
            </w:r>
          </w:p>
        </w:tc>
        <w:tc>
          <w:tcPr>
            <w:tcW w:w="1167"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color w:val="000000"/>
                <w:sz w:val="20"/>
                <w:szCs w:val="20"/>
              </w:rPr>
            </w:pPr>
            <w:r w:rsidRPr="00570F31">
              <w:rPr>
                <w:rFonts w:ascii="Times New Roman" w:eastAsia="Times New Roman" w:hAnsi="Times New Roman" w:cs="Times New Roman"/>
                <w:color w:val="000000"/>
                <w:sz w:val="20"/>
                <w:szCs w:val="20"/>
              </w:rPr>
              <w:t xml:space="preserve"> 09 </w:t>
            </w:r>
          </w:p>
        </w:tc>
        <w:tc>
          <w:tcPr>
            <w:tcW w:w="91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color w:val="000000"/>
                <w:sz w:val="20"/>
                <w:szCs w:val="20"/>
              </w:rPr>
            </w:pPr>
            <w:r w:rsidRPr="00570F31">
              <w:rPr>
                <w:rFonts w:ascii="Times New Roman" w:eastAsia="Times New Roman" w:hAnsi="Times New Roman" w:cs="Times New Roman"/>
                <w:color w:val="000000"/>
                <w:sz w:val="20"/>
                <w:szCs w:val="20"/>
              </w:rPr>
              <w:t xml:space="preserve"> 020 00 0 1 000 </w:t>
            </w:r>
          </w:p>
        </w:tc>
        <w:tc>
          <w:tcPr>
            <w:tcW w:w="102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200</w:t>
            </w:r>
          </w:p>
        </w:tc>
        <w:tc>
          <w:tcPr>
            <w:tcW w:w="1766"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1,000</w:t>
            </w:r>
          </w:p>
        </w:tc>
        <w:tc>
          <w:tcPr>
            <w:tcW w:w="1312"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0,0</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i/>
                <w:iCs/>
                <w:sz w:val="20"/>
                <w:szCs w:val="20"/>
              </w:rPr>
            </w:pPr>
            <w:r w:rsidRPr="00570F31">
              <w:rPr>
                <w:rFonts w:ascii="Times New Roman" w:eastAsia="Times New Roman" w:hAnsi="Times New Roman" w:cs="Times New Roman"/>
                <w:i/>
                <w:iCs/>
                <w:sz w:val="20"/>
                <w:szCs w:val="20"/>
              </w:rPr>
              <w:t>0,0</w:t>
            </w:r>
          </w:p>
        </w:tc>
      </w:tr>
      <w:tr w:rsidR="006C7611" w:rsidRPr="00570F31" w:rsidTr="004639A2">
        <w:trPr>
          <w:trHeight w:val="405"/>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Итого по программе</w:t>
            </w:r>
          </w:p>
        </w:tc>
        <w:tc>
          <w:tcPr>
            <w:tcW w:w="1146"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w:t>
            </w:r>
          </w:p>
        </w:tc>
        <w:tc>
          <w:tcPr>
            <w:tcW w:w="821"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w:t>
            </w:r>
          </w:p>
        </w:tc>
        <w:tc>
          <w:tcPr>
            <w:tcW w:w="1026"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 </w:t>
            </w:r>
          </w:p>
        </w:tc>
        <w:tc>
          <w:tcPr>
            <w:tcW w:w="1766"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560,0</w:t>
            </w:r>
          </w:p>
        </w:tc>
        <w:tc>
          <w:tcPr>
            <w:tcW w:w="1312" w:type="dxa"/>
            <w:tcBorders>
              <w:top w:val="nil"/>
              <w:left w:val="nil"/>
              <w:bottom w:val="single" w:sz="4" w:space="0" w:color="auto"/>
              <w:right w:val="single" w:sz="4" w:space="0" w:color="auto"/>
            </w:tcBorders>
            <w:shd w:val="clear" w:color="000000" w:fill="FFFFFF"/>
            <w:vAlign w:val="center"/>
            <w:hideMark/>
          </w:tcPr>
          <w:p w:rsidR="006C7611" w:rsidRPr="00570F31" w:rsidRDefault="006C7611" w:rsidP="006C7611">
            <w:pPr>
              <w:spacing w:after="0" w:line="240" w:lineRule="auto"/>
              <w:jc w:val="center"/>
              <w:rPr>
                <w:rFonts w:ascii="Times New Roman" w:eastAsia="Times New Roman" w:hAnsi="Times New Roman" w:cs="Times New Roman"/>
                <w:b/>
                <w:bCs/>
                <w:sz w:val="20"/>
                <w:szCs w:val="20"/>
              </w:rPr>
            </w:pPr>
            <w:r w:rsidRPr="00570F31">
              <w:rPr>
                <w:rFonts w:ascii="Times New Roman" w:eastAsia="Times New Roman" w:hAnsi="Times New Roman" w:cs="Times New Roman"/>
                <w:b/>
                <w:bCs/>
                <w:sz w:val="20"/>
                <w:szCs w:val="20"/>
              </w:rPr>
              <w:t>225,7</w:t>
            </w:r>
          </w:p>
        </w:tc>
        <w:tc>
          <w:tcPr>
            <w:tcW w:w="1291" w:type="dxa"/>
            <w:tcBorders>
              <w:top w:val="nil"/>
              <w:left w:val="nil"/>
              <w:bottom w:val="single" w:sz="4" w:space="0" w:color="auto"/>
              <w:right w:val="single" w:sz="4" w:space="0" w:color="auto"/>
            </w:tcBorders>
            <w:shd w:val="clear" w:color="auto" w:fill="auto"/>
            <w:vAlign w:val="center"/>
            <w:hideMark/>
          </w:tcPr>
          <w:p w:rsidR="006C7611" w:rsidRPr="00570F31" w:rsidRDefault="006C7611" w:rsidP="006C7611">
            <w:pPr>
              <w:spacing w:after="0" w:line="240" w:lineRule="auto"/>
              <w:jc w:val="center"/>
              <w:rPr>
                <w:rFonts w:ascii="Times New Roman" w:eastAsia="Times New Roman" w:hAnsi="Times New Roman" w:cs="Times New Roman"/>
                <w:b/>
                <w:bCs/>
                <w:i/>
                <w:iCs/>
                <w:sz w:val="20"/>
                <w:szCs w:val="20"/>
              </w:rPr>
            </w:pPr>
            <w:r w:rsidRPr="00570F31">
              <w:rPr>
                <w:rFonts w:ascii="Times New Roman" w:eastAsia="Times New Roman" w:hAnsi="Times New Roman" w:cs="Times New Roman"/>
                <w:b/>
                <w:bCs/>
                <w:i/>
                <w:iCs/>
                <w:sz w:val="20"/>
                <w:szCs w:val="20"/>
              </w:rPr>
              <w:t>40,3</w:t>
            </w:r>
          </w:p>
        </w:tc>
      </w:tr>
      <w:tr w:rsidR="006C7611" w:rsidRPr="00570F31" w:rsidTr="004639A2">
        <w:trPr>
          <w:trHeight w:val="264"/>
        </w:trPr>
        <w:tc>
          <w:tcPr>
            <w:tcW w:w="215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4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167"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766"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p>
        </w:tc>
      </w:tr>
      <w:tr w:rsidR="006C7611" w:rsidRPr="00570F31" w:rsidTr="004639A2">
        <w:trPr>
          <w:trHeight w:val="312"/>
        </w:trPr>
        <w:tc>
          <w:tcPr>
            <w:tcW w:w="6206" w:type="dxa"/>
            <w:gridSpan w:val="5"/>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 xml:space="preserve">Глава Манойлинского сельского поселения                                                         </w:t>
            </w:r>
          </w:p>
        </w:tc>
        <w:tc>
          <w:tcPr>
            <w:tcW w:w="4104" w:type="dxa"/>
            <w:gridSpan w:val="3"/>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sz w:val="20"/>
                <w:szCs w:val="20"/>
              </w:rPr>
            </w:pPr>
            <w:r w:rsidRPr="00570F31">
              <w:rPr>
                <w:rFonts w:ascii="Times New Roman" w:eastAsia="Times New Roman" w:hAnsi="Times New Roman" w:cs="Times New Roman"/>
                <w:sz w:val="20"/>
                <w:szCs w:val="20"/>
              </w:rPr>
              <w:t xml:space="preserve">                   С.В.</w:t>
            </w:r>
            <w:r>
              <w:rPr>
                <w:rFonts w:ascii="Times New Roman" w:eastAsia="Times New Roman" w:hAnsi="Times New Roman" w:cs="Times New Roman"/>
                <w:sz w:val="20"/>
                <w:szCs w:val="20"/>
              </w:rPr>
              <w:t xml:space="preserve"> </w:t>
            </w:r>
            <w:r w:rsidRPr="00570F31">
              <w:rPr>
                <w:rFonts w:ascii="Times New Roman" w:eastAsia="Times New Roman" w:hAnsi="Times New Roman" w:cs="Times New Roman"/>
                <w:sz w:val="20"/>
                <w:szCs w:val="20"/>
              </w:rPr>
              <w:t>Литвиненко</w:t>
            </w:r>
          </w:p>
        </w:tc>
        <w:tc>
          <w:tcPr>
            <w:tcW w:w="1291" w:type="dxa"/>
            <w:tcBorders>
              <w:top w:val="nil"/>
              <w:left w:val="nil"/>
              <w:bottom w:val="nil"/>
              <w:right w:val="nil"/>
            </w:tcBorders>
            <w:shd w:val="clear" w:color="auto" w:fill="auto"/>
            <w:noWrap/>
            <w:vAlign w:val="bottom"/>
            <w:hideMark/>
          </w:tcPr>
          <w:p w:rsidR="006C7611" w:rsidRPr="00570F31" w:rsidRDefault="006C7611" w:rsidP="006C7611">
            <w:pPr>
              <w:spacing w:after="0" w:line="240" w:lineRule="auto"/>
              <w:rPr>
                <w:rFonts w:ascii="Times New Roman" w:eastAsia="Times New Roman" w:hAnsi="Times New Roman" w:cs="Times New Roman"/>
                <w:b/>
                <w:bCs/>
                <w:sz w:val="20"/>
                <w:szCs w:val="20"/>
              </w:rPr>
            </w:pPr>
          </w:p>
        </w:tc>
      </w:tr>
    </w:tbl>
    <w:p w:rsidR="006C7611" w:rsidRPr="00570F31" w:rsidRDefault="006C7611" w:rsidP="006C7611">
      <w:pPr>
        <w:rPr>
          <w:rFonts w:ascii="Times New Roman" w:hAnsi="Times New Roman" w:cs="Times New Roman"/>
          <w:sz w:val="20"/>
          <w:szCs w:val="20"/>
        </w:rPr>
      </w:pPr>
    </w:p>
    <w:p w:rsidR="006C7611" w:rsidRDefault="006C7611" w:rsidP="006C7611"/>
    <w:p w:rsidR="006C7611" w:rsidRDefault="006C7611" w:rsidP="006C7611">
      <w:pPr>
        <w:ind w:firstLine="708"/>
      </w:pPr>
    </w:p>
    <w:p w:rsidR="006C7611" w:rsidRDefault="006C7611" w:rsidP="006C7611">
      <w:pPr>
        <w:sectPr w:rsidR="006C7611" w:rsidSect="004639A2">
          <w:pgSz w:w="16838" w:h="11906" w:orient="landscape"/>
          <w:pgMar w:top="993" w:right="851" w:bottom="284" w:left="709" w:header="709" w:footer="709" w:gutter="0"/>
          <w:cols w:space="708"/>
          <w:docGrid w:linePitch="360"/>
        </w:sectPr>
      </w:pPr>
    </w:p>
    <w:p w:rsidR="006C7611" w:rsidRPr="006C7611" w:rsidRDefault="006C7611" w:rsidP="00E2069C">
      <w:pPr>
        <w:pStyle w:val="10"/>
        <w:jc w:val="center"/>
        <w:rPr>
          <w:b/>
          <w:sz w:val="22"/>
          <w:szCs w:val="22"/>
        </w:rPr>
      </w:pPr>
      <w:r w:rsidRPr="006C7611">
        <w:rPr>
          <w:b/>
          <w:sz w:val="22"/>
          <w:szCs w:val="22"/>
        </w:rPr>
        <w:lastRenderedPageBreak/>
        <w:t>АДМИНИСТРАЦИЯ  МАНОЙЛИНСКОГО</w:t>
      </w:r>
    </w:p>
    <w:p w:rsidR="006C7611" w:rsidRPr="006C7611" w:rsidRDefault="006C7611" w:rsidP="00E2069C">
      <w:pPr>
        <w:pStyle w:val="10"/>
        <w:jc w:val="center"/>
        <w:rPr>
          <w:b/>
          <w:sz w:val="22"/>
          <w:szCs w:val="22"/>
        </w:rPr>
      </w:pPr>
      <w:r w:rsidRPr="006C7611">
        <w:rPr>
          <w:b/>
          <w:sz w:val="22"/>
          <w:szCs w:val="22"/>
        </w:rPr>
        <w:t>СЕЛЬСКОГО ПОСЕЛЕНИЯ</w:t>
      </w:r>
    </w:p>
    <w:p w:rsidR="006C7611" w:rsidRPr="006C7611" w:rsidRDefault="006C7611" w:rsidP="00E2069C">
      <w:pPr>
        <w:pStyle w:val="10"/>
        <w:jc w:val="center"/>
        <w:rPr>
          <w:b/>
          <w:sz w:val="22"/>
          <w:szCs w:val="22"/>
        </w:rPr>
      </w:pPr>
      <w:r w:rsidRPr="006C7611">
        <w:rPr>
          <w:b/>
          <w:sz w:val="22"/>
          <w:szCs w:val="22"/>
        </w:rPr>
        <w:t>КЛЕТСКОГО МУНИЦИПАЛЬНОГО РАЙОНА</w:t>
      </w:r>
    </w:p>
    <w:p w:rsidR="006C7611" w:rsidRPr="006C7611" w:rsidRDefault="006C7611" w:rsidP="00E2069C">
      <w:pPr>
        <w:pStyle w:val="10"/>
        <w:jc w:val="center"/>
        <w:rPr>
          <w:b/>
          <w:sz w:val="22"/>
          <w:szCs w:val="22"/>
        </w:rPr>
      </w:pPr>
      <w:r w:rsidRPr="006C7611">
        <w:rPr>
          <w:b/>
          <w:sz w:val="22"/>
          <w:szCs w:val="22"/>
        </w:rPr>
        <w:t>ВОЛГОГРАДСКОЙ  ОБЛАСТИ</w:t>
      </w:r>
    </w:p>
    <w:p w:rsidR="006C7611" w:rsidRPr="006C7611" w:rsidRDefault="006C7611" w:rsidP="00E2069C">
      <w:pPr>
        <w:spacing w:after="0" w:line="240" w:lineRule="auto"/>
        <w:jc w:val="center"/>
        <w:rPr>
          <w:rFonts w:ascii="Times New Roman" w:hAnsi="Times New Roman" w:cs="Times New Roman"/>
          <w:bCs/>
        </w:rPr>
      </w:pPr>
      <w:r w:rsidRPr="006C7611">
        <w:rPr>
          <w:rFonts w:ascii="Times New Roman" w:hAnsi="Times New Roman" w:cs="Times New Roman"/>
          <w:bCs/>
        </w:rPr>
        <w:t>403583,  х.Манойлин, ул</w:t>
      </w:r>
      <w:proofErr w:type="gramStart"/>
      <w:r w:rsidRPr="006C7611">
        <w:rPr>
          <w:rFonts w:ascii="Times New Roman" w:hAnsi="Times New Roman" w:cs="Times New Roman"/>
          <w:bCs/>
        </w:rPr>
        <w:t>.Ш</w:t>
      </w:r>
      <w:proofErr w:type="gramEnd"/>
      <w:r w:rsidRPr="006C7611">
        <w:rPr>
          <w:rFonts w:ascii="Times New Roman" w:hAnsi="Times New Roman" w:cs="Times New Roman"/>
          <w:bCs/>
        </w:rPr>
        <w:t>кольная, д. 9. тел/факс 8-84466 4-56-46 ОКПО 4126637</w:t>
      </w:r>
    </w:p>
    <w:p w:rsidR="006C7611" w:rsidRPr="006C7611" w:rsidRDefault="006C7611" w:rsidP="00E2069C">
      <w:pPr>
        <w:spacing w:after="0" w:line="240" w:lineRule="auto"/>
        <w:jc w:val="center"/>
        <w:rPr>
          <w:rFonts w:ascii="Times New Roman" w:hAnsi="Times New Roman" w:cs="Times New Roman"/>
          <w:bCs/>
        </w:rPr>
      </w:pPr>
      <w:proofErr w:type="spellStart"/>
      <w:proofErr w:type="gramStart"/>
      <w:r w:rsidRPr="006C7611">
        <w:rPr>
          <w:rFonts w:ascii="Times New Roman" w:hAnsi="Times New Roman" w:cs="Times New Roman"/>
          <w:bCs/>
        </w:rPr>
        <w:t>р</w:t>
      </w:r>
      <w:proofErr w:type="spellEnd"/>
      <w:proofErr w:type="gramEnd"/>
      <w:r w:rsidRPr="006C7611">
        <w:rPr>
          <w:rFonts w:ascii="Times New Roman" w:hAnsi="Times New Roman" w:cs="Times New Roman"/>
          <w:bCs/>
        </w:rPr>
        <w:t>/счет 40204810800000000339 в Отделение Волгограда</w:t>
      </w:r>
    </w:p>
    <w:p w:rsidR="006C7611" w:rsidRPr="006C7611" w:rsidRDefault="006C7611" w:rsidP="00E2069C">
      <w:pPr>
        <w:spacing w:after="0" w:line="240" w:lineRule="auto"/>
        <w:jc w:val="center"/>
        <w:rPr>
          <w:rFonts w:ascii="Times New Roman" w:hAnsi="Times New Roman" w:cs="Times New Roman"/>
          <w:b/>
          <w:bCs/>
        </w:rPr>
      </w:pPr>
      <w:r w:rsidRPr="006C7611">
        <w:rPr>
          <w:rFonts w:ascii="Times New Roman" w:hAnsi="Times New Roman" w:cs="Times New Roman"/>
          <w:bCs/>
        </w:rPr>
        <w:t xml:space="preserve"> ИНН/ КПП 3412301348/341201001</w:t>
      </w:r>
    </w:p>
    <w:p w:rsidR="006C7611" w:rsidRPr="006C7611" w:rsidRDefault="006C7611" w:rsidP="00E2069C">
      <w:pPr>
        <w:pBdr>
          <w:bottom w:val="single" w:sz="12" w:space="1" w:color="auto"/>
        </w:pBdr>
        <w:spacing w:after="0" w:line="240" w:lineRule="auto"/>
        <w:rPr>
          <w:rFonts w:ascii="Times New Roman" w:hAnsi="Times New Roman" w:cs="Times New Roman"/>
          <w:b/>
        </w:rPr>
      </w:pPr>
    </w:p>
    <w:p w:rsidR="006C7611" w:rsidRPr="006C7611" w:rsidRDefault="006C7611" w:rsidP="00E2069C">
      <w:pPr>
        <w:pStyle w:val="10"/>
        <w:jc w:val="center"/>
        <w:rPr>
          <w:sz w:val="22"/>
          <w:szCs w:val="22"/>
        </w:rPr>
      </w:pPr>
      <w:r w:rsidRPr="006C7611">
        <w:rPr>
          <w:sz w:val="22"/>
          <w:szCs w:val="22"/>
        </w:rPr>
        <w:t>ПОСТАНОВЛЕНИЕ</w:t>
      </w:r>
    </w:p>
    <w:p w:rsidR="006C7611" w:rsidRPr="006C7611" w:rsidRDefault="006C7611" w:rsidP="00E2069C">
      <w:pPr>
        <w:spacing w:after="0" w:line="240" w:lineRule="auto"/>
        <w:rPr>
          <w:rFonts w:ascii="Times New Roman" w:hAnsi="Times New Roman" w:cs="Times New Roman"/>
        </w:rPr>
      </w:pPr>
      <w:r w:rsidRPr="006C7611">
        <w:rPr>
          <w:rFonts w:ascii="Times New Roman" w:hAnsi="Times New Roman" w:cs="Times New Roman"/>
        </w:rPr>
        <w:t>от  30 июля  2018 года      № 73</w:t>
      </w:r>
    </w:p>
    <w:p w:rsidR="006C7611" w:rsidRPr="006C7611" w:rsidRDefault="006C7611" w:rsidP="00E2069C">
      <w:pPr>
        <w:spacing w:after="0" w:line="240" w:lineRule="auto"/>
        <w:rPr>
          <w:rFonts w:ascii="Times New Roman" w:hAnsi="Times New Roman" w:cs="Times New Roman"/>
        </w:rPr>
      </w:pP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 утверждении Генеральной схемы очистки территории населенных пунктов</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Манойлинского сельского поселения Клетского муниципального района Волгоградской области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w:t>
      </w:r>
      <w:proofErr w:type="gramStart"/>
      <w:r w:rsidRPr="006C7611">
        <w:rPr>
          <w:rFonts w:ascii="Times New Roman" w:eastAsia="TimesNewRomanPSMT" w:hAnsi="Times New Roman" w:cs="Times New Roman"/>
        </w:rPr>
        <w:t>В целях обеспечения экологического и санитарно-эпидемиологического благополучия населения на территории Манойлинского сельского поселения, в соответствии со ст. 14 Федерального закона от 06.10.2003 г. № 131- ФЗ «Об общих принципах организации местного самоуправления в Российской Федерации», ст.8 , 13 Федерального закона от 24.06.1998 г. № 89- ФЗ «Об отходах производства и потребления», Федерального закона от 10.01.2002 г. № 7- ФЗ «Об охране окружающей среды</w:t>
      </w:r>
      <w:proofErr w:type="gramEnd"/>
      <w:r w:rsidRPr="006C7611">
        <w:rPr>
          <w:rFonts w:ascii="Times New Roman" w:eastAsia="TimesNewRomanPSMT" w:hAnsi="Times New Roman" w:cs="Times New Roman"/>
        </w:rPr>
        <w:t xml:space="preserve">», постановлением Госстроя РФ от 21.08.2003 № 152 «Об утверждении методических рекомендаций о порядке </w:t>
      </w:r>
      <w:proofErr w:type="gramStart"/>
      <w:r w:rsidRPr="006C7611">
        <w:rPr>
          <w:rFonts w:ascii="Times New Roman" w:eastAsia="TimesNewRomanPSMT" w:hAnsi="Times New Roman" w:cs="Times New Roman"/>
        </w:rPr>
        <w:t>разработки генеральных схем очистки территорий населенных пунктов Российской</w:t>
      </w:r>
      <w:proofErr w:type="gramEnd"/>
      <w:r w:rsidRPr="006C7611">
        <w:rPr>
          <w:rFonts w:ascii="Times New Roman" w:eastAsia="TimesNewRomanPSMT" w:hAnsi="Times New Roman" w:cs="Times New Roman"/>
        </w:rPr>
        <w:t xml:space="preserve"> Федерации»,  Устава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 </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rPr>
      </w:pPr>
      <w:r w:rsidRPr="006C7611">
        <w:rPr>
          <w:rFonts w:ascii="Times New Roman" w:eastAsia="TimesNewRomanPSMT" w:hAnsi="Times New Roman" w:cs="Times New Roman"/>
          <w:b/>
        </w:rPr>
        <w:t>ПОСТАНОВЛЯЕТ:</w:t>
      </w:r>
    </w:p>
    <w:p w:rsidR="006C7611" w:rsidRPr="006C7611" w:rsidRDefault="006C7611" w:rsidP="00E2069C">
      <w:pPr>
        <w:autoSpaceDE w:val="0"/>
        <w:autoSpaceDN w:val="0"/>
        <w:adjustRightInd w:val="0"/>
        <w:spacing w:after="0" w:line="240" w:lineRule="auto"/>
        <w:rPr>
          <w:rFonts w:ascii="Times New Roman"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1. Утвердить Генеральную схему очистки территории населенных пунктов  Манойлинского сельского поселения Клетского муниципального района Волгоградской области.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2. Опубликовать настоящее постановление на официальном сайте Манойлинского сельского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3. Настоящее постановление вступает в силу со дня его опубликования.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4. Контроль исполнения настоящего постановления оставляю за собой.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Глава  Манойлинского                                                                                        С.В. Литвиненко</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сельского поселения                                                                                                 </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E2069C" w:rsidRDefault="00E2069C">
      <w:pPr>
        <w:rPr>
          <w:rFonts w:ascii="Times New Roman" w:eastAsia="TimesNewRomanPSMT" w:hAnsi="Times New Roman" w:cs="Times New Roman"/>
        </w:rPr>
      </w:pPr>
      <w:r>
        <w:rPr>
          <w:rFonts w:ascii="Times New Roman" w:eastAsia="TimesNewRomanPSMT" w:hAnsi="Times New Roman" w:cs="Times New Roman"/>
        </w:rPr>
        <w:br w:type="page"/>
      </w:r>
    </w:p>
    <w:p w:rsidR="006C7611" w:rsidRPr="006C7611" w:rsidRDefault="006C7611" w:rsidP="00E2069C">
      <w:pPr>
        <w:autoSpaceDE w:val="0"/>
        <w:autoSpaceDN w:val="0"/>
        <w:adjustRightInd w:val="0"/>
        <w:spacing w:after="0" w:line="240" w:lineRule="auto"/>
        <w:jc w:val="right"/>
        <w:rPr>
          <w:rFonts w:ascii="Times New Roman" w:eastAsia="TimesNewRomanPSMT" w:hAnsi="Times New Roman" w:cs="Times New Roman"/>
        </w:rPr>
      </w:pPr>
      <w:r w:rsidRPr="006C7611">
        <w:rPr>
          <w:rFonts w:ascii="Times New Roman" w:eastAsia="TimesNewRomanPSMT" w:hAnsi="Times New Roman" w:cs="Times New Roman"/>
        </w:rPr>
        <w:lastRenderedPageBreak/>
        <w:t>Утверждена</w:t>
      </w:r>
    </w:p>
    <w:p w:rsidR="006C7611" w:rsidRPr="006C7611" w:rsidRDefault="006C7611" w:rsidP="00E2069C">
      <w:pPr>
        <w:autoSpaceDE w:val="0"/>
        <w:autoSpaceDN w:val="0"/>
        <w:adjustRightInd w:val="0"/>
        <w:spacing w:after="0" w:line="240" w:lineRule="auto"/>
        <w:jc w:val="right"/>
        <w:rPr>
          <w:rFonts w:ascii="Times New Roman" w:eastAsia="TimesNewRomanPSMT" w:hAnsi="Times New Roman" w:cs="Times New Roman"/>
        </w:rPr>
      </w:pPr>
      <w:r w:rsidRPr="006C7611">
        <w:rPr>
          <w:rFonts w:ascii="Times New Roman" w:eastAsia="TimesNewRomanPSMT" w:hAnsi="Times New Roman" w:cs="Times New Roman"/>
        </w:rPr>
        <w:t>постановлением администрации</w:t>
      </w:r>
    </w:p>
    <w:p w:rsidR="006C7611" w:rsidRPr="006C7611" w:rsidRDefault="006C7611" w:rsidP="00E2069C">
      <w:pPr>
        <w:autoSpaceDE w:val="0"/>
        <w:autoSpaceDN w:val="0"/>
        <w:adjustRightInd w:val="0"/>
        <w:spacing w:after="0" w:line="240" w:lineRule="auto"/>
        <w:jc w:val="right"/>
        <w:rPr>
          <w:rFonts w:ascii="Times New Roman" w:eastAsia="TimesNewRomanPSMT" w:hAnsi="Times New Roman" w:cs="Times New Roman"/>
        </w:rPr>
      </w:pPr>
      <w:r w:rsidRPr="006C7611">
        <w:rPr>
          <w:rFonts w:ascii="Times New Roman" w:eastAsia="TimesNewRomanPSMT" w:hAnsi="Times New Roman" w:cs="Times New Roman"/>
        </w:rPr>
        <w:t>Манойлинского сельского поселения</w:t>
      </w:r>
    </w:p>
    <w:p w:rsidR="006C7611" w:rsidRPr="006C7611" w:rsidRDefault="006C7611" w:rsidP="00E2069C">
      <w:pPr>
        <w:autoSpaceDE w:val="0"/>
        <w:autoSpaceDN w:val="0"/>
        <w:adjustRightInd w:val="0"/>
        <w:spacing w:after="0" w:line="240" w:lineRule="auto"/>
        <w:jc w:val="right"/>
        <w:rPr>
          <w:rFonts w:ascii="Times New Roman" w:eastAsia="TimesNewRomanPSMT" w:hAnsi="Times New Roman" w:cs="Times New Roman"/>
        </w:rPr>
      </w:pPr>
      <w:r w:rsidRPr="006C7611">
        <w:rPr>
          <w:rFonts w:ascii="Times New Roman" w:eastAsia="TimesNewRomanPSMT" w:hAnsi="Times New Roman" w:cs="Times New Roman"/>
        </w:rPr>
        <w:t>от  30 июля 2018 года № 73</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bCs/>
        </w:rPr>
      </w:pPr>
      <w:r w:rsidRPr="006C7611">
        <w:rPr>
          <w:rFonts w:ascii="Times New Roman" w:eastAsia="TimesNewRomanPSMT" w:hAnsi="Times New Roman" w:cs="Times New Roman"/>
          <w:b/>
          <w:bCs/>
        </w:rPr>
        <w:t xml:space="preserve">Генеральная схема </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b/>
          <w:bCs/>
        </w:rPr>
        <w:t>очистки населенных пунктов Манойлинского сельского поселения</w:t>
      </w:r>
      <w:r w:rsidRPr="006C7611">
        <w:rPr>
          <w:rFonts w:ascii="Times New Roman" w:eastAsia="TimesNewRomanPSMT" w:hAnsi="Times New Roman" w:cs="Times New Roman"/>
        </w:rPr>
        <w:t xml:space="preserve"> </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Клетского муниципального района Волгоградской области</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r w:rsidRPr="006C7611">
        <w:rPr>
          <w:rFonts w:ascii="Times New Roman" w:eastAsia="TimesNewRomanPSMT" w:hAnsi="Times New Roman" w:cs="Times New Roman"/>
          <w:b/>
          <w:bCs/>
        </w:rPr>
        <w:t xml:space="preserve"> </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bookmarkStart w:id="0" w:name="_GoBack"/>
      <w:bookmarkEnd w:id="0"/>
      <w:r w:rsidRPr="006C7611">
        <w:rPr>
          <w:rFonts w:ascii="Times New Roman" w:eastAsia="TimesNewRomanPSMT" w:hAnsi="Times New Roman" w:cs="Times New Roman"/>
          <w:b/>
          <w:bCs/>
        </w:rPr>
        <w:t>1.ОСНОВАНИЕ ДЛЯ РАЗРАБОТКИ ГЕНЕРАЛЬНОЙ СХЕМЫ ОЧИСТКИ ТЕРРИТОРИИ МАНОЙЛИНСКОГО СЕЛЬСКОГОПОСЕЛЕНИЯ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Очистка и уборка территории современного населенного пункта должна развиваться на основе прогнозируемых решений. </w:t>
      </w:r>
      <w:proofErr w:type="gramStart"/>
      <w:r w:rsidRPr="006C7611">
        <w:rPr>
          <w:rFonts w:ascii="Times New Roman" w:eastAsia="TimesNewRomanPSMT" w:hAnsi="Times New Roman" w:cs="Times New Roman"/>
        </w:rPr>
        <w:t>Генеральная схема является программным документом, который определяет направление развития данной сферы деятельности на территории Манойлинского   сельского поселения, дает объективную оценку и возможность принятия руководителями органов местного самоуправления Манойлинского сельского поселения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roofErr w:type="gramEnd"/>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территории населенного пункта.</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Генеральная схема разрабатывается в соответствии с Методическими рекомендациями о порядке </w:t>
      </w:r>
      <w:proofErr w:type="gramStart"/>
      <w:r w:rsidRPr="006C7611">
        <w:rPr>
          <w:rFonts w:ascii="Times New Roman" w:eastAsia="TimesNewRomanPSMT" w:hAnsi="Times New Roman" w:cs="Times New Roman"/>
        </w:rPr>
        <w:t>разработки генеральных схем очистки территории населенного пункта Российской</w:t>
      </w:r>
      <w:proofErr w:type="gramEnd"/>
      <w:r w:rsidRPr="006C7611">
        <w:rPr>
          <w:rFonts w:ascii="Times New Roman" w:eastAsia="TimesNewRomanPSMT" w:hAnsi="Times New Roman" w:cs="Times New Roman"/>
        </w:rPr>
        <w:t xml:space="preserve"> Федерации, утвержденными постановлением Госстроя России № 152 от 21.08.2003 г. и </w:t>
      </w:r>
      <w:proofErr w:type="spellStart"/>
      <w:r w:rsidRPr="006C7611">
        <w:rPr>
          <w:rFonts w:ascii="Times New Roman" w:eastAsia="TimesNewRomanPSMT" w:hAnsi="Times New Roman" w:cs="Times New Roman"/>
        </w:rPr>
        <w:t>СанПиН</w:t>
      </w:r>
      <w:proofErr w:type="spellEnd"/>
      <w:r w:rsidRPr="006C7611">
        <w:rPr>
          <w:rFonts w:ascii="Times New Roman" w:eastAsia="TimesNewRomanPSMT" w:hAnsi="Times New Roman" w:cs="Times New Roman"/>
        </w:rPr>
        <w:t xml:space="preserve"> 42-128-4690-88 «Санитарными правилами содержания территорий населенных мест».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6C7611">
        <w:rPr>
          <w:rFonts w:ascii="Times New Roman" w:eastAsia="TimesNewRomanPSMT" w:hAnsi="Times New Roman" w:cs="Times New Roman"/>
        </w:rPr>
        <w:t>неканализованных</w:t>
      </w:r>
      <w:proofErr w:type="spellEnd"/>
      <w:r w:rsidRPr="006C7611">
        <w:rPr>
          <w:rFonts w:ascii="Times New Roman" w:eastAsia="TimesNewRomanPSMT" w:hAnsi="Times New Roman" w:cs="Times New Roman"/>
        </w:rPr>
        <w:t xml:space="preserve"> зданий; уличного мусора и снега,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r w:rsidRPr="006C7611">
        <w:rPr>
          <w:rFonts w:ascii="Times New Roman" w:eastAsia="TimesNewRomanPSMT" w:hAnsi="Times New Roman" w:cs="Times New Roman"/>
          <w:b/>
          <w:bCs/>
        </w:rPr>
        <w:t>2. КРАТКАЯ  ХАРАКТЕРИСТИКА МАНОЙЛИНСКОГО СЕЛЬСКОГО ПОСЕЛЕНИЯ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p>
    <w:p w:rsidR="006C7611" w:rsidRPr="006C7611" w:rsidRDefault="006C7611" w:rsidP="00E2069C">
      <w:pPr>
        <w:spacing w:after="0" w:line="240" w:lineRule="auto"/>
        <w:jc w:val="both"/>
        <w:rPr>
          <w:rFonts w:ascii="Times New Roman" w:eastAsia="Calibri" w:hAnsi="Times New Roman" w:cs="Times New Roman"/>
          <w:iCs/>
        </w:rPr>
      </w:pPr>
      <w:r w:rsidRPr="006C7611">
        <w:rPr>
          <w:rFonts w:ascii="Times New Roman" w:eastAsia="Calibri" w:hAnsi="Times New Roman" w:cs="Times New Roman"/>
          <w:b/>
          <w:bCs/>
          <w:color w:val="000000"/>
          <w:spacing w:val="-8"/>
        </w:rPr>
        <w:t xml:space="preserve">            Манойлинского сельское поселение </w:t>
      </w:r>
      <w:r w:rsidRPr="006C7611">
        <w:rPr>
          <w:rFonts w:ascii="Times New Roman" w:eastAsia="Calibri" w:hAnsi="Times New Roman" w:cs="Times New Roman"/>
          <w:color w:val="000000"/>
          <w:spacing w:val="-8"/>
        </w:rPr>
        <w:t xml:space="preserve">расположено </w:t>
      </w:r>
      <w:r w:rsidRPr="006C7611">
        <w:rPr>
          <w:rFonts w:ascii="Times New Roman" w:eastAsia="Calibri" w:hAnsi="Times New Roman" w:cs="Times New Roman"/>
          <w:spacing w:val="-8"/>
        </w:rPr>
        <w:t>в юго-восточной части Клетского муниципального района. Административным центром Манойлинского сельского поселения является хутор Манойлин. Территория Манойлинского сельского поселения состоит из единого массива общей</w:t>
      </w:r>
      <w:r w:rsidRPr="006C7611">
        <w:rPr>
          <w:rFonts w:ascii="Times New Roman" w:eastAsia="Calibri" w:hAnsi="Times New Roman" w:cs="Times New Roman"/>
        </w:rPr>
        <w:t xml:space="preserve"> площадью 37922,0 га из них сельскохозяйственных угодий – 34307,9 га в т.ч. пашни 34307,9 га</w:t>
      </w:r>
      <w:r w:rsidRPr="006C7611">
        <w:rPr>
          <w:rFonts w:ascii="Times New Roman" w:eastAsia="Calibri" w:hAnsi="Times New Roman" w:cs="Times New Roman"/>
          <w:smallCaps/>
        </w:rPr>
        <w:t xml:space="preserve">. </w:t>
      </w:r>
      <w:r w:rsidRPr="006C7611">
        <w:rPr>
          <w:rFonts w:ascii="Times New Roman" w:eastAsia="Calibri" w:hAnsi="Times New Roman" w:cs="Times New Roman"/>
        </w:rPr>
        <w:t xml:space="preserve"> Рельеф представляет собой всхолмленную равнину:  степь, овраги. Растительность района характерна для степных зон России с</w:t>
      </w:r>
      <w:r w:rsidRPr="006C7611">
        <w:rPr>
          <w:rFonts w:ascii="Times New Roman" w:eastAsia="Calibri" w:hAnsi="Times New Roman" w:cs="Times New Roman"/>
          <w:smallCaps/>
        </w:rPr>
        <w:t xml:space="preserve"> </w:t>
      </w:r>
      <w:r w:rsidRPr="006C7611">
        <w:rPr>
          <w:rFonts w:ascii="Times New Roman" w:eastAsia="Calibri" w:hAnsi="Times New Roman" w:cs="Times New Roman"/>
        </w:rPr>
        <w:t xml:space="preserve">небольшими лесами, защитными лесополосами. Манойлинское сельское поселение включает в себя четыре населенных пункта </w:t>
      </w:r>
      <w:r w:rsidRPr="006C7611">
        <w:rPr>
          <w:rFonts w:ascii="Times New Roman" w:eastAsia="Calibri" w:hAnsi="Times New Roman" w:cs="Times New Roman"/>
          <w:iCs/>
        </w:rPr>
        <w:t>(х.Манойлин, х.Майоровский, х</w:t>
      </w:r>
      <w:proofErr w:type="gramStart"/>
      <w:r w:rsidRPr="006C7611">
        <w:rPr>
          <w:rFonts w:ascii="Times New Roman" w:eastAsia="Calibri" w:hAnsi="Times New Roman" w:cs="Times New Roman"/>
          <w:iCs/>
        </w:rPr>
        <w:t>.Б</w:t>
      </w:r>
      <w:proofErr w:type="gramEnd"/>
      <w:r w:rsidRPr="006C7611">
        <w:rPr>
          <w:rFonts w:ascii="Times New Roman" w:eastAsia="Calibri" w:hAnsi="Times New Roman" w:cs="Times New Roman"/>
          <w:iCs/>
        </w:rPr>
        <w:t>орисов, х.Терновой).</w:t>
      </w:r>
    </w:p>
    <w:p w:rsidR="006C7611" w:rsidRPr="006C7611" w:rsidRDefault="006C7611" w:rsidP="00E2069C">
      <w:pPr>
        <w:spacing w:after="0" w:line="240" w:lineRule="auto"/>
        <w:jc w:val="both"/>
        <w:rPr>
          <w:rFonts w:ascii="Times New Roman" w:hAnsi="Times New Roman" w:cs="Times New Roman"/>
        </w:rPr>
      </w:pPr>
      <w:r w:rsidRPr="006C7611">
        <w:rPr>
          <w:rFonts w:ascii="Times New Roman" w:eastAsia="Calibri" w:hAnsi="Times New Roman" w:cs="Times New Roman"/>
          <w:color w:val="FF0000"/>
        </w:rPr>
        <w:t xml:space="preserve">          </w:t>
      </w:r>
      <w:r w:rsidRPr="006C7611">
        <w:rPr>
          <w:rFonts w:ascii="Times New Roman" w:eastAsia="Calibri" w:hAnsi="Times New Roman" w:cs="Times New Roman"/>
        </w:rPr>
        <w:t xml:space="preserve">Манойлинское  сельское поселение  граничит с севера с </w:t>
      </w:r>
      <w:proofErr w:type="spellStart"/>
      <w:r w:rsidRPr="006C7611">
        <w:rPr>
          <w:rFonts w:ascii="Times New Roman" w:eastAsia="Calibri" w:hAnsi="Times New Roman" w:cs="Times New Roman"/>
        </w:rPr>
        <w:t>Захаровским</w:t>
      </w:r>
      <w:proofErr w:type="spellEnd"/>
      <w:r w:rsidRPr="006C7611">
        <w:rPr>
          <w:rFonts w:ascii="Times New Roman" w:eastAsia="Calibri" w:hAnsi="Times New Roman" w:cs="Times New Roman"/>
        </w:rPr>
        <w:t xml:space="preserve"> сельским поселением, на востоке с </w:t>
      </w:r>
      <w:proofErr w:type="spellStart"/>
      <w:r w:rsidRPr="006C7611">
        <w:rPr>
          <w:rFonts w:ascii="Times New Roman" w:eastAsia="Calibri" w:hAnsi="Times New Roman" w:cs="Times New Roman"/>
        </w:rPr>
        <w:t>Верхне-Бузиновским</w:t>
      </w:r>
      <w:proofErr w:type="spellEnd"/>
      <w:r w:rsidRPr="006C7611">
        <w:rPr>
          <w:rFonts w:ascii="Times New Roman" w:eastAsia="Calibri" w:hAnsi="Times New Roman" w:cs="Times New Roman"/>
        </w:rPr>
        <w:t xml:space="preserve"> сельским поселением, на  юге с </w:t>
      </w:r>
      <w:proofErr w:type="spellStart"/>
      <w:r w:rsidRPr="006C7611">
        <w:rPr>
          <w:rFonts w:ascii="Times New Roman" w:eastAsia="Calibri" w:hAnsi="Times New Roman" w:cs="Times New Roman"/>
        </w:rPr>
        <w:t>Суровикинским</w:t>
      </w:r>
      <w:proofErr w:type="spellEnd"/>
      <w:r w:rsidRPr="006C7611">
        <w:rPr>
          <w:rFonts w:ascii="Times New Roman" w:eastAsia="Calibri" w:hAnsi="Times New Roman" w:cs="Times New Roman"/>
        </w:rPr>
        <w:t xml:space="preserve"> районом Волгоградской области, на западе с </w:t>
      </w:r>
      <w:proofErr w:type="spellStart"/>
      <w:r w:rsidRPr="006C7611">
        <w:rPr>
          <w:rFonts w:ascii="Times New Roman" w:eastAsia="Calibri" w:hAnsi="Times New Roman" w:cs="Times New Roman"/>
        </w:rPr>
        <w:t>Калмыковским</w:t>
      </w:r>
      <w:proofErr w:type="spellEnd"/>
      <w:r w:rsidRPr="006C7611">
        <w:rPr>
          <w:rFonts w:ascii="Times New Roman" w:eastAsia="Calibri" w:hAnsi="Times New Roman" w:cs="Times New Roman"/>
        </w:rPr>
        <w:t xml:space="preserve"> сельским поселением</w:t>
      </w:r>
      <w:r w:rsidRPr="006C7611">
        <w:rPr>
          <w:rFonts w:ascii="Times New Roman" w:hAnsi="Times New Roman" w:cs="Times New Roman"/>
        </w:rPr>
        <w:t>.</w:t>
      </w:r>
    </w:p>
    <w:p w:rsidR="006C7611" w:rsidRPr="006C7611" w:rsidRDefault="006C7611" w:rsidP="00E2069C">
      <w:pPr>
        <w:spacing w:after="0" w:line="240" w:lineRule="auto"/>
        <w:jc w:val="both"/>
        <w:rPr>
          <w:rFonts w:ascii="Times New Roman" w:eastAsia="Calibri" w:hAnsi="Times New Roman" w:cs="Times New Roman"/>
        </w:rPr>
      </w:pPr>
      <w:r w:rsidRPr="006C7611">
        <w:rPr>
          <w:rFonts w:ascii="Times New Roman" w:eastAsia="Calibri" w:hAnsi="Times New Roman" w:cs="Times New Roman"/>
        </w:rPr>
        <w:t xml:space="preserve">Административный центр – х.Манойлин, расстояние от административного центра до </w:t>
      </w:r>
      <w:proofErr w:type="gramStart"/>
      <w:r w:rsidRPr="006C7611">
        <w:rPr>
          <w:rFonts w:ascii="Times New Roman" w:eastAsia="Calibri" w:hAnsi="Times New Roman" w:cs="Times New Roman"/>
        </w:rPr>
        <w:t>г</w:t>
      </w:r>
      <w:proofErr w:type="gramEnd"/>
      <w:r w:rsidRPr="006C7611">
        <w:rPr>
          <w:rFonts w:ascii="Times New Roman" w:eastAsia="Calibri" w:hAnsi="Times New Roman" w:cs="Times New Roman"/>
        </w:rPr>
        <w:t xml:space="preserve">. Волгограда – 210 км, до районного центра ст.                                                                                                                                                                                                                                                                            </w:t>
      </w:r>
      <w:r w:rsidRPr="006C7611">
        <w:rPr>
          <w:rFonts w:ascii="Times New Roman" w:eastAsia="Calibri" w:hAnsi="Times New Roman" w:cs="Times New Roman"/>
        </w:rPr>
        <w:lastRenderedPageBreak/>
        <w:t>Клетская  - 40 км. Климат умеренно-континентальный, с умеренно-холодной, снежной зимой и жарким сухим летом.</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Современное развитие внешних и внутренних транспортных связей поселения удовлетворительное. Среди автомобильных дорог, проходящих по территории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наибольшую значимость имеет автодорога Волгоград – Клетская.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Основной экономической специализацией поселения является сельское хозяйство. В растениеводстве преобладает выращивание зерновых культур, основное направление в животноводстве (личное подсобное хозяйство) –  производство молока, мяса (разведение КРС, МРС и свиней).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На территории поселения предприятия по переработке сельскохозяйственной продукции отсутствуют.</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 экологической точки зрения поселение достаточно благоприятно для проживания.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w:t>
      </w:r>
      <w:proofErr w:type="gramStart"/>
      <w:r w:rsidRPr="006C7611">
        <w:rPr>
          <w:rFonts w:ascii="Times New Roman" w:eastAsia="TimesNewRomanPSMT" w:hAnsi="Times New Roman" w:cs="Times New Roman"/>
        </w:rPr>
        <w:t>использования всех компонентов потенциала развития территории</w:t>
      </w:r>
      <w:proofErr w:type="gramEnd"/>
      <w:r w:rsidRPr="006C7611">
        <w:rPr>
          <w:rFonts w:ascii="Times New Roman" w:eastAsia="TimesNewRomanPSMT" w:hAnsi="Times New Roman" w:cs="Times New Roman"/>
        </w:rPr>
        <w:t>. В условиях демографического кризиса особую значимость приобретает оценка демографического потенциала с воспроизводственных позиций, а также</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измерение глубины </w:t>
      </w:r>
      <w:proofErr w:type="spellStart"/>
      <w:r w:rsidRPr="006C7611">
        <w:rPr>
          <w:rFonts w:ascii="Times New Roman" w:eastAsia="TimesNewRomanPSMT" w:hAnsi="Times New Roman" w:cs="Times New Roman"/>
        </w:rPr>
        <w:t>депопуляционных</w:t>
      </w:r>
      <w:proofErr w:type="spellEnd"/>
      <w:r w:rsidRPr="006C7611">
        <w:rPr>
          <w:rFonts w:ascii="Times New Roman" w:eastAsia="TimesNewRomanPSMT" w:hAnsi="Times New Roman" w:cs="Times New Roman"/>
        </w:rPr>
        <w:t xml:space="preserve"> процессов.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w:t>
      </w:r>
    </w:p>
    <w:p w:rsidR="006C7611" w:rsidRPr="006C7611" w:rsidRDefault="006C7611" w:rsidP="00E2069C">
      <w:pPr>
        <w:tabs>
          <w:tab w:val="left" w:pos="851"/>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Дальнейший потенциал развития поселения напрямую зависит от половозрастного состава, проживающего в нем населения.</w:t>
      </w:r>
    </w:p>
    <w:p w:rsidR="006C7611" w:rsidRPr="006C7611" w:rsidRDefault="006C7611" w:rsidP="00E2069C">
      <w:pPr>
        <w:tabs>
          <w:tab w:val="left" w:pos="851"/>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Большую часть населения составляют люди среднего возраста (259 человек) и</w:t>
      </w:r>
    </w:p>
    <w:p w:rsidR="006C7611" w:rsidRPr="006C7611" w:rsidRDefault="006C7611" w:rsidP="00E2069C">
      <w:pPr>
        <w:tabs>
          <w:tab w:val="left" w:pos="851"/>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пенсионеры (561 человека), численность детей и подростков (245 чел.)</w:t>
      </w:r>
    </w:p>
    <w:p w:rsidR="006C7611" w:rsidRPr="006C7611" w:rsidRDefault="006C7611" w:rsidP="00E2069C">
      <w:pPr>
        <w:tabs>
          <w:tab w:val="left" w:pos="851"/>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Численность жителей населенных пунктов поселения представлена в таблице 1.</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Таблица 1. Численность жителей населенных пунктов поселения</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tblGrid>
      <w:tr w:rsidR="006C7611" w:rsidRPr="006C7611" w:rsidTr="006C7611">
        <w:tc>
          <w:tcPr>
            <w:tcW w:w="817"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roofErr w:type="spellStart"/>
            <w:proofErr w:type="gramStart"/>
            <w:r w:rsidRPr="006C7611">
              <w:rPr>
                <w:rFonts w:ascii="Times New Roman" w:eastAsia="TimesNewRomanPSMT" w:hAnsi="Times New Roman" w:cs="Times New Roman"/>
              </w:rPr>
              <w:t>п</w:t>
            </w:r>
            <w:proofErr w:type="spellEnd"/>
            <w:proofErr w:type="gramEnd"/>
            <w:r w:rsidRPr="006C7611">
              <w:rPr>
                <w:rFonts w:ascii="Times New Roman" w:eastAsia="TimesNewRomanPSMT" w:hAnsi="Times New Roman" w:cs="Times New Roman"/>
              </w:rPr>
              <w:t>/</w:t>
            </w:r>
            <w:proofErr w:type="spellStart"/>
            <w:r w:rsidRPr="006C7611">
              <w:rPr>
                <w:rFonts w:ascii="Times New Roman" w:eastAsia="TimesNewRomanPSMT" w:hAnsi="Times New Roman" w:cs="Times New Roman"/>
              </w:rPr>
              <w:t>п</w:t>
            </w:r>
            <w:proofErr w:type="spellEnd"/>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tc>
        <w:tc>
          <w:tcPr>
            <w:tcW w:w="3968"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Наименование</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сельского</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населенного пункта</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tc>
        <w:tc>
          <w:tcPr>
            <w:tcW w:w="2393"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Численность населения</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по состоянию </w:t>
            </w:r>
            <w:proofErr w:type="gramStart"/>
            <w:r w:rsidRPr="006C7611">
              <w:rPr>
                <w:rFonts w:ascii="Times New Roman" w:eastAsia="TimesNewRomanPSMT" w:hAnsi="Times New Roman" w:cs="Times New Roman"/>
              </w:rPr>
              <w:t>на</w:t>
            </w:r>
            <w:proofErr w:type="gramEnd"/>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01.01.2018 г.</w:t>
            </w:r>
          </w:p>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817"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w:t>
            </w:r>
          </w:p>
        </w:tc>
        <w:tc>
          <w:tcPr>
            <w:tcW w:w="3968"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х.Манойлин</w:t>
            </w:r>
          </w:p>
        </w:tc>
        <w:tc>
          <w:tcPr>
            <w:tcW w:w="2393" w:type="dxa"/>
          </w:tcPr>
          <w:p w:rsidR="006C7611" w:rsidRPr="006C7611" w:rsidRDefault="006C7611" w:rsidP="00E2069C">
            <w:pPr>
              <w:tabs>
                <w:tab w:val="left" w:pos="851"/>
              </w:tabs>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814</w:t>
            </w:r>
          </w:p>
        </w:tc>
      </w:tr>
      <w:tr w:rsidR="006C7611" w:rsidRPr="006C7611" w:rsidTr="006C7611">
        <w:tc>
          <w:tcPr>
            <w:tcW w:w="817"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w:t>
            </w:r>
          </w:p>
        </w:tc>
        <w:tc>
          <w:tcPr>
            <w:tcW w:w="3968"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х.Майоровский</w:t>
            </w:r>
          </w:p>
        </w:tc>
        <w:tc>
          <w:tcPr>
            <w:tcW w:w="2393" w:type="dxa"/>
          </w:tcPr>
          <w:p w:rsidR="006C7611" w:rsidRPr="006C7611" w:rsidRDefault="006C7611" w:rsidP="00E2069C">
            <w:pPr>
              <w:tabs>
                <w:tab w:val="left" w:pos="851"/>
              </w:tabs>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48</w:t>
            </w:r>
          </w:p>
        </w:tc>
      </w:tr>
      <w:tr w:rsidR="006C7611" w:rsidRPr="006C7611" w:rsidTr="006C7611">
        <w:tc>
          <w:tcPr>
            <w:tcW w:w="817"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w:t>
            </w:r>
          </w:p>
        </w:tc>
        <w:tc>
          <w:tcPr>
            <w:tcW w:w="3968"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w:t>
            </w:r>
            <w:proofErr w:type="gramStart"/>
            <w:r w:rsidRPr="006C7611">
              <w:rPr>
                <w:rFonts w:ascii="Times New Roman" w:eastAsia="TimesNewRomanPSMT" w:hAnsi="Times New Roman" w:cs="Times New Roman"/>
              </w:rPr>
              <w:t>.Б</w:t>
            </w:r>
            <w:proofErr w:type="gramEnd"/>
            <w:r w:rsidRPr="006C7611">
              <w:rPr>
                <w:rFonts w:ascii="Times New Roman" w:eastAsia="TimesNewRomanPSMT" w:hAnsi="Times New Roman" w:cs="Times New Roman"/>
              </w:rPr>
              <w:t>орисов</w:t>
            </w:r>
          </w:p>
        </w:tc>
        <w:tc>
          <w:tcPr>
            <w:tcW w:w="2393" w:type="dxa"/>
          </w:tcPr>
          <w:p w:rsidR="006C7611" w:rsidRPr="006C7611" w:rsidRDefault="006C7611" w:rsidP="00E2069C">
            <w:pPr>
              <w:tabs>
                <w:tab w:val="left" w:pos="851"/>
              </w:tabs>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73</w:t>
            </w:r>
          </w:p>
        </w:tc>
      </w:tr>
      <w:tr w:rsidR="006C7611" w:rsidRPr="006C7611" w:rsidTr="006C7611">
        <w:tc>
          <w:tcPr>
            <w:tcW w:w="817"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w:t>
            </w:r>
          </w:p>
        </w:tc>
        <w:tc>
          <w:tcPr>
            <w:tcW w:w="3968" w:type="dxa"/>
          </w:tcPr>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w:t>
            </w:r>
            <w:proofErr w:type="gramStart"/>
            <w:r w:rsidRPr="006C7611">
              <w:rPr>
                <w:rFonts w:ascii="Times New Roman" w:eastAsia="TimesNewRomanPSMT" w:hAnsi="Times New Roman" w:cs="Times New Roman"/>
              </w:rPr>
              <w:t>.Т</w:t>
            </w:r>
            <w:proofErr w:type="gramEnd"/>
            <w:r w:rsidRPr="006C7611">
              <w:rPr>
                <w:rFonts w:ascii="Times New Roman" w:eastAsia="TimesNewRomanPSMT" w:hAnsi="Times New Roman" w:cs="Times New Roman"/>
              </w:rPr>
              <w:t>ерновой</w:t>
            </w:r>
          </w:p>
        </w:tc>
        <w:tc>
          <w:tcPr>
            <w:tcW w:w="2393" w:type="dxa"/>
          </w:tcPr>
          <w:p w:rsidR="006C7611" w:rsidRPr="006C7611" w:rsidRDefault="006C7611" w:rsidP="00E2069C">
            <w:pPr>
              <w:tabs>
                <w:tab w:val="left" w:pos="851"/>
              </w:tabs>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130</w:t>
            </w:r>
          </w:p>
        </w:tc>
      </w:tr>
    </w:tbl>
    <w:p w:rsidR="006C7611" w:rsidRPr="006C7611" w:rsidRDefault="006C7611" w:rsidP="00E2069C">
      <w:pPr>
        <w:tabs>
          <w:tab w:val="left" w:pos="851"/>
        </w:tabs>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tabs>
          <w:tab w:val="left" w:pos="851"/>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 Социальная инфраструктура поселения представляет собой совокупность образовательных и медицинских учреждений, объектов бытового обслуживания, торговли, культуры и отдыха, спортивные сооружения и сооружения культа. Перечень объектов социальной инфраструктуры поселения представлен в таблице 2.</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Таблица 2. Характеристика объектов социальной инфраструктуры поселения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6"/>
        <w:gridCol w:w="1488"/>
        <w:gridCol w:w="1347"/>
        <w:gridCol w:w="1266"/>
        <w:gridCol w:w="860"/>
        <w:gridCol w:w="851"/>
        <w:gridCol w:w="1276"/>
        <w:gridCol w:w="1417"/>
      </w:tblGrid>
      <w:tr w:rsidR="006C7611" w:rsidRPr="006C7611" w:rsidTr="00E2069C">
        <w:tc>
          <w:tcPr>
            <w:tcW w:w="425"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п.</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п.</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52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Название</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населенного</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пункта</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488"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образования</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347"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медицинского</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обслуживания</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26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торговли</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860"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культуры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и</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отдыха</w:t>
            </w:r>
          </w:p>
        </w:tc>
        <w:tc>
          <w:tcPr>
            <w:tcW w:w="851"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Спортивные</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27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Объекты</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культа</w:t>
            </w:r>
          </w:p>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417"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Прочие объекты</w:t>
            </w:r>
          </w:p>
        </w:tc>
      </w:tr>
      <w:tr w:rsidR="006C7611" w:rsidRPr="006C7611" w:rsidTr="00E2069C">
        <w:tc>
          <w:tcPr>
            <w:tcW w:w="425"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w:t>
            </w:r>
          </w:p>
        </w:tc>
        <w:tc>
          <w:tcPr>
            <w:tcW w:w="15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х.Манойлин</w:t>
            </w:r>
          </w:p>
        </w:tc>
        <w:tc>
          <w:tcPr>
            <w:tcW w:w="148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МКОУ «Манойлинская СШ»</w:t>
            </w:r>
          </w:p>
        </w:tc>
        <w:tc>
          <w:tcPr>
            <w:tcW w:w="134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Врачебная амбулатория</w:t>
            </w:r>
          </w:p>
        </w:tc>
        <w:tc>
          <w:tcPr>
            <w:tcW w:w="126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 магазина</w:t>
            </w:r>
          </w:p>
        </w:tc>
        <w:tc>
          <w:tcPr>
            <w:tcW w:w="860"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СДК, библиотека</w:t>
            </w:r>
          </w:p>
        </w:tc>
        <w:tc>
          <w:tcPr>
            <w:tcW w:w="85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7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Братская могила советских </w:t>
            </w:r>
            <w:r w:rsidRPr="006C7611">
              <w:rPr>
                <w:rFonts w:ascii="Times New Roman" w:eastAsia="TimesNewRomanPSMT" w:hAnsi="Times New Roman" w:cs="Times New Roman"/>
              </w:rPr>
              <w:lastRenderedPageBreak/>
              <w:t xml:space="preserve">воинов и героя Советского Союза </w:t>
            </w:r>
            <w:proofErr w:type="spellStart"/>
            <w:r w:rsidRPr="006C7611">
              <w:rPr>
                <w:rFonts w:ascii="Times New Roman" w:eastAsia="TimesNewRomanPSMT" w:hAnsi="Times New Roman" w:cs="Times New Roman"/>
              </w:rPr>
              <w:t>Манойлова</w:t>
            </w:r>
            <w:proofErr w:type="spellEnd"/>
            <w:r w:rsidRPr="006C7611">
              <w:rPr>
                <w:rFonts w:ascii="Times New Roman" w:eastAsia="TimesNewRomanPSMT" w:hAnsi="Times New Roman" w:cs="Times New Roman"/>
              </w:rPr>
              <w:t xml:space="preserve"> И.А.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Кладбище -2</w:t>
            </w:r>
          </w:p>
        </w:tc>
        <w:tc>
          <w:tcPr>
            <w:tcW w:w="1417" w:type="dxa"/>
          </w:tcPr>
          <w:p w:rsidR="006C7611" w:rsidRPr="006C7611" w:rsidRDefault="006C7611" w:rsidP="00E2069C">
            <w:pPr>
              <w:autoSpaceDE w:val="0"/>
              <w:autoSpaceDN w:val="0"/>
              <w:adjustRightInd w:val="0"/>
              <w:spacing w:after="0" w:line="240" w:lineRule="auto"/>
              <w:ind w:firstLine="22"/>
              <w:rPr>
                <w:rFonts w:ascii="Times New Roman" w:eastAsia="TimesNewRomanPSMT" w:hAnsi="Times New Roman" w:cs="Times New Roman"/>
              </w:rPr>
            </w:pPr>
            <w:r w:rsidRPr="006C7611">
              <w:rPr>
                <w:rFonts w:ascii="Times New Roman" w:eastAsia="TimesNewRomanPSMT" w:hAnsi="Times New Roman" w:cs="Times New Roman"/>
              </w:rPr>
              <w:lastRenderedPageBreak/>
              <w:t xml:space="preserve">Отделение почтовой связи, </w:t>
            </w:r>
            <w:r w:rsidRPr="006C7611">
              <w:rPr>
                <w:rFonts w:ascii="Times New Roman" w:eastAsia="TimesNewRomanPSMT" w:hAnsi="Times New Roman" w:cs="Times New Roman"/>
              </w:rPr>
              <w:lastRenderedPageBreak/>
              <w:t>мастерская бытового обслуживания</w:t>
            </w:r>
          </w:p>
        </w:tc>
      </w:tr>
      <w:tr w:rsidR="006C7611" w:rsidRPr="006C7611" w:rsidTr="00E2069C">
        <w:tc>
          <w:tcPr>
            <w:tcW w:w="425"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lastRenderedPageBreak/>
              <w:t>2</w:t>
            </w:r>
          </w:p>
        </w:tc>
        <w:tc>
          <w:tcPr>
            <w:tcW w:w="15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х.Майоровский</w:t>
            </w:r>
          </w:p>
        </w:tc>
        <w:tc>
          <w:tcPr>
            <w:tcW w:w="148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34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6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60"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5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7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Братская могила советских воинов, погибших в период Сталинградской битвы.</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Кладбище - 1</w:t>
            </w:r>
          </w:p>
        </w:tc>
        <w:tc>
          <w:tcPr>
            <w:tcW w:w="14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r>
      <w:tr w:rsidR="006C7611" w:rsidRPr="006C7611" w:rsidTr="00E2069C">
        <w:tc>
          <w:tcPr>
            <w:tcW w:w="425"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w:t>
            </w:r>
          </w:p>
        </w:tc>
        <w:tc>
          <w:tcPr>
            <w:tcW w:w="15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w:t>
            </w:r>
            <w:proofErr w:type="gramStart"/>
            <w:r w:rsidRPr="006C7611">
              <w:rPr>
                <w:rFonts w:ascii="Times New Roman" w:eastAsia="TimesNewRomanPSMT" w:hAnsi="Times New Roman" w:cs="Times New Roman"/>
              </w:rPr>
              <w:t>.Т</w:t>
            </w:r>
            <w:proofErr w:type="gramEnd"/>
            <w:r w:rsidRPr="006C7611">
              <w:rPr>
                <w:rFonts w:ascii="Times New Roman" w:eastAsia="TimesNewRomanPSMT" w:hAnsi="Times New Roman" w:cs="Times New Roman"/>
              </w:rPr>
              <w:t>ерновой</w:t>
            </w:r>
          </w:p>
        </w:tc>
        <w:tc>
          <w:tcPr>
            <w:tcW w:w="148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34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6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60"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5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7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Кладбище - 1</w:t>
            </w:r>
          </w:p>
        </w:tc>
        <w:tc>
          <w:tcPr>
            <w:tcW w:w="14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r>
      <w:tr w:rsidR="006C7611" w:rsidRPr="006C7611" w:rsidTr="00E2069C">
        <w:tc>
          <w:tcPr>
            <w:tcW w:w="425"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w:t>
            </w:r>
          </w:p>
        </w:tc>
        <w:tc>
          <w:tcPr>
            <w:tcW w:w="15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х</w:t>
            </w:r>
            <w:proofErr w:type="gramStart"/>
            <w:r w:rsidRPr="006C7611">
              <w:rPr>
                <w:rFonts w:ascii="Times New Roman" w:eastAsia="TimesNewRomanPSMT" w:hAnsi="Times New Roman" w:cs="Times New Roman"/>
              </w:rPr>
              <w:t>.Б</w:t>
            </w:r>
            <w:proofErr w:type="gramEnd"/>
            <w:r w:rsidRPr="006C7611">
              <w:rPr>
                <w:rFonts w:ascii="Times New Roman" w:eastAsia="TimesNewRomanPSMT" w:hAnsi="Times New Roman" w:cs="Times New Roman"/>
              </w:rPr>
              <w:t>орисов</w:t>
            </w:r>
          </w:p>
        </w:tc>
        <w:tc>
          <w:tcPr>
            <w:tcW w:w="148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34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ФАП</w:t>
            </w:r>
          </w:p>
        </w:tc>
        <w:tc>
          <w:tcPr>
            <w:tcW w:w="126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60"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85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c>
          <w:tcPr>
            <w:tcW w:w="127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Кладбище - 1</w:t>
            </w:r>
          </w:p>
        </w:tc>
        <w:tc>
          <w:tcPr>
            <w:tcW w:w="14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tc>
      </w:tr>
      <w:tr w:rsidR="006C7611" w:rsidRPr="006C7611" w:rsidTr="00E2069C">
        <w:tc>
          <w:tcPr>
            <w:tcW w:w="425"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tc>
        <w:tc>
          <w:tcPr>
            <w:tcW w:w="152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Итого</w:t>
            </w:r>
          </w:p>
        </w:tc>
        <w:tc>
          <w:tcPr>
            <w:tcW w:w="1488"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1</w:t>
            </w:r>
          </w:p>
        </w:tc>
        <w:tc>
          <w:tcPr>
            <w:tcW w:w="1347"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2</w:t>
            </w:r>
          </w:p>
        </w:tc>
        <w:tc>
          <w:tcPr>
            <w:tcW w:w="126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4</w:t>
            </w:r>
          </w:p>
        </w:tc>
        <w:tc>
          <w:tcPr>
            <w:tcW w:w="860"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2</w:t>
            </w:r>
          </w:p>
        </w:tc>
        <w:tc>
          <w:tcPr>
            <w:tcW w:w="851"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0</w:t>
            </w:r>
          </w:p>
        </w:tc>
        <w:tc>
          <w:tcPr>
            <w:tcW w:w="1276"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7</w:t>
            </w:r>
          </w:p>
        </w:tc>
        <w:tc>
          <w:tcPr>
            <w:tcW w:w="1417"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r w:rsidRPr="006C7611">
              <w:rPr>
                <w:rFonts w:ascii="Times New Roman" w:eastAsia="TimesNewRomanPSMT" w:hAnsi="Times New Roman" w:cs="Times New Roman"/>
                <w:b/>
              </w:rPr>
              <w:t>2</w:t>
            </w:r>
          </w:p>
        </w:tc>
      </w:tr>
    </w:tbl>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b/>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Устойчивое социально-экономическое развитие поселения предполагает:</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-существенный прогресс в развитии основных секторов экономики, создание новых рабочих мест;</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-новое жилищное строительство;</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-организацию современных инженерных систем и улучшение транспортного обслуживания;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-бережное использование природных ресурсов;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-создание среды благоприятной для жизни и отдыха населения,  экологически привлекательной, комфортной для проживания и открытой для инвестиций.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Цели устойчивого социально-экономического развития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1) повышение уровня жизни населения;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2) сохранение и приумножение природных ресурсов для будущих поколений.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Выделяются следующие этапы обращения с отходами: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roofErr w:type="gramStart"/>
      <w:r w:rsidRPr="006C7611">
        <w:rPr>
          <w:rFonts w:ascii="Times New Roman" w:eastAsia="TimesNewRomanPSMT" w:hAnsi="Times New Roman" w:cs="Times New Roman"/>
        </w:rPr>
        <w:t>- образование  отходов (жилые и административные здания, школа, детский сад, магазины, ДК, и т.д.);</w:t>
      </w:r>
      <w:proofErr w:type="gramEnd"/>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сбор (транспортировка отходов к местам накопления отходов – контейнерным площадкам);</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использование (фактически, в поселении производится использование многих видов образующихся отходов, для собственных нужд, например, пищевые отходы для корма домашних животных; ботва, сухие листья и ветки для компостирования, отходы бумаги и древесины для растопки печей и т.д.);</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транспортировка от специально оборудованных контейнерных площадок;</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размещение на полигонах.</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Необходимыми мерами по улучшению санитарного состояния Манойлинского сельского поселения будут являться: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разработка, утверждение и реализация генеральной схемы санитарной очистки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ликвидация несанкционированных свалок;</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w:t>
      </w:r>
      <w:proofErr w:type="gramStart"/>
      <w:r w:rsidRPr="006C7611">
        <w:rPr>
          <w:rFonts w:ascii="Times New Roman" w:eastAsia="TimesNewRomanPSMT" w:hAnsi="Times New Roman" w:cs="Times New Roman"/>
        </w:rPr>
        <w:t>Сбор твердых бытовых отходов (далее ТКО), образующихся от уборки жилых помещений и административных зданий и объектов социальной сферы (клубные учреждения, магазины) должны производиться в типовые контейнеры, размещенные на оборудованных контейнерных площадках или в местах временного складирования твердых бытовых отходов, утвержденных администрацией Манойлинского сельского поселения.</w:t>
      </w:r>
      <w:proofErr w:type="gramEnd"/>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Среднегодовые нормы накопления и образования ТКО, приведенные в Таблице 3, приняты согласно следующим документам:</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roofErr w:type="spellStart"/>
      <w:r w:rsidRPr="006C7611">
        <w:rPr>
          <w:rFonts w:ascii="Times New Roman" w:eastAsia="TimesNewRomanPSMT" w:hAnsi="Times New Roman" w:cs="Times New Roman"/>
        </w:rPr>
        <w:t>СНиП</w:t>
      </w:r>
      <w:proofErr w:type="spellEnd"/>
      <w:r w:rsidRPr="006C7611">
        <w:rPr>
          <w:rFonts w:ascii="Times New Roman" w:eastAsia="TimesNewRomanPSMT" w:hAnsi="Times New Roman" w:cs="Times New Roman"/>
        </w:rPr>
        <w:t xml:space="preserve"> 2.07.01-89* «Градостроительство. Планировка и застройки городских и сельских поселений»;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lastRenderedPageBreak/>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rsidRPr="006C7611">
        <w:rPr>
          <w:rFonts w:ascii="Times New Roman" w:eastAsia="TimesNewRomanPSMT" w:hAnsi="Times New Roman" w:cs="Times New Roman"/>
        </w:rPr>
        <w:t>Минжилхозом</w:t>
      </w:r>
      <w:proofErr w:type="spellEnd"/>
      <w:r w:rsidRPr="006C7611">
        <w:rPr>
          <w:rFonts w:ascii="Times New Roman" w:eastAsia="TimesNewRomanPSMT" w:hAnsi="Times New Roman" w:cs="Times New Roman"/>
        </w:rPr>
        <w:t xml:space="preserve"> РСФСР 30.05.8 г. № 85-191-1.</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Таблица 3. Среднегодовые нормы накопления и образования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312"/>
        <w:gridCol w:w="1663"/>
        <w:gridCol w:w="1461"/>
        <w:gridCol w:w="1516"/>
        <w:gridCol w:w="1348"/>
      </w:tblGrid>
      <w:tr w:rsidR="006C7611" w:rsidRPr="006C7611" w:rsidTr="006C7611">
        <w:trPr>
          <w:trHeight w:val="1260"/>
        </w:trPr>
        <w:tc>
          <w:tcPr>
            <w:tcW w:w="1271" w:type="dxa"/>
            <w:vMerge w:val="restart"/>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spellStart"/>
            <w:proofErr w:type="gramStart"/>
            <w:r w:rsidRPr="006C7611">
              <w:rPr>
                <w:rFonts w:ascii="Times New Roman" w:eastAsia="TimesNewRomanPSMT" w:hAnsi="Times New Roman" w:cs="Times New Roman"/>
              </w:rPr>
              <w:t>п</w:t>
            </w:r>
            <w:proofErr w:type="spellEnd"/>
            <w:proofErr w:type="gramEnd"/>
            <w:r w:rsidRPr="006C7611">
              <w:rPr>
                <w:rFonts w:ascii="Times New Roman" w:eastAsia="TimesNewRomanPSMT" w:hAnsi="Times New Roman" w:cs="Times New Roman"/>
              </w:rPr>
              <w:t>/</w:t>
            </w:r>
            <w:proofErr w:type="spellStart"/>
            <w:r w:rsidRPr="006C7611">
              <w:rPr>
                <w:rFonts w:ascii="Times New Roman" w:eastAsia="TimesNewRomanPSMT" w:hAnsi="Times New Roman" w:cs="Times New Roman"/>
              </w:rPr>
              <w:t>п</w:t>
            </w:r>
            <w:proofErr w:type="spell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312" w:type="dxa"/>
            <w:vMerge w:val="restart"/>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Источник</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образования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3124" w:type="dxa"/>
            <w:gridSpan w:val="2"/>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Среднегодовая норма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образования 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накопления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864" w:type="dxa"/>
            <w:gridSpan w:val="2"/>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Предлагаемые нормы</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образования 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накопления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rPr>
          <w:trHeight w:val="675"/>
        </w:trPr>
        <w:tc>
          <w:tcPr>
            <w:tcW w:w="1271" w:type="dxa"/>
            <w:vMerge/>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312" w:type="dxa"/>
            <w:vMerge/>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Кг</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Куб. м</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Кг</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Куб. м</w:t>
            </w:r>
          </w:p>
        </w:tc>
      </w:tr>
      <w:tr w:rsidR="006C7611" w:rsidRPr="006C7611" w:rsidTr="006C7611">
        <w:trPr>
          <w:trHeight w:val="675"/>
        </w:trPr>
        <w:tc>
          <w:tcPr>
            <w:tcW w:w="127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1. </w:t>
            </w:r>
          </w:p>
        </w:tc>
        <w:tc>
          <w:tcPr>
            <w:tcW w:w="231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Жилые дома</w:t>
            </w: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200 на 1 жителя</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0,9 на 1 жителя</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336400</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1513,8</w:t>
            </w:r>
          </w:p>
        </w:tc>
      </w:tr>
      <w:tr w:rsidR="006C7611" w:rsidRPr="006C7611" w:rsidTr="006C7611">
        <w:trPr>
          <w:trHeight w:val="675"/>
        </w:trPr>
        <w:tc>
          <w:tcPr>
            <w:tcW w:w="127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w:t>
            </w:r>
          </w:p>
        </w:tc>
        <w:tc>
          <w:tcPr>
            <w:tcW w:w="231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Учреждения</w:t>
            </w: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40 на 1 работника</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0,2 на 1 работника</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2400</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10,8</w:t>
            </w:r>
          </w:p>
        </w:tc>
      </w:tr>
      <w:tr w:rsidR="006C7611" w:rsidRPr="006C7611" w:rsidTr="006C7611">
        <w:trPr>
          <w:trHeight w:val="675"/>
        </w:trPr>
        <w:tc>
          <w:tcPr>
            <w:tcW w:w="127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w:t>
            </w:r>
          </w:p>
        </w:tc>
        <w:tc>
          <w:tcPr>
            <w:tcW w:w="231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Средняя школа </w:t>
            </w: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24 на 1учащегося</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0,12 на 1 учащегося</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4320</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21,6</w:t>
            </w:r>
          </w:p>
        </w:tc>
      </w:tr>
      <w:tr w:rsidR="006C7611" w:rsidRPr="006C7611" w:rsidTr="006C7611">
        <w:trPr>
          <w:trHeight w:val="675"/>
        </w:trPr>
        <w:tc>
          <w:tcPr>
            <w:tcW w:w="127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w:t>
            </w:r>
          </w:p>
        </w:tc>
        <w:tc>
          <w:tcPr>
            <w:tcW w:w="231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Продовольственный магазин</w:t>
            </w: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200 на 1 м.кв. площади</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0,8 на 1 кв</w:t>
            </w:r>
            <w:proofErr w:type="gramStart"/>
            <w:r w:rsidRPr="006C7611">
              <w:rPr>
                <w:rFonts w:ascii="Times New Roman" w:eastAsia="TimesNewRomanPSMT" w:hAnsi="Times New Roman" w:cs="Times New Roman"/>
              </w:rPr>
              <w:t>.м</w:t>
            </w:r>
            <w:proofErr w:type="gramEnd"/>
            <w:r w:rsidRPr="006C7611">
              <w:rPr>
                <w:rFonts w:ascii="Times New Roman" w:eastAsia="TimesNewRomanPSMT" w:hAnsi="Times New Roman" w:cs="Times New Roman"/>
              </w:rPr>
              <w:t xml:space="preserve"> площади</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39000</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156</w:t>
            </w:r>
          </w:p>
        </w:tc>
      </w:tr>
      <w:tr w:rsidR="006C7611" w:rsidRPr="006C7611" w:rsidTr="006C7611">
        <w:trPr>
          <w:trHeight w:val="675"/>
        </w:trPr>
        <w:tc>
          <w:tcPr>
            <w:tcW w:w="127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5</w:t>
            </w:r>
          </w:p>
        </w:tc>
        <w:tc>
          <w:tcPr>
            <w:tcW w:w="231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Фельдшерско-акушерский  пункт</w:t>
            </w:r>
          </w:p>
        </w:tc>
        <w:tc>
          <w:tcPr>
            <w:tcW w:w="166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120 гр. на 1 посещение</w:t>
            </w:r>
          </w:p>
        </w:tc>
        <w:tc>
          <w:tcPr>
            <w:tcW w:w="14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0,7 на 1 посещение</w:t>
            </w:r>
          </w:p>
        </w:tc>
        <w:tc>
          <w:tcPr>
            <w:tcW w:w="151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72</w:t>
            </w:r>
          </w:p>
        </w:tc>
        <w:tc>
          <w:tcPr>
            <w:tcW w:w="1348"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42</w:t>
            </w:r>
          </w:p>
        </w:tc>
      </w:tr>
    </w:tbl>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b/>
          <w:bCs/>
        </w:rPr>
      </w:pPr>
      <w:r w:rsidRPr="006C7611">
        <w:rPr>
          <w:rFonts w:ascii="Times New Roman" w:eastAsia="TimesNewRomanPSMT" w:hAnsi="Times New Roman" w:cs="Times New Roman"/>
          <w:b/>
          <w:bCs/>
        </w:rPr>
        <w:t>3. ОЦЕНКА СУЩЕСТВУЮЩЕГО СОСТОЯНИЯ САНИТАРНОЙ ОЧИСТКИ ТЕРРИТОРИИ  МАНОЙЛИНСКОГО СЕЛЬСКОГОПОСЕЛЕНИЯ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Анализ состояния систем утилизации ТБО показал, что поселение испытывает большие трудности по организации вывоза мусора. Это касается и жилых зон населенных пунктов, и прибрежных территорий и мест массового отдыха неорганизованных туристов и таких же неорганизованных местных жителей. Следствием отсутствия внятной программы сбора и утилизации ТКО являются  существующие несанкционированные свалки. </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Проектирование нового полигона в районе связано с долгосрочной перспективой развития системы утилизации ТКО муниципального образования.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Обеспечение чистоты и порядка на территории Манойлинского  сельского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Cs/>
        </w:rPr>
      </w:pPr>
    </w:p>
    <w:p w:rsidR="006C7611" w:rsidRPr="006C7611" w:rsidRDefault="006C7611" w:rsidP="00E2069C">
      <w:pPr>
        <w:pStyle w:val="ConsPlusTitle"/>
        <w:widowControl/>
        <w:jc w:val="both"/>
        <w:rPr>
          <w:rFonts w:ascii="Times New Roman" w:hAnsi="Times New Roman" w:cs="Times New Roman"/>
          <w:b w:val="0"/>
          <w:sz w:val="22"/>
          <w:szCs w:val="22"/>
        </w:rPr>
      </w:pPr>
      <w:r w:rsidRPr="006C7611">
        <w:rPr>
          <w:rFonts w:ascii="Times New Roman" w:eastAsia="TimesNewRomanPSMT" w:hAnsi="Times New Roman" w:cs="Times New Roman"/>
          <w:b w:val="0"/>
          <w:sz w:val="22"/>
          <w:szCs w:val="22"/>
        </w:rPr>
        <w:t xml:space="preserve">           На территории   поселения  действуют </w:t>
      </w:r>
      <w:r w:rsidRPr="006C7611">
        <w:rPr>
          <w:rFonts w:ascii="Times New Roman" w:hAnsi="Times New Roman" w:cs="Times New Roman"/>
          <w:b w:val="0"/>
          <w:sz w:val="22"/>
          <w:szCs w:val="22"/>
        </w:rPr>
        <w:t>Правила благоустройства  территории Манойлинского сельского   поселения Клетского муниципального района Волгоградской области</w:t>
      </w:r>
      <w:r w:rsidRPr="006C7611">
        <w:rPr>
          <w:rFonts w:ascii="Times New Roman" w:eastAsia="TimesNewRomanPSMT" w:hAnsi="Times New Roman" w:cs="Times New Roman"/>
          <w:b w:val="0"/>
          <w:sz w:val="22"/>
          <w:szCs w:val="22"/>
        </w:rPr>
        <w:t>, утвержденные решением Совета депутатов Манойлинского  сельского поселения от 04.12.2015 № 30/3, которые</w:t>
      </w:r>
      <w:r w:rsidRPr="006C7611">
        <w:rPr>
          <w:rFonts w:ascii="Times New Roman" w:eastAsia="TimesNewRomanPSMT" w:hAnsi="Times New Roman" w:cs="Times New Roman"/>
          <w:sz w:val="22"/>
          <w:szCs w:val="22"/>
        </w:rPr>
        <w:t xml:space="preserve">  </w:t>
      </w:r>
      <w:r w:rsidRPr="006C7611">
        <w:rPr>
          <w:rFonts w:ascii="Times New Roman" w:eastAsia="TimesNewRomanPSMT" w:hAnsi="Times New Roman" w:cs="Times New Roman"/>
          <w:b w:val="0"/>
          <w:sz w:val="22"/>
          <w:szCs w:val="22"/>
        </w:rPr>
        <w:t xml:space="preserve">устанавливает порядок содержания и организации уборки территории поселения, включая прилегающие к границам зданий, строений, сооружений и ограждений. Все юридические и физические лица, в т. ч. и индивидуальные предприниматели, расположенные или осуществляющие свою деятельность на территории Манойлинского сельского поселения, независимо от форм собственности и ведомственной принадлежности, должностные лица и граждане обязаны выполнять определенные требования. Территория сельского поселения должна быть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w:t>
      </w:r>
      <w:proofErr w:type="gramStart"/>
      <w:r w:rsidRPr="006C7611">
        <w:rPr>
          <w:rFonts w:ascii="Times New Roman" w:eastAsia="TimesNewRomanPSMT" w:hAnsi="Times New Roman" w:cs="Times New Roman"/>
          <w:b w:val="0"/>
          <w:sz w:val="22"/>
          <w:szCs w:val="22"/>
        </w:rPr>
        <w:t>контроля за</w:t>
      </w:r>
      <w:proofErr w:type="gramEnd"/>
      <w:r w:rsidRPr="006C7611">
        <w:rPr>
          <w:rFonts w:ascii="Times New Roman" w:eastAsia="TimesNewRomanPSMT" w:hAnsi="Times New Roman" w:cs="Times New Roman"/>
          <w:b w:val="0"/>
          <w:sz w:val="22"/>
          <w:szCs w:val="22"/>
        </w:rPr>
        <w:t xml:space="preserve"> соблюдением чистоты и порядка.</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Система санитарной очистки и уборки территорий должна предусматривать рациональный сбор, быстрое удаление бытовых отходов (хозяйственно </w:t>
      </w:r>
      <w:proofErr w:type="gramStart"/>
      <w:r w:rsidRPr="006C7611">
        <w:rPr>
          <w:rFonts w:ascii="Times New Roman" w:eastAsia="TimesNewRomanPSMT" w:hAnsi="Times New Roman" w:cs="Times New Roman"/>
        </w:rPr>
        <w:t>–б</w:t>
      </w:r>
      <w:proofErr w:type="gramEnd"/>
      <w:r w:rsidRPr="006C7611">
        <w:rPr>
          <w:rFonts w:ascii="Times New Roman" w:eastAsia="TimesNewRomanPSMT" w:hAnsi="Times New Roman" w:cs="Times New Roman"/>
        </w:rPr>
        <w:t xml:space="preserve">ытовых), в том числе пищевых отходов из жилых и общественных зданий, предприятий торговли, общественного питания и культурно – </w:t>
      </w:r>
      <w:r w:rsidRPr="006C7611">
        <w:rPr>
          <w:rFonts w:ascii="Times New Roman" w:eastAsia="TimesNewRomanPSMT" w:hAnsi="Times New Roman" w:cs="Times New Roman"/>
        </w:rPr>
        <w:lastRenderedPageBreak/>
        <w:t>бытового назначения; жидких - из зданий, не оборудованных системой канализации; личного мусора и других бытовых отходов.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Зимняя уборка улиц, тротуаров и дорог заключается в своевременном удалении свежевыпавшего, а также уплотненного снега и наледи.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Летняя уборка включает сбор мусора на дорогах и улицах, в местах общественного пользования, в местах массового скопления людей. Периодичность выполнения основных операций по уборке устанавливается администрацией сельского поселения в зависимости от значимости (категорий) улиц.</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w:t>
      </w:r>
      <w:proofErr w:type="gramStart"/>
      <w:r w:rsidRPr="006C7611">
        <w:rPr>
          <w:rFonts w:ascii="Times New Roman" w:eastAsia="TimesNewRomanPSMT" w:hAnsi="Times New Roman" w:cs="Times New Roman"/>
        </w:rPr>
        <w:t xml:space="preserve">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w:t>
      </w:r>
      <w:proofErr w:type="spellStart"/>
      <w:r w:rsidRPr="006C7611">
        <w:rPr>
          <w:rFonts w:ascii="Times New Roman" w:eastAsia="TimesNewRomanPSMT" w:hAnsi="Times New Roman" w:cs="Times New Roman"/>
        </w:rPr>
        <w:t>СанПиН</w:t>
      </w:r>
      <w:proofErr w:type="spellEnd"/>
      <w:r w:rsidRPr="006C7611">
        <w:rPr>
          <w:rFonts w:ascii="Times New Roman" w:eastAsia="TimesNewRomanPSMT" w:hAnsi="Times New Roman" w:cs="Times New Roman"/>
        </w:rPr>
        <w:t xml:space="preserve"> 42–128–4690–88 «Санитарные правила содержания территорий населенных мест» (утв. Минздравом СССР 5 августа 1988г.N 4690–88),очистка урн должна производиться ежедневно по</w:t>
      </w:r>
      <w:proofErr w:type="gramEnd"/>
      <w:r w:rsidRPr="006C7611">
        <w:rPr>
          <w:rFonts w:ascii="Times New Roman" w:eastAsia="TimesNewRomanPSMT" w:hAnsi="Times New Roman" w:cs="Times New Roman"/>
        </w:rPr>
        <w:t xml:space="preserve"> мере их заполнения. Сбор и вывоз ТКО в Манойлинском   сельском поселении осуществляет  специализированная организация. Главным методом утилизации ТКО является размещение их на полигоне. От частного сектора  сбор и вывоз ТКО осуществляется путем заключения договоров на сбор и вывоз ТКО между физическими лицами  и специализированной организацией. Сбор и вывоз ТКО осуществляется  по графику.</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Сбор и вывоз твердых бытовых отходов организаций и предприятий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Юридические лица, иные хозяйствующие субъекты, осуществляющие свою деятельность на территории Манойлинского  сельского поселения, обязаны организовывать и проводить мероприятия по сбору, вывозу и утилизации мусора и твердых бытовых отходов.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Прилегающая территория - территория, непосредственно примыкающая к границам здания или сооружения, ограждению, строительной площадке, объектам торговли и иным объектам, находящимся на балансе, в собственности, владении, аренде у юридических или физических лиц, в т. ч. и у индивидуальных предпринимателей. 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w:t>
      </w:r>
      <w:proofErr w:type="gramStart"/>
      <w:r w:rsidRPr="006C7611">
        <w:rPr>
          <w:rFonts w:ascii="Times New Roman" w:eastAsia="TimesNewRomanPSMT" w:hAnsi="Times New Roman" w:cs="Times New Roman"/>
        </w:rPr>
        <w:t xml:space="preserve">Уборка и содержание объектов с обособленной территорией (клубы,  </w:t>
      </w:r>
      <w:proofErr w:type="spellStart"/>
      <w:r w:rsidRPr="006C7611">
        <w:rPr>
          <w:rFonts w:ascii="Times New Roman" w:eastAsia="TimesNewRomanPSMT" w:hAnsi="Times New Roman" w:cs="Times New Roman"/>
        </w:rPr>
        <w:t>ФАПы</w:t>
      </w:r>
      <w:proofErr w:type="spellEnd"/>
      <w:r w:rsidRPr="006C7611">
        <w:rPr>
          <w:rFonts w:ascii="Times New Roman" w:eastAsia="TimesNewRomanPSMT" w:hAnsi="Times New Roman" w:cs="Times New Roman"/>
        </w:rPr>
        <w:t xml:space="preserve"> ит. д.), а также отдельно стоящих объектов (киоски, магазины и т. д.), независимо от формы собственности и прилегающей к ним территории, осуществляется силами граждан и организаций, в чьем ведении или владении находятся эти объекты на основании соглашения о благоустройстве (уборке) территории общего пользования заключенного с администрацией поселения..</w:t>
      </w:r>
      <w:proofErr w:type="gramEnd"/>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w:t>
      </w:r>
      <w:proofErr w:type="gramStart"/>
      <w:r w:rsidRPr="006C7611">
        <w:rPr>
          <w:rFonts w:ascii="Times New Roman" w:eastAsia="TimesNewRomanPSMT" w:hAnsi="Times New Roman" w:cs="Times New Roman"/>
        </w:rPr>
        <w:t>2</w:t>
      </w:r>
      <w:proofErr w:type="gramEnd"/>
      <w:r w:rsidRPr="006C7611">
        <w:rPr>
          <w:rFonts w:ascii="Times New Roman" w:eastAsia="TimesNewRomanPSMT" w:hAnsi="Times New Roman" w:cs="Times New Roman"/>
        </w:rPr>
        <w:t xml:space="preserve">.2.1/2.1.1.1200-ФЗ «Санитарно-защитные зоны и санитарная классификация  предприятий, сооружений и иных объектов». Территории строительных площадок и подъездные пути к ним должны содержаться в соответствии со </w:t>
      </w:r>
      <w:proofErr w:type="spellStart"/>
      <w:r w:rsidRPr="006C7611">
        <w:rPr>
          <w:rFonts w:ascii="Times New Roman" w:eastAsia="TimesNewRomanPSMT" w:hAnsi="Times New Roman" w:cs="Times New Roman"/>
        </w:rPr>
        <w:t>СНиП</w:t>
      </w:r>
      <w:proofErr w:type="spellEnd"/>
      <w:r w:rsidRPr="006C7611">
        <w:rPr>
          <w:rFonts w:ascii="Times New Roman" w:eastAsia="TimesNewRomanPSMT" w:hAnsi="Times New Roman" w:cs="Times New Roman"/>
        </w:rPr>
        <w:t xml:space="preserve"> 3.01.01–85 «Организация строительного производства», СП 12–136-2002. Уборка территории вокруг строительных площадок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Для обеспечения сбора и вывоза ТКО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ТКО, который заключается со специализированной организацией.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Сбор и вывоз твердых бытовых отходов населения, проживающего в частных домовладениях</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Собственники, владельцы, пользователи и арендаторы объектов индивидуального жилого сектора обязаны:</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lastRenderedPageBreak/>
        <w:t>- содержать в чистоте свои участки, палисадники, прилегающие  территории в соответствии  с соглашением о благоустройстве (уборке) территории  общего пользования заключенного с администрацией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своевременно удалять отходы, содержимое выгребных ям, грязь и снег своими силами и средствами или силами эксплуатирующих организаций по уборке села на договорной основе;</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roofErr w:type="gramStart"/>
      <w:r w:rsidRPr="006C7611">
        <w:rPr>
          <w:rFonts w:ascii="Times New Roman" w:eastAsia="TimesNewRomanPSMT" w:hAnsi="Times New Roman" w:cs="Times New Roman"/>
        </w:rPr>
        <w:t>- не допускать сжигания, захоронения в земле и выбрасывания на улицу (включая водоотводящие лотки, канавы, закрытые сети и колодцы) отходов (в том числе упаковочных материалов, пластиковых бутылок, полиэтиленовых пакетов, металлических банок, стекла, строительного мусора, строительных материалов, садово-огородной гнили), трупов животных, пищевых отбросов и фекальных нечистот;</w:t>
      </w:r>
      <w:proofErr w:type="gramEnd"/>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6C7611">
        <w:rPr>
          <w:rFonts w:ascii="Times New Roman" w:eastAsia="TimesNewRomanPSMT" w:hAnsi="Times New Roman" w:cs="Times New Roman"/>
        </w:rPr>
        <w:t>хозбытовой</w:t>
      </w:r>
      <w:proofErr w:type="spellEnd"/>
      <w:r w:rsidRPr="006C7611">
        <w:rPr>
          <w:rFonts w:ascii="Times New Roman" w:eastAsia="TimesNewRomanPSMT" w:hAnsi="Times New Roman" w:cs="Times New Roman"/>
        </w:rPr>
        <w:t xml:space="preserve"> канализации, объекты локального отопления).</w:t>
      </w:r>
    </w:p>
    <w:p w:rsidR="006C7611" w:rsidRPr="006C7611" w:rsidRDefault="006C7611" w:rsidP="00E2069C">
      <w:pPr>
        <w:tabs>
          <w:tab w:val="left" w:pos="709"/>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Эксплуатирующие организации по уборке и санитарной очистке обязаны:</w:t>
      </w:r>
    </w:p>
    <w:p w:rsidR="006C7611" w:rsidRPr="006C7611" w:rsidRDefault="006C7611" w:rsidP="00E2069C">
      <w:pPr>
        <w:tabs>
          <w:tab w:val="left" w:pos="709"/>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предоставлять в соответствии с договором по установленному графику услуги по сбору и вывозу ТКО на свалку и содержимого выгребных ям на очистные сооружения;</w:t>
      </w:r>
    </w:p>
    <w:p w:rsidR="006C7611" w:rsidRPr="006C7611" w:rsidRDefault="006C7611" w:rsidP="00E2069C">
      <w:pPr>
        <w:tabs>
          <w:tab w:val="left" w:pos="709"/>
        </w:tabs>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осуществлять </w:t>
      </w:r>
      <w:proofErr w:type="gramStart"/>
      <w:r w:rsidRPr="006C7611">
        <w:rPr>
          <w:rFonts w:ascii="Times New Roman" w:eastAsia="TimesNewRomanPSMT" w:hAnsi="Times New Roman" w:cs="Times New Roman"/>
        </w:rPr>
        <w:t>контроль за</w:t>
      </w:r>
      <w:proofErr w:type="gramEnd"/>
      <w:r w:rsidRPr="006C7611">
        <w:rPr>
          <w:rFonts w:ascii="Times New Roman" w:eastAsia="TimesNewRomanPSMT" w:hAnsi="Times New Roman" w:cs="Times New Roman"/>
        </w:rPr>
        <w:t xml:space="preserve"> своевременной санитарной очисткой в частном жилом секторе и оплатой жильцами в установленные сроки услуг по санитарной очистке (вывозу отходов и др.);</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оказывать жильцам помощь в организации и проведении работ по санитарной очистке придомовых территорий и прилегающих участков проезжей части улиц (включая очистку и ремонт водоотводящих канав, лотков, сетей);</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оповещать жильцов о времени и порядке сбора и вывоза крупногабаритных отходов.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На территории сельского поселения периодически образуются несанкционированные свалки, которые силами администрации сельского поселения ликвидируются. Стихийные свалки отрицательно влияют на окружающую среду: они привлекают птиц, насекомых, а в жаркое время при определенных условиях некоторые отходы могут возгораться, загрязняя атмосферный воздух продуктами горения и создавая пожароопасную обстановку.</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Мероприятия по развитию системы сбора ТКО в поселении: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обустройство мест для приема ТКО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установка контейнеров для сбора ТКО в местах массового отдыха граждан;</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организация обслуживания мест сбора ТКО;</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своевременный вывоз мусора с территории жилой застройки;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регулярное проведение работ по удалению несанкционированных свалок;</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введение элементов финансового поощрения добровольных бригад, собирающих несанкционированно складированный мусор и транспортирующих его на площадку временного хранения  ТКО.</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 таблице 7 приведен примерный перечень отходов, образование которых возможно на территории сельского поселения.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559"/>
        <w:gridCol w:w="2123"/>
        <w:gridCol w:w="1541"/>
        <w:gridCol w:w="2811"/>
      </w:tblGrid>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w:t>
            </w:r>
            <w:proofErr w:type="spellStart"/>
            <w:proofErr w:type="gramStart"/>
            <w:r w:rsidRPr="006C7611">
              <w:rPr>
                <w:rFonts w:ascii="Times New Roman" w:eastAsia="TimesNewRomanPSMT" w:hAnsi="Times New Roman" w:cs="Times New Roman"/>
              </w:rPr>
              <w:t>п</w:t>
            </w:r>
            <w:proofErr w:type="spellEnd"/>
            <w:proofErr w:type="gramEnd"/>
            <w:r w:rsidRPr="006C7611">
              <w:rPr>
                <w:rFonts w:ascii="Times New Roman" w:eastAsia="TimesNewRomanPSMT" w:hAnsi="Times New Roman" w:cs="Times New Roman"/>
              </w:rPr>
              <w:t>/</w:t>
            </w:r>
            <w:proofErr w:type="spellStart"/>
            <w:r w:rsidRPr="006C7611">
              <w:rPr>
                <w:rFonts w:ascii="Times New Roman" w:eastAsia="TimesNewRomanPSMT" w:hAnsi="Times New Roman" w:cs="Times New Roman"/>
              </w:rPr>
              <w:t>п</w:t>
            </w:r>
            <w:proofErr w:type="spellEnd"/>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Наименование отхода</w:t>
            </w: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Код по ФККО</w:t>
            </w:r>
          </w:p>
        </w:tc>
        <w:tc>
          <w:tcPr>
            <w:tcW w:w="154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Класс опасности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Место размещения отхода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Ртутные лампы,</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люминесцентные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ртутьсодержащие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трубки отработанные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lastRenderedPageBreak/>
              <w:t>и брак</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lastRenderedPageBreak/>
              <w:t xml:space="preserve">3533010013011 </w:t>
            </w:r>
          </w:p>
        </w:tc>
        <w:tc>
          <w:tcPr>
            <w:tcW w:w="154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1</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Вывоз 1 раз/год </w:t>
            </w:r>
            <w:proofErr w:type="gramStart"/>
            <w:r w:rsidRPr="006C7611">
              <w:rPr>
                <w:rFonts w:ascii="Times New Roman" w:eastAsia="TimesNewRomanPSMT" w:hAnsi="Times New Roman" w:cs="Times New Roman"/>
              </w:rPr>
              <w:t>г</w:t>
            </w:r>
            <w:proofErr w:type="gramEnd"/>
            <w:r w:rsidRPr="006C7611">
              <w:rPr>
                <w:rFonts w:ascii="Times New Roman" w:eastAsia="TimesNewRomanPSMT" w:hAnsi="Times New Roman" w:cs="Times New Roman"/>
              </w:rPr>
              <w:t>. Волжский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lastRenderedPageBreak/>
              <w:t>2.</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Отходы из жилищ</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несортированные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gramStart"/>
            <w:r w:rsidRPr="006C7611">
              <w:rPr>
                <w:rFonts w:ascii="Times New Roman" w:eastAsia="TimesNewRomanPSMT" w:hAnsi="Times New Roman" w:cs="Times New Roman"/>
              </w:rPr>
              <w:t>(исключая</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крупногабаритные)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9110010001004</w:t>
            </w:r>
          </w:p>
        </w:tc>
        <w:tc>
          <w:tcPr>
            <w:tcW w:w="154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3</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Вывоз на площадку временного хранения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Мусор от </w:t>
            </w:r>
            <w:proofErr w:type="gramStart"/>
            <w:r w:rsidRPr="006C7611">
              <w:rPr>
                <w:rFonts w:ascii="Times New Roman" w:eastAsia="TimesNewRomanPSMT" w:hAnsi="Times New Roman" w:cs="Times New Roman"/>
              </w:rPr>
              <w:t>бытовых</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помещений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организаций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несортированный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gramStart"/>
            <w:r w:rsidRPr="006C7611">
              <w:rPr>
                <w:rFonts w:ascii="Times New Roman" w:eastAsia="TimesNewRomanPSMT" w:hAnsi="Times New Roman" w:cs="Times New Roman"/>
              </w:rPr>
              <w:t>(исключая</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крупногабаритный)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91200401004</w:t>
            </w:r>
          </w:p>
        </w:tc>
        <w:tc>
          <w:tcPr>
            <w:tcW w:w="154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4</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Вывоз на площадку временного хранения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4.</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Отходы (мусор) </w:t>
            </w:r>
            <w:proofErr w:type="gramStart"/>
            <w:r w:rsidRPr="006C7611">
              <w:rPr>
                <w:rFonts w:ascii="Times New Roman" w:eastAsia="TimesNewRomanPSMT" w:hAnsi="Times New Roman" w:cs="Times New Roman"/>
              </w:rPr>
              <w:t>от</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уборки территории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 помещений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объектов оптово-</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розничной торговли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продовольственными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товарами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9120110001005</w:t>
            </w:r>
          </w:p>
        </w:tc>
        <w:tc>
          <w:tcPr>
            <w:tcW w:w="1543"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Вывоз на площадку временного хранения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5.</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Отходы (мусор) </w:t>
            </w:r>
            <w:proofErr w:type="gramStart"/>
            <w:r w:rsidRPr="006C7611">
              <w:rPr>
                <w:rFonts w:ascii="Times New Roman" w:eastAsia="TimesNewRomanPSMT" w:hAnsi="Times New Roman" w:cs="Times New Roman"/>
              </w:rPr>
              <w:t>от</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уборки территории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 помещений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spellStart"/>
            <w:r w:rsidRPr="006C7611">
              <w:rPr>
                <w:rFonts w:ascii="Times New Roman" w:eastAsia="TimesNewRomanPSMT" w:hAnsi="Times New Roman" w:cs="Times New Roman"/>
              </w:rPr>
              <w:t>учебно</w:t>
            </w:r>
            <w:proofErr w:type="spellEnd"/>
            <w:r w:rsidRPr="006C7611">
              <w:rPr>
                <w:rFonts w:ascii="Times New Roman" w:eastAsia="TimesNewRomanPSMT" w:hAnsi="Times New Roman" w:cs="Times New Roman"/>
              </w:rPr>
              <w:t>-</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воспитательных</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учреждений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9120130001005</w:t>
            </w: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Вывоз на площадку временного хранения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6.</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Полиэтиленовая тара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поврежденная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5710290313995</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имеющим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соответствующий вид</w:t>
            </w:r>
          </w:p>
          <w:p w:rsidR="006C7611" w:rsidRPr="006C7611" w:rsidRDefault="006C7611" w:rsidP="00E2069C">
            <w:pPr>
              <w:tabs>
                <w:tab w:val="right" w:pos="2016"/>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r w:rsidRPr="006C7611">
              <w:rPr>
                <w:rFonts w:ascii="Times New Roman" w:eastAsia="TimesNewRomanPSMT" w:hAnsi="Times New Roman" w:cs="Times New Roman"/>
              </w:rPr>
              <w:tab/>
            </w: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7.</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Отходы полиэтилена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в виде пленки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5710290201995</w:t>
            </w: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gramStart"/>
            <w:r w:rsidRPr="006C7611">
              <w:rPr>
                <w:rFonts w:ascii="Times New Roman" w:eastAsia="TimesNewRomanPSMT" w:hAnsi="Times New Roman" w:cs="Times New Roman"/>
              </w:rPr>
              <w:t>имеющим</w:t>
            </w:r>
            <w:proofErr w:type="gramEnd"/>
            <w:r w:rsidRPr="006C7611">
              <w:rPr>
                <w:rFonts w:ascii="Times New Roman" w:eastAsia="TimesNewRomanPSMT" w:hAnsi="Times New Roman" w:cs="Times New Roman"/>
              </w:rPr>
              <w:t xml:space="preserve"> соответствующий вид</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8.</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 Стеклянный бой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незагрязненный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3140080201995</w:t>
            </w: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gramStart"/>
            <w:r w:rsidRPr="006C7611">
              <w:rPr>
                <w:rFonts w:ascii="Times New Roman" w:eastAsia="TimesNewRomanPSMT" w:hAnsi="Times New Roman" w:cs="Times New Roman"/>
              </w:rPr>
              <w:t>(исключая бой</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стекла </w:t>
            </w:r>
            <w:proofErr w:type="spellStart"/>
            <w:r w:rsidRPr="006C7611">
              <w:rPr>
                <w:rFonts w:ascii="Times New Roman" w:eastAsia="TimesNewRomanPSMT" w:hAnsi="Times New Roman" w:cs="Times New Roman"/>
              </w:rPr>
              <w:t>электронно</w:t>
            </w:r>
            <w:proofErr w:type="spellEnd"/>
            <w:r w:rsidRPr="006C7611">
              <w:rPr>
                <w:rFonts w:ascii="Times New Roman" w:eastAsia="TimesNewRomanPSMT" w:hAnsi="Times New Roman" w:cs="Times New Roman"/>
              </w:rPr>
              <w:t>-</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лучевых трубок 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люминесцентных</w:t>
            </w:r>
          </w:p>
          <w:p w:rsidR="006C7611" w:rsidRPr="006C7611" w:rsidRDefault="006C7611" w:rsidP="00E2069C">
            <w:pPr>
              <w:tabs>
                <w:tab w:val="left" w:pos="975"/>
              </w:tabs>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ламп)</w:t>
            </w:r>
            <w:r w:rsidRPr="006C7611">
              <w:rPr>
                <w:rFonts w:ascii="Times New Roman" w:eastAsia="TimesNewRomanPSMT" w:hAnsi="Times New Roman" w:cs="Times New Roman"/>
              </w:rPr>
              <w:tab/>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имеющим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соответствующий вид</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9.</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Лом черных</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металлов</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несортированный</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3513010001995</w:t>
            </w: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имеющим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соответствующий вид</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p>
        </w:tc>
      </w:tr>
      <w:tr w:rsidR="006C7611" w:rsidRPr="006C7611" w:rsidTr="006C7611">
        <w:trPr>
          <w:trHeight w:val="2412"/>
        </w:trPr>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lastRenderedPageBreak/>
              <w:t>10.</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 xml:space="preserve">Тара и упаковка </w:t>
            </w:r>
            <w:proofErr w:type="gramStart"/>
            <w:r w:rsidRPr="006C7611">
              <w:rPr>
                <w:rFonts w:ascii="Times New Roman" w:eastAsia="TimesNewRomanPSMT" w:hAnsi="Times New Roman" w:cs="Times New Roman"/>
              </w:rPr>
              <w:t>из</w:t>
            </w:r>
            <w:proofErr w:type="gramEnd"/>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алюминия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незагрязненная,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потерявшая</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потребительские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свойства и брак</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3531010313995</w:t>
            </w: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p w:rsidR="006C7611" w:rsidRPr="006C7611" w:rsidRDefault="006C7611" w:rsidP="00E2069C">
            <w:pPr>
              <w:spacing w:after="0" w:line="240" w:lineRule="auto"/>
              <w:rPr>
                <w:rFonts w:ascii="Times New Roman" w:eastAsia="TimesNewRomanPSMT" w:hAnsi="Times New Roman" w:cs="Times New Roman"/>
              </w:rPr>
            </w:pP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roofErr w:type="gramStart"/>
            <w:r w:rsidRPr="006C7611">
              <w:rPr>
                <w:rFonts w:ascii="Times New Roman" w:eastAsia="TimesNewRomanPSMT" w:hAnsi="Times New Roman" w:cs="Times New Roman"/>
              </w:rPr>
              <w:t>имеющим</w:t>
            </w:r>
            <w:proofErr w:type="gramEnd"/>
            <w:r w:rsidRPr="006C7611">
              <w:rPr>
                <w:rFonts w:ascii="Times New Roman" w:eastAsia="TimesNewRomanPSMT" w:hAnsi="Times New Roman" w:cs="Times New Roman"/>
              </w:rPr>
              <w:t xml:space="preserve"> соответствующий вид</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p>
        </w:tc>
      </w:tr>
      <w:tr w:rsidR="006C7611" w:rsidRPr="006C7611" w:rsidTr="006C7611">
        <w:tc>
          <w:tcPr>
            <w:tcW w:w="682"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11</w:t>
            </w:r>
          </w:p>
        </w:tc>
        <w:tc>
          <w:tcPr>
            <w:tcW w:w="2561"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Отходы</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упаковочного</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картона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незагрязненные</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c>
          <w:tcPr>
            <w:tcW w:w="2126"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1871020201005</w:t>
            </w:r>
          </w:p>
        </w:tc>
        <w:tc>
          <w:tcPr>
            <w:tcW w:w="1543" w:type="dxa"/>
          </w:tcPr>
          <w:p w:rsidR="006C7611" w:rsidRPr="006C7611" w:rsidRDefault="006C7611" w:rsidP="00E2069C">
            <w:pPr>
              <w:autoSpaceDE w:val="0"/>
              <w:autoSpaceDN w:val="0"/>
              <w:adjustRightInd w:val="0"/>
              <w:spacing w:after="0" w:line="240" w:lineRule="auto"/>
              <w:jc w:val="center"/>
              <w:rPr>
                <w:rFonts w:ascii="Times New Roman" w:eastAsia="TimesNewRomanPSMT" w:hAnsi="Times New Roman" w:cs="Times New Roman"/>
              </w:rPr>
            </w:pPr>
            <w:r w:rsidRPr="006C7611">
              <w:rPr>
                <w:rFonts w:ascii="Times New Roman" w:eastAsia="TimesNewRomanPSMT" w:hAnsi="Times New Roman" w:cs="Times New Roman"/>
              </w:rPr>
              <w:t>5</w:t>
            </w:r>
          </w:p>
        </w:tc>
        <w:tc>
          <w:tcPr>
            <w:tcW w:w="2817" w:type="dxa"/>
          </w:tcPr>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Ежегодная передача</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отходов предприятиям,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имеющим</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соответствующий вид</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r w:rsidRPr="006C7611">
              <w:rPr>
                <w:rFonts w:ascii="Times New Roman" w:eastAsia="TimesNewRomanPSMT" w:hAnsi="Times New Roman" w:cs="Times New Roman"/>
              </w:rPr>
              <w:t>лицензии</w:t>
            </w:r>
          </w:p>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tc>
      </w:tr>
    </w:tbl>
    <w:p w:rsidR="006C7611" w:rsidRPr="006C7611" w:rsidRDefault="006C7611" w:rsidP="00E2069C">
      <w:pPr>
        <w:autoSpaceDE w:val="0"/>
        <w:autoSpaceDN w:val="0"/>
        <w:adjustRightInd w:val="0"/>
        <w:spacing w:after="0" w:line="240" w:lineRule="auto"/>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Основные направления работы администрации сельского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Совершенствование нормативной правовой базы, обеспечивающей правовые и экономические условия деятельности и взаимоотношения участников процесса</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обращения с отходами на всех стадиях.</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Определение приоритетов стратегии в развитии системы обращения с отходами, разработка и утверждение Концепции обращения с отходами.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Разработка и реализация инвестиционных проектов по обращению с отходами</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производства и потребления.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Обобщая вышеизложенное, необходимо сказать, что очистка территорий населенных пунктов является </w:t>
      </w:r>
      <w:proofErr w:type="spellStart"/>
      <w:r w:rsidRPr="006C7611">
        <w:rPr>
          <w:rFonts w:ascii="Times New Roman" w:eastAsia="TimesNewRomanPSMT" w:hAnsi="Times New Roman" w:cs="Times New Roman"/>
        </w:rPr>
        <w:t>многоаспектной</w:t>
      </w:r>
      <w:proofErr w:type="spellEnd"/>
      <w:r w:rsidRPr="006C7611">
        <w:rPr>
          <w:rFonts w:ascii="Times New Roman" w:eastAsia="TimesNewRomanPSMT" w:hAnsi="Times New Roman" w:cs="Times New Roman"/>
        </w:rPr>
        <w:t>, а решение сложных задач не проводят в одно действие. Выстроить стройную систему, включающую все вопросы очистки территории Манойлинского сельского поселения,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этических.</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Рекомендации для поэтапной организации системы селективного сбора ТКО на территории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1. С целью сокращения объемов отходов, подлежащих депонированию на полигоне, а также с целью использования и переработки вторичного сырья в пригодную для использования продукцию, на предприятии необходимо предусмотреть мероприятия по раздельному сбору и вторичной переработке компонентов отходов, вывозимых на полигон:</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установить на контейнерной площадке временного накопления отходов, вывозимых на полигон, специализированные контейнеры для сбора вторичных материальных ресурсов: макулатуры, полимерных изделий, резиновые изделия отработанные, древесные отходы;</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провести  с сотрудниками предприятия информационно-разъяснительной работы с целью ознакомления с правилами сбора отходов и вторичных материальных ресурсов;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заключить  договоры на передачу вторичного сырья со специализированными предприятиями, занимающимися переработкой и использованием данных видов отходов.</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xml:space="preserve">         Система селективного сбора отходов позволит на 30 – 40 % снизить количество отходов, подлежащих вывозу на полигон, рационально использовать вторичные ресурсы.</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2. Произвести маркировку мест временного накопления отходов с указанием:</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номера;</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 видов отходов, для хранения которых предназначено данное место.</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r w:rsidRPr="006C7611">
        <w:rPr>
          <w:rFonts w:ascii="Times New Roman" w:eastAsia="TimesNewRomanPSMT" w:hAnsi="Times New Roman" w:cs="Times New Roman"/>
          <w:b/>
          <w:bCs/>
        </w:rPr>
        <w:t>Финансирование мероприятий по санитарной очистке территории сельского поселения</w:t>
      </w: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b/>
          <w:bCs/>
        </w:rPr>
      </w:pPr>
    </w:p>
    <w:p w:rsidR="006C7611" w:rsidRPr="006C7611" w:rsidRDefault="006C7611" w:rsidP="00E2069C">
      <w:pPr>
        <w:autoSpaceDE w:val="0"/>
        <w:autoSpaceDN w:val="0"/>
        <w:adjustRightInd w:val="0"/>
        <w:spacing w:after="0" w:line="240" w:lineRule="auto"/>
        <w:jc w:val="both"/>
        <w:rPr>
          <w:rFonts w:ascii="Times New Roman" w:eastAsia="TimesNewRomanPSMT" w:hAnsi="Times New Roman" w:cs="Times New Roman"/>
        </w:rPr>
      </w:pPr>
      <w:r w:rsidRPr="006C7611">
        <w:rPr>
          <w:rFonts w:ascii="Times New Roman" w:eastAsia="TimesNewRomanPSMT" w:hAnsi="Times New Roman" w:cs="Times New Roman"/>
        </w:rPr>
        <w:t>Ежегодно в бюджете сельского поселения предусматривать финансирование на благоустройство и санитарную очистку территории поселения.</w:t>
      </w:r>
    </w:p>
    <w:p w:rsidR="006C7611" w:rsidRDefault="006C7611" w:rsidP="006C7611">
      <w:pPr>
        <w:ind w:firstLine="708"/>
      </w:pPr>
    </w:p>
    <w:p w:rsidR="006C7611" w:rsidRDefault="006C7611" w:rsidP="006C7611">
      <w:pPr>
        <w:ind w:firstLine="708"/>
      </w:pP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lastRenderedPageBreak/>
        <w:t>СОВЕТ ДЕПУТАТОВ</w:t>
      </w: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МАНОЙЛИНСКОГО СЕЛЬСКОГО ПОСЕЛЕНИЯ</w:t>
      </w: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КЛЕТСКОГО МУНИЦИПАЛЬНОГО РАЙОНА</w:t>
      </w: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ВОЛГОГРАДСКОЙ ОБЛАСТИ</w:t>
      </w: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lang w:val="en-US"/>
        </w:rPr>
        <w:t>II</w:t>
      </w:r>
      <w:r w:rsidRPr="00577156">
        <w:rPr>
          <w:rFonts w:ascii="Times New Roman" w:hAnsi="Times New Roman" w:cs="Times New Roman"/>
          <w:b/>
          <w:bCs/>
        </w:rPr>
        <w:t>І СОЗЫВА</w:t>
      </w:r>
    </w:p>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_____________________________________________________________________________</w:t>
      </w:r>
    </w:p>
    <w:p w:rsidR="00577156" w:rsidRPr="00577156" w:rsidRDefault="00577156" w:rsidP="00577156">
      <w:pPr>
        <w:tabs>
          <w:tab w:val="left" w:pos="3800"/>
          <w:tab w:val="center" w:pos="4960"/>
        </w:tabs>
        <w:spacing w:after="0" w:line="240" w:lineRule="auto"/>
        <w:rPr>
          <w:rFonts w:ascii="Times New Roman" w:hAnsi="Times New Roman" w:cs="Times New Roman"/>
          <w:b/>
          <w:bCs/>
        </w:rPr>
      </w:pPr>
      <w:r w:rsidRPr="00577156">
        <w:rPr>
          <w:rFonts w:ascii="Times New Roman" w:hAnsi="Times New Roman" w:cs="Times New Roman"/>
          <w:b/>
          <w:bCs/>
        </w:rPr>
        <w:tab/>
      </w:r>
      <w:r w:rsidRPr="00577156">
        <w:rPr>
          <w:rFonts w:ascii="Times New Roman" w:hAnsi="Times New Roman" w:cs="Times New Roman"/>
          <w:b/>
          <w:bCs/>
        </w:rPr>
        <w:tab/>
      </w:r>
    </w:p>
    <w:p w:rsidR="00577156" w:rsidRPr="00577156" w:rsidRDefault="00577156" w:rsidP="00577156">
      <w:pPr>
        <w:tabs>
          <w:tab w:val="left" w:pos="3800"/>
          <w:tab w:val="center" w:pos="4677"/>
        </w:tabs>
        <w:spacing w:after="0" w:line="240" w:lineRule="auto"/>
        <w:jc w:val="center"/>
        <w:rPr>
          <w:rFonts w:ascii="Times New Roman" w:hAnsi="Times New Roman" w:cs="Times New Roman"/>
          <w:b/>
          <w:bCs/>
        </w:rPr>
      </w:pPr>
      <w:r w:rsidRPr="00577156">
        <w:rPr>
          <w:rFonts w:ascii="Times New Roman" w:hAnsi="Times New Roman" w:cs="Times New Roman"/>
          <w:b/>
          <w:bCs/>
        </w:rPr>
        <w:t>РЕШЕНИЕ</w:t>
      </w:r>
    </w:p>
    <w:p w:rsidR="00577156" w:rsidRPr="00577156" w:rsidRDefault="00577156" w:rsidP="00577156">
      <w:pPr>
        <w:tabs>
          <w:tab w:val="left" w:pos="3800"/>
          <w:tab w:val="center" w:pos="4677"/>
        </w:tabs>
        <w:spacing w:after="0" w:line="240" w:lineRule="auto"/>
        <w:rPr>
          <w:rFonts w:ascii="Times New Roman" w:hAnsi="Times New Roman" w:cs="Times New Roman"/>
          <w:bCs/>
        </w:rPr>
      </w:pPr>
      <w:r w:rsidRPr="00577156">
        <w:rPr>
          <w:rFonts w:ascii="Times New Roman" w:hAnsi="Times New Roman" w:cs="Times New Roman"/>
          <w:bCs/>
        </w:rPr>
        <w:t>от  31 июля  2018 года                 № 68/1</w:t>
      </w:r>
    </w:p>
    <w:p w:rsidR="00577156" w:rsidRPr="00577156" w:rsidRDefault="00577156" w:rsidP="00577156">
      <w:pPr>
        <w:pStyle w:val="10"/>
        <w:rPr>
          <w:b/>
          <w:bCs/>
          <w:sz w:val="22"/>
          <w:szCs w:val="22"/>
        </w:rPr>
      </w:pPr>
    </w:p>
    <w:p w:rsidR="00577156" w:rsidRPr="00577156" w:rsidRDefault="00577156" w:rsidP="00577156">
      <w:pPr>
        <w:spacing w:after="0" w:line="240" w:lineRule="auto"/>
        <w:jc w:val="center"/>
        <w:rPr>
          <w:rFonts w:ascii="Times New Roman" w:hAnsi="Times New Roman" w:cs="Times New Roman"/>
          <w:b/>
        </w:rPr>
      </w:pPr>
      <w:r w:rsidRPr="00577156">
        <w:rPr>
          <w:rFonts w:ascii="Times New Roman" w:hAnsi="Times New Roman" w:cs="Times New Roman"/>
          <w:b/>
        </w:rPr>
        <w:t>О внесении изменений и дополнений в решение Совета депутатов</w:t>
      </w:r>
    </w:p>
    <w:p w:rsidR="00577156" w:rsidRPr="00577156" w:rsidRDefault="00577156" w:rsidP="00577156">
      <w:pPr>
        <w:spacing w:after="0" w:line="240" w:lineRule="auto"/>
        <w:jc w:val="center"/>
        <w:rPr>
          <w:rFonts w:ascii="Times New Roman" w:hAnsi="Times New Roman" w:cs="Times New Roman"/>
          <w:b/>
        </w:rPr>
      </w:pPr>
      <w:r w:rsidRPr="00577156">
        <w:rPr>
          <w:rFonts w:ascii="Times New Roman" w:hAnsi="Times New Roman" w:cs="Times New Roman"/>
          <w:b/>
        </w:rPr>
        <w:t>Манойлинского сельского поселения Клетского муниципального района Волгоградской области от 20 декабря 2017 года № 58/3 «Об утверждении бюджета Манойлинского сельского поселения Клетского муниципального района Волгоградской области на 2018 год и на период до 2020 года»</w:t>
      </w:r>
    </w:p>
    <w:p w:rsidR="00577156" w:rsidRPr="00577156" w:rsidRDefault="00577156" w:rsidP="00577156">
      <w:pPr>
        <w:spacing w:after="0" w:line="240" w:lineRule="auto"/>
        <w:rPr>
          <w:rFonts w:ascii="Times New Roman" w:hAnsi="Times New Roman" w:cs="Times New Roman"/>
        </w:rPr>
      </w:pP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 xml:space="preserve">       Рассмотрев представленные материалы о внесении изменений и дополнений в решение Совета депутатов Манойлинского сельского поселения от 20 декабря 2017г. № 58/3  «Об утверждении бюджета Манойлинского сельского поселения на 2018 год и плановый  период 2019 и 2020 годов», Совет депутатов Манойлинского сельского поселения Клетского муниципального района Волгоградской области</w:t>
      </w:r>
    </w:p>
    <w:p w:rsidR="00577156" w:rsidRPr="00577156" w:rsidRDefault="00577156" w:rsidP="00577156">
      <w:pPr>
        <w:spacing w:after="0" w:line="240" w:lineRule="auto"/>
        <w:jc w:val="both"/>
        <w:rPr>
          <w:rFonts w:ascii="Times New Roman" w:hAnsi="Times New Roman" w:cs="Times New Roman"/>
        </w:rPr>
      </w:pPr>
    </w:p>
    <w:p w:rsidR="00577156" w:rsidRPr="00577156" w:rsidRDefault="00577156" w:rsidP="00577156">
      <w:pPr>
        <w:spacing w:after="0" w:line="240" w:lineRule="auto"/>
        <w:rPr>
          <w:rFonts w:ascii="Times New Roman" w:hAnsi="Times New Roman" w:cs="Times New Roman"/>
          <w:b/>
        </w:rPr>
      </w:pPr>
      <w:r w:rsidRPr="00577156">
        <w:rPr>
          <w:rFonts w:ascii="Times New Roman" w:hAnsi="Times New Roman" w:cs="Times New Roman"/>
          <w:b/>
        </w:rPr>
        <w:t>РЕШИЛ:</w:t>
      </w:r>
    </w:p>
    <w:p w:rsidR="00577156" w:rsidRPr="00577156" w:rsidRDefault="00577156" w:rsidP="00577156">
      <w:pPr>
        <w:spacing w:after="0" w:line="240" w:lineRule="auto"/>
        <w:rPr>
          <w:rFonts w:ascii="Times New Roman" w:hAnsi="Times New Roman" w:cs="Times New Roman"/>
          <w:b/>
        </w:rPr>
      </w:pP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1. Изложить п.1 Решения Совета депутатов Манойлинского сельского поселения от 20.12.2017г. № 58/3 в следующей редакции:</w:t>
      </w:r>
    </w:p>
    <w:p w:rsidR="00577156" w:rsidRPr="00577156" w:rsidRDefault="00577156" w:rsidP="00577156">
      <w:pPr>
        <w:spacing w:after="0" w:line="240" w:lineRule="auto"/>
        <w:jc w:val="both"/>
        <w:rPr>
          <w:rFonts w:ascii="Times New Roman" w:hAnsi="Times New Roman" w:cs="Times New Roman"/>
        </w:rPr>
      </w:pPr>
    </w:p>
    <w:p w:rsidR="00577156" w:rsidRPr="00577156" w:rsidRDefault="00577156" w:rsidP="00577156">
      <w:pPr>
        <w:spacing w:after="0" w:line="240" w:lineRule="auto"/>
        <w:jc w:val="both"/>
        <w:rPr>
          <w:rFonts w:ascii="Times New Roman" w:hAnsi="Times New Roman" w:cs="Times New Roman"/>
        </w:rPr>
      </w:pPr>
      <w:proofErr w:type="gramStart"/>
      <w:r w:rsidRPr="00577156">
        <w:rPr>
          <w:rFonts w:ascii="Times New Roman" w:hAnsi="Times New Roman" w:cs="Times New Roman"/>
        </w:rPr>
        <w:t>-Утвердить основные характеристики бюджета Манойлинского сельского поселения на 2018-й год: прогнозируемый общий объем доходов бюджета в сумме 6212,0 тыс. рублей, в том числе безвозмездные поступления от других бюджетов бюджетной системы Российской Федерации в сумме  3766,1 тыс. руб., из них: из  областного бюджета 1901,9  тыс. руб.,  из районного бюджета 1864,2 тыс. рублей.</w:t>
      </w:r>
      <w:proofErr w:type="gramEnd"/>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Общий объем расходов бюджета Манойлинского сельского поселения  в сумме 7772,2  тыс. рублей.</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2.Утвердить доходы по коду доходов 947 2 02 30024 100000 151  Субвенции бюджетам поселений на выполнение передаваемых полномочий субъектов Российской Федерации  в сумме 2,4 тыс</w:t>
      </w:r>
      <w:proofErr w:type="gramStart"/>
      <w:r w:rsidRPr="00577156">
        <w:rPr>
          <w:rFonts w:ascii="Times New Roman" w:hAnsi="Times New Roman" w:cs="Times New Roman"/>
        </w:rPr>
        <w:t>.р</w:t>
      </w:r>
      <w:proofErr w:type="gramEnd"/>
      <w:r w:rsidRPr="00577156">
        <w:rPr>
          <w:rFonts w:ascii="Times New Roman" w:hAnsi="Times New Roman" w:cs="Times New Roman"/>
        </w:rPr>
        <w:t>ублей, согласно приложению № 2.</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3.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2863,6 тыс. руб.</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4. Утвердить расходы по разделу 0503 «Уличное освещение»   в сумме 173,3 тыс. рублей, согласно приложениям № 6,8,10.</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5.  Утвердить расходы по разделу 0503 «Прочие мероприятия по благоустройству городских округов и поселений»   в сумме 371,7 тыс. рублей, согласно приложениям № 6,8,10.</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6. Внести изменения и дополнения в приложения  № 2, 6, 8,10,13   Решения Совета депутатов Манойлинского сельского поселения №5 8/3 от 20.12.2017г. «О бюджете Манойлинского сельского поселения на 2018 год и плановый период 2019 и 2020 годов».</w:t>
      </w:r>
    </w:p>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 xml:space="preserve">7. Настоящее решение вступает в силу с момента  официального опубликования и подлежит размещению на официальном сайте администрации Манойлинского сельского поселения </w:t>
      </w:r>
      <w:hyperlink r:id="rId11" w:history="1">
        <w:r w:rsidRPr="00577156">
          <w:rPr>
            <w:rStyle w:val="ad"/>
            <w:rFonts w:ascii="Times New Roman" w:hAnsi="Times New Roman" w:cs="Times New Roman"/>
            <w:lang w:val="en-US"/>
          </w:rPr>
          <w:t>www</w:t>
        </w:r>
        <w:r w:rsidRPr="00577156">
          <w:rPr>
            <w:rStyle w:val="ad"/>
            <w:rFonts w:ascii="Times New Roman" w:hAnsi="Times New Roman" w:cs="Times New Roman"/>
          </w:rPr>
          <w:t>.</w:t>
        </w:r>
        <w:proofErr w:type="spellStart"/>
        <w:r w:rsidRPr="00577156">
          <w:rPr>
            <w:rStyle w:val="ad"/>
            <w:rFonts w:ascii="Times New Roman" w:hAnsi="Times New Roman" w:cs="Times New Roman"/>
            <w:lang w:val="en-US"/>
          </w:rPr>
          <w:t>adm</w:t>
        </w:r>
        <w:proofErr w:type="spellEnd"/>
        <w:r w:rsidRPr="00577156">
          <w:rPr>
            <w:rStyle w:val="ad"/>
            <w:rFonts w:ascii="Times New Roman" w:hAnsi="Times New Roman" w:cs="Times New Roman"/>
          </w:rPr>
          <w:t>-</w:t>
        </w:r>
        <w:proofErr w:type="spellStart"/>
        <w:r w:rsidRPr="00577156">
          <w:rPr>
            <w:rStyle w:val="ad"/>
            <w:rFonts w:ascii="Times New Roman" w:hAnsi="Times New Roman" w:cs="Times New Roman"/>
            <w:lang w:val="en-US"/>
          </w:rPr>
          <w:t>manoylin</w:t>
        </w:r>
        <w:proofErr w:type="spellEnd"/>
        <w:r w:rsidRPr="00577156">
          <w:rPr>
            <w:rStyle w:val="ad"/>
            <w:rFonts w:ascii="Times New Roman" w:hAnsi="Times New Roman" w:cs="Times New Roman"/>
          </w:rPr>
          <w:t>.</w:t>
        </w:r>
        <w:proofErr w:type="spellStart"/>
        <w:r w:rsidRPr="00577156">
          <w:rPr>
            <w:rStyle w:val="ad"/>
            <w:rFonts w:ascii="Times New Roman" w:hAnsi="Times New Roman" w:cs="Times New Roman"/>
            <w:lang w:val="en-US"/>
          </w:rPr>
          <w:t>ru</w:t>
        </w:r>
        <w:proofErr w:type="spellEnd"/>
        <w:r w:rsidRPr="00577156">
          <w:rPr>
            <w:rStyle w:val="ad"/>
            <w:rFonts w:ascii="Times New Roman" w:hAnsi="Times New Roman" w:cs="Times New Roman"/>
          </w:rPr>
          <w:t>/</w:t>
        </w:r>
      </w:hyperlink>
      <w:r w:rsidRPr="00577156">
        <w:rPr>
          <w:rFonts w:ascii="Times New Roman" w:hAnsi="Times New Roman" w:cs="Times New Roman"/>
        </w:rPr>
        <w:t xml:space="preserve"> </w:t>
      </w:r>
    </w:p>
    <w:p w:rsidR="00577156" w:rsidRPr="00577156" w:rsidRDefault="00577156" w:rsidP="00577156">
      <w:pPr>
        <w:spacing w:after="0" w:line="240" w:lineRule="auto"/>
        <w:jc w:val="both"/>
        <w:rPr>
          <w:rFonts w:ascii="Times New Roman" w:hAnsi="Times New Roman" w:cs="Times New Roman"/>
        </w:rPr>
      </w:pPr>
    </w:p>
    <w:p w:rsidR="00577156" w:rsidRPr="00577156" w:rsidRDefault="00577156" w:rsidP="00577156">
      <w:pPr>
        <w:spacing w:after="0" w:line="240" w:lineRule="auto"/>
        <w:jc w:val="both"/>
        <w:rPr>
          <w:rFonts w:ascii="Times New Roman" w:hAnsi="Times New Roman" w:cs="Times New Roman"/>
        </w:rPr>
      </w:pPr>
    </w:p>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Глава Манойлинского                                                                                                 С.В. Литвиненко</w:t>
      </w:r>
    </w:p>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сельского поселения</w:t>
      </w: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Default="00577156">
      <w:r>
        <w:br w:type="page"/>
      </w:r>
    </w:p>
    <w:tbl>
      <w:tblPr>
        <w:tblW w:w="9987" w:type="dxa"/>
        <w:tblInd w:w="96" w:type="dxa"/>
        <w:tblLook w:val="04A0"/>
      </w:tblPr>
      <w:tblGrid>
        <w:gridCol w:w="3020"/>
        <w:gridCol w:w="5072"/>
        <w:gridCol w:w="1895"/>
      </w:tblGrid>
      <w:tr w:rsidR="00577156" w:rsidRPr="00577156" w:rsidTr="00A53BFB">
        <w:trPr>
          <w:trHeight w:val="324"/>
        </w:trPr>
        <w:tc>
          <w:tcPr>
            <w:tcW w:w="302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i/>
                <w:iCs/>
                <w:color w:val="000000"/>
              </w:rPr>
            </w:pPr>
          </w:p>
        </w:tc>
        <w:tc>
          <w:tcPr>
            <w:tcW w:w="6967"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Приложение №2</w:t>
            </w:r>
          </w:p>
        </w:tc>
      </w:tr>
      <w:tr w:rsidR="00577156" w:rsidRPr="00577156" w:rsidTr="00A53BFB">
        <w:trPr>
          <w:trHeight w:val="312"/>
        </w:trPr>
        <w:tc>
          <w:tcPr>
            <w:tcW w:w="9987" w:type="dxa"/>
            <w:gridSpan w:val="3"/>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к решению Совета депутатов Манойлинского сельского поселения</w:t>
            </w:r>
          </w:p>
        </w:tc>
      </w:tr>
      <w:tr w:rsidR="00577156" w:rsidRPr="00577156" w:rsidTr="00A53BFB">
        <w:trPr>
          <w:trHeight w:val="312"/>
        </w:trPr>
        <w:tc>
          <w:tcPr>
            <w:tcW w:w="9987" w:type="dxa"/>
            <w:gridSpan w:val="3"/>
            <w:tcBorders>
              <w:top w:val="nil"/>
              <w:left w:val="nil"/>
              <w:bottom w:val="nil"/>
              <w:right w:val="nil"/>
            </w:tcBorders>
            <w:shd w:val="clear" w:color="auto" w:fill="auto"/>
            <w:noWrap/>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"О бюджете  Манойлинского сельского поселения</w:t>
            </w:r>
          </w:p>
        </w:tc>
      </w:tr>
      <w:tr w:rsidR="00577156" w:rsidRPr="00577156" w:rsidTr="00A53BFB">
        <w:trPr>
          <w:trHeight w:val="312"/>
        </w:trPr>
        <w:tc>
          <w:tcPr>
            <w:tcW w:w="9987" w:type="dxa"/>
            <w:gridSpan w:val="3"/>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на 2018 г. и на период  до 2020 г. "       №58/3 </w:t>
            </w:r>
          </w:p>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от   "  20    "декабря  2017 г.</w:t>
            </w:r>
          </w:p>
        </w:tc>
      </w:tr>
      <w:tr w:rsidR="00577156" w:rsidRPr="00577156" w:rsidTr="00A53BFB">
        <w:trPr>
          <w:trHeight w:val="312"/>
        </w:trPr>
        <w:tc>
          <w:tcPr>
            <w:tcW w:w="302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p>
        </w:tc>
        <w:tc>
          <w:tcPr>
            <w:tcW w:w="507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p>
        </w:tc>
        <w:tc>
          <w:tcPr>
            <w:tcW w:w="1895"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p>
        </w:tc>
      </w:tr>
      <w:tr w:rsidR="00577156" w:rsidRPr="00577156" w:rsidTr="00A53BFB">
        <w:trPr>
          <w:trHeight w:val="312"/>
        </w:trPr>
        <w:tc>
          <w:tcPr>
            <w:tcW w:w="9987" w:type="dxa"/>
            <w:gridSpan w:val="3"/>
            <w:tcBorders>
              <w:top w:val="nil"/>
              <w:left w:val="nil"/>
              <w:bottom w:val="single" w:sz="4" w:space="0" w:color="auto"/>
              <w:right w:val="nil"/>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Поступление доходов в бюджет поселения в 2018 году</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Код бюджетной классификации</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Наименование</w:t>
            </w:r>
          </w:p>
        </w:tc>
        <w:tc>
          <w:tcPr>
            <w:tcW w:w="1895"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Сумма, тыс. руб.</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000 1 00 00000 00 0000 000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СОБСТВЕННЫЕ ДОХОДЫ</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2445,9</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000 1 01 00000 00 0000 000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Налоги на прибыль, доходы</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1020,0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000 1 01 02000 01 0000 110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Налог на доходы физических лиц</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1020,0</w:t>
            </w:r>
          </w:p>
        </w:tc>
      </w:tr>
      <w:tr w:rsidR="00577156" w:rsidRPr="00577156" w:rsidTr="00A53BFB">
        <w:trPr>
          <w:trHeight w:val="16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000 1 01 02010 01 1000 110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77156">
              <w:rPr>
                <w:rFonts w:ascii="Times New Roman" w:hAnsi="Times New Roman" w:cs="Times New Roman"/>
                <w:color w:val="000000"/>
                <w:vertAlign w:val="superscript"/>
              </w:rPr>
              <w:t>1</w:t>
            </w:r>
            <w:r w:rsidRPr="00577156">
              <w:rPr>
                <w:rFonts w:ascii="Times New Roman" w:hAnsi="Times New Roman" w:cs="Times New Roman"/>
                <w:color w:val="000000"/>
              </w:rPr>
              <w:t xml:space="preserve"> и 228 Налогового кодекса Российской Федерации</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1020,0</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0001 03 00000 00 0000 000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22,1</w:t>
            </w:r>
          </w:p>
        </w:tc>
      </w:tr>
      <w:tr w:rsidR="00577156" w:rsidRPr="00577156" w:rsidTr="00A53BFB">
        <w:trPr>
          <w:trHeight w:val="1116"/>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000  1 03 02230 01 0000 110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7,3</w:t>
            </w:r>
          </w:p>
        </w:tc>
      </w:tr>
      <w:tr w:rsidR="00577156" w:rsidRPr="00577156" w:rsidTr="00A53BFB">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000  1 03 02240 01 0000 110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Доходы от уплаты акцизов на </w:t>
            </w:r>
            <w:proofErr w:type="gramStart"/>
            <w:r w:rsidRPr="00577156">
              <w:rPr>
                <w:rFonts w:ascii="Times New Roman" w:hAnsi="Times New Roman" w:cs="Times New Roman"/>
              </w:rPr>
              <w:t>моторное</w:t>
            </w:r>
            <w:proofErr w:type="gramEnd"/>
            <w:r w:rsidRPr="00577156">
              <w:rPr>
                <w:rFonts w:ascii="Times New Roman" w:hAnsi="Times New Roman" w:cs="Times New Roman"/>
              </w:rPr>
              <w:t xml:space="preserve"> масла для дизельных и (или) карбюраторных (</w:t>
            </w:r>
            <w:proofErr w:type="spellStart"/>
            <w:r w:rsidRPr="00577156">
              <w:rPr>
                <w:rFonts w:ascii="Times New Roman" w:hAnsi="Times New Roman" w:cs="Times New Roman"/>
              </w:rPr>
              <w:t>инжекторных</w:t>
            </w:r>
            <w:proofErr w:type="spellEnd"/>
            <w:r w:rsidRPr="00577156">
              <w:rPr>
                <w:rFonts w:ascii="Times New Roman" w:hAnsi="Times New Roman" w:cs="Times New Roman"/>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r>
      <w:tr w:rsidR="00577156" w:rsidRPr="00577156" w:rsidTr="00A53BFB">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000  1 03 02250 01 0000 110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Доходы от уплаты акцизов на автомобильный бензин</w:t>
            </w:r>
            <w:proofErr w:type="gramStart"/>
            <w:r w:rsidRPr="00577156">
              <w:rPr>
                <w:rFonts w:ascii="Times New Roman" w:hAnsi="Times New Roman" w:cs="Times New Roman"/>
              </w:rPr>
              <w:t xml:space="preserve"> ,</w:t>
            </w:r>
            <w:proofErr w:type="gramEnd"/>
            <w:r w:rsidRPr="00577156">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16,0</w:t>
            </w:r>
          </w:p>
        </w:tc>
      </w:tr>
      <w:tr w:rsidR="00577156" w:rsidRPr="00577156" w:rsidTr="00A53BFB">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000 1 03 02260 01 0000 110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-1,3</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000 1 05 00000 00 0000 000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Налоги на совокупный доход</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155,0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000 1 05 03010 01 1000 110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Единый сельскохозяйственный налог</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155,0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000 1 06 00000 00 0000 000</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Налоги на имущество</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53,8</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000 1 06 01030 10 1000 110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Налог на имущество физических лиц, взимаемый по ставкам, применяемым к объектам </w:t>
            </w:r>
            <w:proofErr w:type="spellStart"/>
            <w:r w:rsidRPr="00577156">
              <w:rPr>
                <w:rFonts w:ascii="Times New Roman" w:hAnsi="Times New Roman" w:cs="Times New Roman"/>
                <w:color w:val="000000"/>
              </w:rPr>
              <w:t>налогооблажения</w:t>
            </w:r>
            <w:proofErr w:type="spellEnd"/>
            <w:r w:rsidRPr="00577156">
              <w:rPr>
                <w:rFonts w:ascii="Times New Roman" w:hAnsi="Times New Roman" w:cs="Times New Roman"/>
                <w:color w:val="000000"/>
              </w:rPr>
              <w:t>, расположенным в границах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52,0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000 1 06 01030 10 2100 110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Налог на имущество физических лиц, взимаемый по ставкам, применяемым к объектам </w:t>
            </w:r>
            <w:proofErr w:type="spellStart"/>
            <w:r w:rsidRPr="00577156">
              <w:rPr>
                <w:rFonts w:ascii="Times New Roman" w:hAnsi="Times New Roman" w:cs="Times New Roman"/>
                <w:color w:val="000000"/>
              </w:rPr>
              <w:t>налогооблажения</w:t>
            </w:r>
            <w:proofErr w:type="spellEnd"/>
            <w:r w:rsidRPr="00577156">
              <w:rPr>
                <w:rFonts w:ascii="Times New Roman" w:hAnsi="Times New Roman" w:cs="Times New Roman"/>
                <w:color w:val="000000"/>
              </w:rPr>
              <w:t>, расположенным в границах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1,8</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000 1 06 06000 00 0000 110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Земельный налог</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992,0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000 1 06 06033 10 1000 110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81,0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000 1 06 06033 10 2100 110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000 1 06 06043 10 1000 110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900,0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000 1 06 06043 10 2100 110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6,0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000 1 08 00000 00 0000 000</w:t>
            </w:r>
          </w:p>
        </w:tc>
        <w:tc>
          <w:tcPr>
            <w:tcW w:w="5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Государственная пошлина </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5,0</w:t>
            </w:r>
          </w:p>
        </w:tc>
      </w:tr>
      <w:tr w:rsidR="00577156" w:rsidRPr="00577156" w:rsidTr="00A53BFB">
        <w:trPr>
          <w:trHeight w:val="156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000 1 08 04020 01 0000 110 </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5,0</w:t>
            </w:r>
          </w:p>
        </w:tc>
      </w:tr>
      <w:tr w:rsidR="00577156" w:rsidRPr="00577156" w:rsidTr="00A53BFB">
        <w:trPr>
          <w:trHeight w:val="55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000 1 11 00000 00 0000 000</w:t>
            </w:r>
          </w:p>
        </w:tc>
        <w:tc>
          <w:tcPr>
            <w:tcW w:w="5072"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jc w:val="both"/>
              <w:rPr>
                <w:rFonts w:ascii="Times New Roman" w:hAnsi="Times New Roman" w:cs="Times New Roman"/>
                <w:b/>
                <w:bCs/>
              </w:rPr>
            </w:pPr>
            <w:r w:rsidRPr="00577156">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173,0</w:t>
            </w:r>
          </w:p>
        </w:tc>
      </w:tr>
      <w:tr w:rsidR="00577156" w:rsidRPr="00577156" w:rsidTr="00A53BFB">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000 1 11 05025 10 0000 120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proofErr w:type="gramStart"/>
            <w:r w:rsidRPr="00577156">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149,0</w:t>
            </w:r>
          </w:p>
        </w:tc>
      </w:tr>
      <w:tr w:rsidR="00577156" w:rsidRPr="00577156" w:rsidTr="00A53BFB">
        <w:trPr>
          <w:trHeight w:val="1248"/>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000 1 11 05035 10 0000 120</w:t>
            </w:r>
          </w:p>
        </w:tc>
        <w:tc>
          <w:tcPr>
            <w:tcW w:w="5072" w:type="dxa"/>
            <w:tcBorders>
              <w:top w:val="nil"/>
              <w:left w:val="nil"/>
              <w:bottom w:val="nil"/>
              <w:right w:val="nil"/>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577156">
              <w:rPr>
                <w:rFonts w:ascii="Times New Roman" w:hAnsi="Times New Roman" w:cs="Times New Roman"/>
                <w:color w:val="000000"/>
              </w:rPr>
              <w:t xml:space="preserve">( </w:t>
            </w:r>
            <w:proofErr w:type="gramEnd"/>
            <w:r w:rsidRPr="00577156">
              <w:rPr>
                <w:rFonts w:ascii="Times New Roman" w:hAnsi="Times New Roman" w:cs="Times New Roman"/>
                <w:color w:val="000000"/>
              </w:rPr>
              <w:t>за исключением имущества муниципальных автономных учреждений)</w:t>
            </w: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24,0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000 1 16 00000 00 0000 000</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Штрафы, санкции, возмещение ущерба</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25,0</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000 1 16 510400 20 000 140</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25,0</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БЕЗВОЗМЕЗДНЫЕ ПОСТУПЛЕНИЯ</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3766,1</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Безвозмездные поступления от других бюджетов бюджетной системы РФ</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3266,5</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000 2 02 15 001 10 0000 151</w:t>
            </w:r>
          </w:p>
        </w:tc>
        <w:tc>
          <w:tcPr>
            <w:tcW w:w="5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Дотации бюджетам поселений на выравнивание бюджетной обеспеченности</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1245,0</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000 2 02 15 002 10 0000 151</w:t>
            </w:r>
          </w:p>
        </w:tc>
        <w:tc>
          <w:tcPr>
            <w:tcW w:w="5072" w:type="dxa"/>
            <w:tcBorders>
              <w:top w:val="nil"/>
              <w:left w:val="nil"/>
              <w:bottom w:val="single" w:sz="4" w:space="0" w:color="auto"/>
              <w:right w:val="single" w:sz="4" w:space="0" w:color="auto"/>
            </w:tcBorders>
            <w:shd w:val="clear" w:color="000000" w:fill="FFFFFF"/>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Дотации бюджетам сельских поселений на поддержку мер по обеспечению сбалансированности бюджетов </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587,0</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000 2 02 49 999 10 0000 151</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Прочие межбюджетные трансферты, передаваемые  бюджетам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1434,5</w:t>
            </w:r>
          </w:p>
        </w:tc>
      </w:tr>
      <w:tr w:rsidR="00577156" w:rsidRPr="00577156" w:rsidTr="00A53BFB">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Субвенции от других бюджетов бюджетной системы РФ</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69,9</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000 2 02 35 118 10 0000 151</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Субвенция бюджетам поселений на осуществление первичного воинского учета на территориях, где отсутствуют военные комиссариаты</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67,5</w:t>
            </w:r>
          </w:p>
        </w:tc>
      </w:tr>
      <w:tr w:rsidR="00577156" w:rsidRPr="00577156" w:rsidTr="00A53BFB">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000 2 02 30 024 10 0000 151</w:t>
            </w:r>
          </w:p>
        </w:tc>
        <w:tc>
          <w:tcPr>
            <w:tcW w:w="5072" w:type="dxa"/>
            <w:tcBorders>
              <w:top w:val="nil"/>
              <w:left w:val="nil"/>
              <w:bottom w:val="single" w:sz="4" w:space="0" w:color="auto"/>
              <w:right w:val="single" w:sz="4" w:space="0" w:color="auto"/>
            </w:tcBorders>
            <w:shd w:val="clear" w:color="000000" w:fill="FFFFFF"/>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2,4</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Иные межбюджетные трансферты</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429,7</w:t>
            </w:r>
          </w:p>
        </w:tc>
      </w:tr>
      <w:tr w:rsidR="00577156" w:rsidRPr="00577156" w:rsidTr="00A53BFB">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000 202  40014 10 0000 151</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429,7</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000000" w:fill="FFFFFF"/>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r>
      <w:tr w:rsidR="00577156" w:rsidRPr="00577156" w:rsidTr="00A53BFB">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507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ИТОГО ДОХОДОВ</w:t>
            </w:r>
          </w:p>
        </w:tc>
        <w:tc>
          <w:tcPr>
            <w:tcW w:w="189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6212,0</w:t>
            </w:r>
          </w:p>
        </w:tc>
      </w:tr>
      <w:tr w:rsidR="00577156" w:rsidRPr="00577156" w:rsidTr="00A53BFB">
        <w:trPr>
          <w:trHeight w:val="312"/>
        </w:trPr>
        <w:tc>
          <w:tcPr>
            <w:tcW w:w="302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5072" w:type="dxa"/>
            <w:tcBorders>
              <w:top w:val="nil"/>
              <w:left w:val="nil"/>
              <w:bottom w:val="nil"/>
              <w:right w:val="nil"/>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p>
        </w:tc>
        <w:tc>
          <w:tcPr>
            <w:tcW w:w="1895"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p>
        </w:tc>
      </w:tr>
      <w:tr w:rsidR="00577156" w:rsidRPr="00577156" w:rsidTr="00A53BFB">
        <w:trPr>
          <w:trHeight w:val="312"/>
        </w:trPr>
        <w:tc>
          <w:tcPr>
            <w:tcW w:w="8092"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Глава Манойлинского сельского поселения                                            </w:t>
            </w:r>
          </w:p>
        </w:tc>
        <w:tc>
          <w:tcPr>
            <w:tcW w:w="1895"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С.В.Литвиненко</w:t>
            </w:r>
          </w:p>
        </w:tc>
      </w:tr>
    </w:tbl>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Default="00577156">
      <w:r>
        <w:br w:type="page"/>
      </w:r>
    </w:p>
    <w:tbl>
      <w:tblPr>
        <w:tblW w:w="9636" w:type="dxa"/>
        <w:tblInd w:w="96" w:type="dxa"/>
        <w:tblLook w:val="04A0"/>
      </w:tblPr>
      <w:tblGrid>
        <w:gridCol w:w="696"/>
        <w:gridCol w:w="7700"/>
        <w:gridCol w:w="1240"/>
      </w:tblGrid>
      <w:tr w:rsidR="00577156" w:rsidRPr="00577156" w:rsidTr="00A53BFB">
        <w:trPr>
          <w:trHeight w:val="312"/>
        </w:trPr>
        <w:tc>
          <w:tcPr>
            <w:tcW w:w="9636" w:type="dxa"/>
            <w:gridSpan w:val="3"/>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lastRenderedPageBreak/>
              <w:t xml:space="preserve">                                                                                                                       Приложение №6    </w:t>
            </w:r>
          </w:p>
        </w:tc>
      </w:tr>
      <w:tr w:rsidR="00577156" w:rsidRPr="00577156" w:rsidTr="00A53BFB">
        <w:trPr>
          <w:trHeight w:val="312"/>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к Решению Совета депутатов Манойлинского  </w:t>
            </w:r>
          </w:p>
        </w:tc>
      </w:tr>
      <w:tr w:rsidR="00577156" w:rsidRPr="00577156" w:rsidTr="00A53BFB">
        <w:trPr>
          <w:trHeight w:val="312"/>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сельского поселения "О бюджете  Манойлинского</w:t>
            </w:r>
          </w:p>
        </w:tc>
      </w:tr>
      <w:tr w:rsidR="00577156" w:rsidRPr="00577156" w:rsidTr="00A53BFB">
        <w:trPr>
          <w:trHeight w:val="312"/>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сельского поселения на 2018 г. и на период  до 2020 г. </w:t>
            </w:r>
          </w:p>
        </w:tc>
      </w:tr>
      <w:tr w:rsidR="00577156" w:rsidRPr="00577156" w:rsidTr="00A53BFB">
        <w:trPr>
          <w:trHeight w:val="312"/>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от   "20  "   декабря  2017 г. №58/3 </w:t>
            </w:r>
          </w:p>
        </w:tc>
      </w:tr>
      <w:tr w:rsidR="00577156" w:rsidRPr="00577156" w:rsidTr="00A53BFB">
        <w:trPr>
          <w:trHeight w:val="312"/>
        </w:trPr>
        <w:tc>
          <w:tcPr>
            <w:tcW w:w="9636" w:type="dxa"/>
            <w:gridSpan w:val="3"/>
            <w:tcBorders>
              <w:top w:val="nil"/>
              <w:left w:val="nil"/>
              <w:bottom w:val="nil"/>
              <w:right w:val="nil"/>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Распределение расходов бюджета поселения на 2018 год</w:t>
            </w:r>
            <w:r w:rsidRPr="00577156">
              <w:rPr>
                <w:rFonts w:ascii="Times New Roman" w:hAnsi="Times New Roman" w:cs="Times New Roman"/>
                <w:b/>
                <w:bCs/>
              </w:rPr>
              <w:br/>
              <w:t>по разделам и подразделам функциональной классификации расходов</w:t>
            </w:r>
            <w:r w:rsidRPr="00577156">
              <w:rPr>
                <w:rFonts w:ascii="Times New Roman" w:hAnsi="Times New Roman" w:cs="Times New Roman"/>
                <w:b/>
                <w:bCs/>
              </w:rPr>
              <w:br/>
              <w:t>бюджетов Российской Федерации</w:t>
            </w:r>
          </w:p>
        </w:tc>
      </w:tr>
      <w:tr w:rsidR="00577156" w:rsidRPr="00577156" w:rsidTr="00A53BFB">
        <w:trPr>
          <w:trHeight w:val="288"/>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proofErr w:type="spellStart"/>
            <w:r w:rsidRPr="00577156">
              <w:rPr>
                <w:rFonts w:ascii="Times New Roman" w:hAnsi="Times New Roman" w:cs="Times New Roman"/>
                <w:color w:val="000000"/>
              </w:rPr>
              <w:t>тыс</w:t>
            </w:r>
            <w:proofErr w:type="spellEnd"/>
            <w:proofErr w:type="gramStart"/>
            <w:r w:rsidRPr="00577156">
              <w:rPr>
                <w:rFonts w:ascii="Times New Roman" w:hAnsi="Times New Roman" w:cs="Times New Roman"/>
                <w:color w:val="000000"/>
              </w:rPr>
              <w:t xml:space="preserve"> .</w:t>
            </w:r>
            <w:proofErr w:type="gramEnd"/>
            <w:r w:rsidRPr="00577156">
              <w:rPr>
                <w:rFonts w:ascii="Times New Roman" w:hAnsi="Times New Roman" w:cs="Times New Roman"/>
                <w:color w:val="000000"/>
              </w:rPr>
              <w:t>рублей</w:t>
            </w:r>
          </w:p>
        </w:tc>
      </w:tr>
      <w:tr w:rsidR="00577156" w:rsidRPr="00577156" w:rsidTr="00A53BFB">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Сумма</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i/>
                <w:iCs/>
              </w:rPr>
            </w:pPr>
            <w:r w:rsidRPr="00577156">
              <w:rPr>
                <w:rFonts w:ascii="Times New Roman" w:hAnsi="Times New Roman" w:cs="Times New Roman"/>
                <w:i/>
                <w:iCs/>
              </w:rPr>
              <w:t>1</w:t>
            </w:r>
          </w:p>
        </w:tc>
        <w:tc>
          <w:tcPr>
            <w:tcW w:w="7700"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i/>
                <w:iCs/>
              </w:rPr>
            </w:pPr>
            <w:r w:rsidRPr="00577156">
              <w:rPr>
                <w:rFonts w:ascii="Times New Roman" w:hAnsi="Times New Roman" w:cs="Times New Roman"/>
                <w:i/>
                <w:iCs/>
              </w:rPr>
              <w:t>2</w:t>
            </w:r>
          </w:p>
        </w:tc>
        <w:tc>
          <w:tcPr>
            <w:tcW w:w="1240"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i/>
                <w:iCs/>
              </w:rPr>
            </w:pPr>
            <w:r w:rsidRPr="00577156">
              <w:rPr>
                <w:rFonts w:ascii="Times New Roman" w:hAnsi="Times New Roman" w:cs="Times New Roman"/>
                <w:i/>
                <w:iCs/>
              </w:rPr>
              <w:t>3</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4013,5</w:t>
            </w:r>
          </w:p>
        </w:tc>
      </w:tr>
      <w:tr w:rsidR="00577156" w:rsidRPr="00577156" w:rsidTr="00A53BFB">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0102</w:t>
            </w:r>
          </w:p>
        </w:tc>
        <w:tc>
          <w:tcPr>
            <w:tcW w:w="7700" w:type="dxa"/>
            <w:tcBorders>
              <w:top w:val="nil"/>
              <w:left w:val="nil"/>
              <w:bottom w:val="single" w:sz="4" w:space="0" w:color="000000"/>
              <w:right w:val="single" w:sz="4" w:space="0" w:color="000000"/>
            </w:tcBorders>
            <w:shd w:val="clear" w:color="auto" w:fill="auto"/>
            <w:hideMark/>
          </w:tcPr>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697,0</w:t>
            </w:r>
          </w:p>
        </w:tc>
      </w:tr>
      <w:tr w:rsidR="00577156" w:rsidRPr="00577156" w:rsidTr="00A53BFB">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0104</w:t>
            </w:r>
          </w:p>
        </w:tc>
        <w:tc>
          <w:tcPr>
            <w:tcW w:w="7700" w:type="dxa"/>
            <w:tcBorders>
              <w:top w:val="nil"/>
              <w:left w:val="nil"/>
              <w:bottom w:val="single" w:sz="4" w:space="0" w:color="000000"/>
              <w:right w:val="single" w:sz="4" w:space="0" w:color="000000"/>
            </w:tcBorders>
            <w:shd w:val="clear" w:color="auto" w:fill="auto"/>
            <w:hideMark/>
          </w:tcPr>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2863,6</w:t>
            </w:r>
          </w:p>
        </w:tc>
      </w:tr>
      <w:tr w:rsidR="00577156" w:rsidRPr="00577156" w:rsidTr="00A53BFB">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0106</w:t>
            </w:r>
          </w:p>
        </w:tc>
        <w:tc>
          <w:tcPr>
            <w:tcW w:w="7700" w:type="dxa"/>
            <w:tcBorders>
              <w:top w:val="nil"/>
              <w:left w:val="nil"/>
              <w:bottom w:val="single" w:sz="4" w:space="0" w:color="000000"/>
              <w:right w:val="single" w:sz="4" w:space="0" w:color="000000"/>
            </w:tcBorders>
            <w:shd w:val="clear" w:color="auto" w:fill="auto"/>
            <w:hideMark/>
          </w:tcPr>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18,2</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0107</w:t>
            </w:r>
          </w:p>
        </w:tc>
        <w:tc>
          <w:tcPr>
            <w:tcW w:w="7700" w:type="dxa"/>
            <w:tcBorders>
              <w:top w:val="nil"/>
              <w:left w:val="nil"/>
              <w:bottom w:val="nil"/>
              <w:right w:val="nil"/>
            </w:tcBorders>
            <w:shd w:val="clear" w:color="auto" w:fill="auto"/>
            <w:hideMark/>
          </w:tcPr>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Обеспечение проведения выборов и референдумов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83,7</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0111</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Резервные фонды</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5,0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0113</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346,0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0200</w:t>
            </w:r>
          </w:p>
        </w:tc>
        <w:tc>
          <w:tcPr>
            <w:tcW w:w="770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67,5</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0203</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67,5</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31,0</w:t>
            </w:r>
          </w:p>
        </w:tc>
      </w:tr>
      <w:tr w:rsidR="00577156" w:rsidRPr="00577156" w:rsidTr="00A53BFB">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0309</w:t>
            </w:r>
          </w:p>
        </w:tc>
        <w:tc>
          <w:tcPr>
            <w:tcW w:w="7700" w:type="dxa"/>
            <w:tcBorders>
              <w:top w:val="nil"/>
              <w:left w:val="nil"/>
              <w:bottom w:val="single" w:sz="4" w:space="0" w:color="000000"/>
              <w:right w:val="single" w:sz="4" w:space="0" w:color="000000"/>
            </w:tcBorders>
            <w:shd w:val="clear" w:color="auto" w:fill="auto"/>
            <w:hideMark/>
          </w:tcPr>
          <w:p w:rsidR="00577156" w:rsidRPr="00577156" w:rsidRDefault="00577156" w:rsidP="00577156">
            <w:pPr>
              <w:spacing w:after="0" w:line="240" w:lineRule="auto"/>
              <w:jc w:val="both"/>
              <w:rPr>
                <w:rFonts w:ascii="Times New Roman" w:hAnsi="Times New Roman" w:cs="Times New Roman"/>
              </w:rPr>
            </w:pPr>
            <w:r w:rsidRPr="00577156">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11,0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0310</w:t>
            </w:r>
          </w:p>
        </w:tc>
        <w:tc>
          <w:tcPr>
            <w:tcW w:w="7700" w:type="dxa"/>
            <w:tcBorders>
              <w:top w:val="nil"/>
              <w:left w:val="nil"/>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20,0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327,5</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0409</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327,5</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1086,2</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0502</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304,7</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0503</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656,5</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0505</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125,0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0700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20,0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0707</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20,0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0800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2173,2</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0801</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2173,2</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28,4</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1001</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28,4</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1100</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25,0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1101</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25,0</w:t>
            </w:r>
          </w:p>
        </w:tc>
      </w:tr>
      <w:tr w:rsidR="00577156" w:rsidRPr="00577156" w:rsidTr="00A53BFB">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700"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7772,2</w:t>
            </w:r>
          </w:p>
        </w:tc>
      </w:tr>
      <w:tr w:rsidR="00577156" w:rsidRPr="00577156" w:rsidTr="00A53BFB">
        <w:trPr>
          <w:trHeight w:val="288"/>
        </w:trPr>
        <w:tc>
          <w:tcPr>
            <w:tcW w:w="69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p>
        </w:tc>
      </w:tr>
      <w:tr w:rsidR="00577156" w:rsidRPr="00577156" w:rsidTr="00A53BFB">
        <w:trPr>
          <w:trHeight w:val="312"/>
        </w:trPr>
        <w:tc>
          <w:tcPr>
            <w:tcW w:w="9636" w:type="dxa"/>
            <w:gridSpan w:val="3"/>
            <w:tcBorders>
              <w:top w:val="nil"/>
              <w:left w:val="nil"/>
              <w:bottom w:val="nil"/>
              <w:right w:val="nil"/>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Глава Манойлинского сельского поселения                                            С.В. Литвиненко</w:t>
            </w:r>
          </w:p>
        </w:tc>
      </w:tr>
    </w:tbl>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tbl>
      <w:tblPr>
        <w:tblW w:w="10489" w:type="dxa"/>
        <w:tblInd w:w="-986" w:type="dxa"/>
        <w:tblLook w:val="04A0"/>
      </w:tblPr>
      <w:tblGrid>
        <w:gridCol w:w="4690"/>
        <w:gridCol w:w="866"/>
        <w:gridCol w:w="1232"/>
        <w:gridCol w:w="1564"/>
        <w:gridCol w:w="1072"/>
        <w:gridCol w:w="1065"/>
      </w:tblGrid>
      <w:tr w:rsidR="00577156" w:rsidRPr="00577156" w:rsidTr="00577156">
        <w:trPr>
          <w:trHeight w:val="288"/>
        </w:trPr>
        <w:tc>
          <w:tcPr>
            <w:tcW w:w="469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i/>
                <w:iCs/>
                <w:color w:val="000000"/>
              </w:rPr>
            </w:pPr>
          </w:p>
        </w:tc>
        <w:tc>
          <w:tcPr>
            <w:tcW w:w="5799" w:type="dxa"/>
            <w:gridSpan w:val="5"/>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Приложение №8 </w:t>
            </w:r>
          </w:p>
        </w:tc>
      </w:tr>
      <w:tr w:rsidR="00577156" w:rsidRPr="00577156" w:rsidTr="00577156">
        <w:trPr>
          <w:trHeight w:val="288"/>
        </w:trPr>
        <w:tc>
          <w:tcPr>
            <w:tcW w:w="10489" w:type="dxa"/>
            <w:gridSpan w:val="6"/>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к решению Совета депутатов Манойлинского  </w:t>
            </w:r>
          </w:p>
        </w:tc>
      </w:tr>
      <w:tr w:rsidR="00577156" w:rsidRPr="00577156" w:rsidTr="00577156">
        <w:trPr>
          <w:trHeight w:val="288"/>
        </w:trPr>
        <w:tc>
          <w:tcPr>
            <w:tcW w:w="10489" w:type="dxa"/>
            <w:gridSpan w:val="6"/>
            <w:tcBorders>
              <w:top w:val="nil"/>
              <w:left w:val="nil"/>
              <w:bottom w:val="nil"/>
              <w:right w:val="nil"/>
            </w:tcBorders>
            <w:shd w:val="clear" w:color="auto" w:fill="auto"/>
            <w:noWrap/>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сельского поселения "О бюджете  Манойлинского </w:t>
            </w:r>
          </w:p>
        </w:tc>
      </w:tr>
      <w:tr w:rsidR="00577156" w:rsidRPr="00577156" w:rsidTr="00577156">
        <w:trPr>
          <w:trHeight w:val="288"/>
        </w:trPr>
        <w:tc>
          <w:tcPr>
            <w:tcW w:w="10489" w:type="dxa"/>
            <w:gridSpan w:val="6"/>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сельского поселения на 2018 г. и на период  до 2020 г." </w:t>
            </w:r>
          </w:p>
        </w:tc>
      </w:tr>
      <w:tr w:rsidR="00577156" w:rsidRPr="00577156" w:rsidTr="00577156">
        <w:trPr>
          <w:trHeight w:val="288"/>
        </w:trPr>
        <w:tc>
          <w:tcPr>
            <w:tcW w:w="10489" w:type="dxa"/>
            <w:gridSpan w:val="6"/>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от "  20_"декабря  2017 г.  №58/3                     </w:t>
            </w:r>
          </w:p>
        </w:tc>
      </w:tr>
      <w:tr w:rsidR="00577156" w:rsidRPr="00577156" w:rsidTr="00577156">
        <w:trPr>
          <w:trHeight w:val="288"/>
        </w:trPr>
        <w:tc>
          <w:tcPr>
            <w:tcW w:w="10489" w:type="dxa"/>
            <w:gridSpan w:val="6"/>
            <w:tcBorders>
              <w:top w:val="nil"/>
              <w:left w:val="nil"/>
              <w:bottom w:val="single" w:sz="4" w:space="0" w:color="auto"/>
              <w:right w:val="nil"/>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577156">
              <w:rPr>
                <w:rFonts w:ascii="Times New Roman" w:hAnsi="Times New Roman" w:cs="Times New Roman"/>
                <w:b/>
                <w:bCs/>
                <w:color w:val="000000"/>
              </w:rPr>
              <w:t>расходов классификации расходов бюджета поселения</w:t>
            </w:r>
            <w:proofErr w:type="gramEnd"/>
            <w:r w:rsidRPr="00577156">
              <w:rPr>
                <w:rFonts w:ascii="Times New Roman" w:hAnsi="Times New Roman" w:cs="Times New Roman"/>
                <w:b/>
                <w:bCs/>
                <w:color w:val="000000"/>
              </w:rPr>
              <w:t xml:space="preserve"> на 2018 год </w:t>
            </w:r>
          </w:p>
        </w:tc>
      </w:tr>
      <w:tr w:rsidR="00577156" w:rsidRPr="00577156" w:rsidTr="00577156">
        <w:trPr>
          <w:trHeight w:val="11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Раздел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Подраздел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ЦСР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 xml:space="preserve"> Сумма, тыс</w:t>
            </w:r>
            <w:proofErr w:type="gramStart"/>
            <w:r w:rsidRPr="00577156">
              <w:rPr>
                <w:rFonts w:ascii="Times New Roman" w:hAnsi="Times New Roman" w:cs="Times New Roman"/>
                <w:b/>
                <w:bCs/>
                <w:i/>
                <w:iCs/>
              </w:rPr>
              <w:t>.р</w:t>
            </w:r>
            <w:proofErr w:type="gramEnd"/>
            <w:r w:rsidRPr="00577156">
              <w:rPr>
                <w:rFonts w:ascii="Times New Roman" w:hAnsi="Times New Roman" w:cs="Times New Roman"/>
                <w:b/>
                <w:bCs/>
                <w:i/>
                <w:iCs/>
              </w:rPr>
              <w:t xml:space="preserve">уб.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3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4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6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4 013,5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02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697,0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1104"/>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02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82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04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2 863,6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w:t>
            </w:r>
            <w:proofErr w:type="spellStart"/>
            <w:r w:rsidRPr="00577156">
              <w:rPr>
                <w:rFonts w:ascii="Times New Roman" w:hAnsi="Times New Roman" w:cs="Times New Roman"/>
                <w:b/>
                <w:bCs/>
              </w:rPr>
              <w:t>Непрограммные</w:t>
            </w:r>
            <w:proofErr w:type="spellEnd"/>
            <w:r w:rsidRPr="00577156">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2 863,6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2 861,2   </w:t>
            </w:r>
          </w:p>
        </w:tc>
      </w:tr>
      <w:tr w:rsidR="00577156" w:rsidRPr="00577156" w:rsidTr="00577156">
        <w:trPr>
          <w:trHeight w:val="1104"/>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1 802,0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466,8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04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9900080010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1,4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9900080010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1,4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Дотация на поддержку мер по обеспечению сбалансированности местных бюджетов бюджетам муниципальных образований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9000071160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587,0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99 0 0000000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2,4</w:t>
            </w:r>
          </w:p>
        </w:tc>
      </w:tr>
      <w:tr w:rsidR="00577156" w:rsidRPr="00577156" w:rsidTr="00577156">
        <w:trPr>
          <w:trHeight w:val="564"/>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90 0 00 70 010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90 0 0070 010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w:t>
            </w:r>
          </w:p>
        </w:tc>
      </w:tr>
      <w:tr w:rsidR="00577156" w:rsidRPr="00577156" w:rsidTr="00577156">
        <w:trPr>
          <w:trHeight w:val="552"/>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lastRenderedPageBreak/>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06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18,2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06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4690" w:type="dxa"/>
            <w:tcBorders>
              <w:top w:val="nil"/>
              <w:left w:val="nil"/>
              <w:bottom w:val="nil"/>
              <w:right w:val="nil"/>
            </w:tcBorders>
            <w:shd w:val="clear" w:color="auto" w:fill="auto"/>
            <w:hideMark/>
          </w:tcPr>
          <w:p w:rsidR="00577156" w:rsidRPr="00577156" w:rsidRDefault="00577156" w:rsidP="00577156">
            <w:pPr>
              <w:spacing w:after="0" w:line="240" w:lineRule="auto"/>
              <w:jc w:val="both"/>
              <w:rPr>
                <w:rFonts w:ascii="Times New Roman" w:hAnsi="Times New Roman" w:cs="Times New Roman"/>
                <w:b/>
                <w:bCs/>
              </w:rPr>
            </w:pPr>
            <w:r w:rsidRPr="00577156">
              <w:rPr>
                <w:rFonts w:ascii="Times New Roman" w:hAnsi="Times New Roman" w:cs="Times New Roman"/>
                <w:b/>
                <w:bCs/>
              </w:rPr>
              <w:t>Обеспечение проведения выборов и референдумов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07</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83,7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Выборы в Представительные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99 0 00 </w:t>
            </w:r>
            <w:proofErr w:type="spellStart"/>
            <w:r w:rsidRPr="00577156">
              <w:rPr>
                <w:rFonts w:ascii="Times New Roman" w:hAnsi="Times New Roman" w:cs="Times New Roman"/>
                <w:color w:val="000000"/>
              </w:rPr>
              <w:t>00</w:t>
            </w:r>
            <w:proofErr w:type="spellEnd"/>
            <w:r w:rsidRPr="00577156">
              <w:rPr>
                <w:rFonts w:ascii="Times New Roman" w:hAnsi="Times New Roman" w:cs="Times New Roman"/>
                <w:color w:val="000000"/>
              </w:rPr>
              <w:t xml:space="preserve"> 700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41,8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Выборы в Исполнительные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99 0 00 </w:t>
            </w:r>
            <w:proofErr w:type="spellStart"/>
            <w:r w:rsidRPr="00577156">
              <w:rPr>
                <w:rFonts w:ascii="Times New Roman" w:hAnsi="Times New Roman" w:cs="Times New Roman"/>
                <w:color w:val="000000"/>
              </w:rPr>
              <w:t>00</w:t>
            </w:r>
            <w:proofErr w:type="spellEnd"/>
            <w:r w:rsidRPr="00577156">
              <w:rPr>
                <w:rFonts w:ascii="Times New Roman" w:hAnsi="Times New Roman" w:cs="Times New Roman"/>
                <w:color w:val="000000"/>
              </w:rPr>
              <w:t xml:space="preserve"> 600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41,8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11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13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346,0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346,0</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60</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60</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161,0</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161,0</w:t>
            </w:r>
          </w:p>
        </w:tc>
      </w:tr>
      <w:tr w:rsidR="00577156" w:rsidRPr="00577156" w:rsidTr="00577156">
        <w:trPr>
          <w:trHeight w:val="552"/>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120</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3</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67,5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1104"/>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62,7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4,8   </w:t>
            </w:r>
          </w:p>
        </w:tc>
      </w:tr>
      <w:tr w:rsidR="00577156" w:rsidRPr="00577156" w:rsidTr="00577156">
        <w:trPr>
          <w:trHeight w:val="552"/>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31,0   </w:t>
            </w:r>
          </w:p>
        </w:tc>
      </w:tr>
      <w:tr w:rsidR="00577156" w:rsidRPr="00577156" w:rsidTr="00577156">
        <w:trPr>
          <w:trHeight w:val="552"/>
        </w:trPr>
        <w:tc>
          <w:tcPr>
            <w:tcW w:w="4690" w:type="dxa"/>
            <w:tcBorders>
              <w:top w:val="nil"/>
              <w:left w:val="single" w:sz="4" w:space="0" w:color="auto"/>
              <w:bottom w:val="nil"/>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09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11,0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1656"/>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lastRenderedPageBreak/>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1,0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10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20,0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10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10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99 0 0000 060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327,5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09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327,5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w:t>
            </w:r>
            <w:proofErr w:type="spellStart"/>
            <w:r w:rsidRPr="00577156">
              <w:rPr>
                <w:rFonts w:ascii="Times New Roman" w:hAnsi="Times New Roman" w:cs="Times New Roman"/>
                <w:color w:val="000000"/>
              </w:rPr>
              <w:t>Непрограммные</w:t>
            </w:r>
            <w:proofErr w:type="spellEnd"/>
            <w:r w:rsidRPr="00577156">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09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1104"/>
        </w:trPr>
        <w:tc>
          <w:tcPr>
            <w:tcW w:w="4690"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b/>
                <w:bCs/>
              </w:rPr>
              <w:br/>
              <w:t>на 2017 год и на плановый период 2018 и 2019 годов</w:t>
            </w:r>
            <w:r w:rsidRPr="00577156">
              <w:rPr>
                <w:rFonts w:ascii="Times New Roman" w:hAnsi="Times New Roman" w:cs="Times New Roman"/>
                <w:b/>
                <w:bCs/>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09</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0100001050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235,0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09</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010 0001 050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235,0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1 086,2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304,7</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304,7</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304,7</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Другие вопросы в области жилищно-коммунального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125</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121</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96</w:t>
            </w:r>
          </w:p>
        </w:tc>
      </w:tr>
      <w:tr w:rsidR="00577156" w:rsidRPr="00577156" w:rsidTr="00577156">
        <w:trPr>
          <w:trHeight w:val="840"/>
        </w:trPr>
        <w:tc>
          <w:tcPr>
            <w:tcW w:w="4690"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129</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29</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03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656,5   </w:t>
            </w:r>
          </w:p>
        </w:tc>
      </w:tr>
      <w:tr w:rsidR="00577156" w:rsidRPr="00577156" w:rsidTr="00577156">
        <w:trPr>
          <w:trHeight w:val="1104"/>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rPr>
              <w:br/>
              <w:t>на 2017 год и на плановый период 2018 и 2019 годов</w:t>
            </w:r>
            <w:r w:rsidRPr="00577156">
              <w:rPr>
                <w:rFonts w:ascii="Times New Roman" w:hAnsi="Times New Roman" w:cs="Times New Roman"/>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01 0 0001 000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590,0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173,3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173,3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45,0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45,0   </w:t>
            </w:r>
          </w:p>
        </w:tc>
      </w:tr>
      <w:tr w:rsidR="00577156" w:rsidRPr="00577156" w:rsidTr="00577156">
        <w:trPr>
          <w:trHeight w:val="552"/>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368,7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368,7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66,5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lastRenderedPageBreak/>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66,5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На организационные вопросы местного значения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66,5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03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66,5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20,0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07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20,0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20,0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07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00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1 967,4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111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458,0   </w:t>
            </w:r>
          </w:p>
        </w:tc>
      </w:tr>
      <w:tr w:rsidR="00577156" w:rsidRPr="00577156" w:rsidTr="00577156">
        <w:trPr>
          <w:trHeight w:val="84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119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138,0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1 370,4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202,8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111</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60,4   </w:t>
            </w:r>
          </w:p>
        </w:tc>
      </w:tr>
      <w:tr w:rsidR="00577156" w:rsidRPr="00577156" w:rsidTr="00577156">
        <w:trPr>
          <w:trHeight w:val="84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119</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18,3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124,1   </w:t>
            </w:r>
          </w:p>
        </w:tc>
      </w:tr>
      <w:tr w:rsidR="00577156" w:rsidRPr="00577156" w:rsidTr="00577156">
        <w:trPr>
          <w:trHeight w:val="552"/>
        </w:trPr>
        <w:tc>
          <w:tcPr>
            <w:tcW w:w="4690"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3,0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3,0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28,4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56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552"/>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Доплаты к пенсиям </w:t>
            </w:r>
            <w:proofErr w:type="spellStart"/>
            <w:proofErr w:type="gramStart"/>
            <w:r w:rsidRPr="00577156">
              <w:rPr>
                <w:rFonts w:ascii="Times New Roman" w:hAnsi="Times New Roman" w:cs="Times New Roman"/>
                <w:color w:val="000000"/>
              </w:rPr>
              <w:t>гос</w:t>
            </w:r>
            <w:proofErr w:type="spellEnd"/>
            <w:r w:rsidRPr="00577156">
              <w:rPr>
                <w:rFonts w:ascii="Times New Roman" w:hAnsi="Times New Roman" w:cs="Times New Roman"/>
                <w:color w:val="000000"/>
              </w:rPr>
              <w:t>. служащих</w:t>
            </w:r>
            <w:proofErr w:type="gramEnd"/>
            <w:r w:rsidRPr="00577156">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00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xml:space="preserve">       25,0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469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01 </w:t>
            </w:r>
          </w:p>
        </w:tc>
        <w:tc>
          <w:tcPr>
            <w:tcW w:w="156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7772,2</w:t>
            </w:r>
          </w:p>
        </w:tc>
      </w:tr>
      <w:tr w:rsidR="00577156" w:rsidRPr="00577156" w:rsidTr="00577156">
        <w:trPr>
          <w:trHeight w:val="288"/>
        </w:trPr>
        <w:tc>
          <w:tcPr>
            <w:tcW w:w="469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564"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2137"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p>
        </w:tc>
      </w:tr>
      <w:tr w:rsidR="00577156" w:rsidRPr="00577156" w:rsidTr="00577156">
        <w:trPr>
          <w:trHeight w:val="288"/>
        </w:trPr>
        <w:tc>
          <w:tcPr>
            <w:tcW w:w="469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564"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2137"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С.В. Литвиненко</w:t>
            </w:r>
          </w:p>
        </w:tc>
      </w:tr>
    </w:tbl>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tbl>
      <w:tblPr>
        <w:tblpPr w:leftFromText="180" w:rightFromText="180" w:vertAnchor="text" w:horzAnchor="margin" w:tblpXSpec="center" w:tblpY="24"/>
        <w:tblW w:w="10077" w:type="dxa"/>
        <w:tblLayout w:type="fixed"/>
        <w:tblLook w:val="04A0"/>
      </w:tblPr>
      <w:tblGrid>
        <w:gridCol w:w="3698"/>
        <w:gridCol w:w="992"/>
        <w:gridCol w:w="866"/>
        <w:gridCol w:w="1232"/>
        <w:gridCol w:w="1224"/>
        <w:gridCol w:w="789"/>
        <w:gridCol w:w="1276"/>
      </w:tblGrid>
      <w:tr w:rsidR="00577156" w:rsidRPr="00577156" w:rsidTr="00577156">
        <w:trPr>
          <w:trHeight w:val="288"/>
        </w:trPr>
        <w:tc>
          <w:tcPr>
            <w:tcW w:w="3698"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i/>
                <w:iCs/>
                <w:color w:val="000000"/>
              </w:rPr>
            </w:pPr>
          </w:p>
        </w:tc>
        <w:tc>
          <w:tcPr>
            <w:tcW w:w="99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i/>
                <w:iCs/>
                <w:color w:val="000000"/>
              </w:rPr>
            </w:pPr>
          </w:p>
        </w:tc>
        <w:tc>
          <w:tcPr>
            <w:tcW w:w="5387" w:type="dxa"/>
            <w:gridSpan w:val="5"/>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Приложение №10</w:t>
            </w:r>
          </w:p>
        </w:tc>
      </w:tr>
      <w:tr w:rsidR="00577156" w:rsidRPr="00577156" w:rsidTr="00577156">
        <w:trPr>
          <w:trHeight w:val="288"/>
        </w:trPr>
        <w:tc>
          <w:tcPr>
            <w:tcW w:w="10077" w:type="dxa"/>
            <w:gridSpan w:val="7"/>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к решению Совета депутатов Манойлинского </w:t>
            </w:r>
          </w:p>
        </w:tc>
      </w:tr>
      <w:tr w:rsidR="00577156" w:rsidRPr="00577156" w:rsidTr="00577156">
        <w:trPr>
          <w:trHeight w:val="288"/>
        </w:trPr>
        <w:tc>
          <w:tcPr>
            <w:tcW w:w="10077" w:type="dxa"/>
            <w:gridSpan w:val="7"/>
            <w:tcBorders>
              <w:top w:val="nil"/>
              <w:left w:val="nil"/>
              <w:bottom w:val="nil"/>
              <w:right w:val="nil"/>
            </w:tcBorders>
            <w:shd w:val="clear" w:color="auto" w:fill="auto"/>
            <w:noWrap/>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сельского поселения "О бюджете  Манойлинского</w:t>
            </w:r>
          </w:p>
        </w:tc>
      </w:tr>
      <w:tr w:rsidR="00577156" w:rsidRPr="00577156" w:rsidTr="00577156">
        <w:trPr>
          <w:trHeight w:val="288"/>
        </w:trPr>
        <w:tc>
          <w:tcPr>
            <w:tcW w:w="10077" w:type="dxa"/>
            <w:gridSpan w:val="7"/>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 сельского поселения на 2018 г. и на период  до 2020 г."</w:t>
            </w:r>
          </w:p>
        </w:tc>
      </w:tr>
      <w:tr w:rsidR="00577156" w:rsidRPr="00577156" w:rsidTr="00577156">
        <w:trPr>
          <w:trHeight w:val="288"/>
        </w:trPr>
        <w:tc>
          <w:tcPr>
            <w:tcW w:w="10077" w:type="dxa"/>
            <w:gridSpan w:val="7"/>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xml:space="preserve">от "20   " декабря 2017г. №58/3  </w:t>
            </w:r>
          </w:p>
        </w:tc>
      </w:tr>
      <w:tr w:rsidR="00577156" w:rsidRPr="00577156" w:rsidTr="00577156">
        <w:trPr>
          <w:trHeight w:val="288"/>
        </w:trPr>
        <w:tc>
          <w:tcPr>
            <w:tcW w:w="10077" w:type="dxa"/>
            <w:gridSpan w:val="7"/>
            <w:tcBorders>
              <w:top w:val="nil"/>
              <w:left w:val="nil"/>
              <w:bottom w:val="single" w:sz="4" w:space="0" w:color="auto"/>
              <w:right w:val="nil"/>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Ведомственная структура расходов бюджета поселения на 2018 год</w:t>
            </w:r>
          </w:p>
        </w:tc>
      </w:tr>
      <w:tr w:rsidR="00577156" w:rsidRPr="00577156" w:rsidTr="00577156">
        <w:trPr>
          <w:trHeight w:val="144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Раздел</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Подраздел</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ЦСР</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Вид расходов</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i/>
                <w:iCs/>
              </w:rPr>
            </w:pPr>
            <w:r w:rsidRPr="00577156">
              <w:rPr>
                <w:rFonts w:ascii="Times New Roman" w:hAnsi="Times New Roman" w:cs="Times New Roman"/>
                <w:b/>
                <w:bCs/>
                <w:i/>
                <w:iCs/>
              </w:rPr>
              <w:t>Сумма, тыс</w:t>
            </w:r>
            <w:proofErr w:type="gramStart"/>
            <w:r w:rsidRPr="00577156">
              <w:rPr>
                <w:rFonts w:ascii="Times New Roman" w:hAnsi="Times New Roman" w:cs="Times New Roman"/>
                <w:b/>
                <w:bCs/>
                <w:i/>
                <w:iCs/>
              </w:rPr>
              <w:t>.р</w:t>
            </w:r>
            <w:proofErr w:type="gramEnd"/>
            <w:r w:rsidRPr="00577156">
              <w:rPr>
                <w:rFonts w:ascii="Times New Roman" w:hAnsi="Times New Roman" w:cs="Times New Roman"/>
                <w:b/>
                <w:bCs/>
                <w:i/>
                <w:iCs/>
              </w:rPr>
              <w:t>уб.</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w:t>
            </w:r>
          </w:p>
        </w:tc>
        <w:tc>
          <w:tcPr>
            <w:tcW w:w="992"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4</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6</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4 013,5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697,0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направления обеспечения деятельности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90 0 0000 000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138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120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697,0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04</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2 863,6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proofErr w:type="spellStart"/>
            <w:r w:rsidRPr="00577156">
              <w:rPr>
                <w:rFonts w:ascii="Times New Roman" w:hAnsi="Times New Roman" w:cs="Times New Roman"/>
                <w:b/>
                <w:bCs/>
              </w:rPr>
              <w:t>Непрограммные</w:t>
            </w:r>
            <w:proofErr w:type="spellEnd"/>
            <w:r w:rsidRPr="00577156">
              <w:rPr>
                <w:rFonts w:ascii="Times New Roman" w:hAnsi="Times New Roman" w:cs="Times New Roman"/>
                <w:b/>
                <w:bCs/>
              </w:rPr>
              <w:t xml:space="preserve"> направления обеспечения деятельности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90 0 0000 000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2 863,6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90 0 0000 010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2 274,2   </w:t>
            </w:r>
          </w:p>
        </w:tc>
      </w:tr>
      <w:tr w:rsidR="00577156" w:rsidRPr="00577156" w:rsidTr="00577156">
        <w:trPr>
          <w:trHeight w:val="138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1 802,0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466,8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540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lastRenderedPageBreak/>
              <w:t xml:space="preserve">Уплата прочих налогов, сборов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90 0 0000 010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852</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9900080010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1,4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9900080010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851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1,4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Дотация на поддержку мер по обеспечению сбалансированности местных бюджетов бюджетам муниципальных образований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9000071160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587,0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90 0 0000 000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2,4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Субвенция на административную комиссию</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90 00070 010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2,4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90 00070 010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2,4   </w:t>
            </w:r>
          </w:p>
        </w:tc>
      </w:tr>
      <w:tr w:rsidR="00577156" w:rsidRPr="00577156" w:rsidTr="00577156">
        <w:trPr>
          <w:trHeight w:val="82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06</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18,2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06</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90 0 0000 000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06</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90 0 0000 020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06</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90 0 0000 020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18,2   </w:t>
            </w:r>
          </w:p>
        </w:tc>
      </w:tr>
      <w:tr w:rsidR="00577156" w:rsidRPr="00577156" w:rsidTr="00577156">
        <w:trPr>
          <w:trHeight w:val="288"/>
        </w:trPr>
        <w:tc>
          <w:tcPr>
            <w:tcW w:w="3698" w:type="dxa"/>
            <w:tcBorders>
              <w:top w:val="nil"/>
              <w:left w:val="nil"/>
              <w:bottom w:val="nil"/>
              <w:right w:val="nil"/>
            </w:tcBorders>
            <w:shd w:val="clear" w:color="auto" w:fill="auto"/>
            <w:hideMark/>
          </w:tcPr>
          <w:p w:rsidR="00577156" w:rsidRPr="00577156" w:rsidRDefault="00577156" w:rsidP="00577156">
            <w:pPr>
              <w:spacing w:after="0" w:line="240" w:lineRule="auto"/>
              <w:jc w:val="both"/>
              <w:rPr>
                <w:rFonts w:ascii="Times New Roman" w:hAnsi="Times New Roman" w:cs="Times New Roman"/>
                <w:b/>
                <w:bCs/>
              </w:rPr>
            </w:pPr>
            <w:r w:rsidRPr="00577156">
              <w:rPr>
                <w:rFonts w:ascii="Times New Roman" w:hAnsi="Times New Roman" w:cs="Times New Roman"/>
                <w:b/>
                <w:bCs/>
              </w:rPr>
              <w:t>Обеспечение проведения выборов и референдумов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83,7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Выборы в Представительные органы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9900000700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880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41,8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Выборы в Исполнительные органы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9900000600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880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41,8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99 0 0080 020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99 0 0080 020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870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346,0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346,0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99 00000 030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60,0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99 00000 030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60,0   </w:t>
            </w:r>
          </w:p>
        </w:tc>
      </w:tr>
      <w:tr w:rsidR="00577156" w:rsidRPr="00577156" w:rsidTr="00577156">
        <w:trPr>
          <w:trHeight w:val="52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Выполнение других обязательств государства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161,0   </w:t>
            </w:r>
          </w:p>
        </w:tc>
      </w:tr>
      <w:tr w:rsidR="00577156" w:rsidRPr="00577156" w:rsidTr="00577156">
        <w:trPr>
          <w:trHeight w:val="52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161,0   </w:t>
            </w:r>
          </w:p>
        </w:tc>
      </w:tr>
      <w:tr w:rsidR="00577156" w:rsidRPr="00577156" w:rsidTr="00577156">
        <w:trPr>
          <w:trHeight w:val="52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Выполнение других обязательств государства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52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Уплата прочих налогов, сборов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52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lastRenderedPageBreak/>
              <w:t>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853</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2,0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9900000180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831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120,0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67,5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82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99 0 0051 180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67,5   </w:t>
            </w:r>
          </w:p>
        </w:tc>
      </w:tr>
      <w:tr w:rsidR="00577156" w:rsidRPr="00577156" w:rsidTr="00577156">
        <w:trPr>
          <w:trHeight w:val="138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99 0 0051 180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62,7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99 0 0051 180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4,8   </w:t>
            </w:r>
          </w:p>
        </w:tc>
      </w:tr>
      <w:tr w:rsidR="00577156" w:rsidRPr="00577156" w:rsidTr="00577156">
        <w:trPr>
          <w:trHeight w:val="552"/>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31,0   </w:t>
            </w:r>
          </w:p>
        </w:tc>
      </w:tr>
      <w:tr w:rsidR="00577156" w:rsidRPr="00577156" w:rsidTr="00577156">
        <w:trPr>
          <w:trHeight w:val="552"/>
        </w:trPr>
        <w:tc>
          <w:tcPr>
            <w:tcW w:w="3698" w:type="dxa"/>
            <w:tcBorders>
              <w:top w:val="nil"/>
              <w:left w:val="single" w:sz="4" w:space="0" w:color="auto"/>
              <w:bottom w:val="nil"/>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11,0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9900000 040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9900000 040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10,0   </w:t>
            </w:r>
          </w:p>
        </w:tc>
      </w:tr>
      <w:tr w:rsidR="00577156" w:rsidRPr="00577156" w:rsidTr="00577156">
        <w:trPr>
          <w:trHeight w:val="1656"/>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02 0 00 01 000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02 0 00 01 000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10</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99 0 0000 060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НАЦИОНАЛЬНАЯ </w:t>
            </w:r>
            <w:r w:rsidRPr="00577156">
              <w:rPr>
                <w:rFonts w:ascii="Times New Roman" w:hAnsi="Times New Roman" w:cs="Times New Roman"/>
                <w:b/>
                <w:bCs/>
              </w:rPr>
              <w:lastRenderedPageBreak/>
              <w:t>ЭКОНОМИКА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327,5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lastRenderedPageBreak/>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327,5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color w:val="000000"/>
              </w:rPr>
            </w:pPr>
            <w:proofErr w:type="spellStart"/>
            <w:r w:rsidRPr="00577156">
              <w:rPr>
                <w:rFonts w:ascii="Times New Roman" w:hAnsi="Times New Roman" w:cs="Times New Roman"/>
                <w:color w:val="000000"/>
              </w:rPr>
              <w:t>Непрограммные</w:t>
            </w:r>
            <w:proofErr w:type="spellEnd"/>
            <w:r w:rsidRPr="00577156">
              <w:rPr>
                <w:rFonts w:ascii="Times New Roman" w:hAnsi="Times New Roman" w:cs="Times New Roman"/>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Поддержка дорожного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99 0 0000 080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99 0 0000 080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92,5   </w:t>
            </w:r>
          </w:p>
        </w:tc>
      </w:tr>
      <w:tr w:rsidR="00577156" w:rsidRPr="00577156" w:rsidTr="00577156">
        <w:trPr>
          <w:trHeight w:val="1380"/>
        </w:trPr>
        <w:tc>
          <w:tcPr>
            <w:tcW w:w="3698"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b/>
                <w:bCs/>
              </w:rPr>
              <w:br/>
              <w:t>на 2017 год и на плановый период 2018 и 2019 годов</w:t>
            </w:r>
            <w:r w:rsidRPr="00577156">
              <w:rPr>
                <w:rFonts w:ascii="Times New Roman" w:hAnsi="Times New Roman" w:cs="Times New Roman"/>
                <w:b/>
                <w:bCs/>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0100001 000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235,0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09</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0100001 050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xml:space="preserve">235,0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1 086,2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304,7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9900000000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304,7</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На организацию ЖКХ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304,7</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02</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304,7</w:t>
            </w:r>
          </w:p>
        </w:tc>
      </w:tr>
      <w:tr w:rsidR="00577156" w:rsidRPr="00577156" w:rsidTr="00577156">
        <w:trPr>
          <w:trHeight w:val="552"/>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125,0</w:t>
            </w:r>
          </w:p>
        </w:tc>
      </w:tr>
      <w:tr w:rsidR="00577156" w:rsidRPr="00577156" w:rsidTr="00577156">
        <w:trPr>
          <w:trHeight w:val="564"/>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96</w:t>
            </w:r>
          </w:p>
        </w:tc>
      </w:tr>
      <w:tr w:rsidR="00577156" w:rsidRPr="00577156" w:rsidTr="00577156">
        <w:trPr>
          <w:trHeight w:val="1116"/>
        </w:trPr>
        <w:tc>
          <w:tcPr>
            <w:tcW w:w="3698"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05</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9900001220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129</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rPr>
            </w:pPr>
            <w:r w:rsidRPr="00577156">
              <w:rPr>
                <w:rFonts w:ascii="Times New Roman" w:hAnsi="Times New Roman" w:cs="Times New Roman"/>
              </w:rPr>
              <w:t>29</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03</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656,5   </w:t>
            </w:r>
          </w:p>
        </w:tc>
      </w:tr>
      <w:tr w:rsidR="00577156" w:rsidRPr="00577156" w:rsidTr="00577156">
        <w:trPr>
          <w:trHeight w:val="1380"/>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b/>
                <w:bCs/>
              </w:rPr>
              <w:br/>
              <w:t>на 2017 год и на плановый период 2018 и 2019 годов</w:t>
            </w:r>
            <w:r w:rsidRPr="00577156">
              <w:rPr>
                <w:rFonts w:ascii="Times New Roman" w:hAnsi="Times New Roman" w:cs="Times New Roman"/>
                <w:b/>
                <w:bCs/>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01 0 0001 000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590,0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Уличное освещение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173,3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173,3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Организация и содержание мест захоронения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45,0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45,0   </w:t>
            </w:r>
          </w:p>
        </w:tc>
      </w:tr>
      <w:tr w:rsidR="00577156" w:rsidRPr="00577156" w:rsidTr="00577156">
        <w:trPr>
          <w:trHeight w:val="552"/>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i/>
                <w:iCs/>
                <w:color w:val="000000"/>
              </w:rPr>
            </w:pPr>
            <w:r w:rsidRPr="00577156">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368,7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368,7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lastRenderedPageBreak/>
              <w:t xml:space="preserve">Уплата прочих налогов, сборов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01 0 0001 040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3,0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Благоустройство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66,5   </w:t>
            </w:r>
          </w:p>
        </w:tc>
      </w:tr>
      <w:tr w:rsidR="00577156" w:rsidRPr="00577156" w:rsidTr="00577156">
        <w:trPr>
          <w:trHeight w:val="52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w:t>
            </w: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03 </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99 0 0000 000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66,5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На организационные вопросы местного значения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99 0 0000 230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66,5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03 </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99 0 0000 230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66,5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07</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07</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20,0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07</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99 0 0000 130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20,0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00</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Культура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9900000 000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2 173,2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Обеспечение деятельности клубов</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99 0 0000 140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xml:space="preserve">     1 967,4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учреждений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458,0   </w:t>
            </w:r>
          </w:p>
        </w:tc>
      </w:tr>
      <w:tr w:rsidR="00577156" w:rsidRPr="00577156" w:rsidTr="00577156">
        <w:trPr>
          <w:trHeight w:val="840"/>
        </w:trPr>
        <w:tc>
          <w:tcPr>
            <w:tcW w:w="3698"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119</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138,0   </w:t>
            </w:r>
          </w:p>
        </w:tc>
      </w:tr>
      <w:tr w:rsidR="00577156" w:rsidRPr="00577156" w:rsidTr="00577156">
        <w:trPr>
          <w:trHeight w:val="288"/>
        </w:trPr>
        <w:tc>
          <w:tcPr>
            <w:tcW w:w="3698"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1 370,4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Уплата прочих налогов, сборов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99 0 0000 140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 xml:space="preserve">           1,0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Обеспечение деятельности библиотек.</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99 0 0000 150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202,8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Фонд оплаты труда учреждений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99 0 0000 150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60,4   </w:t>
            </w:r>
          </w:p>
        </w:tc>
      </w:tr>
      <w:tr w:rsidR="00577156" w:rsidRPr="00577156" w:rsidTr="00577156">
        <w:trPr>
          <w:trHeight w:val="840"/>
        </w:trPr>
        <w:tc>
          <w:tcPr>
            <w:tcW w:w="3698"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99 0 0000 150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119</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18,3   </w:t>
            </w:r>
          </w:p>
        </w:tc>
      </w:tr>
      <w:tr w:rsidR="00577156" w:rsidRPr="00577156" w:rsidTr="00577156">
        <w:trPr>
          <w:trHeight w:val="288"/>
        </w:trPr>
        <w:tc>
          <w:tcPr>
            <w:tcW w:w="3698" w:type="dxa"/>
            <w:tcBorders>
              <w:top w:val="nil"/>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99 0 0000 150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124,1   </w:t>
            </w:r>
          </w:p>
        </w:tc>
      </w:tr>
      <w:tr w:rsidR="00577156" w:rsidRPr="00577156" w:rsidTr="00577156">
        <w:trPr>
          <w:trHeight w:val="552"/>
        </w:trPr>
        <w:tc>
          <w:tcPr>
            <w:tcW w:w="3698" w:type="dxa"/>
            <w:tcBorders>
              <w:top w:val="single" w:sz="4" w:space="0" w:color="auto"/>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Уплата налогов и сборов органами государственной власти 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9908000 010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3,0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Иные бюджетные ассигнования. 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rPr>
            </w:pPr>
            <w:r w:rsidRPr="00577156">
              <w:rPr>
                <w:rFonts w:ascii="Times New Roman" w:hAnsi="Times New Roman" w:cs="Times New Roman"/>
              </w:rPr>
              <w:t>9900080 010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851</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3,0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28,4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10</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552"/>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Доплаты к пенсиям </w:t>
            </w:r>
            <w:proofErr w:type="spellStart"/>
            <w:proofErr w:type="gramStart"/>
            <w:r w:rsidRPr="00577156">
              <w:rPr>
                <w:rFonts w:ascii="Times New Roman" w:hAnsi="Times New Roman" w:cs="Times New Roman"/>
                <w:color w:val="000000"/>
              </w:rPr>
              <w:t>гос</w:t>
            </w:r>
            <w:proofErr w:type="spellEnd"/>
            <w:r w:rsidRPr="00577156">
              <w:rPr>
                <w:rFonts w:ascii="Times New Roman" w:hAnsi="Times New Roman" w:cs="Times New Roman"/>
                <w:color w:val="000000"/>
              </w:rPr>
              <w:t>. служащих</w:t>
            </w:r>
            <w:proofErr w:type="gramEnd"/>
            <w:r w:rsidRPr="00577156">
              <w:rPr>
                <w:rFonts w:ascii="Times New Roman" w:hAnsi="Times New Roman" w:cs="Times New Roman"/>
                <w:color w:val="000000"/>
              </w:rPr>
              <w:t xml:space="preserve"> субъекта РФ и муниципальных </w:t>
            </w:r>
            <w:r w:rsidRPr="00577156">
              <w:rPr>
                <w:rFonts w:ascii="Times New Roman" w:hAnsi="Times New Roman" w:cs="Times New Roman"/>
                <w:color w:val="000000"/>
              </w:rPr>
              <w:lastRenderedPageBreak/>
              <w:t>служащих</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10</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9901000 010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10</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9900010 010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312</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28,4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00</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          25,0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b/>
                <w:bCs/>
              </w:rPr>
            </w:pPr>
            <w:r w:rsidRPr="00577156">
              <w:rPr>
                <w:rFonts w:ascii="Times New Roman" w:hAnsi="Times New Roman" w:cs="Times New Roman"/>
                <w:b/>
                <w:bCs/>
              </w:rPr>
              <w:t xml:space="preserve">Физическая культура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 </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b/>
                <w:bCs/>
                <w:color w:val="000000"/>
              </w:rPr>
            </w:pPr>
            <w:proofErr w:type="spellStart"/>
            <w:r w:rsidRPr="00577156">
              <w:rPr>
                <w:rFonts w:ascii="Times New Roman" w:hAnsi="Times New Roman" w:cs="Times New Roman"/>
                <w:b/>
                <w:bCs/>
                <w:color w:val="000000"/>
              </w:rPr>
              <w:t>Непрограммные</w:t>
            </w:r>
            <w:proofErr w:type="spellEnd"/>
            <w:r w:rsidRPr="00577156">
              <w:rPr>
                <w:rFonts w:ascii="Times New Roman" w:hAnsi="Times New Roman" w:cs="Times New Roman"/>
                <w:b/>
                <w:bCs/>
                <w:color w:val="000000"/>
              </w:rPr>
              <w:t xml:space="preserve"> расходы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11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b/>
                <w:bCs/>
              </w:rPr>
            </w:pPr>
            <w:r w:rsidRPr="00577156">
              <w:rPr>
                <w:rFonts w:ascii="Times New Roman" w:hAnsi="Times New Roman" w:cs="Times New Roman"/>
                <w:b/>
                <w:bCs/>
              </w:rPr>
              <w:t>99 0 0000 000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99 0 0000 170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369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Прочая закупка товаров, работ и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11</w:t>
            </w:r>
          </w:p>
        </w:tc>
        <w:tc>
          <w:tcPr>
            <w:tcW w:w="123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noWrap/>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99 0 0000 170</w:t>
            </w:r>
          </w:p>
        </w:tc>
        <w:tc>
          <w:tcPr>
            <w:tcW w:w="789"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          25,0   </w:t>
            </w:r>
          </w:p>
        </w:tc>
      </w:tr>
      <w:tr w:rsidR="00577156" w:rsidRPr="00577156" w:rsidTr="00577156">
        <w:trPr>
          <w:trHeight w:val="288"/>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789"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b/>
                <w:bCs/>
              </w:rPr>
            </w:pPr>
            <w:r w:rsidRPr="00577156">
              <w:rPr>
                <w:rFonts w:ascii="Times New Roman" w:hAnsi="Times New Roman" w:cs="Times New Roman"/>
                <w:b/>
                <w:bCs/>
              </w:rPr>
              <w:t xml:space="preserve">     7 772,2   </w:t>
            </w:r>
          </w:p>
        </w:tc>
      </w:tr>
      <w:tr w:rsidR="00577156" w:rsidRPr="00577156" w:rsidTr="00577156">
        <w:trPr>
          <w:trHeight w:val="288"/>
        </w:trPr>
        <w:tc>
          <w:tcPr>
            <w:tcW w:w="3698"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24"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789"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r>
      <w:tr w:rsidR="00577156" w:rsidRPr="00577156" w:rsidTr="00577156">
        <w:trPr>
          <w:trHeight w:val="288"/>
        </w:trPr>
        <w:tc>
          <w:tcPr>
            <w:tcW w:w="3698"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Глава Манойлинского сельского поселения</w:t>
            </w:r>
          </w:p>
        </w:tc>
        <w:tc>
          <w:tcPr>
            <w:tcW w:w="99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24"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2065"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С.В. Литвиненко</w:t>
            </w:r>
          </w:p>
        </w:tc>
      </w:tr>
    </w:tbl>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p w:rsidR="00577156" w:rsidRPr="00577156" w:rsidRDefault="00577156" w:rsidP="00577156">
      <w:pPr>
        <w:spacing w:after="0" w:line="240" w:lineRule="auto"/>
        <w:rPr>
          <w:rFonts w:ascii="Times New Roman" w:hAnsi="Times New Roman" w:cs="Times New Roman"/>
          <w:b/>
          <w:bCs/>
        </w:rPr>
      </w:pPr>
    </w:p>
    <w:tbl>
      <w:tblPr>
        <w:tblW w:w="10031" w:type="dxa"/>
        <w:tblLayout w:type="fixed"/>
        <w:tblLook w:val="04A0"/>
      </w:tblPr>
      <w:tblGrid>
        <w:gridCol w:w="1790"/>
        <w:gridCol w:w="1316"/>
        <w:gridCol w:w="1267"/>
        <w:gridCol w:w="882"/>
        <w:gridCol w:w="1262"/>
        <w:gridCol w:w="821"/>
        <w:gridCol w:w="286"/>
        <w:gridCol w:w="422"/>
        <w:gridCol w:w="1277"/>
        <w:gridCol w:w="708"/>
      </w:tblGrid>
      <w:tr w:rsidR="00577156" w:rsidRPr="00577156" w:rsidTr="00577156">
        <w:trPr>
          <w:trHeight w:val="288"/>
        </w:trPr>
        <w:tc>
          <w:tcPr>
            <w:tcW w:w="179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107"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699"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Приложение № 13</w:t>
            </w:r>
          </w:p>
        </w:tc>
        <w:tc>
          <w:tcPr>
            <w:tcW w:w="708"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r>
      <w:tr w:rsidR="00577156" w:rsidRPr="00577156" w:rsidTr="00577156">
        <w:trPr>
          <w:trHeight w:val="1815"/>
        </w:trPr>
        <w:tc>
          <w:tcPr>
            <w:tcW w:w="1790"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107"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2407" w:type="dxa"/>
            <w:gridSpan w:val="3"/>
            <w:tcBorders>
              <w:top w:val="nil"/>
              <w:left w:val="nil"/>
              <w:bottom w:val="nil"/>
              <w:right w:val="nil"/>
            </w:tcBorders>
            <w:shd w:val="clear" w:color="auto" w:fill="auto"/>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к  решению Совета депутатов Манойлинского сельского поселения "О бюджете Манойлинского сельского поселения на 2018 и на период до 2020 г."       от   20  декабря 2017г. №58/3</w:t>
            </w:r>
          </w:p>
        </w:tc>
      </w:tr>
      <w:tr w:rsidR="00577156" w:rsidRPr="00577156" w:rsidTr="00577156">
        <w:trPr>
          <w:trHeight w:val="509"/>
        </w:trPr>
        <w:tc>
          <w:tcPr>
            <w:tcW w:w="10031" w:type="dxa"/>
            <w:gridSpan w:val="10"/>
            <w:vMerge w:val="restart"/>
            <w:tcBorders>
              <w:top w:val="nil"/>
              <w:left w:val="nil"/>
              <w:bottom w:val="single" w:sz="4" w:space="0" w:color="000000"/>
              <w:right w:val="nil"/>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 xml:space="preserve">Распределение бюджетных ассигнований по разделам и подразделам, целевым статьям и видам </w:t>
            </w:r>
            <w:proofErr w:type="gramStart"/>
            <w:r w:rsidRPr="00577156">
              <w:rPr>
                <w:rFonts w:ascii="Times New Roman" w:hAnsi="Times New Roman" w:cs="Times New Roman"/>
                <w:b/>
                <w:bCs/>
                <w:color w:val="000000"/>
              </w:rPr>
              <w:t>расходов классификации расходов бюджета поселения</w:t>
            </w:r>
            <w:proofErr w:type="gramEnd"/>
            <w:r w:rsidRPr="00577156">
              <w:rPr>
                <w:rFonts w:ascii="Times New Roman" w:hAnsi="Times New Roman" w:cs="Times New Roman"/>
                <w:b/>
                <w:bCs/>
                <w:color w:val="000000"/>
              </w:rPr>
              <w:t xml:space="preserve"> на муниципальные  программы на 2018-2020 годы</w:t>
            </w:r>
          </w:p>
        </w:tc>
      </w:tr>
      <w:tr w:rsidR="00577156" w:rsidRPr="00577156" w:rsidTr="00577156">
        <w:trPr>
          <w:trHeight w:val="509"/>
        </w:trPr>
        <w:tc>
          <w:tcPr>
            <w:tcW w:w="10031" w:type="dxa"/>
            <w:gridSpan w:val="10"/>
            <w:vMerge/>
            <w:tcBorders>
              <w:top w:val="nil"/>
              <w:left w:val="nil"/>
              <w:bottom w:val="single" w:sz="4" w:space="0" w:color="000000"/>
              <w:right w:val="nil"/>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r>
      <w:tr w:rsidR="00577156" w:rsidRPr="00577156" w:rsidTr="00577156">
        <w:trPr>
          <w:trHeight w:val="509"/>
        </w:trPr>
        <w:tc>
          <w:tcPr>
            <w:tcW w:w="10031" w:type="dxa"/>
            <w:gridSpan w:val="10"/>
            <w:vMerge/>
            <w:tcBorders>
              <w:top w:val="nil"/>
              <w:left w:val="nil"/>
              <w:bottom w:val="single" w:sz="4" w:space="0" w:color="000000"/>
              <w:right w:val="nil"/>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r>
      <w:tr w:rsidR="00577156" w:rsidRPr="00577156" w:rsidTr="00577156">
        <w:trPr>
          <w:trHeight w:val="509"/>
        </w:trPr>
        <w:tc>
          <w:tcPr>
            <w:tcW w:w="10031" w:type="dxa"/>
            <w:gridSpan w:val="10"/>
            <w:vMerge/>
            <w:tcBorders>
              <w:top w:val="nil"/>
              <w:left w:val="nil"/>
              <w:bottom w:val="single" w:sz="4" w:space="0" w:color="000000"/>
              <w:right w:val="nil"/>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r>
      <w:tr w:rsidR="00577156" w:rsidRPr="00577156" w:rsidTr="00577156">
        <w:trPr>
          <w:trHeight w:val="288"/>
        </w:trPr>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Наименование</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Целевая статья расходов</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Ведомство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Раздел</w:t>
            </w: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Подраздел</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Вид расходов</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Сумма, тыс. рублей</w:t>
            </w:r>
          </w:p>
        </w:tc>
      </w:tr>
      <w:tr w:rsidR="00577156" w:rsidRPr="00577156" w:rsidTr="00577156">
        <w:trPr>
          <w:trHeight w:val="288"/>
        </w:trPr>
        <w:tc>
          <w:tcPr>
            <w:tcW w:w="1790"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1316"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1267"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1262"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821" w:type="dxa"/>
            <w:vMerge/>
            <w:tcBorders>
              <w:top w:val="nil"/>
              <w:left w:val="single" w:sz="4" w:space="0" w:color="auto"/>
              <w:bottom w:val="single" w:sz="4" w:space="0" w:color="auto"/>
              <w:right w:val="single" w:sz="4" w:space="0" w:color="auto"/>
            </w:tcBorders>
            <w:vAlign w:val="center"/>
            <w:hideMark/>
          </w:tcPr>
          <w:p w:rsidR="00577156" w:rsidRPr="00577156" w:rsidRDefault="00577156" w:rsidP="00577156">
            <w:pPr>
              <w:spacing w:after="0" w:line="240" w:lineRule="auto"/>
              <w:rPr>
                <w:rFonts w:ascii="Times New Roman" w:hAnsi="Times New Roman" w:cs="Times New Roman"/>
                <w:b/>
                <w:bCs/>
                <w:color w:val="00000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2018 г.</w:t>
            </w:r>
          </w:p>
        </w:tc>
        <w:tc>
          <w:tcPr>
            <w:tcW w:w="1277"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2019 г.</w:t>
            </w:r>
          </w:p>
        </w:tc>
        <w:tc>
          <w:tcPr>
            <w:tcW w:w="708" w:type="dxa"/>
            <w:tcBorders>
              <w:top w:val="nil"/>
              <w:left w:val="nil"/>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2020 г.</w:t>
            </w:r>
          </w:p>
        </w:tc>
      </w:tr>
      <w:tr w:rsidR="00577156" w:rsidRPr="00577156" w:rsidTr="00577156">
        <w:trPr>
          <w:trHeight w:val="288"/>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1</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3</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4</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5</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7</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8</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w:t>
            </w:r>
          </w:p>
        </w:tc>
      </w:tr>
      <w:tr w:rsidR="00577156" w:rsidRPr="00577156" w:rsidTr="00577156">
        <w:trPr>
          <w:trHeight w:val="3312"/>
        </w:trPr>
        <w:tc>
          <w:tcPr>
            <w:tcW w:w="17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rPr>
              <w:br/>
              <w:t>на 2017 год и на плановый период 2018 и 2019 годов</w:t>
            </w:r>
            <w:r w:rsidRPr="00577156">
              <w:rPr>
                <w:rFonts w:ascii="Times New Roman" w:hAnsi="Times New Roman" w:cs="Times New Roman"/>
              </w:rPr>
              <w:br/>
              <w:t xml:space="preserve">" </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0100001050</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04</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09</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235,0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50,0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     </w:t>
            </w:r>
          </w:p>
        </w:tc>
      </w:tr>
      <w:tr w:rsidR="00577156" w:rsidRPr="00577156" w:rsidTr="00577156">
        <w:trPr>
          <w:trHeight w:val="3312"/>
        </w:trPr>
        <w:tc>
          <w:tcPr>
            <w:tcW w:w="17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lastRenderedPageBreak/>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rPr>
              <w:br/>
              <w:t>на 2017 год и на плановый период 2018 и 2019 годов</w:t>
            </w:r>
            <w:r w:rsidRPr="00577156">
              <w:rPr>
                <w:rFonts w:ascii="Times New Roman" w:hAnsi="Times New Roman" w:cs="Times New Roman"/>
              </w:rPr>
              <w:br/>
              <w:t xml:space="preserve">" </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0100001010</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05</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03</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173,3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170,0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     </w:t>
            </w:r>
          </w:p>
        </w:tc>
      </w:tr>
      <w:tr w:rsidR="00577156" w:rsidRPr="00577156" w:rsidTr="00577156">
        <w:trPr>
          <w:trHeight w:val="3312"/>
        </w:trPr>
        <w:tc>
          <w:tcPr>
            <w:tcW w:w="17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rPr>
              <w:br/>
              <w:t>на 2017 год и на плановый период 2018 и 2019 годов</w:t>
            </w:r>
            <w:r w:rsidRPr="00577156">
              <w:rPr>
                <w:rFonts w:ascii="Times New Roman" w:hAnsi="Times New Roman" w:cs="Times New Roman"/>
              </w:rPr>
              <w:br/>
              <w:t xml:space="preserve">" </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0100001030</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05</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03</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45,0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50,0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     </w:t>
            </w:r>
          </w:p>
        </w:tc>
      </w:tr>
      <w:tr w:rsidR="00577156" w:rsidRPr="00577156" w:rsidTr="00577156">
        <w:trPr>
          <w:trHeight w:val="3312"/>
        </w:trPr>
        <w:tc>
          <w:tcPr>
            <w:tcW w:w="1790" w:type="dxa"/>
            <w:tcBorders>
              <w:top w:val="nil"/>
              <w:left w:val="single" w:sz="4" w:space="0" w:color="auto"/>
              <w:bottom w:val="single" w:sz="4" w:space="0" w:color="auto"/>
              <w:right w:val="single" w:sz="4" w:space="0" w:color="auto"/>
            </w:tcBorders>
            <w:shd w:val="clear" w:color="auto" w:fill="auto"/>
            <w:hideMark/>
          </w:tcPr>
          <w:p w:rsidR="00577156" w:rsidRPr="00577156" w:rsidRDefault="00577156" w:rsidP="00577156">
            <w:pPr>
              <w:spacing w:after="0" w:line="240" w:lineRule="auto"/>
              <w:rPr>
                <w:rFonts w:ascii="Times New Roman" w:hAnsi="Times New Roman" w:cs="Times New Roman"/>
              </w:rPr>
            </w:pPr>
            <w:r w:rsidRPr="00577156">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577156">
              <w:rPr>
                <w:rFonts w:ascii="Times New Roman" w:hAnsi="Times New Roman" w:cs="Times New Roman"/>
              </w:rPr>
              <w:br/>
              <w:t>на 2017 год и на плановый период 2018 и 2019 годов</w:t>
            </w:r>
            <w:r w:rsidRPr="00577156">
              <w:rPr>
                <w:rFonts w:ascii="Times New Roman" w:hAnsi="Times New Roman" w:cs="Times New Roman"/>
              </w:rPr>
              <w:br/>
              <w:t xml:space="preserve">" </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0100001040</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05</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03</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371,7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150,0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     </w:t>
            </w:r>
          </w:p>
        </w:tc>
      </w:tr>
      <w:tr w:rsidR="00577156" w:rsidRPr="00577156" w:rsidTr="00577156">
        <w:trPr>
          <w:trHeight w:val="6072"/>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lastRenderedPageBreak/>
              <w:t xml:space="preserve">Муниципальная программа "Профилактика </w:t>
            </w:r>
            <w:proofErr w:type="spellStart"/>
            <w:r w:rsidRPr="00577156">
              <w:rPr>
                <w:rFonts w:ascii="Times New Roman" w:hAnsi="Times New Roman" w:cs="Times New Roman"/>
                <w:color w:val="000000"/>
              </w:rPr>
              <w:t>терриризма</w:t>
            </w:r>
            <w:proofErr w:type="spellEnd"/>
            <w:r w:rsidRPr="00577156">
              <w:rPr>
                <w:rFonts w:ascii="Times New Roman" w:hAnsi="Times New Roman" w:cs="Times New Roman"/>
                <w:color w:val="000000"/>
              </w:rPr>
              <w:t xml:space="preserve">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316" w:type="dxa"/>
            <w:tcBorders>
              <w:top w:val="nil"/>
              <w:left w:val="nil"/>
              <w:bottom w:val="single" w:sz="4" w:space="0" w:color="auto"/>
              <w:right w:val="single" w:sz="4" w:space="0" w:color="auto"/>
            </w:tcBorders>
            <w:shd w:val="clear" w:color="auto" w:fill="auto"/>
            <w:vAlign w:val="bottom"/>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0200001000</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03</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09</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jc w:val="right"/>
              <w:rPr>
                <w:rFonts w:ascii="Times New Roman" w:hAnsi="Times New Roman" w:cs="Times New Roman"/>
                <w:color w:val="000000"/>
              </w:rPr>
            </w:pPr>
            <w:r w:rsidRPr="00577156">
              <w:rPr>
                <w:rFonts w:ascii="Times New Roman" w:hAnsi="Times New Roman" w:cs="Times New Roman"/>
                <w:color w:val="000000"/>
              </w:rPr>
              <w:t>244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1,0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2,0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         -     </w:t>
            </w:r>
          </w:p>
        </w:tc>
      </w:tr>
      <w:tr w:rsidR="00577156" w:rsidRPr="00577156" w:rsidTr="00577156">
        <w:trPr>
          <w:trHeight w:val="552"/>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b/>
                <w:bCs/>
                <w:color w:val="000000"/>
              </w:rPr>
            </w:pPr>
            <w:r w:rsidRPr="00577156">
              <w:rPr>
                <w:rFonts w:ascii="Times New Roman" w:hAnsi="Times New Roman" w:cs="Times New Roman"/>
                <w:b/>
                <w:bCs/>
                <w:color w:val="000000"/>
              </w:rPr>
              <w:t>Итого по программам</w:t>
            </w:r>
          </w:p>
        </w:tc>
        <w:tc>
          <w:tcPr>
            <w:tcW w:w="1316"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1262"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826,0   </w:t>
            </w:r>
          </w:p>
        </w:tc>
        <w:tc>
          <w:tcPr>
            <w:tcW w:w="1277"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422,0   </w:t>
            </w:r>
          </w:p>
        </w:tc>
        <w:tc>
          <w:tcPr>
            <w:tcW w:w="708" w:type="dxa"/>
            <w:tcBorders>
              <w:top w:val="nil"/>
              <w:left w:val="nil"/>
              <w:bottom w:val="single" w:sz="4" w:space="0" w:color="auto"/>
              <w:right w:val="single" w:sz="4" w:space="0" w:color="auto"/>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b/>
                <w:bCs/>
                <w:color w:val="000000"/>
              </w:rPr>
            </w:pPr>
            <w:r w:rsidRPr="00577156">
              <w:rPr>
                <w:rFonts w:ascii="Times New Roman" w:hAnsi="Times New Roman" w:cs="Times New Roman"/>
                <w:b/>
                <w:bCs/>
                <w:color w:val="000000"/>
              </w:rPr>
              <w:t xml:space="preserve">          -    </w:t>
            </w:r>
          </w:p>
        </w:tc>
      </w:tr>
      <w:tr w:rsidR="00577156" w:rsidRPr="00577156" w:rsidTr="00577156">
        <w:trPr>
          <w:trHeight w:val="288"/>
        </w:trPr>
        <w:tc>
          <w:tcPr>
            <w:tcW w:w="1790" w:type="dxa"/>
            <w:tcBorders>
              <w:top w:val="nil"/>
              <w:left w:val="nil"/>
              <w:bottom w:val="nil"/>
              <w:right w:val="nil"/>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62"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821"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708"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277"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r>
      <w:tr w:rsidR="00577156" w:rsidRPr="00577156" w:rsidTr="00577156">
        <w:trPr>
          <w:trHeight w:val="288"/>
        </w:trPr>
        <w:tc>
          <w:tcPr>
            <w:tcW w:w="6517" w:type="dxa"/>
            <w:gridSpan w:val="5"/>
            <w:tcBorders>
              <w:top w:val="nil"/>
              <w:left w:val="nil"/>
              <w:bottom w:val="nil"/>
              <w:right w:val="nil"/>
            </w:tcBorders>
            <w:shd w:val="clear" w:color="auto" w:fill="auto"/>
            <w:vAlign w:val="center"/>
            <w:hideMark/>
          </w:tcPr>
          <w:p w:rsidR="00577156" w:rsidRPr="00577156" w:rsidRDefault="00577156" w:rsidP="00577156">
            <w:pPr>
              <w:spacing w:after="0" w:line="240" w:lineRule="auto"/>
              <w:jc w:val="center"/>
              <w:rPr>
                <w:rFonts w:ascii="Times New Roman" w:hAnsi="Times New Roman" w:cs="Times New Roman"/>
                <w:color w:val="000000"/>
              </w:rPr>
            </w:pPr>
            <w:r w:rsidRPr="00577156">
              <w:rPr>
                <w:rFonts w:ascii="Times New Roman" w:hAnsi="Times New Roman" w:cs="Times New Roman"/>
                <w:color w:val="000000"/>
              </w:rPr>
              <w:t xml:space="preserve">Глава Манойлинского сельского поселения </w:t>
            </w:r>
          </w:p>
        </w:tc>
        <w:tc>
          <w:tcPr>
            <w:tcW w:w="821" w:type="dxa"/>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708"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p>
        </w:tc>
        <w:tc>
          <w:tcPr>
            <w:tcW w:w="1985" w:type="dxa"/>
            <w:gridSpan w:val="2"/>
            <w:tcBorders>
              <w:top w:val="nil"/>
              <w:left w:val="nil"/>
              <w:bottom w:val="nil"/>
              <w:right w:val="nil"/>
            </w:tcBorders>
            <w:shd w:val="clear" w:color="auto" w:fill="auto"/>
            <w:noWrap/>
            <w:vAlign w:val="bottom"/>
            <w:hideMark/>
          </w:tcPr>
          <w:p w:rsidR="00577156" w:rsidRPr="00577156" w:rsidRDefault="00577156" w:rsidP="00577156">
            <w:pPr>
              <w:spacing w:after="0" w:line="240" w:lineRule="auto"/>
              <w:rPr>
                <w:rFonts w:ascii="Times New Roman" w:hAnsi="Times New Roman" w:cs="Times New Roman"/>
                <w:color w:val="000000"/>
              </w:rPr>
            </w:pPr>
            <w:r w:rsidRPr="00577156">
              <w:rPr>
                <w:rFonts w:ascii="Times New Roman" w:hAnsi="Times New Roman" w:cs="Times New Roman"/>
                <w:color w:val="000000"/>
              </w:rPr>
              <w:t xml:space="preserve">С.В. Литвиненко </w:t>
            </w:r>
          </w:p>
        </w:tc>
      </w:tr>
    </w:tbl>
    <w:p w:rsidR="00E73259" w:rsidRDefault="00E73259" w:rsidP="00E73259">
      <w:pPr>
        <w:pStyle w:val="a7"/>
        <w:shd w:val="clear" w:color="auto" w:fill="FFFFFF"/>
        <w:spacing w:before="0" w:after="0"/>
        <w:jc w:val="center"/>
        <w:rPr>
          <w:b/>
          <w:sz w:val="22"/>
          <w:szCs w:val="22"/>
        </w:rPr>
      </w:pPr>
    </w:p>
    <w:p w:rsidR="00E73259" w:rsidRDefault="00E73259" w:rsidP="00E73259">
      <w:pPr>
        <w:pStyle w:val="a7"/>
        <w:shd w:val="clear" w:color="auto" w:fill="FFFFFF"/>
        <w:spacing w:before="0" w:after="0"/>
        <w:jc w:val="center"/>
        <w:rPr>
          <w:b/>
          <w:sz w:val="22"/>
          <w:szCs w:val="22"/>
        </w:rPr>
      </w:pPr>
    </w:p>
    <w:p w:rsidR="00E73259" w:rsidRPr="00E73259" w:rsidRDefault="00E73259" w:rsidP="00E73259">
      <w:pPr>
        <w:pStyle w:val="a7"/>
        <w:shd w:val="clear" w:color="auto" w:fill="FFFFFF"/>
        <w:spacing w:before="0" w:after="0"/>
        <w:jc w:val="center"/>
        <w:rPr>
          <w:b/>
          <w:sz w:val="22"/>
          <w:szCs w:val="22"/>
        </w:rPr>
      </w:pPr>
      <w:r w:rsidRPr="00E73259">
        <w:rPr>
          <w:b/>
          <w:sz w:val="22"/>
          <w:szCs w:val="22"/>
        </w:rPr>
        <w:t>ПАМЯТКА</w:t>
      </w:r>
    </w:p>
    <w:p w:rsidR="00E73259" w:rsidRPr="00E73259" w:rsidRDefault="00E73259" w:rsidP="00E73259">
      <w:pPr>
        <w:pStyle w:val="a7"/>
        <w:shd w:val="clear" w:color="auto" w:fill="FFFFFF"/>
        <w:spacing w:before="0" w:after="0"/>
        <w:jc w:val="center"/>
        <w:rPr>
          <w:b/>
          <w:sz w:val="22"/>
          <w:szCs w:val="22"/>
        </w:rPr>
      </w:pPr>
      <w:r w:rsidRPr="00E73259">
        <w:rPr>
          <w:b/>
          <w:sz w:val="22"/>
          <w:szCs w:val="22"/>
        </w:rPr>
        <w:t>населению по соблюдению правил пожарной безопасности в летний пожароопасный период</w:t>
      </w:r>
    </w:p>
    <w:p w:rsidR="00E73259" w:rsidRPr="00E73259" w:rsidRDefault="00E73259" w:rsidP="00E73259">
      <w:pPr>
        <w:pStyle w:val="a7"/>
        <w:shd w:val="clear" w:color="auto" w:fill="FFFFFF"/>
        <w:spacing w:before="0" w:after="0"/>
        <w:jc w:val="both"/>
        <w:rPr>
          <w:sz w:val="22"/>
          <w:szCs w:val="22"/>
        </w:rPr>
      </w:pPr>
      <w:r w:rsidRPr="00E73259">
        <w:rPr>
          <w:sz w:val="22"/>
          <w:szCs w:val="22"/>
        </w:rPr>
        <w:br/>
        <w:t xml:space="preserve">     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sidRPr="00E73259">
        <w:rPr>
          <w:sz w:val="22"/>
          <w:szCs w:val="22"/>
        </w:rPr>
        <w:br/>
        <w:t>Администрация Манойлинского сельского поселения Клетского муниципального района Волгоградской области с наступлением 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RPr="00E73259">
        <w:rPr>
          <w:sz w:val="22"/>
          <w:szCs w:val="22"/>
        </w:rPr>
        <w:br/>
        <w:t>Не разводите костры на территории поселения, жечь костры категорически запрещается!</w:t>
      </w:r>
    </w:p>
    <w:p w:rsidR="00E73259" w:rsidRPr="00E73259" w:rsidRDefault="00E73259" w:rsidP="00E73259">
      <w:pPr>
        <w:pStyle w:val="a7"/>
        <w:shd w:val="clear" w:color="auto" w:fill="FFFFFF"/>
        <w:spacing w:before="0" w:after="0"/>
        <w:jc w:val="both"/>
        <w:rPr>
          <w:sz w:val="22"/>
          <w:szCs w:val="22"/>
        </w:rPr>
      </w:pPr>
      <w:r w:rsidRPr="00E73259">
        <w:rPr>
          <w:rStyle w:val="a8"/>
          <w:sz w:val="22"/>
          <w:szCs w:val="22"/>
        </w:rPr>
        <w:t>Действия в случае возникновения пожара.</w:t>
      </w:r>
    </w:p>
    <w:p w:rsidR="00E73259" w:rsidRPr="00E73259" w:rsidRDefault="00E73259" w:rsidP="00E73259">
      <w:pPr>
        <w:pStyle w:val="a7"/>
        <w:shd w:val="clear" w:color="auto" w:fill="FFFFFF"/>
        <w:spacing w:before="0" w:after="0"/>
        <w:jc w:val="both"/>
        <w:rPr>
          <w:sz w:val="22"/>
          <w:szCs w:val="22"/>
        </w:rPr>
      </w:pPr>
      <w:r w:rsidRPr="00E73259">
        <w:rPr>
          <w:sz w:val="22"/>
          <w:szCs w:val="22"/>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E73259" w:rsidRPr="00E73259" w:rsidRDefault="00E73259" w:rsidP="00E73259">
      <w:pPr>
        <w:pStyle w:val="a7"/>
        <w:shd w:val="clear" w:color="auto" w:fill="FFFFFF"/>
        <w:spacing w:before="0" w:after="0"/>
        <w:jc w:val="both"/>
        <w:rPr>
          <w:sz w:val="22"/>
          <w:szCs w:val="22"/>
        </w:rPr>
      </w:pPr>
      <w:r w:rsidRPr="00E73259">
        <w:rPr>
          <w:sz w:val="22"/>
          <w:szCs w:val="22"/>
        </w:rPr>
        <w:t>При возникновении пожара немедленно сообщите об этом в пожарную охрану по телефону "01".</w:t>
      </w:r>
    </w:p>
    <w:p w:rsidR="00E73259" w:rsidRPr="00E73259" w:rsidRDefault="00E73259" w:rsidP="00E73259">
      <w:pPr>
        <w:pStyle w:val="a7"/>
        <w:shd w:val="clear" w:color="auto" w:fill="FFFFFF"/>
        <w:spacing w:before="0" w:after="0"/>
        <w:jc w:val="both"/>
        <w:rPr>
          <w:sz w:val="22"/>
          <w:szCs w:val="22"/>
        </w:rPr>
      </w:pPr>
      <w:r w:rsidRPr="00E73259">
        <w:rPr>
          <w:sz w:val="22"/>
          <w:szCs w:val="22"/>
        </w:rPr>
        <w:t>При сообщении в пожарную охрану о пожаре необходимо указать:</w:t>
      </w:r>
    </w:p>
    <w:p w:rsidR="00E73259" w:rsidRPr="00E73259" w:rsidRDefault="00E73259" w:rsidP="00E73259">
      <w:pPr>
        <w:pStyle w:val="a7"/>
        <w:shd w:val="clear" w:color="auto" w:fill="FFFFFF"/>
        <w:spacing w:before="0" w:after="0"/>
        <w:jc w:val="both"/>
        <w:rPr>
          <w:sz w:val="22"/>
          <w:szCs w:val="22"/>
        </w:rPr>
      </w:pPr>
      <w:r w:rsidRPr="00E73259">
        <w:rPr>
          <w:sz w:val="22"/>
          <w:szCs w:val="22"/>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E73259" w:rsidRPr="00E73259" w:rsidRDefault="00E73259" w:rsidP="00E73259">
      <w:pPr>
        <w:pStyle w:val="a7"/>
        <w:shd w:val="clear" w:color="auto" w:fill="FFFFFF"/>
        <w:spacing w:before="0" w:after="0"/>
        <w:jc w:val="both"/>
        <w:rPr>
          <w:sz w:val="22"/>
          <w:szCs w:val="22"/>
        </w:rPr>
      </w:pPr>
      <w:r w:rsidRPr="00E73259">
        <w:rPr>
          <w:sz w:val="22"/>
          <w:szCs w:val="22"/>
        </w:rPr>
        <w:t>- назвать адрес (населённый пункт, название улицы, номер дома, квартиры);</w:t>
      </w:r>
    </w:p>
    <w:p w:rsidR="00E73259" w:rsidRPr="00E73259" w:rsidRDefault="00E73259" w:rsidP="00E73259">
      <w:pPr>
        <w:pStyle w:val="a7"/>
        <w:shd w:val="clear" w:color="auto" w:fill="FFFFFF"/>
        <w:spacing w:before="0" w:after="0"/>
        <w:jc w:val="both"/>
        <w:rPr>
          <w:sz w:val="22"/>
          <w:szCs w:val="22"/>
        </w:rPr>
      </w:pPr>
      <w:r w:rsidRPr="00E73259">
        <w:rPr>
          <w:sz w:val="22"/>
          <w:szCs w:val="22"/>
        </w:rPr>
        <w:t>- назвать свою фамилию, номер телефона;</w:t>
      </w:r>
    </w:p>
    <w:p w:rsidR="00E73259" w:rsidRPr="00E73259" w:rsidRDefault="00E73259" w:rsidP="00E73259">
      <w:pPr>
        <w:pStyle w:val="a7"/>
        <w:shd w:val="clear" w:color="auto" w:fill="FFFFFF"/>
        <w:spacing w:before="0" w:after="0"/>
        <w:jc w:val="both"/>
        <w:rPr>
          <w:sz w:val="22"/>
          <w:szCs w:val="22"/>
        </w:rPr>
      </w:pPr>
      <w:r w:rsidRPr="00E73259">
        <w:rPr>
          <w:sz w:val="22"/>
          <w:szCs w:val="22"/>
        </w:rPr>
        <w:t>- есть ли угроза жизни людей, животных, а также соседним зданиям и строениям;</w:t>
      </w:r>
    </w:p>
    <w:p w:rsidR="00E73259" w:rsidRPr="00E73259" w:rsidRDefault="00E73259" w:rsidP="00E73259">
      <w:pPr>
        <w:pStyle w:val="a7"/>
        <w:shd w:val="clear" w:color="auto" w:fill="FFFFFF"/>
        <w:spacing w:before="0" w:after="0"/>
        <w:jc w:val="both"/>
        <w:rPr>
          <w:sz w:val="22"/>
          <w:szCs w:val="22"/>
        </w:rPr>
      </w:pPr>
      <w:r w:rsidRPr="00E73259">
        <w:rPr>
          <w:sz w:val="22"/>
          <w:szCs w:val="22"/>
        </w:rPr>
        <w:t>- если у Вас нет доступа к телефону и нет возможности покинуть помещение, откройте окно и криками привлеките внимание прохожих.</w:t>
      </w:r>
      <w:r w:rsidRPr="00E73259">
        <w:rPr>
          <w:sz w:val="22"/>
          <w:szCs w:val="22"/>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E73259">
        <w:rPr>
          <w:sz w:val="22"/>
          <w:szCs w:val="22"/>
        </w:rPr>
        <w:b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w:t>
      </w:r>
      <w:r w:rsidRPr="00E73259">
        <w:rPr>
          <w:sz w:val="22"/>
          <w:szCs w:val="22"/>
        </w:rPr>
        <w:lastRenderedPageBreak/>
        <w:t>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73259" w:rsidRPr="00E73259" w:rsidRDefault="00E73259" w:rsidP="00E73259">
      <w:pPr>
        <w:pStyle w:val="a7"/>
        <w:shd w:val="clear" w:color="auto" w:fill="FFFFFF"/>
        <w:spacing w:before="0" w:after="0"/>
        <w:jc w:val="both"/>
        <w:rPr>
          <w:sz w:val="22"/>
          <w:szCs w:val="22"/>
        </w:rPr>
      </w:pPr>
      <w:r w:rsidRPr="00E73259">
        <w:rPr>
          <w:sz w:val="22"/>
          <w:szCs w:val="22"/>
        </w:rPr>
        <w:br/>
        <w:t>Помните:</w:t>
      </w:r>
    </w:p>
    <w:p w:rsidR="00E73259" w:rsidRPr="00E73259" w:rsidRDefault="00E73259" w:rsidP="00E73259">
      <w:pPr>
        <w:pStyle w:val="a7"/>
        <w:shd w:val="clear" w:color="auto" w:fill="FFFFFF"/>
        <w:spacing w:before="0" w:after="0"/>
        <w:jc w:val="both"/>
        <w:rPr>
          <w:sz w:val="22"/>
          <w:szCs w:val="22"/>
        </w:rPr>
      </w:pPr>
      <w:r w:rsidRPr="00E73259">
        <w:rPr>
          <w:sz w:val="22"/>
          <w:szCs w:val="22"/>
        </w:rPr>
        <w:t>- дым при пожаре значительно опаснее пламени и большинство людей погибает не от огня, а от удушья;</w:t>
      </w:r>
    </w:p>
    <w:p w:rsidR="00E73259" w:rsidRPr="00E73259" w:rsidRDefault="00E73259" w:rsidP="00E73259">
      <w:pPr>
        <w:pStyle w:val="a7"/>
        <w:shd w:val="clear" w:color="auto" w:fill="FFFFFF"/>
        <w:spacing w:before="0" w:after="0"/>
        <w:jc w:val="both"/>
        <w:rPr>
          <w:sz w:val="22"/>
          <w:szCs w:val="22"/>
        </w:rPr>
      </w:pPr>
      <w:r w:rsidRPr="00E73259">
        <w:rPr>
          <w:sz w:val="22"/>
          <w:szCs w:val="22"/>
        </w:rPr>
        <w:t>- при эвакуации через зону задымления необходимо дышать через мокрый носовой платок или мокрую ткань.</w:t>
      </w:r>
    </w:p>
    <w:p w:rsidR="00E73259" w:rsidRPr="00E73259" w:rsidRDefault="00E73259" w:rsidP="00E73259">
      <w:pPr>
        <w:pStyle w:val="a7"/>
        <w:shd w:val="clear" w:color="auto" w:fill="FFFFFF"/>
        <w:spacing w:before="0" w:after="0"/>
        <w:jc w:val="both"/>
        <w:rPr>
          <w:sz w:val="22"/>
          <w:szCs w:val="22"/>
        </w:rPr>
      </w:pPr>
      <w:r w:rsidRPr="00E73259">
        <w:rPr>
          <w:sz w:val="22"/>
          <w:szCs w:val="22"/>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E73259" w:rsidRPr="00E73259" w:rsidRDefault="00E73259" w:rsidP="00E73259">
      <w:pPr>
        <w:pStyle w:val="a7"/>
        <w:shd w:val="clear" w:color="auto" w:fill="FFFFFF"/>
        <w:spacing w:before="0" w:after="0"/>
        <w:jc w:val="both"/>
        <w:rPr>
          <w:sz w:val="22"/>
          <w:szCs w:val="22"/>
        </w:rPr>
      </w:pPr>
      <w:r w:rsidRPr="00E73259">
        <w:rPr>
          <w:sz w:val="22"/>
          <w:szCs w:val="22"/>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E73259" w:rsidRPr="00E73259" w:rsidRDefault="00E73259" w:rsidP="00E73259">
      <w:pPr>
        <w:pStyle w:val="a7"/>
        <w:shd w:val="clear" w:color="auto" w:fill="FFFFFF"/>
        <w:spacing w:before="0" w:after="0"/>
        <w:jc w:val="both"/>
        <w:rPr>
          <w:sz w:val="22"/>
          <w:szCs w:val="22"/>
        </w:rPr>
      </w:pPr>
      <w:r w:rsidRPr="00E73259">
        <w:rPr>
          <w:sz w:val="22"/>
          <w:szCs w:val="22"/>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E73259">
        <w:rPr>
          <w:sz w:val="22"/>
          <w:szCs w:val="22"/>
        </w:rPr>
        <w:br/>
        <w:t>По прибытии пожарной техники необходимо встретить ее и указать место пожара.</w:t>
      </w:r>
    </w:p>
    <w:p w:rsidR="00E73259" w:rsidRPr="00E73259" w:rsidRDefault="00E73259" w:rsidP="00E73259">
      <w:pPr>
        <w:pStyle w:val="a7"/>
        <w:shd w:val="clear" w:color="auto" w:fill="FFFFFF"/>
        <w:spacing w:before="0" w:after="0"/>
        <w:jc w:val="center"/>
        <w:rPr>
          <w:sz w:val="22"/>
          <w:szCs w:val="22"/>
        </w:rPr>
      </w:pPr>
      <w:r w:rsidRPr="00E73259">
        <w:rPr>
          <w:sz w:val="22"/>
          <w:szCs w:val="22"/>
        </w:rPr>
        <w:t>Помните!</w:t>
      </w:r>
    </w:p>
    <w:p w:rsidR="00E73259" w:rsidRPr="00E73259" w:rsidRDefault="00E73259" w:rsidP="00E73259">
      <w:pPr>
        <w:pStyle w:val="a7"/>
        <w:shd w:val="clear" w:color="auto" w:fill="FFFFFF"/>
        <w:spacing w:before="0" w:after="0"/>
        <w:jc w:val="both"/>
        <w:rPr>
          <w:sz w:val="22"/>
          <w:szCs w:val="22"/>
        </w:rPr>
      </w:pPr>
      <w:r w:rsidRPr="00E73259">
        <w:rPr>
          <w:sz w:val="22"/>
          <w:szCs w:val="22"/>
        </w:rPr>
        <w:t>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center"/>
        <w:rPr>
          <w:rStyle w:val="a8"/>
          <w:sz w:val="22"/>
          <w:szCs w:val="22"/>
        </w:rPr>
      </w:pPr>
      <w:r w:rsidRPr="00E73259">
        <w:rPr>
          <w:rStyle w:val="a8"/>
          <w:sz w:val="22"/>
          <w:szCs w:val="22"/>
        </w:rPr>
        <w:t>ПАМЯТКА ДЛЯ НАСЕЛЕНИЯ О МЕРАХ ПОЖАРНОЙ БЕЗОПАСНОСТИ В ПОЖАРООПАСНЫЙ ПЕРИОД </w:t>
      </w:r>
    </w:p>
    <w:p w:rsidR="00E73259" w:rsidRPr="00E73259" w:rsidRDefault="00E73259" w:rsidP="00E73259">
      <w:pPr>
        <w:pStyle w:val="a7"/>
        <w:shd w:val="clear" w:color="auto" w:fill="FFFFFF"/>
        <w:spacing w:before="0" w:after="0"/>
        <w:jc w:val="center"/>
        <w:rPr>
          <w:sz w:val="22"/>
          <w:szCs w:val="22"/>
        </w:rPr>
      </w:pPr>
      <w:r w:rsidRPr="00E73259">
        <w:rPr>
          <w:rStyle w:val="a8"/>
          <w:sz w:val="22"/>
          <w:szCs w:val="22"/>
        </w:rPr>
        <w:t>ПОМНИТЕ И СОБЛЮДАЙТЕ ОСНОВНЫЕ ТРЕБОВАНИЯ ПОЖАРНОЙ БЕЗОПАСНОСТИ В ВЕСЕННЕ-ЛЕТНИЙ ПЕРИОД:</w:t>
      </w:r>
    </w:p>
    <w:p w:rsidR="00E73259" w:rsidRPr="00E73259" w:rsidRDefault="00E73259" w:rsidP="00E73259">
      <w:pPr>
        <w:pStyle w:val="a7"/>
        <w:shd w:val="clear" w:color="auto" w:fill="FFFFFF"/>
        <w:spacing w:before="0" w:after="0"/>
        <w:jc w:val="both"/>
        <w:rPr>
          <w:sz w:val="22"/>
          <w:szCs w:val="22"/>
        </w:rPr>
      </w:pPr>
      <w:r w:rsidRPr="00E73259">
        <w:rPr>
          <w:sz w:val="22"/>
          <w:szCs w:val="22"/>
        </w:rPr>
        <w:t>Не поджигайте сухую траву, камыш, мусор.</w:t>
      </w:r>
      <w:r w:rsidRPr="00E73259">
        <w:rPr>
          <w:sz w:val="22"/>
          <w:szCs w:val="22"/>
        </w:rPr>
        <w:br/>
        <w:t>Помните, что одна лишь искра может привести к возгоранию населенных пунктов!</w:t>
      </w:r>
      <w:r w:rsidRPr="00E73259">
        <w:rPr>
          <w:sz w:val="22"/>
          <w:szCs w:val="22"/>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p>
    <w:p w:rsidR="00E73259" w:rsidRPr="00A53BFB" w:rsidRDefault="00E73259" w:rsidP="00E73259">
      <w:pPr>
        <w:pStyle w:val="a7"/>
        <w:shd w:val="clear" w:color="auto" w:fill="FFFFFF"/>
        <w:spacing w:before="0" w:after="0"/>
        <w:jc w:val="center"/>
        <w:rPr>
          <w:rStyle w:val="a8"/>
        </w:rPr>
      </w:pPr>
      <w:r w:rsidRPr="00A53BFB">
        <w:rPr>
          <w:rStyle w:val="a8"/>
        </w:rPr>
        <w:t>УВАЖАЕМЫЕ ГРАЖДАНЕ!</w:t>
      </w:r>
      <w:r w:rsidRPr="00A53BFB">
        <w:br/>
      </w:r>
      <w:r w:rsidRPr="00A53BFB">
        <w:rPr>
          <w:rStyle w:val="a8"/>
        </w:rPr>
        <w:t>Неосторожное обращение с огнем</w:t>
      </w:r>
      <w:r w:rsidRPr="00A53BFB">
        <w:br/>
      </w:r>
      <w:r w:rsidRPr="00A53BFB">
        <w:rPr>
          <w:rStyle w:val="a8"/>
        </w:rPr>
        <w:t>может привести к необратимым последствиям!</w:t>
      </w:r>
      <w:r w:rsidRPr="00A53BFB">
        <w:br/>
      </w:r>
      <w:r w:rsidRPr="00A53BFB">
        <w:rPr>
          <w:rStyle w:val="a8"/>
        </w:rPr>
        <w:t>ПРИ ПОЖАРЕ ЗВОНИТЕ «01»,</w:t>
      </w:r>
      <w:r w:rsidRPr="00A53BFB">
        <w:br/>
      </w:r>
      <w:r w:rsidRPr="00A53BFB">
        <w:rPr>
          <w:rStyle w:val="a8"/>
        </w:rPr>
        <w:t>ПО ТЕЛЕФОНУ СОТОВОЙ СВЯЗИ «112».</w:t>
      </w: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rStyle w:val="a8"/>
          <w:sz w:val="22"/>
          <w:szCs w:val="22"/>
        </w:rPr>
      </w:pPr>
    </w:p>
    <w:p w:rsidR="00E73259" w:rsidRPr="00E73259" w:rsidRDefault="00E73259" w:rsidP="00E73259">
      <w:pPr>
        <w:pStyle w:val="a7"/>
        <w:shd w:val="clear" w:color="auto" w:fill="FFFFFF"/>
        <w:spacing w:before="0" w:after="0"/>
        <w:jc w:val="center"/>
        <w:rPr>
          <w:sz w:val="22"/>
          <w:szCs w:val="22"/>
        </w:rPr>
      </w:pPr>
    </w:p>
    <w:p w:rsidR="00E73259" w:rsidRPr="00E73259" w:rsidRDefault="00E73259" w:rsidP="00E73259">
      <w:pPr>
        <w:pStyle w:val="a7"/>
        <w:shd w:val="clear" w:color="auto" w:fill="FFFFFF"/>
        <w:spacing w:before="0" w:after="0"/>
        <w:jc w:val="center"/>
        <w:rPr>
          <w:rStyle w:val="a8"/>
          <w:sz w:val="22"/>
          <w:szCs w:val="22"/>
        </w:rPr>
      </w:pPr>
      <w:r w:rsidRPr="00E73259">
        <w:rPr>
          <w:rStyle w:val="a8"/>
          <w:sz w:val="22"/>
          <w:szCs w:val="22"/>
        </w:rPr>
        <w:t>ПАМЯТКА ДЛЯ НАСЕЛЕНИЯ</w:t>
      </w:r>
    </w:p>
    <w:p w:rsidR="00E73259" w:rsidRPr="00E73259" w:rsidRDefault="00E73259" w:rsidP="00E73259">
      <w:pPr>
        <w:pStyle w:val="a7"/>
        <w:shd w:val="clear" w:color="auto" w:fill="FFFFFF"/>
        <w:spacing w:before="0" w:after="0"/>
        <w:jc w:val="center"/>
        <w:rPr>
          <w:sz w:val="22"/>
          <w:szCs w:val="22"/>
        </w:rPr>
      </w:pPr>
      <w:r w:rsidRPr="00E73259">
        <w:rPr>
          <w:rStyle w:val="a8"/>
          <w:sz w:val="22"/>
          <w:szCs w:val="22"/>
        </w:rPr>
        <w:t> О МЕРАХ ПОЖАРНОЙ БЕЗОПАСНОСТИ В ПОЖАРООПАСНЫЙ ПЕРИОД С НАСТУПЛЕНИЕМ ВЕСЕННЕ-ЛЕТНЕГО ПЕРИОДА ВОЗРАСТАЕТ УГРОЗА ВОЗНИКНОВЕНИЯ ПОЖАРА!</w:t>
      </w:r>
    </w:p>
    <w:p w:rsidR="00E73259" w:rsidRPr="00E73259" w:rsidRDefault="00E73259" w:rsidP="00E73259">
      <w:pPr>
        <w:pStyle w:val="a7"/>
        <w:shd w:val="clear" w:color="auto" w:fill="FFFFFF"/>
        <w:spacing w:before="0" w:after="0"/>
        <w:jc w:val="both"/>
        <w:rPr>
          <w:sz w:val="22"/>
          <w:szCs w:val="22"/>
        </w:rPr>
      </w:pPr>
      <w:r w:rsidRPr="00E73259">
        <w:rPr>
          <w:sz w:val="22"/>
          <w:szCs w:val="22"/>
        </w:rPr>
        <w:t>С наступлением весенне-летнего пожароопасного периода администрация Манойлинского сельского поселения Клетского муниципального района Волгоградской области обращается к гражданам с просьбой соблюдать меры безопасности при обращении с огнем в частном секторе и на садовых участках!</w:t>
      </w:r>
    </w:p>
    <w:p w:rsidR="00E73259" w:rsidRPr="00E73259" w:rsidRDefault="00E73259" w:rsidP="00E73259">
      <w:pPr>
        <w:pStyle w:val="a7"/>
        <w:shd w:val="clear" w:color="auto" w:fill="FFFFFF"/>
        <w:spacing w:before="0" w:after="0"/>
        <w:jc w:val="both"/>
        <w:rPr>
          <w:sz w:val="22"/>
          <w:szCs w:val="22"/>
        </w:rPr>
      </w:pPr>
      <w:r w:rsidRPr="00E73259">
        <w:rPr>
          <w:sz w:val="22"/>
          <w:szCs w:val="22"/>
        </w:rPr>
        <w:t>Чтобы не допустить возникновения пожара необходимо знать и соблюдать элементарные правила пожарной безопасности:</w:t>
      </w:r>
    </w:p>
    <w:p w:rsidR="00E73259" w:rsidRPr="00E73259" w:rsidRDefault="00E73259" w:rsidP="00E73259">
      <w:pPr>
        <w:pStyle w:val="a7"/>
        <w:shd w:val="clear" w:color="auto" w:fill="FFFFFF"/>
        <w:spacing w:before="0" w:after="0"/>
        <w:jc w:val="both"/>
        <w:rPr>
          <w:sz w:val="22"/>
          <w:szCs w:val="22"/>
        </w:rPr>
      </w:pPr>
      <w:r w:rsidRPr="00E73259">
        <w:rPr>
          <w:sz w:val="22"/>
          <w:szCs w:val="22"/>
        </w:rPr>
        <w:br/>
        <w:t>- своевременно очищайте участок и прилегающую к нему территорию от горючих отходов, опавших листьев и травы;</w:t>
      </w:r>
    </w:p>
    <w:p w:rsidR="00E73259" w:rsidRPr="00E73259" w:rsidRDefault="00E73259" w:rsidP="00E73259">
      <w:pPr>
        <w:pStyle w:val="a7"/>
        <w:shd w:val="clear" w:color="auto" w:fill="FFFFFF"/>
        <w:spacing w:before="0" w:after="0"/>
        <w:jc w:val="both"/>
        <w:rPr>
          <w:sz w:val="22"/>
          <w:szCs w:val="22"/>
        </w:rPr>
      </w:pPr>
      <w:r w:rsidRPr="00E73259">
        <w:rPr>
          <w:sz w:val="22"/>
          <w:szCs w:val="22"/>
        </w:rPr>
        <w:br/>
        <w:t>- не сжигайте мусор вблизи строений;</w:t>
      </w:r>
    </w:p>
    <w:p w:rsidR="00E73259" w:rsidRPr="00E73259" w:rsidRDefault="00E73259" w:rsidP="00E73259">
      <w:pPr>
        <w:pStyle w:val="a7"/>
        <w:shd w:val="clear" w:color="auto" w:fill="FFFFFF"/>
        <w:spacing w:before="0" w:after="0"/>
        <w:jc w:val="both"/>
        <w:rPr>
          <w:sz w:val="22"/>
          <w:szCs w:val="22"/>
        </w:rPr>
      </w:pPr>
      <w:r w:rsidRPr="00E73259">
        <w:rPr>
          <w:sz w:val="22"/>
          <w:szCs w:val="22"/>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E73259" w:rsidRPr="00E73259" w:rsidRDefault="00E73259" w:rsidP="00E73259">
      <w:pPr>
        <w:pStyle w:val="a7"/>
        <w:shd w:val="clear" w:color="auto" w:fill="FFFFFF"/>
        <w:spacing w:before="0" w:after="0"/>
        <w:jc w:val="both"/>
        <w:rPr>
          <w:sz w:val="22"/>
          <w:szCs w:val="22"/>
        </w:rPr>
      </w:pPr>
      <w:r w:rsidRPr="00E73259">
        <w:rPr>
          <w:sz w:val="22"/>
          <w:szCs w:val="22"/>
        </w:rPr>
        <w:br/>
        <w:t>- соблюдайте меры предосторожности при эксплуатации электрических сетей, электробытовых, газовых приборов;</w:t>
      </w:r>
    </w:p>
    <w:p w:rsidR="00E73259" w:rsidRPr="00E73259" w:rsidRDefault="00E73259" w:rsidP="00E73259">
      <w:pPr>
        <w:pStyle w:val="a7"/>
        <w:shd w:val="clear" w:color="auto" w:fill="FFFFFF"/>
        <w:spacing w:before="0" w:after="0"/>
        <w:jc w:val="both"/>
        <w:rPr>
          <w:sz w:val="22"/>
          <w:szCs w:val="22"/>
        </w:rPr>
      </w:pPr>
      <w:r w:rsidRPr="00E73259">
        <w:rPr>
          <w:sz w:val="22"/>
          <w:szCs w:val="22"/>
        </w:rPr>
        <w:br/>
        <w:t>- будьте осторожны при пользовании открытым огнем: свечами, керосиновыми и паяльными лампами, не оставляйте их без присмотра;</w:t>
      </w:r>
    </w:p>
    <w:p w:rsidR="00E73259" w:rsidRPr="00E73259" w:rsidRDefault="00E73259" w:rsidP="00E73259">
      <w:pPr>
        <w:pStyle w:val="a7"/>
        <w:shd w:val="clear" w:color="auto" w:fill="FFFFFF"/>
        <w:spacing w:before="0" w:after="0"/>
        <w:jc w:val="both"/>
        <w:rPr>
          <w:sz w:val="22"/>
          <w:szCs w:val="22"/>
        </w:rPr>
      </w:pPr>
      <w:r w:rsidRPr="00E73259">
        <w:rPr>
          <w:sz w:val="22"/>
          <w:szCs w:val="22"/>
        </w:rPr>
        <w:br/>
        <w:t>- не допускайте шалости детей с огнем.</w:t>
      </w:r>
    </w:p>
    <w:p w:rsidR="00E73259" w:rsidRPr="00E73259" w:rsidRDefault="00E73259" w:rsidP="00E73259">
      <w:pPr>
        <w:pStyle w:val="a7"/>
        <w:shd w:val="clear" w:color="auto" w:fill="FFFFFF"/>
        <w:spacing w:before="0" w:after="0"/>
        <w:jc w:val="both"/>
        <w:rPr>
          <w:sz w:val="22"/>
          <w:szCs w:val="22"/>
        </w:rPr>
      </w:pPr>
    </w:p>
    <w:p w:rsidR="00E73259" w:rsidRPr="00E73259" w:rsidRDefault="00E73259" w:rsidP="00E73259">
      <w:pPr>
        <w:pStyle w:val="a7"/>
        <w:shd w:val="clear" w:color="auto" w:fill="FFFFFF"/>
        <w:spacing w:before="0" w:after="0"/>
        <w:jc w:val="both"/>
        <w:rPr>
          <w:sz w:val="22"/>
          <w:szCs w:val="22"/>
        </w:rPr>
      </w:pPr>
      <w:r w:rsidRPr="00E73259">
        <w:rPr>
          <w:sz w:val="22"/>
          <w:szCs w:val="22"/>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E73259">
        <w:rPr>
          <w:sz w:val="22"/>
          <w:szCs w:val="22"/>
        </w:rPr>
        <w:br/>
        <w:t>Если Вам самостоятельно не удалось предотвратить пожар:</w:t>
      </w:r>
      <w:r w:rsidRPr="00E73259">
        <w:rPr>
          <w:sz w:val="22"/>
          <w:szCs w:val="22"/>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E73259">
        <w:rPr>
          <w:sz w:val="22"/>
          <w:szCs w:val="22"/>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E73259">
        <w:rPr>
          <w:sz w:val="22"/>
          <w:szCs w:val="22"/>
        </w:rPr>
        <w:br/>
        <w:t>Закройте двери и окна, так как потоки воздуха способствуют распространению огня.</w:t>
      </w:r>
    </w:p>
    <w:p w:rsidR="00E73259" w:rsidRPr="00E73259" w:rsidRDefault="00E73259" w:rsidP="00E73259">
      <w:pPr>
        <w:pStyle w:val="a7"/>
        <w:shd w:val="clear" w:color="auto" w:fill="FFFFFF"/>
        <w:spacing w:before="0" w:after="0"/>
        <w:jc w:val="both"/>
        <w:rPr>
          <w:sz w:val="22"/>
          <w:szCs w:val="22"/>
        </w:rPr>
      </w:pPr>
      <w:r w:rsidRPr="00E73259">
        <w:rPr>
          <w:sz w:val="22"/>
          <w:szCs w:val="22"/>
        </w:rPr>
        <w:br/>
        <w:t>Отключите газ, электричество.</w:t>
      </w:r>
    </w:p>
    <w:p w:rsidR="00E73259" w:rsidRPr="00E73259" w:rsidRDefault="00E73259" w:rsidP="00E73259">
      <w:pPr>
        <w:pStyle w:val="a7"/>
        <w:shd w:val="clear" w:color="auto" w:fill="FFFFFF"/>
        <w:spacing w:before="0" w:after="0"/>
        <w:jc w:val="both"/>
        <w:rPr>
          <w:sz w:val="22"/>
          <w:szCs w:val="22"/>
        </w:rPr>
      </w:pPr>
      <w:r w:rsidRPr="00E73259">
        <w:rPr>
          <w:sz w:val="22"/>
          <w:szCs w:val="22"/>
        </w:rPr>
        <w:br/>
        <w:t>Если потушить пламя невозможно, в первую очередь - постарайтесь спасти людей.</w:t>
      </w:r>
      <w:r w:rsidRPr="00E73259">
        <w:rPr>
          <w:sz w:val="22"/>
          <w:szCs w:val="22"/>
        </w:rPr>
        <w:br/>
        <w:t>Затем уберите баллоны с газом, автомобили и все легковоспламеняющиеся материалы.</w:t>
      </w:r>
      <w:r w:rsidRPr="00E73259">
        <w:rPr>
          <w:sz w:val="22"/>
          <w:szCs w:val="22"/>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E73259">
        <w:rPr>
          <w:sz w:val="22"/>
          <w:szCs w:val="22"/>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E73259" w:rsidRPr="00B56CA2" w:rsidRDefault="00E73259" w:rsidP="00B56CA2">
      <w:pPr>
        <w:spacing w:after="0" w:line="240" w:lineRule="auto"/>
        <w:jc w:val="both"/>
        <w:rPr>
          <w:rFonts w:ascii="Times New Roman" w:hAnsi="Times New Roman" w:cs="Times New Roman"/>
        </w:rPr>
      </w:pPr>
    </w:p>
    <w:p w:rsidR="00E73259" w:rsidRPr="00B56CA2" w:rsidRDefault="00E73259" w:rsidP="00B56CA2">
      <w:pPr>
        <w:spacing w:after="0" w:line="240" w:lineRule="auto"/>
        <w:jc w:val="center"/>
        <w:rPr>
          <w:rFonts w:ascii="Times New Roman" w:hAnsi="Times New Roman" w:cs="Times New Roman"/>
          <w:b/>
          <w:bCs/>
          <w:sz w:val="28"/>
          <w:szCs w:val="28"/>
        </w:rPr>
      </w:pPr>
      <w:r w:rsidRPr="00B56CA2">
        <w:rPr>
          <w:rFonts w:ascii="Times New Roman" w:hAnsi="Times New Roman" w:cs="Times New Roman"/>
          <w:b/>
          <w:bCs/>
          <w:sz w:val="28"/>
          <w:szCs w:val="28"/>
        </w:rPr>
        <w:t>Памятка по противодействию экстремизму и терроризму</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Рекомендации по действиям при выявлении признаков террористических актов </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Если Вам на глаза попался подозрительный предмет (мешок, сумка, коробка и т.п.), из него торчат провода, слышен звук тикающих часов, рядом явно нет хозяина этого предмета, то ваши действия: </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отойти на безопасное расстояние; </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жестом или голосом постараться предупредить окружающих об опасности; </w:t>
      </w:r>
    </w:p>
    <w:p w:rsidR="00E73259"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lastRenderedPageBreak/>
        <w:t xml:space="preserve">- сообщить о найденном предмете по телефону «02 или 112» и действовать только в соответствии с полученными рекомендациями; </w:t>
      </w:r>
    </w:p>
    <w:p w:rsidR="00B56CA2" w:rsidRPr="00B56CA2" w:rsidRDefault="00E73259"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до приезда полиции и специалистов не подходить к подозрительному</w:t>
      </w:r>
      <w:r w:rsidR="00B56CA2">
        <w:rPr>
          <w:rFonts w:ascii="Times New Roman" w:hAnsi="Times New Roman" w:cs="Times New Roman"/>
          <w:b/>
          <w:bCs/>
        </w:rPr>
        <w:t xml:space="preserve"> </w:t>
      </w:r>
      <w:r w:rsidR="00B56CA2" w:rsidRPr="00B56CA2">
        <w:rPr>
          <w:rFonts w:ascii="Times New Roman" w:hAnsi="Times New Roman" w:cs="Times New Roman"/>
          <w:b/>
          <w:bCs/>
        </w:rPr>
        <w:t xml:space="preserve">предмету и не предпринимать никаких действий по его обезвреживанию.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Если Вы стали свидетелем подозрительных действий каких-либо лиц (доставка в жилые дома неизвестных, подозрительных на вид емкостей, упаковок, мешков и т.п.), то ваши действия: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не привлекать на себя внимание лиц, действия которых показались Вам подозрительными;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сообщить о происходящем по телефону «02 или 112»;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попытаться запомнить приметы подозрительных вам лиц и номера машин;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до приезда полиции или подразделений других правоохранительных органов не предпринимать никаких активных действий.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Если на ваш телефон позвонил неизвестный с угрозами в ваш адрес или с угрозой взрыва, то ваши действия: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получить как можно больше информации;</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не кладите телефонную трубку по окончании разговора;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постарайтесь зафиксировать точное время начала и окончания разговора, а также точный текст угрозы;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обязательно с другого телефона позвоните по «02 или 112» и сообщите подробно о случившемся.</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При разговоре с анонимом (получении угроз террористического характера) постараться определить: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Голос </w:t>
      </w:r>
      <w:proofErr w:type="gramStart"/>
      <w:r w:rsidRPr="00B56CA2">
        <w:rPr>
          <w:rFonts w:ascii="Times New Roman" w:hAnsi="Times New Roman" w:cs="Times New Roman"/>
          <w:b/>
          <w:bCs/>
        </w:rPr>
        <w:t>звонившего</w:t>
      </w:r>
      <w:proofErr w:type="gramEnd"/>
      <w:r w:rsidRPr="00B56CA2">
        <w:rPr>
          <w:rFonts w:ascii="Times New Roman" w:hAnsi="Times New Roman" w:cs="Times New Roman"/>
          <w:b/>
          <w:bCs/>
        </w:rPr>
        <w:t xml:space="preserve">: мужской, женский, детский, взрослый;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Акцент: местный, иностранный, региональный.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Манеру ведения разговора: </w:t>
      </w:r>
      <w:proofErr w:type="gramStart"/>
      <w:r w:rsidRPr="00B56CA2">
        <w:rPr>
          <w:rFonts w:ascii="Times New Roman" w:hAnsi="Times New Roman" w:cs="Times New Roman"/>
          <w:b/>
          <w:bCs/>
        </w:rPr>
        <w:t>спокойная</w:t>
      </w:r>
      <w:proofErr w:type="gramEnd"/>
      <w:r w:rsidRPr="00B56CA2">
        <w:rPr>
          <w:rFonts w:ascii="Times New Roman" w:hAnsi="Times New Roman" w:cs="Times New Roman"/>
          <w:b/>
          <w:bCs/>
        </w:rPr>
        <w:t xml:space="preserve">, нервная, обрывистая, возбужденная, тихая, громкая;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Тон голоса звонившего: четкий, сбивчивый, растянутый.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 Литературные особенности речи: правильное построение фраз, выдвигаемых требований, косноязычия в выражениях;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Дефекты речи: заикание, картавость</w:t>
      </w:r>
      <w:r>
        <w:rPr>
          <w:rFonts w:ascii="Times New Roman" w:hAnsi="Times New Roman" w:cs="Times New Roman"/>
          <w:b/>
          <w:bCs/>
        </w:rPr>
        <w:t xml:space="preserve">, затруднения при </w:t>
      </w:r>
      <w:proofErr w:type="spellStart"/>
      <w:r>
        <w:rPr>
          <w:rFonts w:ascii="Times New Roman" w:hAnsi="Times New Roman" w:cs="Times New Roman"/>
          <w:b/>
          <w:bCs/>
        </w:rPr>
        <w:t>выговаривании</w:t>
      </w:r>
      <w:proofErr w:type="spellEnd"/>
      <w:r>
        <w:rPr>
          <w:rFonts w:ascii="Times New Roman" w:hAnsi="Times New Roman" w:cs="Times New Roman"/>
          <w:b/>
          <w:bCs/>
        </w:rPr>
        <w:t xml:space="preserve"> </w:t>
      </w:r>
      <w:r w:rsidRPr="00B56CA2">
        <w:rPr>
          <w:rFonts w:ascii="Times New Roman" w:hAnsi="Times New Roman" w:cs="Times New Roman"/>
          <w:b/>
          <w:bCs/>
        </w:rPr>
        <w:t>отдельных букв или слов.</w:t>
      </w:r>
    </w:p>
    <w:p w:rsidR="00B56CA2" w:rsidRPr="00B56CA2" w:rsidRDefault="00B56CA2" w:rsidP="00B56CA2">
      <w:pPr>
        <w:spacing w:after="0" w:line="240" w:lineRule="auto"/>
        <w:jc w:val="both"/>
        <w:rPr>
          <w:rFonts w:ascii="Times New Roman" w:hAnsi="Times New Roman" w:cs="Times New Roman"/>
          <w:b/>
          <w:bCs/>
        </w:rPr>
      </w:pPr>
      <w:proofErr w:type="gramStart"/>
      <w:r w:rsidRPr="00B56CA2">
        <w:rPr>
          <w:rFonts w:ascii="Times New Roman" w:hAnsi="Times New Roman" w:cs="Times New Roman"/>
          <w:b/>
          <w:bCs/>
        </w:rPr>
        <w:t>- Шумовой фон разговора: наличие посторонних звуков, шум автомобилей, производственных машин, отдельных звуков, характерных для какой-либо местности (шум поездов, самолетов, объявления, произносимые по системам</w:t>
      </w:r>
      <w:r>
        <w:rPr>
          <w:rFonts w:ascii="Times New Roman" w:hAnsi="Times New Roman" w:cs="Times New Roman"/>
          <w:b/>
          <w:bCs/>
        </w:rPr>
        <w:t xml:space="preserve"> </w:t>
      </w:r>
      <w:r w:rsidRPr="00B56CA2">
        <w:rPr>
          <w:rFonts w:ascii="Times New Roman" w:hAnsi="Times New Roman" w:cs="Times New Roman"/>
          <w:b/>
          <w:bCs/>
        </w:rPr>
        <w:t xml:space="preserve">оповещения и громкой связи на рынках, торговых центрах, вокзалах, автостанциях). </w:t>
      </w:r>
      <w:proofErr w:type="gramEnd"/>
    </w:p>
    <w:p w:rsidR="00B56CA2" w:rsidRPr="00B56CA2" w:rsidRDefault="00B56CA2" w:rsidP="00B56CA2">
      <w:pPr>
        <w:spacing w:after="0" w:line="240" w:lineRule="auto"/>
        <w:jc w:val="both"/>
        <w:rPr>
          <w:rFonts w:ascii="Times New Roman" w:hAnsi="Times New Roman" w:cs="Times New Roman"/>
          <w:b/>
          <w:bCs/>
        </w:rPr>
      </w:pPr>
      <w:proofErr w:type="gramStart"/>
      <w:r w:rsidRPr="00B56CA2">
        <w:rPr>
          <w:rFonts w:ascii="Times New Roman" w:hAnsi="Times New Roman" w:cs="Times New Roman"/>
          <w:b/>
          <w:bCs/>
        </w:rPr>
        <w:t>Телефоны</w:t>
      </w:r>
      <w:proofErr w:type="gramEnd"/>
      <w:r w:rsidRPr="00B56CA2">
        <w:rPr>
          <w:rFonts w:ascii="Times New Roman" w:hAnsi="Times New Roman" w:cs="Times New Roman"/>
          <w:b/>
          <w:bCs/>
        </w:rPr>
        <w:t xml:space="preserve"> по которым вы можете сообщить о фактах террористических угроз или другую информацию о противоправных действиях: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полиция – 02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экстренная служба  - 112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ВНИМАНИЕ!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За заведомо ложный донос и заведомо ложное сообщение об акте терроризма </w:t>
      </w:r>
    </w:p>
    <w:p w:rsidR="00B56CA2" w:rsidRPr="00B56CA2" w:rsidRDefault="00B56CA2" w:rsidP="00B56CA2">
      <w:pPr>
        <w:spacing w:after="0" w:line="240" w:lineRule="auto"/>
        <w:jc w:val="both"/>
        <w:rPr>
          <w:rFonts w:ascii="Times New Roman" w:hAnsi="Times New Roman" w:cs="Times New Roman"/>
          <w:b/>
          <w:bCs/>
        </w:rPr>
      </w:pPr>
      <w:r w:rsidRPr="00B56CA2">
        <w:rPr>
          <w:rFonts w:ascii="Times New Roman" w:hAnsi="Times New Roman" w:cs="Times New Roman"/>
          <w:b/>
          <w:bCs/>
        </w:rPr>
        <w:t xml:space="preserve">предусмотрена уголовная ответственность по ст. 306, ст. 207 УК РФ. </w:t>
      </w:r>
    </w:p>
    <w:p w:rsidR="00BD54CA" w:rsidRDefault="00BD54CA" w:rsidP="00BD54CA">
      <w:pPr>
        <w:pStyle w:val="a7"/>
        <w:spacing w:after="312"/>
        <w:jc w:val="center"/>
        <w:rPr>
          <w:rStyle w:val="a8"/>
        </w:rPr>
      </w:pPr>
    </w:p>
    <w:p w:rsidR="00BD54CA" w:rsidRPr="00BD54CA" w:rsidRDefault="00BD54CA" w:rsidP="00BD54CA">
      <w:pPr>
        <w:pStyle w:val="a7"/>
        <w:spacing w:before="0" w:after="0"/>
        <w:jc w:val="center"/>
        <w:rPr>
          <w:sz w:val="22"/>
          <w:szCs w:val="22"/>
        </w:rPr>
      </w:pPr>
      <w:r w:rsidRPr="00BD54CA">
        <w:rPr>
          <w:rStyle w:val="a8"/>
          <w:sz w:val="22"/>
          <w:szCs w:val="22"/>
        </w:rPr>
        <w:t>ПАМЯТКА</w:t>
      </w:r>
    </w:p>
    <w:p w:rsidR="00BD54CA" w:rsidRPr="00BD54CA" w:rsidRDefault="00BD54CA" w:rsidP="00BD54CA">
      <w:pPr>
        <w:pStyle w:val="a7"/>
        <w:spacing w:before="0" w:after="0"/>
        <w:jc w:val="center"/>
        <w:rPr>
          <w:sz w:val="22"/>
          <w:szCs w:val="22"/>
        </w:rPr>
      </w:pPr>
      <w:r w:rsidRPr="00BD54CA">
        <w:rPr>
          <w:rStyle w:val="a8"/>
          <w:sz w:val="22"/>
          <w:szCs w:val="22"/>
        </w:rPr>
        <w:t>для граждан</w:t>
      </w:r>
      <w:r w:rsidRPr="00BD54CA">
        <w:rPr>
          <w:b/>
          <w:bCs/>
          <w:sz w:val="22"/>
          <w:szCs w:val="22"/>
        </w:rPr>
        <w:t> </w:t>
      </w:r>
      <w:r w:rsidRPr="00BD54CA">
        <w:rPr>
          <w:b/>
          <w:bCs/>
          <w:sz w:val="22"/>
          <w:szCs w:val="22"/>
        </w:rPr>
        <w:br/>
      </w:r>
      <w:r w:rsidRPr="00BD54CA">
        <w:rPr>
          <w:rStyle w:val="a8"/>
          <w:sz w:val="22"/>
          <w:szCs w:val="22"/>
        </w:rPr>
        <w:t>«Противодействие коррупции»</w:t>
      </w:r>
    </w:p>
    <w:p w:rsidR="00BD54CA" w:rsidRPr="00BD54CA" w:rsidRDefault="00BD54CA" w:rsidP="00BD54CA">
      <w:pPr>
        <w:pStyle w:val="a7"/>
        <w:spacing w:before="0" w:after="0"/>
        <w:jc w:val="both"/>
        <w:rPr>
          <w:sz w:val="22"/>
          <w:szCs w:val="22"/>
        </w:rPr>
      </w:pPr>
      <w:r w:rsidRPr="00BD54CA">
        <w:rPr>
          <w:sz w:val="22"/>
          <w:szCs w:val="22"/>
        </w:rPr>
        <w:br/>
      </w:r>
      <w:proofErr w:type="gramStart"/>
      <w:r w:rsidRPr="00BD54CA">
        <w:rPr>
          <w:sz w:val="22"/>
          <w:szCs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D54CA">
        <w:rPr>
          <w:sz w:val="22"/>
          <w:szCs w:val="22"/>
        </w:rPr>
        <w:t xml:space="preserve"> и совершение указанных деяний от имени или в интересах юридического лица.</w:t>
      </w:r>
    </w:p>
    <w:p w:rsidR="00BD54CA" w:rsidRPr="00BD54CA" w:rsidRDefault="00BD54CA" w:rsidP="00BD54CA">
      <w:pPr>
        <w:pStyle w:val="a7"/>
        <w:spacing w:before="0" w:after="0"/>
        <w:jc w:val="both"/>
        <w:rPr>
          <w:sz w:val="22"/>
          <w:szCs w:val="22"/>
        </w:rPr>
      </w:pPr>
      <w:r w:rsidRPr="00BD54CA">
        <w:rPr>
          <w:sz w:val="22"/>
          <w:szCs w:val="22"/>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BD54CA" w:rsidRPr="00BD54CA" w:rsidRDefault="00BD54CA" w:rsidP="00BD54CA">
      <w:pPr>
        <w:pStyle w:val="a7"/>
        <w:spacing w:before="0" w:after="0"/>
        <w:jc w:val="both"/>
        <w:rPr>
          <w:sz w:val="22"/>
          <w:szCs w:val="22"/>
        </w:rPr>
      </w:pPr>
      <w:r w:rsidRPr="00BD54CA">
        <w:rPr>
          <w:sz w:val="22"/>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D54CA" w:rsidRPr="00BD54CA" w:rsidRDefault="00BD54CA" w:rsidP="00BD54CA">
      <w:pPr>
        <w:pStyle w:val="a7"/>
        <w:spacing w:before="0" w:after="0"/>
        <w:jc w:val="both"/>
        <w:rPr>
          <w:sz w:val="22"/>
          <w:szCs w:val="22"/>
        </w:rPr>
      </w:pPr>
      <w:r w:rsidRPr="00BD54CA">
        <w:rPr>
          <w:sz w:val="22"/>
          <w:szCs w:val="22"/>
        </w:rPr>
        <w:lastRenderedPageBreak/>
        <w:t>по предупреждению коррупции, в том числе по выявлению и последующему устранению причин коррупции (профилактика коррупции);</w:t>
      </w:r>
    </w:p>
    <w:p w:rsidR="00BD54CA" w:rsidRPr="00BD54CA" w:rsidRDefault="00BD54CA" w:rsidP="00BD54CA">
      <w:pPr>
        <w:pStyle w:val="a7"/>
        <w:spacing w:before="0" w:after="0"/>
        <w:jc w:val="both"/>
        <w:rPr>
          <w:sz w:val="22"/>
          <w:szCs w:val="22"/>
        </w:rPr>
      </w:pPr>
      <w:r w:rsidRPr="00BD54CA">
        <w:rPr>
          <w:sz w:val="22"/>
          <w:szCs w:val="22"/>
        </w:rPr>
        <w:t>по выявлению, предупреждению, пресечению, раскрытию и расследованию коррупционных правонарушений (борьба с коррупцией);</w:t>
      </w:r>
    </w:p>
    <w:p w:rsidR="00BD54CA" w:rsidRPr="00BD54CA" w:rsidRDefault="00BD54CA" w:rsidP="00BD54CA">
      <w:pPr>
        <w:pStyle w:val="a7"/>
        <w:spacing w:before="0" w:after="0"/>
        <w:jc w:val="both"/>
        <w:rPr>
          <w:sz w:val="22"/>
          <w:szCs w:val="22"/>
        </w:rPr>
      </w:pPr>
      <w:r w:rsidRPr="00BD54CA">
        <w:rPr>
          <w:sz w:val="22"/>
          <w:szCs w:val="22"/>
        </w:rPr>
        <w:t>по минимизации и (или) ликвидации последствий коррупционных правонарушений.</w:t>
      </w:r>
    </w:p>
    <w:p w:rsidR="00BD54CA" w:rsidRPr="00BD54CA" w:rsidRDefault="00BD54CA" w:rsidP="00BD54CA">
      <w:pPr>
        <w:pStyle w:val="a7"/>
        <w:spacing w:before="0" w:after="0"/>
        <w:jc w:val="both"/>
        <w:rPr>
          <w:sz w:val="22"/>
          <w:szCs w:val="22"/>
        </w:rPr>
      </w:pPr>
      <w:r w:rsidRPr="00BD54CA">
        <w:rPr>
          <w:sz w:val="22"/>
          <w:szCs w:val="22"/>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BD54CA" w:rsidRPr="00BD54CA" w:rsidRDefault="00BD54CA" w:rsidP="00BD54CA">
      <w:pPr>
        <w:pStyle w:val="a7"/>
        <w:spacing w:before="0" w:after="0"/>
        <w:jc w:val="both"/>
        <w:rPr>
          <w:sz w:val="22"/>
          <w:szCs w:val="22"/>
        </w:rPr>
      </w:pPr>
      <w:r w:rsidRPr="00BD54CA">
        <w:rPr>
          <w:rStyle w:val="a8"/>
          <w:sz w:val="22"/>
          <w:szCs w:val="22"/>
        </w:rPr>
        <w:t>ЧТО ТАКОЕ ВЗЯТКА?</w:t>
      </w:r>
    </w:p>
    <w:p w:rsidR="00BD54CA" w:rsidRPr="00BD54CA" w:rsidRDefault="00BD54CA" w:rsidP="00BD54CA">
      <w:pPr>
        <w:pStyle w:val="a7"/>
        <w:spacing w:before="0" w:after="0"/>
        <w:jc w:val="both"/>
        <w:rPr>
          <w:sz w:val="22"/>
          <w:szCs w:val="22"/>
        </w:rPr>
      </w:pPr>
      <w:r w:rsidRPr="00BD54CA">
        <w:rPr>
          <w:sz w:val="22"/>
          <w:szCs w:val="22"/>
        </w:rPr>
        <w:t xml:space="preserve">Уголовный кодекс Российской Федерации предусматривает два вида преступлений, связанных </w:t>
      </w:r>
      <w:proofErr w:type="gramStart"/>
      <w:r w:rsidRPr="00BD54CA">
        <w:rPr>
          <w:sz w:val="22"/>
          <w:szCs w:val="22"/>
        </w:rPr>
        <w:t>со</w:t>
      </w:r>
      <w:proofErr w:type="gramEnd"/>
      <w:r w:rsidRPr="00BD54CA">
        <w:rPr>
          <w:sz w:val="22"/>
          <w:szCs w:val="22"/>
        </w:rPr>
        <w:t xml:space="preserve"> взяткой: получение взятки (статья 290) и дача взятки (статья 291). </w:t>
      </w:r>
      <w:proofErr w:type="gramStart"/>
      <w:r w:rsidRPr="00BD54CA">
        <w:rPr>
          <w:rStyle w:val="a8"/>
          <w:sz w:val="22"/>
          <w:szCs w:val="22"/>
        </w:rPr>
        <w:t>Получение взятки</w:t>
      </w:r>
      <w:r w:rsidRPr="00BD54CA">
        <w:rPr>
          <w:sz w:val="22"/>
          <w:szCs w:val="22"/>
        </w:rPr>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BD54CA">
        <w:rPr>
          <w:sz w:val="22"/>
          <w:szCs w:val="22"/>
        </w:rPr>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BD54CA" w:rsidRPr="00BD54CA" w:rsidRDefault="00BD54CA" w:rsidP="00BD54CA">
      <w:pPr>
        <w:pStyle w:val="a7"/>
        <w:spacing w:before="0" w:after="0"/>
        <w:jc w:val="both"/>
        <w:rPr>
          <w:sz w:val="22"/>
          <w:szCs w:val="22"/>
        </w:rPr>
      </w:pPr>
      <w:r w:rsidRPr="00BD54CA">
        <w:rPr>
          <w:rStyle w:val="a8"/>
          <w:sz w:val="22"/>
          <w:szCs w:val="22"/>
        </w:rPr>
        <w:t>ВЗЯТКОЙ МОГУТ БЫТЬ:</w:t>
      </w:r>
    </w:p>
    <w:p w:rsidR="00BD54CA" w:rsidRPr="00BD54CA" w:rsidRDefault="00BD54CA" w:rsidP="00BD54CA">
      <w:pPr>
        <w:pStyle w:val="a7"/>
        <w:spacing w:before="0" w:after="0"/>
        <w:jc w:val="both"/>
        <w:rPr>
          <w:sz w:val="22"/>
          <w:szCs w:val="22"/>
        </w:rPr>
      </w:pPr>
      <w:proofErr w:type="gramStart"/>
      <w:r w:rsidRPr="00BD54CA">
        <w:rPr>
          <w:sz w:val="22"/>
          <w:szCs w:val="22"/>
        </w:rPr>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D54CA" w:rsidRPr="00BD54CA" w:rsidRDefault="00BD54CA" w:rsidP="00BD54CA">
      <w:pPr>
        <w:pStyle w:val="a7"/>
        <w:spacing w:before="0" w:after="0"/>
        <w:jc w:val="both"/>
        <w:rPr>
          <w:sz w:val="22"/>
          <w:szCs w:val="22"/>
        </w:rPr>
      </w:pPr>
      <w:r w:rsidRPr="00BD54CA">
        <w:rPr>
          <w:sz w:val="22"/>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D54CA" w:rsidRPr="00BD54CA" w:rsidRDefault="00BD54CA" w:rsidP="00BD54CA">
      <w:pPr>
        <w:pStyle w:val="a7"/>
        <w:spacing w:before="0" w:after="0"/>
        <w:jc w:val="both"/>
        <w:rPr>
          <w:sz w:val="22"/>
          <w:szCs w:val="22"/>
        </w:rPr>
      </w:pPr>
      <w:proofErr w:type="gramStart"/>
      <w:r w:rsidRPr="00BD54CA">
        <w:rPr>
          <w:sz w:val="22"/>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BD54CA" w:rsidRPr="00BD54CA" w:rsidRDefault="00BD54CA" w:rsidP="00BD54CA">
      <w:pPr>
        <w:pStyle w:val="a7"/>
        <w:spacing w:before="0" w:after="0"/>
        <w:jc w:val="both"/>
        <w:rPr>
          <w:sz w:val="22"/>
          <w:szCs w:val="22"/>
        </w:rPr>
      </w:pPr>
      <w:proofErr w:type="gramStart"/>
      <w:r w:rsidRPr="00BD54CA">
        <w:rPr>
          <w:sz w:val="22"/>
          <w:szCs w:val="22"/>
        </w:rPr>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BD54CA">
        <w:rPr>
          <w:sz w:val="22"/>
          <w:szCs w:val="22"/>
        </w:rPr>
        <w:t xml:space="preserve"> кодекса Российской Федерации).</w:t>
      </w:r>
    </w:p>
    <w:p w:rsidR="00BD54CA" w:rsidRPr="00BD54CA" w:rsidRDefault="00BD54CA" w:rsidP="00BD54CA">
      <w:pPr>
        <w:pStyle w:val="a7"/>
        <w:spacing w:before="0" w:after="0"/>
        <w:jc w:val="both"/>
        <w:rPr>
          <w:sz w:val="22"/>
          <w:szCs w:val="22"/>
        </w:rPr>
      </w:pPr>
      <w:r w:rsidRPr="00BD54CA">
        <w:rPr>
          <w:sz w:val="22"/>
          <w:szCs w:val="22"/>
        </w:rPr>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BD54CA" w:rsidRPr="00BD54CA" w:rsidRDefault="00BD54CA" w:rsidP="00BD54CA">
      <w:pPr>
        <w:pStyle w:val="a7"/>
        <w:spacing w:before="0" w:after="0"/>
        <w:jc w:val="both"/>
        <w:rPr>
          <w:sz w:val="22"/>
          <w:szCs w:val="22"/>
        </w:rPr>
      </w:pPr>
      <w:r w:rsidRPr="00BD54CA">
        <w:rPr>
          <w:sz w:val="22"/>
          <w:szCs w:val="22"/>
        </w:rPr>
        <w:t>КОСВЕННЫЕ ПРИЗНАКИ ВЫМОГАТЕЛЬСТВА ВЗЯТКИ</w:t>
      </w:r>
    </w:p>
    <w:p w:rsidR="00BD54CA" w:rsidRPr="00BD54CA" w:rsidRDefault="00BD54CA" w:rsidP="00BD54CA">
      <w:pPr>
        <w:pStyle w:val="a7"/>
        <w:spacing w:before="0" w:after="0"/>
        <w:jc w:val="both"/>
        <w:rPr>
          <w:sz w:val="22"/>
          <w:szCs w:val="22"/>
        </w:rPr>
      </w:pPr>
      <w:r w:rsidRPr="00BD54CA">
        <w:rPr>
          <w:sz w:val="22"/>
          <w:szCs w:val="22"/>
        </w:rPr>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BD54CA">
        <w:rPr>
          <w:sz w:val="22"/>
          <w:szCs w:val="22"/>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BD54CA" w:rsidRPr="00BD54CA" w:rsidRDefault="00BD54CA" w:rsidP="00BD54CA">
      <w:pPr>
        <w:pStyle w:val="a7"/>
        <w:spacing w:before="0" w:after="0"/>
        <w:jc w:val="both"/>
        <w:rPr>
          <w:sz w:val="22"/>
          <w:szCs w:val="22"/>
        </w:rPr>
      </w:pPr>
      <w:r w:rsidRPr="00BD54CA">
        <w:rPr>
          <w:rStyle w:val="a8"/>
          <w:sz w:val="22"/>
          <w:szCs w:val="22"/>
        </w:rPr>
        <w:lastRenderedPageBreak/>
        <w:t>ВАШИ ДЕЙСТВИЯ В СЛУЧАЕ ВЫМОГАТЕЛЬСТВА ИЛИ ПРОВОКАЦИИ ВЗЯТКИ (ПОДКУПА)</w:t>
      </w:r>
    </w:p>
    <w:p w:rsidR="00BD54CA" w:rsidRPr="00BD54CA" w:rsidRDefault="00BD54CA" w:rsidP="00BD54CA">
      <w:pPr>
        <w:pStyle w:val="a7"/>
        <w:spacing w:before="0" w:after="0"/>
        <w:jc w:val="both"/>
        <w:rPr>
          <w:sz w:val="22"/>
          <w:szCs w:val="22"/>
        </w:rPr>
      </w:pPr>
      <w:r w:rsidRPr="00BD54CA">
        <w:rPr>
          <w:sz w:val="22"/>
          <w:szCs w:val="22"/>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BD54CA" w:rsidRPr="00BD54CA" w:rsidRDefault="00BD54CA" w:rsidP="00BD54CA">
      <w:pPr>
        <w:pStyle w:val="a7"/>
        <w:spacing w:before="0" w:after="0"/>
        <w:jc w:val="both"/>
        <w:rPr>
          <w:sz w:val="22"/>
          <w:szCs w:val="22"/>
        </w:rPr>
      </w:pPr>
      <w:r w:rsidRPr="00BD54CA">
        <w:rPr>
          <w:sz w:val="22"/>
          <w:szCs w:val="22"/>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D54CA" w:rsidRPr="00BD54CA" w:rsidRDefault="00BD54CA" w:rsidP="00BD54CA">
      <w:pPr>
        <w:pStyle w:val="a7"/>
        <w:spacing w:before="0" w:after="0"/>
        <w:jc w:val="both"/>
        <w:rPr>
          <w:sz w:val="22"/>
          <w:szCs w:val="22"/>
        </w:rPr>
      </w:pPr>
      <w:r w:rsidRPr="00BD54CA">
        <w:rPr>
          <w:sz w:val="22"/>
          <w:szCs w:val="22"/>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BD54CA" w:rsidRPr="00BD54CA" w:rsidRDefault="00BD54CA" w:rsidP="00BD54CA">
      <w:pPr>
        <w:pStyle w:val="a7"/>
        <w:spacing w:before="0" w:after="0"/>
        <w:jc w:val="both"/>
        <w:rPr>
          <w:sz w:val="22"/>
          <w:szCs w:val="22"/>
        </w:rPr>
      </w:pPr>
      <w:r w:rsidRPr="00BD54CA">
        <w:rPr>
          <w:sz w:val="22"/>
          <w:szCs w:val="22"/>
        </w:rPr>
        <w:t>поинтересоваться у собеседника о гарантиях решения вопроса в случае дачи взятки или совершения подкупа</w:t>
      </w:r>
    </w:p>
    <w:p w:rsidR="00BD54CA" w:rsidRPr="00BD54CA" w:rsidRDefault="00BD54CA" w:rsidP="00BD54CA">
      <w:pPr>
        <w:pStyle w:val="a7"/>
        <w:spacing w:before="0" w:after="0"/>
        <w:jc w:val="both"/>
        <w:rPr>
          <w:sz w:val="22"/>
          <w:szCs w:val="22"/>
        </w:rPr>
      </w:pPr>
      <w:r w:rsidRPr="00BD54CA">
        <w:rPr>
          <w:sz w:val="22"/>
          <w:szCs w:val="22"/>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BD54CA" w:rsidRPr="00BD54CA" w:rsidRDefault="00BD54CA" w:rsidP="00BD54CA">
      <w:pPr>
        <w:pStyle w:val="a7"/>
        <w:spacing w:before="0" w:after="0"/>
        <w:jc w:val="both"/>
        <w:rPr>
          <w:sz w:val="22"/>
          <w:szCs w:val="22"/>
        </w:rPr>
      </w:pPr>
      <w:r w:rsidRPr="00BD54CA">
        <w:rPr>
          <w:sz w:val="22"/>
          <w:szCs w:val="22"/>
        </w:rPr>
        <w:br/>
      </w:r>
      <w:r w:rsidRPr="00BD54CA">
        <w:rPr>
          <w:rStyle w:val="a8"/>
          <w:sz w:val="22"/>
          <w:szCs w:val="22"/>
        </w:rPr>
        <w:t>Если вы приняли решение согласно своей гражданской позиции, совести и жизненному опыту, у вас возникают два варианта действий:</w:t>
      </w:r>
    </w:p>
    <w:p w:rsidR="00BD54CA" w:rsidRPr="00BD54CA" w:rsidRDefault="00BD54CA" w:rsidP="00BD54CA">
      <w:pPr>
        <w:pStyle w:val="a7"/>
        <w:spacing w:before="0" w:after="0"/>
        <w:jc w:val="both"/>
        <w:rPr>
          <w:sz w:val="22"/>
          <w:szCs w:val="22"/>
        </w:rPr>
      </w:pPr>
      <w:r w:rsidRPr="00BD54CA">
        <w:rPr>
          <w:rStyle w:val="a8"/>
          <w:sz w:val="22"/>
          <w:szCs w:val="22"/>
        </w:rPr>
        <w:t>Первый вариант</w:t>
      </w:r>
      <w:r w:rsidRPr="00BD54CA">
        <w:rPr>
          <w:sz w:val="22"/>
          <w:szCs w:val="22"/>
        </w:rPr>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BD54CA" w:rsidRPr="00BD54CA" w:rsidRDefault="00BD54CA" w:rsidP="00BD54CA">
      <w:pPr>
        <w:pStyle w:val="a7"/>
        <w:spacing w:before="0" w:after="0"/>
        <w:jc w:val="both"/>
        <w:rPr>
          <w:sz w:val="22"/>
          <w:szCs w:val="22"/>
        </w:rPr>
      </w:pPr>
      <w:r w:rsidRPr="00BD54CA">
        <w:rPr>
          <w:rStyle w:val="a8"/>
          <w:sz w:val="22"/>
          <w:szCs w:val="22"/>
        </w:rPr>
        <w:t>Второй вариант</w:t>
      </w:r>
      <w:r w:rsidRPr="00BD54CA">
        <w:rPr>
          <w:sz w:val="22"/>
          <w:szCs w:val="22"/>
        </w:rPr>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BD54CA" w:rsidRPr="00BD54CA" w:rsidRDefault="00BD54CA" w:rsidP="00BD54CA">
      <w:pPr>
        <w:pStyle w:val="a7"/>
        <w:spacing w:before="0" w:after="0"/>
        <w:jc w:val="both"/>
        <w:rPr>
          <w:sz w:val="22"/>
          <w:szCs w:val="22"/>
        </w:rPr>
      </w:pPr>
      <w:r w:rsidRPr="00BD54CA">
        <w:rPr>
          <w:sz w:val="22"/>
          <w:szCs w:val="22"/>
        </w:rPr>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BD54CA" w:rsidRPr="00BD54CA" w:rsidRDefault="00BD54CA" w:rsidP="00BD54CA">
      <w:pPr>
        <w:pStyle w:val="a7"/>
        <w:spacing w:before="0" w:after="0"/>
        <w:jc w:val="both"/>
        <w:rPr>
          <w:sz w:val="22"/>
          <w:szCs w:val="22"/>
        </w:rPr>
      </w:pPr>
      <w:r w:rsidRPr="00BD54CA">
        <w:rPr>
          <w:sz w:val="22"/>
          <w:szCs w:val="22"/>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D54CA" w:rsidRPr="00BD54CA" w:rsidRDefault="00BD54CA" w:rsidP="00BD54CA">
      <w:pPr>
        <w:pStyle w:val="a7"/>
        <w:spacing w:before="0" w:after="0"/>
        <w:jc w:val="both"/>
        <w:rPr>
          <w:sz w:val="22"/>
          <w:szCs w:val="22"/>
        </w:rPr>
      </w:pPr>
      <w:r w:rsidRPr="00BD54CA">
        <w:rPr>
          <w:sz w:val="22"/>
          <w:szCs w:val="22"/>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BD54CA" w:rsidRPr="00BD54CA" w:rsidRDefault="00BD54CA" w:rsidP="00BD54CA">
      <w:pPr>
        <w:pStyle w:val="a7"/>
        <w:spacing w:before="0" w:after="0"/>
        <w:jc w:val="both"/>
        <w:rPr>
          <w:sz w:val="22"/>
          <w:szCs w:val="22"/>
        </w:rPr>
      </w:pPr>
      <w:r w:rsidRPr="00BD54CA">
        <w:rPr>
          <w:sz w:val="22"/>
          <w:szCs w:val="22"/>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BD54CA" w:rsidRPr="00BD54CA" w:rsidRDefault="00BD54CA" w:rsidP="00BD54CA">
      <w:pPr>
        <w:pStyle w:val="a7"/>
        <w:spacing w:before="0" w:after="0"/>
        <w:jc w:val="both"/>
        <w:rPr>
          <w:sz w:val="22"/>
          <w:szCs w:val="22"/>
        </w:rPr>
      </w:pPr>
      <w:r w:rsidRPr="00BD54CA">
        <w:rPr>
          <w:sz w:val="22"/>
          <w:szCs w:val="22"/>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D54CA" w:rsidRPr="00BD54CA" w:rsidRDefault="00BD54CA" w:rsidP="00BD54CA">
      <w:pPr>
        <w:pStyle w:val="a7"/>
        <w:spacing w:before="0" w:after="0"/>
        <w:jc w:val="both"/>
        <w:rPr>
          <w:sz w:val="22"/>
          <w:szCs w:val="22"/>
        </w:rPr>
      </w:pPr>
      <w:r w:rsidRPr="00BD54CA">
        <w:rPr>
          <w:sz w:val="22"/>
          <w:szCs w:val="22"/>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D54CA" w:rsidRPr="00BD54CA" w:rsidRDefault="00BD54CA" w:rsidP="00BD54CA">
      <w:pPr>
        <w:pStyle w:val="a7"/>
        <w:spacing w:before="0" w:after="0"/>
        <w:jc w:val="both"/>
        <w:rPr>
          <w:sz w:val="22"/>
          <w:szCs w:val="22"/>
        </w:rPr>
      </w:pPr>
      <w:r w:rsidRPr="00BD54CA">
        <w:rPr>
          <w:sz w:val="22"/>
          <w:szCs w:val="22"/>
        </w:rPr>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BD54CA" w:rsidRPr="00BD54CA" w:rsidRDefault="00BD54CA" w:rsidP="00BD54CA">
      <w:pPr>
        <w:pStyle w:val="a7"/>
        <w:spacing w:before="0" w:after="0"/>
        <w:jc w:val="both"/>
        <w:rPr>
          <w:sz w:val="22"/>
          <w:szCs w:val="22"/>
        </w:rPr>
      </w:pPr>
      <w:r w:rsidRPr="00BD54CA">
        <w:rPr>
          <w:sz w:val="22"/>
          <w:szCs w:val="22"/>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BD54CA" w:rsidRPr="00BD54CA" w:rsidRDefault="00BD54CA" w:rsidP="00BD54CA">
      <w:pPr>
        <w:pStyle w:val="a7"/>
        <w:spacing w:before="0" w:after="0"/>
        <w:jc w:val="both"/>
        <w:rPr>
          <w:sz w:val="22"/>
          <w:szCs w:val="22"/>
        </w:rPr>
      </w:pPr>
      <w:r w:rsidRPr="00BD54CA">
        <w:rPr>
          <w:rStyle w:val="a8"/>
          <w:sz w:val="22"/>
          <w:szCs w:val="22"/>
        </w:rPr>
        <w:t>ПРАВОВАЯ ОСНОВА</w:t>
      </w:r>
    </w:p>
    <w:p w:rsidR="00BD54CA" w:rsidRPr="00BD54CA" w:rsidRDefault="00BD54CA" w:rsidP="00BD54CA">
      <w:pPr>
        <w:pStyle w:val="a7"/>
        <w:spacing w:before="0" w:after="0"/>
        <w:jc w:val="both"/>
        <w:rPr>
          <w:sz w:val="22"/>
          <w:szCs w:val="22"/>
        </w:rPr>
      </w:pPr>
      <w:r w:rsidRPr="00BD54CA">
        <w:rPr>
          <w:rStyle w:val="a8"/>
          <w:sz w:val="22"/>
          <w:szCs w:val="22"/>
        </w:rPr>
        <w:t>ПРОТИВОДЕЙСТВИЯ КОРРУПЦИИ</w:t>
      </w:r>
      <w:r w:rsidRPr="00BD54CA">
        <w:rPr>
          <w:sz w:val="22"/>
          <w:szCs w:val="22"/>
        </w:rPr>
        <w:t> </w:t>
      </w:r>
      <w:r w:rsidRPr="00BD54CA">
        <w:rPr>
          <w:sz w:val="22"/>
          <w:szCs w:val="22"/>
        </w:rPr>
        <w:br/>
        <w:t>Федеральный закон от 25 декабря 2008 г. N 273-ФЗ </w:t>
      </w:r>
      <w:r w:rsidRPr="00BD54CA">
        <w:rPr>
          <w:sz w:val="22"/>
          <w:szCs w:val="22"/>
        </w:rPr>
        <w:br/>
        <w:t>"О противодействии коррупции".</w:t>
      </w:r>
    </w:p>
    <w:p w:rsidR="00BD54CA" w:rsidRPr="00BD54CA" w:rsidRDefault="00BD54CA" w:rsidP="00BD54CA">
      <w:pPr>
        <w:pStyle w:val="a7"/>
        <w:spacing w:before="0" w:after="0"/>
        <w:jc w:val="both"/>
        <w:rPr>
          <w:sz w:val="22"/>
          <w:szCs w:val="22"/>
        </w:rPr>
      </w:pPr>
      <w:r w:rsidRPr="00BD54CA">
        <w:rPr>
          <w:sz w:val="22"/>
          <w:szCs w:val="22"/>
        </w:rPr>
        <w:t>СКЛОНЕНИЕ СПЕЦИАЛИСТА К СОВЕРШЕНИЮ КОРРУПЦИОННЫХ ПРАВОНАРУШЕНИЙ</w:t>
      </w:r>
    </w:p>
    <w:p w:rsidR="00BD54CA" w:rsidRPr="00BD54CA" w:rsidRDefault="00BD54CA" w:rsidP="00BD54CA">
      <w:pPr>
        <w:pStyle w:val="a7"/>
        <w:spacing w:before="0" w:after="0"/>
        <w:jc w:val="both"/>
        <w:rPr>
          <w:sz w:val="22"/>
          <w:szCs w:val="22"/>
        </w:rPr>
      </w:pPr>
      <w:r w:rsidRPr="00BD54CA">
        <w:rPr>
          <w:sz w:val="22"/>
          <w:szCs w:val="22"/>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BD54CA" w:rsidRPr="00BD54CA" w:rsidRDefault="00BD54CA" w:rsidP="00BD54CA">
      <w:pPr>
        <w:pStyle w:val="a7"/>
        <w:spacing w:before="0" w:after="0"/>
        <w:jc w:val="both"/>
        <w:rPr>
          <w:sz w:val="22"/>
          <w:szCs w:val="22"/>
        </w:rPr>
      </w:pPr>
      <w:r w:rsidRPr="00BD54CA">
        <w:rPr>
          <w:rStyle w:val="a8"/>
          <w:sz w:val="22"/>
          <w:szCs w:val="22"/>
        </w:rPr>
        <w:lastRenderedPageBreak/>
        <w:t>ОТКРЫТОСТЬ и ДОСТУПНОСТЬ - </w:t>
      </w:r>
      <w:r w:rsidRPr="00BD54CA">
        <w:rPr>
          <w:b/>
          <w:bCs/>
          <w:sz w:val="22"/>
          <w:szCs w:val="22"/>
        </w:rPr>
        <w:br/>
      </w:r>
      <w:r w:rsidRPr="00BD54CA">
        <w:rPr>
          <w:rStyle w:val="a8"/>
          <w:sz w:val="22"/>
          <w:szCs w:val="22"/>
        </w:rPr>
        <w:t>ОСНОВА ПРОТИВОДЕЙСТВИЯ КОРРУПЦИИ</w:t>
      </w:r>
    </w:p>
    <w:p w:rsidR="00BD54CA" w:rsidRPr="00BD54CA" w:rsidRDefault="00BD54CA" w:rsidP="00BD54CA">
      <w:pPr>
        <w:pStyle w:val="a7"/>
        <w:spacing w:before="0" w:after="0"/>
        <w:jc w:val="both"/>
        <w:rPr>
          <w:sz w:val="22"/>
          <w:szCs w:val="22"/>
        </w:rPr>
      </w:pPr>
      <w:r w:rsidRPr="00BD54CA">
        <w:rPr>
          <w:sz w:val="22"/>
          <w:szCs w:val="22"/>
        </w:rPr>
        <w:t xml:space="preserve">Президентом Российской Федерации, обозначено одно из приоритетных направлений, как противодействие коррупции, в </w:t>
      </w:r>
      <w:proofErr w:type="gramStart"/>
      <w:r w:rsidRPr="00BD54CA">
        <w:rPr>
          <w:sz w:val="22"/>
          <w:szCs w:val="22"/>
        </w:rPr>
        <w:t>связи</w:t>
      </w:r>
      <w:proofErr w:type="gramEnd"/>
      <w:r w:rsidRPr="00BD54CA">
        <w:rPr>
          <w:sz w:val="22"/>
          <w:szCs w:val="22"/>
        </w:rPr>
        <w:t xml:space="preserve"> с чем значительное внимание уделяется антикоррупционной деятельности.</w:t>
      </w:r>
    </w:p>
    <w:p w:rsidR="00BD54CA" w:rsidRPr="00BD54CA" w:rsidRDefault="00BD54CA" w:rsidP="00BD54CA">
      <w:pPr>
        <w:pStyle w:val="a7"/>
        <w:spacing w:before="0" w:after="0"/>
        <w:jc w:val="both"/>
        <w:rPr>
          <w:sz w:val="22"/>
          <w:szCs w:val="22"/>
        </w:rPr>
      </w:pPr>
      <w:r w:rsidRPr="00BD54CA">
        <w:rPr>
          <w:sz w:val="22"/>
          <w:szCs w:val="22"/>
        </w:rPr>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D54CA" w:rsidRDefault="00BD54CA" w:rsidP="00BD54CA">
      <w:pPr>
        <w:jc w:val="center"/>
        <w:rPr>
          <w:b/>
          <w:bCs/>
        </w:rPr>
      </w:pPr>
      <w:r w:rsidRPr="00BD54CA">
        <w:rPr>
          <w:b/>
          <w:bCs/>
          <w:noProof/>
        </w:rPr>
        <w:drawing>
          <wp:inline distT="0" distB="0" distL="0" distR="0">
            <wp:extent cx="4613910" cy="3272801"/>
            <wp:effectExtent l="19050" t="0" r="0" b="0"/>
            <wp:docPr id="15" name="Рисунок 1" descr="http://rostokino.mos.ru/upload/b14a_7KYXTOSzng0LZxaVvwIErb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tokino.mos.ru/upload/b14a_7KYXTOSzng0LZxaVvwIErbDu.jpg"/>
                    <pic:cNvPicPr>
                      <a:picLocks noChangeAspect="1" noChangeArrowheads="1"/>
                    </pic:cNvPicPr>
                  </pic:nvPicPr>
                  <pic:blipFill>
                    <a:blip r:embed="rId12" cstate="print"/>
                    <a:srcRect/>
                    <a:stretch>
                      <a:fillRect/>
                    </a:stretch>
                  </pic:blipFill>
                  <pic:spPr bwMode="auto">
                    <a:xfrm>
                      <a:off x="0" y="0"/>
                      <a:ext cx="4623540" cy="3279632"/>
                    </a:xfrm>
                    <a:prstGeom prst="rect">
                      <a:avLst/>
                    </a:prstGeom>
                    <a:noFill/>
                    <a:ln w="9525">
                      <a:noFill/>
                      <a:miter lim="800000"/>
                      <a:headEnd/>
                      <a:tailEnd/>
                    </a:ln>
                  </pic:spPr>
                </pic:pic>
              </a:graphicData>
            </a:graphic>
          </wp:inline>
        </w:drawing>
      </w:r>
    </w:p>
    <w:p w:rsidR="00BD54CA" w:rsidRDefault="00BD54CA" w:rsidP="00B56CA2">
      <w:pPr>
        <w:rPr>
          <w:b/>
          <w:bCs/>
        </w:rPr>
      </w:pPr>
    </w:p>
    <w:p w:rsidR="00BD54CA" w:rsidRDefault="00BD54CA" w:rsidP="00B56CA2">
      <w:pPr>
        <w:rPr>
          <w:b/>
          <w:bCs/>
        </w:rPr>
      </w:pPr>
    </w:p>
    <w:p w:rsidR="00B56CA2" w:rsidRDefault="00BD54CA" w:rsidP="00BD54CA">
      <w:pPr>
        <w:jc w:val="center"/>
        <w:rPr>
          <w:b/>
          <w:bCs/>
        </w:rPr>
      </w:pPr>
      <w:r w:rsidRPr="00BD54CA">
        <w:rPr>
          <w:b/>
          <w:bCs/>
          <w:noProof/>
        </w:rPr>
        <w:drawing>
          <wp:inline distT="0" distB="0" distL="0" distR="0">
            <wp:extent cx="4613910" cy="3223585"/>
            <wp:effectExtent l="19050" t="0" r="0" b="0"/>
            <wp:docPr id="16" name="Рисунок 2" descr="http://rostokino.mos.ru/upload/pamk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tokino.mos.ru/upload/pamkor2.jpg"/>
                    <pic:cNvPicPr>
                      <a:picLocks noChangeAspect="1" noChangeArrowheads="1"/>
                    </pic:cNvPicPr>
                  </pic:nvPicPr>
                  <pic:blipFill>
                    <a:blip r:embed="rId13" cstate="print"/>
                    <a:srcRect/>
                    <a:stretch>
                      <a:fillRect/>
                    </a:stretch>
                  </pic:blipFill>
                  <pic:spPr bwMode="auto">
                    <a:xfrm>
                      <a:off x="0" y="0"/>
                      <a:ext cx="4613910" cy="3223585"/>
                    </a:xfrm>
                    <a:prstGeom prst="rect">
                      <a:avLst/>
                    </a:prstGeom>
                    <a:noFill/>
                    <a:ln w="9525">
                      <a:noFill/>
                      <a:miter lim="800000"/>
                      <a:headEnd/>
                      <a:tailEnd/>
                    </a:ln>
                  </pic:spPr>
                </pic:pic>
              </a:graphicData>
            </a:graphic>
          </wp:inline>
        </w:drawing>
      </w:r>
    </w:p>
    <w:sectPr w:rsidR="00B56CA2" w:rsidSect="00A11802">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6A78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AE06A7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D3E8EC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8DDEEF84"/>
    <w:lvl w:ilvl="0">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0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A92C7B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943061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352567"/>
    <w:multiLevelType w:val="hybridMultilevel"/>
    <w:tmpl w:val="F244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290A"/>
    <w:multiLevelType w:val="multilevel"/>
    <w:tmpl w:val="1E2C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92E5952"/>
    <w:multiLevelType w:val="multilevel"/>
    <w:tmpl w:val="D892D7B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0F5D89"/>
    <w:multiLevelType w:val="hybridMultilevel"/>
    <w:tmpl w:val="3B5ED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061429"/>
    <w:multiLevelType w:val="multilevel"/>
    <w:tmpl w:val="4D5E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47599"/>
    <w:multiLevelType w:val="multilevel"/>
    <w:tmpl w:val="538ED00C"/>
    <w:numStyleLink w:val="1"/>
  </w:abstractNum>
  <w:abstractNum w:abstractNumId="26">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9">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2">
    <w:nsid w:val="7E7932FB"/>
    <w:multiLevelType w:val="hybridMultilevel"/>
    <w:tmpl w:val="79D07DB8"/>
    <w:lvl w:ilvl="0" w:tplc="0419000B">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21"/>
  </w:num>
  <w:num w:numId="4">
    <w:abstractNumId w:val="3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8"/>
  </w:num>
  <w:num w:numId="16">
    <w:abstractNumId w:val="23"/>
  </w:num>
  <w:num w:numId="17">
    <w:abstractNumId w:val="10"/>
  </w:num>
  <w:num w:numId="18">
    <w:abstractNumId w:val="17"/>
  </w:num>
  <w:num w:numId="19">
    <w:abstractNumId w:val="29"/>
  </w:num>
  <w:num w:numId="20">
    <w:abstractNumId w:val="31"/>
  </w:num>
  <w:num w:numId="21">
    <w:abstractNumId w:val="28"/>
  </w:num>
  <w:num w:numId="22">
    <w:abstractNumId w:val="15"/>
  </w:num>
  <w:num w:numId="23">
    <w:abstractNumId w:val="19"/>
  </w:num>
  <w:num w:numId="24">
    <w:abstractNumId w:val="25"/>
  </w:num>
  <w:num w:numId="25">
    <w:abstractNumId w:val="27"/>
  </w:num>
  <w:num w:numId="26">
    <w:abstractNumId w:val="13"/>
  </w:num>
  <w:num w:numId="27">
    <w:abstractNumId w:val="26"/>
  </w:num>
  <w:num w:numId="28">
    <w:abstractNumId w:val="22"/>
  </w:num>
  <w:num w:numId="29">
    <w:abstractNumId w:val="30"/>
  </w:num>
  <w:num w:numId="30">
    <w:abstractNumId w:val="14"/>
  </w:num>
  <w:num w:numId="31">
    <w:abstractNumId w:val="16"/>
  </w:num>
  <w:num w:numId="32">
    <w:abstractNumId w:val="2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F89"/>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D0E"/>
    <w:rsid w:val="00011F88"/>
    <w:rsid w:val="00011F97"/>
    <w:rsid w:val="000123E8"/>
    <w:rsid w:val="0001254F"/>
    <w:rsid w:val="00012EDD"/>
    <w:rsid w:val="00013137"/>
    <w:rsid w:val="000136FF"/>
    <w:rsid w:val="00015244"/>
    <w:rsid w:val="000153F2"/>
    <w:rsid w:val="000168D0"/>
    <w:rsid w:val="00016DA3"/>
    <w:rsid w:val="00016F11"/>
    <w:rsid w:val="00017528"/>
    <w:rsid w:val="0001754C"/>
    <w:rsid w:val="0001784D"/>
    <w:rsid w:val="00020114"/>
    <w:rsid w:val="00021427"/>
    <w:rsid w:val="000216CC"/>
    <w:rsid w:val="000216EC"/>
    <w:rsid w:val="00021B42"/>
    <w:rsid w:val="000224F9"/>
    <w:rsid w:val="00022B53"/>
    <w:rsid w:val="00022F8A"/>
    <w:rsid w:val="00023183"/>
    <w:rsid w:val="000231BB"/>
    <w:rsid w:val="00024635"/>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DE1"/>
    <w:rsid w:val="00031E42"/>
    <w:rsid w:val="00032211"/>
    <w:rsid w:val="00032252"/>
    <w:rsid w:val="000322C3"/>
    <w:rsid w:val="00032436"/>
    <w:rsid w:val="0003262B"/>
    <w:rsid w:val="0003365C"/>
    <w:rsid w:val="00033ABB"/>
    <w:rsid w:val="000365C3"/>
    <w:rsid w:val="00036DEC"/>
    <w:rsid w:val="00037324"/>
    <w:rsid w:val="00037BDB"/>
    <w:rsid w:val="00040038"/>
    <w:rsid w:val="000404AB"/>
    <w:rsid w:val="00040727"/>
    <w:rsid w:val="00040A08"/>
    <w:rsid w:val="000417E2"/>
    <w:rsid w:val="00041B69"/>
    <w:rsid w:val="00041D31"/>
    <w:rsid w:val="000423F5"/>
    <w:rsid w:val="0004278D"/>
    <w:rsid w:val="00042B6C"/>
    <w:rsid w:val="00042F48"/>
    <w:rsid w:val="00043080"/>
    <w:rsid w:val="000434D6"/>
    <w:rsid w:val="00043590"/>
    <w:rsid w:val="00044343"/>
    <w:rsid w:val="000455D7"/>
    <w:rsid w:val="0004661A"/>
    <w:rsid w:val="0004691C"/>
    <w:rsid w:val="0004760A"/>
    <w:rsid w:val="00047B3E"/>
    <w:rsid w:val="00050173"/>
    <w:rsid w:val="000501B2"/>
    <w:rsid w:val="000506A6"/>
    <w:rsid w:val="00050DCB"/>
    <w:rsid w:val="0005105A"/>
    <w:rsid w:val="00051307"/>
    <w:rsid w:val="00051885"/>
    <w:rsid w:val="0005204D"/>
    <w:rsid w:val="00052607"/>
    <w:rsid w:val="00053956"/>
    <w:rsid w:val="00053C0F"/>
    <w:rsid w:val="000540FF"/>
    <w:rsid w:val="000542BE"/>
    <w:rsid w:val="00054CA8"/>
    <w:rsid w:val="00055441"/>
    <w:rsid w:val="00055B4E"/>
    <w:rsid w:val="00055BB7"/>
    <w:rsid w:val="0005649F"/>
    <w:rsid w:val="00056755"/>
    <w:rsid w:val="00056E26"/>
    <w:rsid w:val="00056F13"/>
    <w:rsid w:val="000577A9"/>
    <w:rsid w:val="00057DD0"/>
    <w:rsid w:val="0006073A"/>
    <w:rsid w:val="00060B3B"/>
    <w:rsid w:val="000614C8"/>
    <w:rsid w:val="00061896"/>
    <w:rsid w:val="000620B4"/>
    <w:rsid w:val="00062118"/>
    <w:rsid w:val="00062B2D"/>
    <w:rsid w:val="00062B8C"/>
    <w:rsid w:val="000632CB"/>
    <w:rsid w:val="0006376C"/>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33C0"/>
    <w:rsid w:val="000745B1"/>
    <w:rsid w:val="0007492F"/>
    <w:rsid w:val="000749F8"/>
    <w:rsid w:val="00074BF0"/>
    <w:rsid w:val="0007555C"/>
    <w:rsid w:val="00075FD0"/>
    <w:rsid w:val="000762D6"/>
    <w:rsid w:val="000764FB"/>
    <w:rsid w:val="00076800"/>
    <w:rsid w:val="00076BD2"/>
    <w:rsid w:val="00076CD5"/>
    <w:rsid w:val="00076F98"/>
    <w:rsid w:val="00076FA0"/>
    <w:rsid w:val="00077414"/>
    <w:rsid w:val="0007742A"/>
    <w:rsid w:val="000778D4"/>
    <w:rsid w:val="000778F7"/>
    <w:rsid w:val="0008058E"/>
    <w:rsid w:val="00081559"/>
    <w:rsid w:val="00081587"/>
    <w:rsid w:val="0008169F"/>
    <w:rsid w:val="00081991"/>
    <w:rsid w:val="000819F4"/>
    <w:rsid w:val="00081AAB"/>
    <w:rsid w:val="00081D13"/>
    <w:rsid w:val="00081FD8"/>
    <w:rsid w:val="000823D2"/>
    <w:rsid w:val="00082557"/>
    <w:rsid w:val="00082C04"/>
    <w:rsid w:val="00082D80"/>
    <w:rsid w:val="0008338C"/>
    <w:rsid w:val="000833E8"/>
    <w:rsid w:val="00083925"/>
    <w:rsid w:val="00084333"/>
    <w:rsid w:val="000847B3"/>
    <w:rsid w:val="00084B00"/>
    <w:rsid w:val="00084B44"/>
    <w:rsid w:val="00085125"/>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9C1"/>
    <w:rsid w:val="00095F68"/>
    <w:rsid w:val="00096202"/>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E20"/>
    <w:rsid w:val="000B2969"/>
    <w:rsid w:val="000B352F"/>
    <w:rsid w:val="000B3DFF"/>
    <w:rsid w:val="000B4D36"/>
    <w:rsid w:val="000B5416"/>
    <w:rsid w:val="000B5748"/>
    <w:rsid w:val="000B59A8"/>
    <w:rsid w:val="000B5B5B"/>
    <w:rsid w:val="000B6511"/>
    <w:rsid w:val="000B67CE"/>
    <w:rsid w:val="000B6FCD"/>
    <w:rsid w:val="000B7B24"/>
    <w:rsid w:val="000C08FD"/>
    <w:rsid w:val="000C0B1F"/>
    <w:rsid w:val="000C11D9"/>
    <w:rsid w:val="000C16BF"/>
    <w:rsid w:val="000C292A"/>
    <w:rsid w:val="000C3024"/>
    <w:rsid w:val="000C35A6"/>
    <w:rsid w:val="000C374A"/>
    <w:rsid w:val="000C3850"/>
    <w:rsid w:val="000C397A"/>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6C27"/>
    <w:rsid w:val="000D7093"/>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7ADC"/>
    <w:rsid w:val="000F0327"/>
    <w:rsid w:val="000F0573"/>
    <w:rsid w:val="000F0663"/>
    <w:rsid w:val="000F0A8A"/>
    <w:rsid w:val="000F19A0"/>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78D"/>
    <w:rsid w:val="00102F3E"/>
    <w:rsid w:val="00103C59"/>
    <w:rsid w:val="0010455F"/>
    <w:rsid w:val="0010496D"/>
    <w:rsid w:val="00104DC0"/>
    <w:rsid w:val="00104F3C"/>
    <w:rsid w:val="00105A63"/>
    <w:rsid w:val="00106AEC"/>
    <w:rsid w:val="00106C57"/>
    <w:rsid w:val="00106F2D"/>
    <w:rsid w:val="00107C42"/>
    <w:rsid w:val="00107D84"/>
    <w:rsid w:val="00110129"/>
    <w:rsid w:val="001101BC"/>
    <w:rsid w:val="001104DF"/>
    <w:rsid w:val="00110D46"/>
    <w:rsid w:val="001115E1"/>
    <w:rsid w:val="00111E1E"/>
    <w:rsid w:val="001123E2"/>
    <w:rsid w:val="00112734"/>
    <w:rsid w:val="00112B68"/>
    <w:rsid w:val="00114292"/>
    <w:rsid w:val="0011473C"/>
    <w:rsid w:val="001147F6"/>
    <w:rsid w:val="00114E2C"/>
    <w:rsid w:val="00114FA8"/>
    <w:rsid w:val="0011509A"/>
    <w:rsid w:val="00116C6E"/>
    <w:rsid w:val="00116C74"/>
    <w:rsid w:val="001171F1"/>
    <w:rsid w:val="001173C9"/>
    <w:rsid w:val="001173D2"/>
    <w:rsid w:val="00117D6B"/>
    <w:rsid w:val="001201DE"/>
    <w:rsid w:val="00120906"/>
    <w:rsid w:val="0012255A"/>
    <w:rsid w:val="00122B71"/>
    <w:rsid w:val="00122F7C"/>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BEC"/>
    <w:rsid w:val="00130DD8"/>
    <w:rsid w:val="0013226C"/>
    <w:rsid w:val="00132311"/>
    <w:rsid w:val="00132516"/>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0F4"/>
    <w:rsid w:val="00140725"/>
    <w:rsid w:val="001407CA"/>
    <w:rsid w:val="00140E0F"/>
    <w:rsid w:val="001414EB"/>
    <w:rsid w:val="001417BE"/>
    <w:rsid w:val="001418C9"/>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350"/>
    <w:rsid w:val="00146440"/>
    <w:rsid w:val="001465CB"/>
    <w:rsid w:val="001471FD"/>
    <w:rsid w:val="00147703"/>
    <w:rsid w:val="00147B1E"/>
    <w:rsid w:val="00147F13"/>
    <w:rsid w:val="00150546"/>
    <w:rsid w:val="0015078B"/>
    <w:rsid w:val="0015180A"/>
    <w:rsid w:val="001524E5"/>
    <w:rsid w:val="001529BA"/>
    <w:rsid w:val="001534DF"/>
    <w:rsid w:val="00153DAD"/>
    <w:rsid w:val="001545F3"/>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26D5"/>
    <w:rsid w:val="001735A6"/>
    <w:rsid w:val="001735ED"/>
    <w:rsid w:val="00173B90"/>
    <w:rsid w:val="00173F4B"/>
    <w:rsid w:val="00174A52"/>
    <w:rsid w:val="00174F49"/>
    <w:rsid w:val="00174F9C"/>
    <w:rsid w:val="0017507F"/>
    <w:rsid w:val="00176811"/>
    <w:rsid w:val="001775A6"/>
    <w:rsid w:val="00177816"/>
    <w:rsid w:val="00177B74"/>
    <w:rsid w:val="001801BD"/>
    <w:rsid w:val="0018023A"/>
    <w:rsid w:val="001802D9"/>
    <w:rsid w:val="00180EDC"/>
    <w:rsid w:val="001819A0"/>
    <w:rsid w:val="00181AE1"/>
    <w:rsid w:val="00181E78"/>
    <w:rsid w:val="00182DE3"/>
    <w:rsid w:val="00182FAD"/>
    <w:rsid w:val="00183042"/>
    <w:rsid w:val="0018311C"/>
    <w:rsid w:val="0018337B"/>
    <w:rsid w:val="0018343C"/>
    <w:rsid w:val="00183AC7"/>
    <w:rsid w:val="001843CF"/>
    <w:rsid w:val="00185885"/>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473F"/>
    <w:rsid w:val="00195656"/>
    <w:rsid w:val="001965F5"/>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54FD"/>
    <w:rsid w:val="001A5596"/>
    <w:rsid w:val="001A59BC"/>
    <w:rsid w:val="001A68AC"/>
    <w:rsid w:val="001A6D28"/>
    <w:rsid w:val="001A742F"/>
    <w:rsid w:val="001A77EB"/>
    <w:rsid w:val="001A7877"/>
    <w:rsid w:val="001A78B6"/>
    <w:rsid w:val="001A79FA"/>
    <w:rsid w:val="001A7D79"/>
    <w:rsid w:val="001B026D"/>
    <w:rsid w:val="001B0958"/>
    <w:rsid w:val="001B1C29"/>
    <w:rsid w:val="001B1D05"/>
    <w:rsid w:val="001B1DB0"/>
    <w:rsid w:val="001B2B44"/>
    <w:rsid w:val="001B2D09"/>
    <w:rsid w:val="001B2EE8"/>
    <w:rsid w:val="001B308B"/>
    <w:rsid w:val="001B30F7"/>
    <w:rsid w:val="001B3895"/>
    <w:rsid w:val="001B39D4"/>
    <w:rsid w:val="001B3DD0"/>
    <w:rsid w:val="001B3EF0"/>
    <w:rsid w:val="001B42A7"/>
    <w:rsid w:val="001B430D"/>
    <w:rsid w:val="001B4E66"/>
    <w:rsid w:val="001B4ED6"/>
    <w:rsid w:val="001B51F6"/>
    <w:rsid w:val="001B5819"/>
    <w:rsid w:val="001B5C96"/>
    <w:rsid w:val="001B5EDC"/>
    <w:rsid w:val="001B61F3"/>
    <w:rsid w:val="001B6F19"/>
    <w:rsid w:val="001B7255"/>
    <w:rsid w:val="001B72E5"/>
    <w:rsid w:val="001B7436"/>
    <w:rsid w:val="001B775F"/>
    <w:rsid w:val="001B7E79"/>
    <w:rsid w:val="001C04DA"/>
    <w:rsid w:val="001C07DC"/>
    <w:rsid w:val="001C080F"/>
    <w:rsid w:val="001C1892"/>
    <w:rsid w:val="001C1F4E"/>
    <w:rsid w:val="001C20ED"/>
    <w:rsid w:val="001C2A5B"/>
    <w:rsid w:val="001C33C0"/>
    <w:rsid w:val="001C3468"/>
    <w:rsid w:val="001C37CB"/>
    <w:rsid w:val="001C3906"/>
    <w:rsid w:val="001C3D99"/>
    <w:rsid w:val="001C4015"/>
    <w:rsid w:val="001C43FE"/>
    <w:rsid w:val="001C4F43"/>
    <w:rsid w:val="001C523F"/>
    <w:rsid w:val="001C5E5E"/>
    <w:rsid w:val="001C5EA2"/>
    <w:rsid w:val="001C6726"/>
    <w:rsid w:val="001C6BBB"/>
    <w:rsid w:val="001C704B"/>
    <w:rsid w:val="001C7645"/>
    <w:rsid w:val="001C7746"/>
    <w:rsid w:val="001C7941"/>
    <w:rsid w:val="001C7F18"/>
    <w:rsid w:val="001D064B"/>
    <w:rsid w:val="001D0B51"/>
    <w:rsid w:val="001D0F15"/>
    <w:rsid w:val="001D12AE"/>
    <w:rsid w:val="001D1647"/>
    <w:rsid w:val="001D1D01"/>
    <w:rsid w:val="001D2FF0"/>
    <w:rsid w:val="001D3876"/>
    <w:rsid w:val="001D3C4F"/>
    <w:rsid w:val="001D3E07"/>
    <w:rsid w:val="001D587A"/>
    <w:rsid w:val="001D5ADB"/>
    <w:rsid w:val="001D5B86"/>
    <w:rsid w:val="001D5C1B"/>
    <w:rsid w:val="001D5D51"/>
    <w:rsid w:val="001D6090"/>
    <w:rsid w:val="001D6246"/>
    <w:rsid w:val="001D6B73"/>
    <w:rsid w:val="001D6C91"/>
    <w:rsid w:val="001D726F"/>
    <w:rsid w:val="001D79D0"/>
    <w:rsid w:val="001D7AEB"/>
    <w:rsid w:val="001E06D8"/>
    <w:rsid w:val="001E0C04"/>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4D34"/>
    <w:rsid w:val="001E4F94"/>
    <w:rsid w:val="001E522B"/>
    <w:rsid w:val="001E53E9"/>
    <w:rsid w:val="001E592A"/>
    <w:rsid w:val="001E61C9"/>
    <w:rsid w:val="001E6228"/>
    <w:rsid w:val="001E6505"/>
    <w:rsid w:val="001E67DC"/>
    <w:rsid w:val="001E6962"/>
    <w:rsid w:val="001E6C9F"/>
    <w:rsid w:val="001E7460"/>
    <w:rsid w:val="001E76F4"/>
    <w:rsid w:val="001E78F7"/>
    <w:rsid w:val="001E7C0D"/>
    <w:rsid w:val="001E7C48"/>
    <w:rsid w:val="001E7F07"/>
    <w:rsid w:val="001F05F6"/>
    <w:rsid w:val="001F0D3D"/>
    <w:rsid w:val="001F1828"/>
    <w:rsid w:val="001F20BB"/>
    <w:rsid w:val="001F2222"/>
    <w:rsid w:val="001F2883"/>
    <w:rsid w:val="001F3172"/>
    <w:rsid w:val="001F39D5"/>
    <w:rsid w:val="001F3C21"/>
    <w:rsid w:val="001F3E85"/>
    <w:rsid w:val="001F453D"/>
    <w:rsid w:val="001F4B91"/>
    <w:rsid w:val="001F5033"/>
    <w:rsid w:val="001F5371"/>
    <w:rsid w:val="001F5B1F"/>
    <w:rsid w:val="001F5BDA"/>
    <w:rsid w:val="001F635E"/>
    <w:rsid w:val="001F64EF"/>
    <w:rsid w:val="001F6B2A"/>
    <w:rsid w:val="001F7374"/>
    <w:rsid w:val="001F73C6"/>
    <w:rsid w:val="001F7797"/>
    <w:rsid w:val="001F7E49"/>
    <w:rsid w:val="001F7F1D"/>
    <w:rsid w:val="0020016F"/>
    <w:rsid w:val="00200BC9"/>
    <w:rsid w:val="00201026"/>
    <w:rsid w:val="002015BC"/>
    <w:rsid w:val="00201730"/>
    <w:rsid w:val="00201800"/>
    <w:rsid w:val="00201ECD"/>
    <w:rsid w:val="002026CD"/>
    <w:rsid w:val="00202E02"/>
    <w:rsid w:val="002035E5"/>
    <w:rsid w:val="00203EDF"/>
    <w:rsid w:val="0020424E"/>
    <w:rsid w:val="002042E6"/>
    <w:rsid w:val="00204405"/>
    <w:rsid w:val="002049D4"/>
    <w:rsid w:val="00204ECC"/>
    <w:rsid w:val="002052CB"/>
    <w:rsid w:val="002054E6"/>
    <w:rsid w:val="00205F57"/>
    <w:rsid w:val="00205F79"/>
    <w:rsid w:val="00206975"/>
    <w:rsid w:val="002072C0"/>
    <w:rsid w:val="00207771"/>
    <w:rsid w:val="00210314"/>
    <w:rsid w:val="00210391"/>
    <w:rsid w:val="00210E36"/>
    <w:rsid w:val="00211A5F"/>
    <w:rsid w:val="00212499"/>
    <w:rsid w:val="002125B7"/>
    <w:rsid w:val="00212BBC"/>
    <w:rsid w:val="00212FCF"/>
    <w:rsid w:val="00213123"/>
    <w:rsid w:val="002132E3"/>
    <w:rsid w:val="002134C6"/>
    <w:rsid w:val="00213BA3"/>
    <w:rsid w:val="00214569"/>
    <w:rsid w:val="002146A0"/>
    <w:rsid w:val="00214BF3"/>
    <w:rsid w:val="00215AE1"/>
    <w:rsid w:val="00215D9D"/>
    <w:rsid w:val="00215FFD"/>
    <w:rsid w:val="00216587"/>
    <w:rsid w:val="0021695B"/>
    <w:rsid w:val="00216B39"/>
    <w:rsid w:val="00216B50"/>
    <w:rsid w:val="00216C5B"/>
    <w:rsid w:val="00216F24"/>
    <w:rsid w:val="0021760C"/>
    <w:rsid w:val="00217BD0"/>
    <w:rsid w:val="002205C8"/>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5E4"/>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5DF"/>
    <w:rsid w:val="00233679"/>
    <w:rsid w:val="00233B07"/>
    <w:rsid w:val="00233E38"/>
    <w:rsid w:val="00235FCB"/>
    <w:rsid w:val="00236938"/>
    <w:rsid w:val="0023720A"/>
    <w:rsid w:val="00237BD2"/>
    <w:rsid w:val="00237EF6"/>
    <w:rsid w:val="0024005E"/>
    <w:rsid w:val="002403D0"/>
    <w:rsid w:val="00241847"/>
    <w:rsid w:val="00241C3A"/>
    <w:rsid w:val="00241EB2"/>
    <w:rsid w:val="00241F49"/>
    <w:rsid w:val="00242436"/>
    <w:rsid w:val="002424CB"/>
    <w:rsid w:val="00242661"/>
    <w:rsid w:val="00242939"/>
    <w:rsid w:val="002432B8"/>
    <w:rsid w:val="00243677"/>
    <w:rsid w:val="00243775"/>
    <w:rsid w:val="00243AEC"/>
    <w:rsid w:val="00243BE4"/>
    <w:rsid w:val="00243CC0"/>
    <w:rsid w:val="00243EC4"/>
    <w:rsid w:val="002443F1"/>
    <w:rsid w:val="002445DE"/>
    <w:rsid w:val="00244663"/>
    <w:rsid w:val="00244838"/>
    <w:rsid w:val="00244880"/>
    <w:rsid w:val="002450F6"/>
    <w:rsid w:val="002450FF"/>
    <w:rsid w:val="002452DE"/>
    <w:rsid w:val="002460DC"/>
    <w:rsid w:val="00246530"/>
    <w:rsid w:val="002475BF"/>
    <w:rsid w:val="00247986"/>
    <w:rsid w:val="00247C12"/>
    <w:rsid w:val="00250295"/>
    <w:rsid w:val="00250805"/>
    <w:rsid w:val="00250A87"/>
    <w:rsid w:val="00250DC0"/>
    <w:rsid w:val="00251E3F"/>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122"/>
    <w:rsid w:val="002625E7"/>
    <w:rsid w:val="00263C08"/>
    <w:rsid w:val="00264382"/>
    <w:rsid w:val="00264B1F"/>
    <w:rsid w:val="00264B5C"/>
    <w:rsid w:val="00265736"/>
    <w:rsid w:val="002667C5"/>
    <w:rsid w:val="0026728C"/>
    <w:rsid w:val="002700EC"/>
    <w:rsid w:val="002705C1"/>
    <w:rsid w:val="002708DF"/>
    <w:rsid w:val="00270BE9"/>
    <w:rsid w:val="00270CE2"/>
    <w:rsid w:val="0027174F"/>
    <w:rsid w:val="00271DD9"/>
    <w:rsid w:val="00272144"/>
    <w:rsid w:val="00272499"/>
    <w:rsid w:val="002728C4"/>
    <w:rsid w:val="00273191"/>
    <w:rsid w:val="002736EA"/>
    <w:rsid w:val="00273B6F"/>
    <w:rsid w:val="00274225"/>
    <w:rsid w:val="00274598"/>
    <w:rsid w:val="002749EF"/>
    <w:rsid w:val="00274AA8"/>
    <w:rsid w:val="00274C0A"/>
    <w:rsid w:val="00275305"/>
    <w:rsid w:val="00275F9E"/>
    <w:rsid w:val="00276752"/>
    <w:rsid w:val="002769EC"/>
    <w:rsid w:val="00276CB1"/>
    <w:rsid w:val="00280345"/>
    <w:rsid w:val="00281DEA"/>
    <w:rsid w:val="0028211F"/>
    <w:rsid w:val="002823F2"/>
    <w:rsid w:val="00283170"/>
    <w:rsid w:val="002840BB"/>
    <w:rsid w:val="00284280"/>
    <w:rsid w:val="0028435F"/>
    <w:rsid w:val="00284D2F"/>
    <w:rsid w:val="00284D98"/>
    <w:rsid w:val="002850C9"/>
    <w:rsid w:val="00285782"/>
    <w:rsid w:val="0028579B"/>
    <w:rsid w:val="002857AC"/>
    <w:rsid w:val="00285B00"/>
    <w:rsid w:val="002862F5"/>
    <w:rsid w:val="0028693B"/>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78A"/>
    <w:rsid w:val="00297F05"/>
    <w:rsid w:val="002A0107"/>
    <w:rsid w:val="002A18F6"/>
    <w:rsid w:val="002A1AC2"/>
    <w:rsid w:val="002A2609"/>
    <w:rsid w:val="002A2980"/>
    <w:rsid w:val="002A2A4E"/>
    <w:rsid w:val="002A3263"/>
    <w:rsid w:val="002A467C"/>
    <w:rsid w:val="002A4E63"/>
    <w:rsid w:val="002A57D0"/>
    <w:rsid w:val="002A5808"/>
    <w:rsid w:val="002A58FE"/>
    <w:rsid w:val="002A5924"/>
    <w:rsid w:val="002A65A9"/>
    <w:rsid w:val="002A688D"/>
    <w:rsid w:val="002A68B6"/>
    <w:rsid w:val="002A6B67"/>
    <w:rsid w:val="002A727A"/>
    <w:rsid w:val="002A74DE"/>
    <w:rsid w:val="002A77E4"/>
    <w:rsid w:val="002A7C70"/>
    <w:rsid w:val="002B0A25"/>
    <w:rsid w:val="002B0CE3"/>
    <w:rsid w:val="002B0E2A"/>
    <w:rsid w:val="002B10C1"/>
    <w:rsid w:val="002B1AA6"/>
    <w:rsid w:val="002B2564"/>
    <w:rsid w:val="002B27EB"/>
    <w:rsid w:val="002B28D5"/>
    <w:rsid w:val="002B295F"/>
    <w:rsid w:val="002B2C85"/>
    <w:rsid w:val="002B2DC7"/>
    <w:rsid w:val="002B2E1A"/>
    <w:rsid w:val="002B31E0"/>
    <w:rsid w:val="002B3AFA"/>
    <w:rsid w:val="002B45EB"/>
    <w:rsid w:val="002B4D01"/>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047"/>
    <w:rsid w:val="002D2102"/>
    <w:rsid w:val="002D248C"/>
    <w:rsid w:val="002D2F3C"/>
    <w:rsid w:val="002D3C51"/>
    <w:rsid w:val="002D3E79"/>
    <w:rsid w:val="002D653C"/>
    <w:rsid w:val="002D735D"/>
    <w:rsid w:val="002D73C1"/>
    <w:rsid w:val="002E0375"/>
    <w:rsid w:val="002E063F"/>
    <w:rsid w:val="002E08D3"/>
    <w:rsid w:val="002E15D8"/>
    <w:rsid w:val="002E17A6"/>
    <w:rsid w:val="002E1AFF"/>
    <w:rsid w:val="002E2826"/>
    <w:rsid w:val="002E2C9F"/>
    <w:rsid w:val="002E2FEC"/>
    <w:rsid w:val="002E38B4"/>
    <w:rsid w:val="002E392B"/>
    <w:rsid w:val="002E3B1F"/>
    <w:rsid w:val="002E3BB5"/>
    <w:rsid w:val="002E4299"/>
    <w:rsid w:val="002E4B7A"/>
    <w:rsid w:val="002E5440"/>
    <w:rsid w:val="002E545D"/>
    <w:rsid w:val="002E5BC0"/>
    <w:rsid w:val="002E5C70"/>
    <w:rsid w:val="002E5FDF"/>
    <w:rsid w:val="002E60D1"/>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4392"/>
    <w:rsid w:val="002F55F1"/>
    <w:rsid w:val="002F5853"/>
    <w:rsid w:val="002F593A"/>
    <w:rsid w:val="002F5AD0"/>
    <w:rsid w:val="002F68EC"/>
    <w:rsid w:val="002F6E09"/>
    <w:rsid w:val="002F6F9B"/>
    <w:rsid w:val="00300D86"/>
    <w:rsid w:val="00300FC9"/>
    <w:rsid w:val="003011B0"/>
    <w:rsid w:val="003014CE"/>
    <w:rsid w:val="00301D3E"/>
    <w:rsid w:val="00301EA6"/>
    <w:rsid w:val="00302112"/>
    <w:rsid w:val="00302B95"/>
    <w:rsid w:val="00303479"/>
    <w:rsid w:val="00303A98"/>
    <w:rsid w:val="003043DC"/>
    <w:rsid w:val="003047A1"/>
    <w:rsid w:val="00304893"/>
    <w:rsid w:val="00304E0F"/>
    <w:rsid w:val="00305CB5"/>
    <w:rsid w:val="003061A1"/>
    <w:rsid w:val="0031042D"/>
    <w:rsid w:val="00310818"/>
    <w:rsid w:val="0031091D"/>
    <w:rsid w:val="00310A19"/>
    <w:rsid w:val="003110CD"/>
    <w:rsid w:val="00311A05"/>
    <w:rsid w:val="00311B9C"/>
    <w:rsid w:val="00311C8B"/>
    <w:rsid w:val="00311D84"/>
    <w:rsid w:val="00311D8D"/>
    <w:rsid w:val="00312402"/>
    <w:rsid w:val="003125DA"/>
    <w:rsid w:val="00312E51"/>
    <w:rsid w:val="0031313E"/>
    <w:rsid w:val="003141CD"/>
    <w:rsid w:val="00314497"/>
    <w:rsid w:val="00314498"/>
    <w:rsid w:val="00314574"/>
    <w:rsid w:val="00314FE7"/>
    <w:rsid w:val="0031539F"/>
    <w:rsid w:val="00315671"/>
    <w:rsid w:val="00315BA8"/>
    <w:rsid w:val="00316171"/>
    <w:rsid w:val="0031661D"/>
    <w:rsid w:val="00316669"/>
    <w:rsid w:val="00316FCF"/>
    <w:rsid w:val="003171A3"/>
    <w:rsid w:val="00317559"/>
    <w:rsid w:val="003177DA"/>
    <w:rsid w:val="00320AAB"/>
    <w:rsid w:val="00321499"/>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673"/>
    <w:rsid w:val="00327948"/>
    <w:rsid w:val="00327992"/>
    <w:rsid w:val="003306E4"/>
    <w:rsid w:val="0033098C"/>
    <w:rsid w:val="00331ED8"/>
    <w:rsid w:val="00332CA5"/>
    <w:rsid w:val="00332CB2"/>
    <w:rsid w:val="00332E58"/>
    <w:rsid w:val="003332A0"/>
    <w:rsid w:val="0033359B"/>
    <w:rsid w:val="0033408C"/>
    <w:rsid w:val="00334DC4"/>
    <w:rsid w:val="003352F2"/>
    <w:rsid w:val="00335662"/>
    <w:rsid w:val="00335687"/>
    <w:rsid w:val="0033580A"/>
    <w:rsid w:val="00336314"/>
    <w:rsid w:val="00336573"/>
    <w:rsid w:val="00336993"/>
    <w:rsid w:val="00336AAD"/>
    <w:rsid w:val="003370D0"/>
    <w:rsid w:val="003371D3"/>
    <w:rsid w:val="00337A88"/>
    <w:rsid w:val="00337E71"/>
    <w:rsid w:val="0034032F"/>
    <w:rsid w:val="003411D6"/>
    <w:rsid w:val="00342479"/>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6B09"/>
    <w:rsid w:val="00347044"/>
    <w:rsid w:val="00347277"/>
    <w:rsid w:val="003473E2"/>
    <w:rsid w:val="0034746C"/>
    <w:rsid w:val="00347795"/>
    <w:rsid w:val="00347CAC"/>
    <w:rsid w:val="003504F2"/>
    <w:rsid w:val="00350939"/>
    <w:rsid w:val="003509CA"/>
    <w:rsid w:val="003510C4"/>
    <w:rsid w:val="003512A9"/>
    <w:rsid w:val="0035133A"/>
    <w:rsid w:val="00351AD8"/>
    <w:rsid w:val="00351C17"/>
    <w:rsid w:val="00351F43"/>
    <w:rsid w:val="00351F94"/>
    <w:rsid w:val="0035200B"/>
    <w:rsid w:val="00352320"/>
    <w:rsid w:val="0035256E"/>
    <w:rsid w:val="003526CA"/>
    <w:rsid w:val="00352758"/>
    <w:rsid w:val="00352EC9"/>
    <w:rsid w:val="00353FAD"/>
    <w:rsid w:val="003541C8"/>
    <w:rsid w:val="00354818"/>
    <w:rsid w:val="00354ED3"/>
    <w:rsid w:val="003556A9"/>
    <w:rsid w:val="0035585A"/>
    <w:rsid w:val="00355E2D"/>
    <w:rsid w:val="00356D0E"/>
    <w:rsid w:val="0035740D"/>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D12"/>
    <w:rsid w:val="00363D4B"/>
    <w:rsid w:val="00364026"/>
    <w:rsid w:val="003644F9"/>
    <w:rsid w:val="00364766"/>
    <w:rsid w:val="00364D99"/>
    <w:rsid w:val="00365241"/>
    <w:rsid w:val="00365382"/>
    <w:rsid w:val="0036564A"/>
    <w:rsid w:val="003656F0"/>
    <w:rsid w:val="00365F93"/>
    <w:rsid w:val="00366602"/>
    <w:rsid w:val="003677A5"/>
    <w:rsid w:val="00367A9E"/>
    <w:rsid w:val="00370801"/>
    <w:rsid w:val="00370915"/>
    <w:rsid w:val="00370B95"/>
    <w:rsid w:val="00370FEC"/>
    <w:rsid w:val="00371039"/>
    <w:rsid w:val="003717FE"/>
    <w:rsid w:val="00371BE6"/>
    <w:rsid w:val="003722D2"/>
    <w:rsid w:val="0037243E"/>
    <w:rsid w:val="0037268A"/>
    <w:rsid w:val="003727EB"/>
    <w:rsid w:val="00372F1E"/>
    <w:rsid w:val="00373493"/>
    <w:rsid w:val="003740B7"/>
    <w:rsid w:val="00374160"/>
    <w:rsid w:val="00374A90"/>
    <w:rsid w:val="00374B27"/>
    <w:rsid w:val="00375144"/>
    <w:rsid w:val="0037548F"/>
    <w:rsid w:val="00376177"/>
    <w:rsid w:val="00376204"/>
    <w:rsid w:val="003762E7"/>
    <w:rsid w:val="0037639E"/>
    <w:rsid w:val="00377EF0"/>
    <w:rsid w:val="00380013"/>
    <w:rsid w:val="00380C68"/>
    <w:rsid w:val="003813A9"/>
    <w:rsid w:val="00381961"/>
    <w:rsid w:val="00381AA1"/>
    <w:rsid w:val="00381D5C"/>
    <w:rsid w:val="00382490"/>
    <w:rsid w:val="003826FB"/>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194E"/>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27C"/>
    <w:rsid w:val="003A03B0"/>
    <w:rsid w:val="003A0934"/>
    <w:rsid w:val="003A0B98"/>
    <w:rsid w:val="003A14AB"/>
    <w:rsid w:val="003A2246"/>
    <w:rsid w:val="003A25B2"/>
    <w:rsid w:val="003A25DC"/>
    <w:rsid w:val="003A2809"/>
    <w:rsid w:val="003A2A80"/>
    <w:rsid w:val="003A359A"/>
    <w:rsid w:val="003A389E"/>
    <w:rsid w:val="003A3CD9"/>
    <w:rsid w:val="003A44C7"/>
    <w:rsid w:val="003A4910"/>
    <w:rsid w:val="003A4F13"/>
    <w:rsid w:val="003A4FDD"/>
    <w:rsid w:val="003A542A"/>
    <w:rsid w:val="003A5BB2"/>
    <w:rsid w:val="003A6FE3"/>
    <w:rsid w:val="003A7F2E"/>
    <w:rsid w:val="003B035A"/>
    <w:rsid w:val="003B03FB"/>
    <w:rsid w:val="003B0E38"/>
    <w:rsid w:val="003B1167"/>
    <w:rsid w:val="003B143C"/>
    <w:rsid w:val="003B1A02"/>
    <w:rsid w:val="003B1CBB"/>
    <w:rsid w:val="003B25B5"/>
    <w:rsid w:val="003B28E6"/>
    <w:rsid w:val="003B2922"/>
    <w:rsid w:val="003B29C4"/>
    <w:rsid w:val="003B33D0"/>
    <w:rsid w:val="003B356A"/>
    <w:rsid w:val="003B499C"/>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3EA4"/>
    <w:rsid w:val="003C487C"/>
    <w:rsid w:val="003C4C96"/>
    <w:rsid w:val="003C4D0D"/>
    <w:rsid w:val="003C4F12"/>
    <w:rsid w:val="003C521E"/>
    <w:rsid w:val="003C5A95"/>
    <w:rsid w:val="003C5DEB"/>
    <w:rsid w:val="003C62B9"/>
    <w:rsid w:val="003C722B"/>
    <w:rsid w:val="003C738A"/>
    <w:rsid w:val="003D0019"/>
    <w:rsid w:val="003D102E"/>
    <w:rsid w:val="003D1606"/>
    <w:rsid w:val="003D16FA"/>
    <w:rsid w:val="003D2C3E"/>
    <w:rsid w:val="003D32F1"/>
    <w:rsid w:val="003D34E1"/>
    <w:rsid w:val="003D403E"/>
    <w:rsid w:val="003D43B4"/>
    <w:rsid w:val="003D4AC3"/>
    <w:rsid w:val="003D4E45"/>
    <w:rsid w:val="003D4E72"/>
    <w:rsid w:val="003D524E"/>
    <w:rsid w:val="003D52CF"/>
    <w:rsid w:val="003D5308"/>
    <w:rsid w:val="003D55CD"/>
    <w:rsid w:val="003D5817"/>
    <w:rsid w:val="003D600F"/>
    <w:rsid w:val="003D662B"/>
    <w:rsid w:val="003D66A2"/>
    <w:rsid w:val="003D67C8"/>
    <w:rsid w:val="003D681F"/>
    <w:rsid w:val="003D7582"/>
    <w:rsid w:val="003D7E04"/>
    <w:rsid w:val="003D7E85"/>
    <w:rsid w:val="003E0FD8"/>
    <w:rsid w:val="003E11F6"/>
    <w:rsid w:val="003E15B0"/>
    <w:rsid w:val="003E2116"/>
    <w:rsid w:val="003E29BD"/>
    <w:rsid w:val="003E2F68"/>
    <w:rsid w:val="003E4055"/>
    <w:rsid w:val="003E40F7"/>
    <w:rsid w:val="003E45FA"/>
    <w:rsid w:val="003E5184"/>
    <w:rsid w:val="003E5752"/>
    <w:rsid w:val="003E5972"/>
    <w:rsid w:val="003E5CFF"/>
    <w:rsid w:val="003E628C"/>
    <w:rsid w:val="003E6636"/>
    <w:rsid w:val="003E691D"/>
    <w:rsid w:val="003E6CD8"/>
    <w:rsid w:val="003E7C20"/>
    <w:rsid w:val="003E7ED0"/>
    <w:rsid w:val="003F02F0"/>
    <w:rsid w:val="003F0D82"/>
    <w:rsid w:val="003F17D6"/>
    <w:rsid w:val="003F1E32"/>
    <w:rsid w:val="003F1F8D"/>
    <w:rsid w:val="003F239C"/>
    <w:rsid w:val="003F249F"/>
    <w:rsid w:val="003F24FA"/>
    <w:rsid w:val="003F2644"/>
    <w:rsid w:val="003F2646"/>
    <w:rsid w:val="003F2D46"/>
    <w:rsid w:val="003F40AF"/>
    <w:rsid w:val="003F4168"/>
    <w:rsid w:val="003F4566"/>
    <w:rsid w:val="003F4700"/>
    <w:rsid w:val="003F6A94"/>
    <w:rsid w:val="0040068E"/>
    <w:rsid w:val="0040086D"/>
    <w:rsid w:val="00400AB6"/>
    <w:rsid w:val="004015E0"/>
    <w:rsid w:val="00401864"/>
    <w:rsid w:val="00401A94"/>
    <w:rsid w:val="00401EAF"/>
    <w:rsid w:val="00402349"/>
    <w:rsid w:val="0040258C"/>
    <w:rsid w:val="00402631"/>
    <w:rsid w:val="0040263A"/>
    <w:rsid w:val="00402B8E"/>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611"/>
    <w:rsid w:val="00411749"/>
    <w:rsid w:val="00411A7E"/>
    <w:rsid w:val="00411BE5"/>
    <w:rsid w:val="00411ED9"/>
    <w:rsid w:val="00411F03"/>
    <w:rsid w:val="00412477"/>
    <w:rsid w:val="0041258A"/>
    <w:rsid w:val="00412C5F"/>
    <w:rsid w:val="00412E65"/>
    <w:rsid w:val="00413155"/>
    <w:rsid w:val="0041465D"/>
    <w:rsid w:val="00414C15"/>
    <w:rsid w:val="00414DCD"/>
    <w:rsid w:val="00414E91"/>
    <w:rsid w:val="00414F28"/>
    <w:rsid w:val="00414F9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5D95"/>
    <w:rsid w:val="004261C1"/>
    <w:rsid w:val="004262EB"/>
    <w:rsid w:val="0042637C"/>
    <w:rsid w:val="004267BD"/>
    <w:rsid w:val="00426994"/>
    <w:rsid w:val="00426AD1"/>
    <w:rsid w:val="00426F3B"/>
    <w:rsid w:val="00427BC7"/>
    <w:rsid w:val="00430396"/>
    <w:rsid w:val="00430978"/>
    <w:rsid w:val="00431059"/>
    <w:rsid w:val="004311A3"/>
    <w:rsid w:val="0043178A"/>
    <w:rsid w:val="004317A2"/>
    <w:rsid w:val="0043235E"/>
    <w:rsid w:val="004323CC"/>
    <w:rsid w:val="00432EEA"/>
    <w:rsid w:val="00432F9E"/>
    <w:rsid w:val="00433128"/>
    <w:rsid w:val="00433509"/>
    <w:rsid w:val="0043374B"/>
    <w:rsid w:val="0043483B"/>
    <w:rsid w:val="00434A99"/>
    <w:rsid w:val="004357BA"/>
    <w:rsid w:val="00435AD1"/>
    <w:rsid w:val="00435E86"/>
    <w:rsid w:val="004367B0"/>
    <w:rsid w:val="004371EE"/>
    <w:rsid w:val="00437D27"/>
    <w:rsid w:val="00437E3E"/>
    <w:rsid w:val="0044003F"/>
    <w:rsid w:val="004403DE"/>
    <w:rsid w:val="004409B0"/>
    <w:rsid w:val="004416DB"/>
    <w:rsid w:val="004418EE"/>
    <w:rsid w:val="004428FA"/>
    <w:rsid w:val="00442927"/>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3D8C"/>
    <w:rsid w:val="00454E45"/>
    <w:rsid w:val="00454EE5"/>
    <w:rsid w:val="00455208"/>
    <w:rsid w:val="0045561D"/>
    <w:rsid w:val="00455B98"/>
    <w:rsid w:val="00455CE0"/>
    <w:rsid w:val="00455E22"/>
    <w:rsid w:val="004563FD"/>
    <w:rsid w:val="00456509"/>
    <w:rsid w:val="00456600"/>
    <w:rsid w:val="00456932"/>
    <w:rsid w:val="00456A85"/>
    <w:rsid w:val="00456AFB"/>
    <w:rsid w:val="00457874"/>
    <w:rsid w:val="00457CF5"/>
    <w:rsid w:val="00457FBF"/>
    <w:rsid w:val="004600A5"/>
    <w:rsid w:val="004606FB"/>
    <w:rsid w:val="004615D0"/>
    <w:rsid w:val="00461C95"/>
    <w:rsid w:val="00461CED"/>
    <w:rsid w:val="00462985"/>
    <w:rsid w:val="0046304D"/>
    <w:rsid w:val="004639A2"/>
    <w:rsid w:val="004639B0"/>
    <w:rsid w:val="00463B6C"/>
    <w:rsid w:val="00463CF8"/>
    <w:rsid w:val="00464CFC"/>
    <w:rsid w:val="00465A8E"/>
    <w:rsid w:val="00465D13"/>
    <w:rsid w:val="00466273"/>
    <w:rsid w:val="00467057"/>
    <w:rsid w:val="0046714B"/>
    <w:rsid w:val="00467526"/>
    <w:rsid w:val="00467BD7"/>
    <w:rsid w:val="00470328"/>
    <w:rsid w:val="00471DBB"/>
    <w:rsid w:val="00471E1D"/>
    <w:rsid w:val="0047203B"/>
    <w:rsid w:val="00472E33"/>
    <w:rsid w:val="004738E5"/>
    <w:rsid w:val="004738FD"/>
    <w:rsid w:val="00473AD3"/>
    <w:rsid w:val="00474289"/>
    <w:rsid w:val="004744C4"/>
    <w:rsid w:val="0047452A"/>
    <w:rsid w:val="004748BF"/>
    <w:rsid w:val="00474E85"/>
    <w:rsid w:val="00475121"/>
    <w:rsid w:val="004757A7"/>
    <w:rsid w:val="00475855"/>
    <w:rsid w:val="004758CF"/>
    <w:rsid w:val="004765AF"/>
    <w:rsid w:val="00476E7C"/>
    <w:rsid w:val="00476FBF"/>
    <w:rsid w:val="00477FD7"/>
    <w:rsid w:val="00480742"/>
    <w:rsid w:val="004811B1"/>
    <w:rsid w:val="00481E62"/>
    <w:rsid w:val="00481E84"/>
    <w:rsid w:val="004820C1"/>
    <w:rsid w:val="004827A2"/>
    <w:rsid w:val="00482ABD"/>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FB6"/>
    <w:rsid w:val="0049025F"/>
    <w:rsid w:val="004905E4"/>
    <w:rsid w:val="0049061A"/>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1D5"/>
    <w:rsid w:val="004966EB"/>
    <w:rsid w:val="00496AD7"/>
    <w:rsid w:val="00496F58"/>
    <w:rsid w:val="004971FC"/>
    <w:rsid w:val="0049732C"/>
    <w:rsid w:val="00497658"/>
    <w:rsid w:val="0049777C"/>
    <w:rsid w:val="004A033B"/>
    <w:rsid w:val="004A0494"/>
    <w:rsid w:val="004A08A7"/>
    <w:rsid w:val="004A0FB8"/>
    <w:rsid w:val="004A1037"/>
    <w:rsid w:val="004A1582"/>
    <w:rsid w:val="004A160F"/>
    <w:rsid w:val="004A1B1A"/>
    <w:rsid w:val="004A250F"/>
    <w:rsid w:val="004A2D93"/>
    <w:rsid w:val="004A2F9D"/>
    <w:rsid w:val="004A33B8"/>
    <w:rsid w:val="004A3443"/>
    <w:rsid w:val="004A36EA"/>
    <w:rsid w:val="004A39D8"/>
    <w:rsid w:val="004A3E2A"/>
    <w:rsid w:val="004A411B"/>
    <w:rsid w:val="004A45AA"/>
    <w:rsid w:val="004A4AB0"/>
    <w:rsid w:val="004A779E"/>
    <w:rsid w:val="004A79AE"/>
    <w:rsid w:val="004A79DB"/>
    <w:rsid w:val="004B0174"/>
    <w:rsid w:val="004B03DE"/>
    <w:rsid w:val="004B0DA6"/>
    <w:rsid w:val="004B1112"/>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AE8"/>
    <w:rsid w:val="004C4E8F"/>
    <w:rsid w:val="004C561C"/>
    <w:rsid w:val="004C5EB6"/>
    <w:rsid w:val="004C6104"/>
    <w:rsid w:val="004C6D54"/>
    <w:rsid w:val="004C6F80"/>
    <w:rsid w:val="004C76A4"/>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F6F"/>
    <w:rsid w:val="004E3134"/>
    <w:rsid w:val="004E3CE0"/>
    <w:rsid w:val="004E4E9A"/>
    <w:rsid w:val="004E53F7"/>
    <w:rsid w:val="004E55BA"/>
    <w:rsid w:val="004E5DAD"/>
    <w:rsid w:val="004E63F2"/>
    <w:rsid w:val="004E6CAA"/>
    <w:rsid w:val="004E7274"/>
    <w:rsid w:val="004E775C"/>
    <w:rsid w:val="004E7DF8"/>
    <w:rsid w:val="004F02E2"/>
    <w:rsid w:val="004F04FD"/>
    <w:rsid w:val="004F05E7"/>
    <w:rsid w:val="004F14DD"/>
    <w:rsid w:val="004F196E"/>
    <w:rsid w:val="004F1CA0"/>
    <w:rsid w:val="004F22CA"/>
    <w:rsid w:val="004F2AB6"/>
    <w:rsid w:val="004F2C33"/>
    <w:rsid w:val="004F334E"/>
    <w:rsid w:val="004F37BD"/>
    <w:rsid w:val="004F39BC"/>
    <w:rsid w:val="004F3A1A"/>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399"/>
    <w:rsid w:val="00520AD8"/>
    <w:rsid w:val="00521630"/>
    <w:rsid w:val="005218BA"/>
    <w:rsid w:val="00521ECF"/>
    <w:rsid w:val="0052238A"/>
    <w:rsid w:val="0052281F"/>
    <w:rsid w:val="0052299D"/>
    <w:rsid w:val="00522E42"/>
    <w:rsid w:val="005235A7"/>
    <w:rsid w:val="00523AA8"/>
    <w:rsid w:val="005245DE"/>
    <w:rsid w:val="0052479C"/>
    <w:rsid w:val="005250D2"/>
    <w:rsid w:val="00525502"/>
    <w:rsid w:val="00525E82"/>
    <w:rsid w:val="00525F85"/>
    <w:rsid w:val="0052629E"/>
    <w:rsid w:val="00526553"/>
    <w:rsid w:val="005267BE"/>
    <w:rsid w:val="00526A6A"/>
    <w:rsid w:val="00526CB9"/>
    <w:rsid w:val="00526EA5"/>
    <w:rsid w:val="005271CE"/>
    <w:rsid w:val="00527310"/>
    <w:rsid w:val="005275B9"/>
    <w:rsid w:val="00527AE2"/>
    <w:rsid w:val="00530C1E"/>
    <w:rsid w:val="00530DB4"/>
    <w:rsid w:val="00531CBC"/>
    <w:rsid w:val="005329C1"/>
    <w:rsid w:val="00533341"/>
    <w:rsid w:val="00533E5C"/>
    <w:rsid w:val="0053437A"/>
    <w:rsid w:val="00534C86"/>
    <w:rsid w:val="005352B7"/>
    <w:rsid w:val="00535ADE"/>
    <w:rsid w:val="00536355"/>
    <w:rsid w:val="00536E92"/>
    <w:rsid w:val="005378DA"/>
    <w:rsid w:val="00537D5E"/>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A3F"/>
    <w:rsid w:val="00563C65"/>
    <w:rsid w:val="00564220"/>
    <w:rsid w:val="00564345"/>
    <w:rsid w:val="00564598"/>
    <w:rsid w:val="00564890"/>
    <w:rsid w:val="00564E9E"/>
    <w:rsid w:val="005652C4"/>
    <w:rsid w:val="005668AC"/>
    <w:rsid w:val="00567A98"/>
    <w:rsid w:val="00567CD0"/>
    <w:rsid w:val="00570624"/>
    <w:rsid w:val="00570D03"/>
    <w:rsid w:val="00570D17"/>
    <w:rsid w:val="00570F6E"/>
    <w:rsid w:val="00571882"/>
    <w:rsid w:val="0057224A"/>
    <w:rsid w:val="005728A2"/>
    <w:rsid w:val="00572C12"/>
    <w:rsid w:val="005730F8"/>
    <w:rsid w:val="00573164"/>
    <w:rsid w:val="00574E47"/>
    <w:rsid w:val="005758BC"/>
    <w:rsid w:val="00575A33"/>
    <w:rsid w:val="005761B0"/>
    <w:rsid w:val="00576587"/>
    <w:rsid w:val="00576941"/>
    <w:rsid w:val="00576F45"/>
    <w:rsid w:val="00577156"/>
    <w:rsid w:val="00577EE4"/>
    <w:rsid w:val="005805AB"/>
    <w:rsid w:val="00580A91"/>
    <w:rsid w:val="00581139"/>
    <w:rsid w:val="005819CF"/>
    <w:rsid w:val="005821B7"/>
    <w:rsid w:val="005829E7"/>
    <w:rsid w:val="00583A24"/>
    <w:rsid w:val="00583B18"/>
    <w:rsid w:val="005843C4"/>
    <w:rsid w:val="00584BD8"/>
    <w:rsid w:val="00584D35"/>
    <w:rsid w:val="00584F3E"/>
    <w:rsid w:val="00584F41"/>
    <w:rsid w:val="00584FFE"/>
    <w:rsid w:val="0058501D"/>
    <w:rsid w:val="00585277"/>
    <w:rsid w:val="00585628"/>
    <w:rsid w:val="005857E5"/>
    <w:rsid w:val="005878FF"/>
    <w:rsid w:val="0058796C"/>
    <w:rsid w:val="00590425"/>
    <w:rsid w:val="00590520"/>
    <w:rsid w:val="00591EE6"/>
    <w:rsid w:val="00591FE6"/>
    <w:rsid w:val="005927FF"/>
    <w:rsid w:val="00592F03"/>
    <w:rsid w:val="00593798"/>
    <w:rsid w:val="005937F5"/>
    <w:rsid w:val="00593F11"/>
    <w:rsid w:val="00594C0F"/>
    <w:rsid w:val="00595049"/>
    <w:rsid w:val="0059536D"/>
    <w:rsid w:val="005954E9"/>
    <w:rsid w:val="005955CA"/>
    <w:rsid w:val="00596251"/>
    <w:rsid w:val="0059690E"/>
    <w:rsid w:val="005969FD"/>
    <w:rsid w:val="0059747A"/>
    <w:rsid w:val="00597D41"/>
    <w:rsid w:val="00597E1F"/>
    <w:rsid w:val="005A04D3"/>
    <w:rsid w:val="005A04F3"/>
    <w:rsid w:val="005A0612"/>
    <w:rsid w:val="005A0929"/>
    <w:rsid w:val="005A0AE4"/>
    <w:rsid w:val="005A0F14"/>
    <w:rsid w:val="005A14DD"/>
    <w:rsid w:val="005A19B4"/>
    <w:rsid w:val="005A1BFE"/>
    <w:rsid w:val="005A20C4"/>
    <w:rsid w:val="005A28C4"/>
    <w:rsid w:val="005A2CC3"/>
    <w:rsid w:val="005A2CEF"/>
    <w:rsid w:val="005A3CD9"/>
    <w:rsid w:val="005A3FD6"/>
    <w:rsid w:val="005A4240"/>
    <w:rsid w:val="005A4510"/>
    <w:rsid w:val="005A4A76"/>
    <w:rsid w:val="005A4B6C"/>
    <w:rsid w:val="005A5BF1"/>
    <w:rsid w:val="005A63D8"/>
    <w:rsid w:val="005A6712"/>
    <w:rsid w:val="005A697E"/>
    <w:rsid w:val="005A734E"/>
    <w:rsid w:val="005A7424"/>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0058"/>
    <w:rsid w:val="005C07BF"/>
    <w:rsid w:val="005C14C2"/>
    <w:rsid w:val="005C1627"/>
    <w:rsid w:val="005C185C"/>
    <w:rsid w:val="005C1CBC"/>
    <w:rsid w:val="005C369C"/>
    <w:rsid w:val="005C3715"/>
    <w:rsid w:val="005C399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6D1C"/>
    <w:rsid w:val="005C741C"/>
    <w:rsid w:val="005C7571"/>
    <w:rsid w:val="005C78C9"/>
    <w:rsid w:val="005C7DFF"/>
    <w:rsid w:val="005D0C11"/>
    <w:rsid w:val="005D1757"/>
    <w:rsid w:val="005D1B01"/>
    <w:rsid w:val="005D22BA"/>
    <w:rsid w:val="005D28AA"/>
    <w:rsid w:val="005D4CC6"/>
    <w:rsid w:val="005D57D9"/>
    <w:rsid w:val="005D5DAA"/>
    <w:rsid w:val="005D62A7"/>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2EF"/>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743"/>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76"/>
    <w:rsid w:val="00605DB2"/>
    <w:rsid w:val="00606053"/>
    <w:rsid w:val="00606999"/>
    <w:rsid w:val="00607FEC"/>
    <w:rsid w:val="006100CF"/>
    <w:rsid w:val="006109FC"/>
    <w:rsid w:val="00610A78"/>
    <w:rsid w:val="00610CB4"/>
    <w:rsid w:val="0061102D"/>
    <w:rsid w:val="00611B6E"/>
    <w:rsid w:val="00611F3A"/>
    <w:rsid w:val="00612040"/>
    <w:rsid w:val="006129D8"/>
    <w:rsid w:val="00612B6F"/>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06D"/>
    <w:rsid w:val="00631A4D"/>
    <w:rsid w:val="006328F1"/>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92E"/>
    <w:rsid w:val="00636DBC"/>
    <w:rsid w:val="0063704B"/>
    <w:rsid w:val="006370A7"/>
    <w:rsid w:val="006379F6"/>
    <w:rsid w:val="00637FBF"/>
    <w:rsid w:val="0064040D"/>
    <w:rsid w:val="00640515"/>
    <w:rsid w:val="00640BFF"/>
    <w:rsid w:val="00640CA6"/>
    <w:rsid w:val="0064114B"/>
    <w:rsid w:val="0064131B"/>
    <w:rsid w:val="00641507"/>
    <w:rsid w:val="00642C1A"/>
    <w:rsid w:val="00643044"/>
    <w:rsid w:val="00643148"/>
    <w:rsid w:val="00643CC1"/>
    <w:rsid w:val="0064491C"/>
    <w:rsid w:val="00644F0F"/>
    <w:rsid w:val="006451AA"/>
    <w:rsid w:val="00646A96"/>
    <w:rsid w:val="006471BF"/>
    <w:rsid w:val="0064785E"/>
    <w:rsid w:val="00647C15"/>
    <w:rsid w:val="00647C72"/>
    <w:rsid w:val="00647FF6"/>
    <w:rsid w:val="00650518"/>
    <w:rsid w:val="006508AA"/>
    <w:rsid w:val="00650D7F"/>
    <w:rsid w:val="00651084"/>
    <w:rsid w:val="006514EE"/>
    <w:rsid w:val="006516BE"/>
    <w:rsid w:val="00651767"/>
    <w:rsid w:val="0065247E"/>
    <w:rsid w:val="00652BC3"/>
    <w:rsid w:val="006537CB"/>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033"/>
    <w:rsid w:val="00665315"/>
    <w:rsid w:val="0066580A"/>
    <w:rsid w:val="00665CB0"/>
    <w:rsid w:val="00665D3D"/>
    <w:rsid w:val="00666022"/>
    <w:rsid w:val="0066626E"/>
    <w:rsid w:val="006666B6"/>
    <w:rsid w:val="0066671A"/>
    <w:rsid w:val="0066682A"/>
    <w:rsid w:val="00666E4B"/>
    <w:rsid w:val="006671F6"/>
    <w:rsid w:val="006673ED"/>
    <w:rsid w:val="006675B8"/>
    <w:rsid w:val="00667D77"/>
    <w:rsid w:val="006702D3"/>
    <w:rsid w:val="00670E2D"/>
    <w:rsid w:val="006714A1"/>
    <w:rsid w:val="0067196A"/>
    <w:rsid w:val="0067269B"/>
    <w:rsid w:val="00672935"/>
    <w:rsid w:val="0067296B"/>
    <w:rsid w:val="00673145"/>
    <w:rsid w:val="006734F1"/>
    <w:rsid w:val="006735C8"/>
    <w:rsid w:val="0067386D"/>
    <w:rsid w:val="0067449A"/>
    <w:rsid w:val="006746E5"/>
    <w:rsid w:val="0067545F"/>
    <w:rsid w:val="00675824"/>
    <w:rsid w:val="00675971"/>
    <w:rsid w:val="00675FF2"/>
    <w:rsid w:val="0067617D"/>
    <w:rsid w:val="006765C5"/>
    <w:rsid w:val="00676990"/>
    <w:rsid w:val="00676AB0"/>
    <w:rsid w:val="00676EB1"/>
    <w:rsid w:val="00677568"/>
    <w:rsid w:val="0067765B"/>
    <w:rsid w:val="00677718"/>
    <w:rsid w:val="00677DF2"/>
    <w:rsid w:val="00677FCB"/>
    <w:rsid w:val="0068029E"/>
    <w:rsid w:val="00680601"/>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07A2"/>
    <w:rsid w:val="006913A8"/>
    <w:rsid w:val="006921AE"/>
    <w:rsid w:val="00692850"/>
    <w:rsid w:val="006935EB"/>
    <w:rsid w:val="006939F6"/>
    <w:rsid w:val="006941CC"/>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1E00"/>
    <w:rsid w:val="006B2239"/>
    <w:rsid w:val="006B25AC"/>
    <w:rsid w:val="006B2859"/>
    <w:rsid w:val="006B286F"/>
    <w:rsid w:val="006B33C6"/>
    <w:rsid w:val="006B358B"/>
    <w:rsid w:val="006B3B07"/>
    <w:rsid w:val="006B4456"/>
    <w:rsid w:val="006B462D"/>
    <w:rsid w:val="006B48FD"/>
    <w:rsid w:val="006B4E4D"/>
    <w:rsid w:val="006B51F0"/>
    <w:rsid w:val="006B5844"/>
    <w:rsid w:val="006B6097"/>
    <w:rsid w:val="006B6D3B"/>
    <w:rsid w:val="006B6F7F"/>
    <w:rsid w:val="006B7BC9"/>
    <w:rsid w:val="006C07A6"/>
    <w:rsid w:val="006C1093"/>
    <w:rsid w:val="006C1178"/>
    <w:rsid w:val="006C1B22"/>
    <w:rsid w:val="006C20EE"/>
    <w:rsid w:val="006C224D"/>
    <w:rsid w:val="006C22D2"/>
    <w:rsid w:val="006C2AF2"/>
    <w:rsid w:val="006C2EA2"/>
    <w:rsid w:val="006C3115"/>
    <w:rsid w:val="006C33A5"/>
    <w:rsid w:val="006C3E1E"/>
    <w:rsid w:val="006C6C10"/>
    <w:rsid w:val="006C6DA4"/>
    <w:rsid w:val="006C6F1F"/>
    <w:rsid w:val="006C7497"/>
    <w:rsid w:val="006C7611"/>
    <w:rsid w:val="006D024F"/>
    <w:rsid w:val="006D06ED"/>
    <w:rsid w:val="006D0732"/>
    <w:rsid w:val="006D080E"/>
    <w:rsid w:val="006D1D83"/>
    <w:rsid w:val="006D1F52"/>
    <w:rsid w:val="006D1F6D"/>
    <w:rsid w:val="006D2225"/>
    <w:rsid w:val="006D24A3"/>
    <w:rsid w:val="006D2BB0"/>
    <w:rsid w:val="006D3A31"/>
    <w:rsid w:val="006D3D08"/>
    <w:rsid w:val="006D3E80"/>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7D2"/>
    <w:rsid w:val="00706FEB"/>
    <w:rsid w:val="007074A5"/>
    <w:rsid w:val="00707745"/>
    <w:rsid w:val="007077F3"/>
    <w:rsid w:val="00707F89"/>
    <w:rsid w:val="0071026A"/>
    <w:rsid w:val="00710608"/>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70A"/>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27E44"/>
    <w:rsid w:val="007312FF"/>
    <w:rsid w:val="00731837"/>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9E"/>
    <w:rsid w:val="00743FD2"/>
    <w:rsid w:val="00743FED"/>
    <w:rsid w:val="007440F0"/>
    <w:rsid w:val="00744A17"/>
    <w:rsid w:val="00744BC8"/>
    <w:rsid w:val="00744C7B"/>
    <w:rsid w:val="007450AB"/>
    <w:rsid w:val="007452AA"/>
    <w:rsid w:val="007452D5"/>
    <w:rsid w:val="00746901"/>
    <w:rsid w:val="00747714"/>
    <w:rsid w:val="00747BF1"/>
    <w:rsid w:val="00747FFA"/>
    <w:rsid w:val="0075092F"/>
    <w:rsid w:val="00750AA5"/>
    <w:rsid w:val="00750B0F"/>
    <w:rsid w:val="007513BA"/>
    <w:rsid w:val="00752626"/>
    <w:rsid w:val="00752CF7"/>
    <w:rsid w:val="00752E6F"/>
    <w:rsid w:val="007533D9"/>
    <w:rsid w:val="00753810"/>
    <w:rsid w:val="00753D77"/>
    <w:rsid w:val="007546FD"/>
    <w:rsid w:val="00754D40"/>
    <w:rsid w:val="00754E28"/>
    <w:rsid w:val="007554DA"/>
    <w:rsid w:val="00755710"/>
    <w:rsid w:val="0075687B"/>
    <w:rsid w:val="00756E0D"/>
    <w:rsid w:val="00757003"/>
    <w:rsid w:val="0075739C"/>
    <w:rsid w:val="0075766A"/>
    <w:rsid w:val="007578DF"/>
    <w:rsid w:val="00760262"/>
    <w:rsid w:val="0076111C"/>
    <w:rsid w:val="007619B6"/>
    <w:rsid w:val="00761CD1"/>
    <w:rsid w:val="00762819"/>
    <w:rsid w:val="00763751"/>
    <w:rsid w:val="007637DD"/>
    <w:rsid w:val="00763BF3"/>
    <w:rsid w:val="0076425C"/>
    <w:rsid w:val="00764A6F"/>
    <w:rsid w:val="00764A91"/>
    <w:rsid w:val="00764BA5"/>
    <w:rsid w:val="007665F8"/>
    <w:rsid w:val="00766688"/>
    <w:rsid w:val="00766C64"/>
    <w:rsid w:val="007679D4"/>
    <w:rsid w:val="00767AA1"/>
    <w:rsid w:val="00767BCB"/>
    <w:rsid w:val="00767D4A"/>
    <w:rsid w:val="00767E6F"/>
    <w:rsid w:val="00767FBD"/>
    <w:rsid w:val="0077034C"/>
    <w:rsid w:val="0077081C"/>
    <w:rsid w:val="00770BD7"/>
    <w:rsid w:val="00770DA2"/>
    <w:rsid w:val="007712D2"/>
    <w:rsid w:val="00772230"/>
    <w:rsid w:val="00772A76"/>
    <w:rsid w:val="007732E5"/>
    <w:rsid w:val="00773667"/>
    <w:rsid w:val="0077373A"/>
    <w:rsid w:val="0077410C"/>
    <w:rsid w:val="00774544"/>
    <w:rsid w:val="00774B38"/>
    <w:rsid w:val="00774C0D"/>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1E5"/>
    <w:rsid w:val="0078164F"/>
    <w:rsid w:val="00781A43"/>
    <w:rsid w:val="00781D98"/>
    <w:rsid w:val="00781EF4"/>
    <w:rsid w:val="007828E7"/>
    <w:rsid w:val="00782B16"/>
    <w:rsid w:val="00782C87"/>
    <w:rsid w:val="00783F84"/>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7D3"/>
    <w:rsid w:val="007A18C6"/>
    <w:rsid w:val="007A1A5E"/>
    <w:rsid w:val="007A25DE"/>
    <w:rsid w:val="007A28D9"/>
    <w:rsid w:val="007A2957"/>
    <w:rsid w:val="007A2A67"/>
    <w:rsid w:val="007A2A96"/>
    <w:rsid w:val="007A2B67"/>
    <w:rsid w:val="007A41FC"/>
    <w:rsid w:val="007A46AD"/>
    <w:rsid w:val="007A4871"/>
    <w:rsid w:val="007A493A"/>
    <w:rsid w:val="007A49D8"/>
    <w:rsid w:val="007A60BC"/>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2ADD"/>
    <w:rsid w:val="007B2E1F"/>
    <w:rsid w:val="007B3EF1"/>
    <w:rsid w:val="007B4078"/>
    <w:rsid w:val="007B463F"/>
    <w:rsid w:val="007B46FC"/>
    <w:rsid w:val="007B5A30"/>
    <w:rsid w:val="007B5B60"/>
    <w:rsid w:val="007B5CD7"/>
    <w:rsid w:val="007B5D1D"/>
    <w:rsid w:val="007B6360"/>
    <w:rsid w:val="007B69F8"/>
    <w:rsid w:val="007B6EAE"/>
    <w:rsid w:val="007B6F15"/>
    <w:rsid w:val="007B7507"/>
    <w:rsid w:val="007B77A9"/>
    <w:rsid w:val="007B792C"/>
    <w:rsid w:val="007C05A2"/>
    <w:rsid w:val="007C0B47"/>
    <w:rsid w:val="007C2465"/>
    <w:rsid w:val="007C26FE"/>
    <w:rsid w:val="007C289A"/>
    <w:rsid w:val="007C3B84"/>
    <w:rsid w:val="007C485C"/>
    <w:rsid w:val="007C5011"/>
    <w:rsid w:val="007C541F"/>
    <w:rsid w:val="007C5602"/>
    <w:rsid w:val="007C56D1"/>
    <w:rsid w:val="007C57CF"/>
    <w:rsid w:val="007C5B12"/>
    <w:rsid w:val="007C6483"/>
    <w:rsid w:val="007C6CF9"/>
    <w:rsid w:val="007C72B1"/>
    <w:rsid w:val="007C7976"/>
    <w:rsid w:val="007C7B1E"/>
    <w:rsid w:val="007D0344"/>
    <w:rsid w:val="007D043C"/>
    <w:rsid w:val="007D0988"/>
    <w:rsid w:val="007D0DBE"/>
    <w:rsid w:val="007D0E67"/>
    <w:rsid w:val="007D1125"/>
    <w:rsid w:val="007D1278"/>
    <w:rsid w:val="007D14EF"/>
    <w:rsid w:val="007D172C"/>
    <w:rsid w:val="007D1B38"/>
    <w:rsid w:val="007D1FD3"/>
    <w:rsid w:val="007D2126"/>
    <w:rsid w:val="007D2CE6"/>
    <w:rsid w:val="007D2F94"/>
    <w:rsid w:val="007D32CD"/>
    <w:rsid w:val="007D3708"/>
    <w:rsid w:val="007D3D1E"/>
    <w:rsid w:val="007D440B"/>
    <w:rsid w:val="007D4554"/>
    <w:rsid w:val="007D476F"/>
    <w:rsid w:val="007D4F8B"/>
    <w:rsid w:val="007D5014"/>
    <w:rsid w:val="007D51A9"/>
    <w:rsid w:val="007D655D"/>
    <w:rsid w:val="007D6915"/>
    <w:rsid w:val="007D6970"/>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F94"/>
    <w:rsid w:val="007E7788"/>
    <w:rsid w:val="007E7BCA"/>
    <w:rsid w:val="007F01E7"/>
    <w:rsid w:val="007F23CA"/>
    <w:rsid w:val="007F2666"/>
    <w:rsid w:val="007F2E40"/>
    <w:rsid w:val="007F2E7F"/>
    <w:rsid w:val="007F2E9A"/>
    <w:rsid w:val="007F3947"/>
    <w:rsid w:val="007F406B"/>
    <w:rsid w:val="007F4289"/>
    <w:rsid w:val="007F4302"/>
    <w:rsid w:val="007F4D43"/>
    <w:rsid w:val="007F4FE1"/>
    <w:rsid w:val="007F53BA"/>
    <w:rsid w:val="007F5AE2"/>
    <w:rsid w:val="007F5F9C"/>
    <w:rsid w:val="007F645D"/>
    <w:rsid w:val="007F74BE"/>
    <w:rsid w:val="007F7BCA"/>
    <w:rsid w:val="007F7E4C"/>
    <w:rsid w:val="0080027C"/>
    <w:rsid w:val="00800D52"/>
    <w:rsid w:val="00801D5D"/>
    <w:rsid w:val="00801E3F"/>
    <w:rsid w:val="00802A5E"/>
    <w:rsid w:val="00802BAB"/>
    <w:rsid w:val="00803354"/>
    <w:rsid w:val="00805414"/>
    <w:rsid w:val="0080541C"/>
    <w:rsid w:val="00805A2E"/>
    <w:rsid w:val="00805BD5"/>
    <w:rsid w:val="00805E70"/>
    <w:rsid w:val="00806DD8"/>
    <w:rsid w:val="00807244"/>
    <w:rsid w:val="008075AF"/>
    <w:rsid w:val="00807A04"/>
    <w:rsid w:val="00807ACA"/>
    <w:rsid w:val="008103DA"/>
    <w:rsid w:val="00810FA7"/>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4D"/>
    <w:rsid w:val="00817CD4"/>
    <w:rsid w:val="0082009B"/>
    <w:rsid w:val="00820401"/>
    <w:rsid w:val="008204FC"/>
    <w:rsid w:val="00820566"/>
    <w:rsid w:val="00820621"/>
    <w:rsid w:val="00820E54"/>
    <w:rsid w:val="0082120D"/>
    <w:rsid w:val="00822B05"/>
    <w:rsid w:val="00822BCD"/>
    <w:rsid w:val="00822D2F"/>
    <w:rsid w:val="0082345C"/>
    <w:rsid w:val="00824458"/>
    <w:rsid w:val="008244E0"/>
    <w:rsid w:val="0082464E"/>
    <w:rsid w:val="0082563C"/>
    <w:rsid w:val="00825CF8"/>
    <w:rsid w:val="00826026"/>
    <w:rsid w:val="0082634F"/>
    <w:rsid w:val="00826625"/>
    <w:rsid w:val="00826778"/>
    <w:rsid w:val="00826BA3"/>
    <w:rsid w:val="00827055"/>
    <w:rsid w:val="008275FA"/>
    <w:rsid w:val="008277F1"/>
    <w:rsid w:val="00827C47"/>
    <w:rsid w:val="00830FC0"/>
    <w:rsid w:val="00831366"/>
    <w:rsid w:val="0083156C"/>
    <w:rsid w:val="008323FD"/>
    <w:rsid w:val="008324B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D76"/>
    <w:rsid w:val="00850E2C"/>
    <w:rsid w:val="008510B3"/>
    <w:rsid w:val="00851753"/>
    <w:rsid w:val="0085186E"/>
    <w:rsid w:val="00851D62"/>
    <w:rsid w:val="008520BB"/>
    <w:rsid w:val="00852BCA"/>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633"/>
    <w:rsid w:val="008579CD"/>
    <w:rsid w:val="00857C22"/>
    <w:rsid w:val="00857CA8"/>
    <w:rsid w:val="008605D9"/>
    <w:rsid w:val="00860913"/>
    <w:rsid w:val="00861504"/>
    <w:rsid w:val="008617B6"/>
    <w:rsid w:val="0086188A"/>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77BE6"/>
    <w:rsid w:val="008803D3"/>
    <w:rsid w:val="00880784"/>
    <w:rsid w:val="00880B76"/>
    <w:rsid w:val="00880DD4"/>
    <w:rsid w:val="008811A3"/>
    <w:rsid w:val="008813DC"/>
    <w:rsid w:val="00881D0E"/>
    <w:rsid w:val="00881EFE"/>
    <w:rsid w:val="00882EE3"/>
    <w:rsid w:val="008834AC"/>
    <w:rsid w:val="00883821"/>
    <w:rsid w:val="00883B74"/>
    <w:rsid w:val="00884570"/>
    <w:rsid w:val="0088493C"/>
    <w:rsid w:val="008852C1"/>
    <w:rsid w:val="008855F8"/>
    <w:rsid w:val="00885C9F"/>
    <w:rsid w:val="00885DEC"/>
    <w:rsid w:val="00885E94"/>
    <w:rsid w:val="00885EE7"/>
    <w:rsid w:val="008865A6"/>
    <w:rsid w:val="0088691C"/>
    <w:rsid w:val="00886A2C"/>
    <w:rsid w:val="008875DD"/>
    <w:rsid w:val="0089049B"/>
    <w:rsid w:val="008906D5"/>
    <w:rsid w:val="00891267"/>
    <w:rsid w:val="00891E29"/>
    <w:rsid w:val="00891FE4"/>
    <w:rsid w:val="008926A3"/>
    <w:rsid w:val="008927F0"/>
    <w:rsid w:val="008933AB"/>
    <w:rsid w:val="008933CA"/>
    <w:rsid w:val="00893DA3"/>
    <w:rsid w:val="0089480E"/>
    <w:rsid w:val="00894C1C"/>
    <w:rsid w:val="008956BC"/>
    <w:rsid w:val="00895E38"/>
    <w:rsid w:val="00896B87"/>
    <w:rsid w:val="008978B4"/>
    <w:rsid w:val="00897B6D"/>
    <w:rsid w:val="008A00E8"/>
    <w:rsid w:val="008A0F06"/>
    <w:rsid w:val="008A1232"/>
    <w:rsid w:val="008A189A"/>
    <w:rsid w:val="008A1C6C"/>
    <w:rsid w:val="008A1DC4"/>
    <w:rsid w:val="008A1FC4"/>
    <w:rsid w:val="008A28A6"/>
    <w:rsid w:val="008A2A91"/>
    <w:rsid w:val="008A2FD5"/>
    <w:rsid w:val="008A33BB"/>
    <w:rsid w:val="008A33BC"/>
    <w:rsid w:val="008A3B3A"/>
    <w:rsid w:val="008A47A7"/>
    <w:rsid w:val="008A491A"/>
    <w:rsid w:val="008A4E50"/>
    <w:rsid w:val="008A62F3"/>
    <w:rsid w:val="008A66E3"/>
    <w:rsid w:val="008A6722"/>
    <w:rsid w:val="008A6EDC"/>
    <w:rsid w:val="008A71FD"/>
    <w:rsid w:val="008A730F"/>
    <w:rsid w:val="008A74ED"/>
    <w:rsid w:val="008A7A42"/>
    <w:rsid w:val="008A7D37"/>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6E22"/>
    <w:rsid w:val="008B7199"/>
    <w:rsid w:val="008B7484"/>
    <w:rsid w:val="008B7668"/>
    <w:rsid w:val="008B7A17"/>
    <w:rsid w:val="008B7B43"/>
    <w:rsid w:val="008B7EDA"/>
    <w:rsid w:val="008C01A0"/>
    <w:rsid w:val="008C053F"/>
    <w:rsid w:val="008C115B"/>
    <w:rsid w:val="008C14BE"/>
    <w:rsid w:val="008C1606"/>
    <w:rsid w:val="008C18B7"/>
    <w:rsid w:val="008C1BA9"/>
    <w:rsid w:val="008C1F24"/>
    <w:rsid w:val="008C1F90"/>
    <w:rsid w:val="008C2137"/>
    <w:rsid w:val="008C31FB"/>
    <w:rsid w:val="008C3320"/>
    <w:rsid w:val="008C39C5"/>
    <w:rsid w:val="008C55EC"/>
    <w:rsid w:val="008C5999"/>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E0D7E"/>
    <w:rsid w:val="008E1F8B"/>
    <w:rsid w:val="008E2418"/>
    <w:rsid w:val="008E2DFF"/>
    <w:rsid w:val="008E3995"/>
    <w:rsid w:val="008E3A06"/>
    <w:rsid w:val="008E47E2"/>
    <w:rsid w:val="008E4A73"/>
    <w:rsid w:val="008E4CD5"/>
    <w:rsid w:val="008E4D34"/>
    <w:rsid w:val="008E544B"/>
    <w:rsid w:val="008E5B53"/>
    <w:rsid w:val="008E5FB9"/>
    <w:rsid w:val="008E6333"/>
    <w:rsid w:val="008E63FA"/>
    <w:rsid w:val="008E667C"/>
    <w:rsid w:val="008E6AA0"/>
    <w:rsid w:val="008E6AA4"/>
    <w:rsid w:val="008E6BAB"/>
    <w:rsid w:val="008E6F02"/>
    <w:rsid w:val="008E756E"/>
    <w:rsid w:val="008E79B9"/>
    <w:rsid w:val="008F032D"/>
    <w:rsid w:val="008F084A"/>
    <w:rsid w:val="008F0B3F"/>
    <w:rsid w:val="008F0E79"/>
    <w:rsid w:val="008F138B"/>
    <w:rsid w:val="008F18FF"/>
    <w:rsid w:val="008F3E94"/>
    <w:rsid w:val="008F4008"/>
    <w:rsid w:val="008F4257"/>
    <w:rsid w:val="008F4E01"/>
    <w:rsid w:val="008F4E43"/>
    <w:rsid w:val="008F53D0"/>
    <w:rsid w:val="008F5658"/>
    <w:rsid w:val="008F6160"/>
    <w:rsid w:val="008F6511"/>
    <w:rsid w:val="008F6B21"/>
    <w:rsid w:val="008F73CF"/>
    <w:rsid w:val="008F790E"/>
    <w:rsid w:val="008F7ED7"/>
    <w:rsid w:val="008F7F89"/>
    <w:rsid w:val="009004E4"/>
    <w:rsid w:val="00900B40"/>
    <w:rsid w:val="00900C3A"/>
    <w:rsid w:val="00900EA7"/>
    <w:rsid w:val="00901D21"/>
    <w:rsid w:val="00901D7A"/>
    <w:rsid w:val="00902098"/>
    <w:rsid w:val="0090239D"/>
    <w:rsid w:val="009027E6"/>
    <w:rsid w:val="00902F9B"/>
    <w:rsid w:val="0090306C"/>
    <w:rsid w:val="0090345C"/>
    <w:rsid w:val="00903F6E"/>
    <w:rsid w:val="009044FE"/>
    <w:rsid w:val="009048F9"/>
    <w:rsid w:val="00904AE8"/>
    <w:rsid w:val="0090518F"/>
    <w:rsid w:val="00905287"/>
    <w:rsid w:val="0090539C"/>
    <w:rsid w:val="009058D9"/>
    <w:rsid w:val="00905BAB"/>
    <w:rsid w:val="00905E71"/>
    <w:rsid w:val="00905F03"/>
    <w:rsid w:val="00906178"/>
    <w:rsid w:val="0090618E"/>
    <w:rsid w:val="009071E8"/>
    <w:rsid w:val="00907954"/>
    <w:rsid w:val="00907BAC"/>
    <w:rsid w:val="00907C76"/>
    <w:rsid w:val="00907FE6"/>
    <w:rsid w:val="009101E4"/>
    <w:rsid w:val="009105A9"/>
    <w:rsid w:val="00910E86"/>
    <w:rsid w:val="00910F91"/>
    <w:rsid w:val="009117B6"/>
    <w:rsid w:val="00911C0C"/>
    <w:rsid w:val="00911CC0"/>
    <w:rsid w:val="0091254A"/>
    <w:rsid w:val="00912C19"/>
    <w:rsid w:val="00912EDA"/>
    <w:rsid w:val="009131C2"/>
    <w:rsid w:val="00914851"/>
    <w:rsid w:val="00914DDD"/>
    <w:rsid w:val="00914F16"/>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A8"/>
    <w:rsid w:val="009301EA"/>
    <w:rsid w:val="00930379"/>
    <w:rsid w:val="009305E7"/>
    <w:rsid w:val="00930F0C"/>
    <w:rsid w:val="009310BF"/>
    <w:rsid w:val="00931232"/>
    <w:rsid w:val="00932074"/>
    <w:rsid w:val="009327F3"/>
    <w:rsid w:val="0093288C"/>
    <w:rsid w:val="00932A22"/>
    <w:rsid w:val="009341F1"/>
    <w:rsid w:val="009346BC"/>
    <w:rsid w:val="009347C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9DD"/>
    <w:rsid w:val="00951A9A"/>
    <w:rsid w:val="00952A88"/>
    <w:rsid w:val="00952CBD"/>
    <w:rsid w:val="009537E3"/>
    <w:rsid w:val="00953B09"/>
    <w:rsid w:val="00953CD4"/>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577E6"/>
    <w:rsid w:val="00960604"/>
    <w:rsid w:val="0096073D"/>
    <w:rsid w:val="0096095D"/>
    <w:rsid w:val="00960B90"/>
    <w:rsid w:val="00960E7B"/>
    <w:rsid w:val="0096114C"/>
    <w:rsid w:val="0096177B"/>
    <w:rsid w:val="00961819"/>
    <w:rsid w:val="00961845"/>
    <w:rsid w:val="009621B6"/>
    <w:rsid w:val="009625DE"/>
    <w:rsid w:val="00962E61"/>
    <w:rsid w:val="0096373F"/>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2A29"/>
    <w:rsid w:val="00973529"/>
    <w:rsid w:val="00974EEF"/>
    <w:rsid w:val="00974FA5"/>
    <w:rsid w:val="00975B83"/>
    <w:rsid w:val="009763FC"/>
    <w:rsid w:val="0097643D"/>
    <w:rsid w:val="009769D1"/>
    <w:rsid w:val="00976ADB"/>
    <w:rsid w:val="00976F9D"/>
    <w:rsid w:val="009771D5"/>
    <w:rsid w:val="0097735F"/>
    <w:rsid w:val="009774E4"/>
    <w:rsid w:val="00977546"/>
    <w:rsid w:val="009775A2"/>
    <w:rsid w:val="0097763E"/>
    <w:rsid w:val="00977BAE"/>
    <w:rsid w:val="00977F7A"/>
    <w:rsid w:val="0098053A"/>
    <w:rsid w:val="00980806"/>
    <w:rsid w:val="009809EA"/>
    <w:rsid w:val="0098106A"/>
    <w:rsid w:val="009810C6"/>
    <w:rsid w:val="009819F5"/>
    <w:rsid w:val="00982BBF"/>
    <w:rsid w:val="00982BDE"/>
    <w:rsid w:val="009831F2"/>
    <w:rsid w:val="009832C7"/>
    <w:rsid w:val="00983EC6"/>
    <w:rsid w:val="00984052"/>
    <w:rsid w:val="00984289"/>
    <w:rsid w:val="009842B8"/>
    <w:rsid w:val="00984A68"/>
    <w:rsid w:val="00984DD9"/>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19B"/>
    <w:rsid w:val="009942A8"/>
    <w:rsid w:val="0099446E"/>
    <w:rsid w:val="00996195"/>
    <w:rsid w:val="0099646F"/>
    <w:rsid w:val="00996CFA"/>
    <w:rsid w:val="00996F51"/>
    <w:rsid w:val="00997344"/>
    <w:rsid w:val="009A03EE"/>
    <w:rsid w:val="009A06C6"/>
    <w:rsid w:val="009A0840"/>
    <w:rsid w:val="009A13DF"/>
    <w:rsid w:val="009A151D"/>
    <w:rsid w:val="009A1AB5"/>
    <w:rsid w:val="009A1D8C"/>
    <w:rsid w:val="009A1FDF"/>
    <w:rsid w:val="009A215C"/>
    <w:rsid w:val="009A260E"/>
    <w:rsid w:val="009A285E"/>
    <w:rsid w:val="009A2EF7"/>
    <w:rsid w:val="009A2FDE"/>
    <w:rsid w:val="009A33D0"/>
    <w:rsid w:val="009A4CA5"/>
    <w:rsid w:val="009A541A"/>
    <w:rsid w:val="009A5702"/>
    <w:rsid w:val="009A6705"/>
    <w:rsid w:val="009A73CB"/>
    <w:rsid w:val="009A75DC"/>
    <w:rsid w:val="009A7953"/>
    <w:rsid w:val="009A7F12"/>
    <w:rsid w:val="009B1D44"/>
    <w:rsid w:val="009B2295"/>
    <w:rsid w:val="009B266B"/>
    <w:rsid w:val="009B2F17"/>
    <w:rsid w:val="009B4074"/>
    <w:rsid w:val="009B40CA"/>
    <w:rsid w:val="009B48B2"/>
    <w:rsid w:val="009B61B0"/>
    <w:rsid w:val="009B68E4"/>
    <w:rsid w:val="009B6948"/>
    <w:rsid w:val="009B6FC5"/>
    <w:rsid w:val="009B7255"/>
    <w:rsid w:val="009B75A5"/>
    <w:rsid w:val="009B790E"/>
    <w:rsid w:val="009C10FE"/>
    <w:rsid w:val="009C11C4"/>
    <w:rsid w:val="009C1282"/>
    <w:rsid w:val="009C185A"/>
    <w:rsid w:val="009C18F8"/>
    <w:rsid w:val="009C1CB6"/>
    <w:rsid w:val="009C1CF9"/>
    <w:rsid w:val="009C2102"/>
    <w:rsid w:val="009C24EC"/>
    <w:rsid w:val="009C2B41"/>
    <w:rsid w:val="009C411B"/>
    <w:rsid w:val="009C455B"/>
    <w:rsid w:val="009C4F3D"/>
    <w:rsid w:val="009C53C3"/>
    <w:rsid w:val="009C59B3"/>
    <w:rsid w:val="009C5CF8"/>
    <w:rsid w:val="009C5D9D"/>
    <w:rsid w:val="009C5F4B"/>
    <w:rsid w:val="009C6909"/>
    <w:rsid w:val="009C6A50"/>
    <w:rsid w:val="009C6B4B"/>
    <w:rsid w:val="009C6C44"/>
    <w:rsid w:val="009C772D"/>
    <w:rsid w:val="009C7755"/>
    <w:rsid w:val="009D010A"/>
    <w:rsid w:val="009D0990"/>
    <w:rsid w:val="009D0A8B"/>
    <w:rsid w:val="009D0BF4"/>
    <w:rsid w:val="009D14C1"/>
    <w:rsid w:val="009D1D2D"/>
    <w:rsid w:val="009D1ED0"/>
    <w:rsid w:val="009D27B4"/>
    <w:rsid w:val="009D2AF5"/>
    <w:rsid w:val="009D32E0"/>
    <w:rsid w:val="009D3AC1"/>
    <w:rsid w:val="009D3F3C"/>
    <w:rsid w:val="009D4051"/>
    <w:rsid w:val="009D4139"/>
    <w:rsid w:val="009D4526"/>
    <w:rsid w:val="009D4538"/>
    <w:rsid w:val="009D517F"/>
    <w:rsid w:val="009D57BF"/>
    <w:rsid w:val="009D702F"/>
    <w:rsid w:val="009D77DF"/>
    <w:rsid w:val="009D7E76"/>
    <w:rsid w:val="009D7E8D"/>
    <w:rsid w:val="009E0221"/>
    <w:rsid w:val="009E029C"/>
    <w:rsid w:val="009E0845"/>
    <w:rsid w:val="009E0BDF"/>
    <w:rsid w:val="009E13D1"/>
    <w:rsid w:val="009E15C9"/>
    <w:rsid w:val="009E16D2"/>
    <w:rsid w:val="009E1896"/>
    <w:rsid w:val="009E2075"/>
    <w:rsid w:val="009E2A7B"/>
    <w:rsid w:val="009E2CBE"/>
    <w:rsid w:val="009E2EF9"/>
    <w:rsid w:val="009E3B44"/>
    <w:rsid w:val="009E3C8D"/>
    <w:rsid w:val="009E4149"/>
    <w:rsid w:val="009E41E7"/>
    <w:rsid w:val="009E46E1"/>
    <w:rsid w:val="009E471E"/>
    <w:rsid w:val="009E4D34"/>
    <w:rsid w:val="009E4E7A"/>
    <w:rsid w:val="009E54A0"/>
    <w:rsid w:val="009E564F"/>
    <w:rsid w:val="009E59E4"/>
    <w:rsid w:val="009E6B37"/>
    <w:rsid w:val="009F016B"/>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4E7"/>
    <w:rsid w:val="009F3923"/>
    <w:rsid w:val="009F42CC"/>
    <w:rsid w:val="009F42DA"/>
    <w:rsid w:val="009F48BF"/>
    <w:rsid w:val="009F52C0"/>
    <w:rsid w:val="009F5874"/>
    <w:rsid w:val="009F5C9F"/>
    <w:rsid w:val="009F6AE5"/>
    <w:rsid w:val="009F717B"/>
    <w:rsid w:val="009F7264"/>
    <w:rsid w:val="009F7544"/>
    <w:rsid w:val="009F79D9"/>
    <w:rsid w:val="009F7D0A"/>
    <w:rsid w:val="009F7F02"/>
    <w:rsid w:val="00A015ED"/>
    <w:rsid w:val="00A0272E"/>
    <w:rsid w:val="00A029D3"/>
    <w:rsid w:val="00A0375E"/>
    <w:rsid w:val="00A03B70"/>
    <w:rsid w:val="00A04304"/>
    <w:rsid w:val="00A044DB"/>
    <w:rsid w:val="00A04750"/>
    <w:rsid w:val="00A04C42"/>
    <w:rsid w:val="00A04EF4"/>
    <w:rsid w:val="00A05BFB"/>
    <w:rsid w:val="00A05F8E"/>
    <w:rsid w:val="00A06996"/>
    <w:rsid w:val="00A06AD2"/>
    <w:rsid w:val="00A06EF1"/>
    <w:rsid w:val="00A1060C"/>
    <w:rsid w:val="00A106F3"/>
    <w:rsid w:val="00A10EF3"/>
    <w:rsid w:val="00A11802"/>
    <w:rsid w:val="00A12328"/>
    <w:rsid w:val="00A12811"/>
    <w:rsid w:val="00A12F23"/>
    <w:rsid w:val="00A13BFD"/>
    <w:rsid w:val="00A14269"/>
    <w:rsid w:val="00A145A2"/>
    <w:rsid w:val="00A15EB9"/>
    <w:rsid w:val="00A1641C"/>
    <w:rsid w:val="00A16C83"/>
    <w:rsid w:val="00A17493"/>
    <w:rsid w:val="00A17C70"/>
    <w:rsid w:val="00A20000"/>
    <w:rsid w:val="00A20AA4"/>
    <w:rsid w:val="00A20B24"/>
    <w:rsid w:val="00A210CD"/>
    <w:rsid w:val="00A21CFE"/>
    <w:rsid w:val="00A224E2"/>
    <w:rsid w:val="00A22B47"/>
    <w:rsid w:val="00A22CF8"/>
    <w:rsid w:val="00A230ED"/>
    <w:rsid w:val="00A242C5"/>
    <w:rsid w:val="00A24D74"/>
    <w:rsid w:val="00A25851"/>
    <w:rsid w:val="00A260BA"/>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283"/>
    <w:rsid w:val="00A404E7"/>
    <w:rsid w:val="00A40800"/>
    <w:rsid w:val="00A40887"/>
    <w:rsid w:val="00A40964"/>
    <w:rsid w:val="00A40E66"/>
    <w:rsid w:val="00A40E8B"/>
    <w:rsid w:val="00A428AC"/>
    <w:rsid w:val="00A42B09"/>
    <w:rsid w:val="00A42FFF"/>
    <w:rsid w:val="00A43197"/>
    <w:rsid w:val="00A4320F"/>
    <w:rsid w:val="00A434D9"/>
    <w:rsid w:val="00A43E13"/>
    <w:rsid w:val="00A43F45"/>
    <w:rsid w:val="00A4418E"/>
    <w:rsid w:val="00A442CF"/>
    <w:rsid w:val="00A44585"/>
    <w:rsid w:val="00A445B4"/>
    <w:rsid w:val="00A44C9B"/>
    <w:rsid w:val="00A44DD3"/>
    <w:rsid w:val="00A44E74"/>
    <w:rsid w:val="00A455BF"/>
    <w:rsid w:val="00A45707"/>
    <w:rsid w:val="00A45A4A"/>
    <w:rsid w:val="00A45A4C"/>
    <w:rsid w:val="00A45B4B"/>
    <w:rsid w:val="00A45C7C"/>
    <w:rsid w:val="00A4613C"/>
    <w:rsid w:val="00A4727E"/>
    <w:rsid w:val="00A477CB"/>
    <w:rsid w:val="00A506D5"/>
    <w:rsid w:val="00A5089C"/>
    <w:rsid w:val="00A5100E"/>
    <w:rsid w:val="00A5123D"/>
    <w:rsid w:val="00A51991"/>
    <w:rsid w:val="00A529AC"/>
    <w:rsid w:val="00A52A24"/>
    <w:rsid w:val="00A52B27"/>
    <w:rsid w:val="00A52B83"/>
    <w:rsid w:val="00A52BDE"/>
    <w:rsid w:val="00A5345A"/>
    <w:rsid w:val="00A53485"/>
    <w:rsid w:val="00A536B0"/>
    <w:rsid w:val="00A538CC"/>
    <w:rsid w:val="00A53BFB"/>
    <w:rsid w:val="00A54C16"/>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19"/>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C9E"/>
    <w:rsid w:val="00A67E82"/>
    <w:rsid w:val="00A700AE"/>
    <w:rsid w:val="00A70871"/>
    <w:rsid w:val="00A70FBF"/>
    <w:rsid w:val="00A71401"/>
    <w:rsid w:val="00A71CC3"/>
    <w:rsid w:val="00A71E14"/>
    <w:rsid w:val="00A71FCD"/>
    <w:rsid w:val="00A72095"/>
    <w:rsid w:val="00A72633"/>
    <w:rsid w:val="00A726A1"/>
    <w:rsid w:val="00A72B6E"/>
    <w:rsid w:val="00A73063"/>
    <w:rsid w:val="00A73349"/>
    <w:rsid w:val="00A7340C"/>
    <w:rsid w:val="00A73941"/>
    <w:rsid w:val="00A73E7D"/>
    <w:rsid w:val="00A73FEC"/>
    <w:rsid w:val="00A74205"/>
    <w:rsid w:val="00A74379"/>
    <w:rsid w:val="00A74FE7"/>
    <w:rsid w:val="00A76127"/>
    <w:rsid w:val="00A76417"/>
    <w:rsid w:val="00A764AB"/>
    <w:rsid w:val="00A76503"/>
    <w:rsid w:val="00A76B70"/>
    <w:rsid w:val="00A76F35"/>
    <w:rsid w:val="00A77584"/>
    <w:rsid w:val="00A775F2"/>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5D28"/>
    <w:rsid w:val="00A86A4F"/>
    <w:rsid w:val="00A86D3F"/>
    <w:rsid w:val="00A86ED2"/>
    <w:rsid w:val="00A87513"/>
    <w:rsid w:val="00A87865"/>
    <w:rsid w:val="00A87B76"/>
    <w:rsid w:val="00A87E28"/>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9C7"/>
    <w:rsid w:val="00AA5AAE"/>
    <w:rsid w:val="00AA685C"/>
    <w:rsid w:val="00AA6A9E"/>
    <w:rsid w:val="00AA6BAA"/>
    <w:rsid w:val="00AA6C41"/>
    <w:rsid w:val="00AA6CF0"/>
    <w:rsid w:val="00AA7172"/>
    <w:rsid w:val="00AA766B"/>
    <w:rsid w:val="00AA7C1C"/>
    <w:rsid w:val="00AB0264"/>
    <w:rsid w:val="00AB056C"/>
    <w:rsid w:val="00AB0588"/>
    <w:rsid w:val="00AB13BE"/>
    <w:rsid w:val="00AB1B1D"/>
    <w:rsid w:val="00AB2538"/>
    <w:rsid w:val="00AB28F4"/>
    <w:rsid w:val="00AB2E54"/>
    <w:rsid w:val="00AB2F10"/>
    <w:rsid w:val="00AB3104"/>
    <w:rsid w:val="00AB41CF"/>
    <w:rsid w:val="00AB5A05"/>
    <w:rsid w:val="00AB5B80"/>
    <w:rsid w:val="00AB5DBF"/>
    <w:rsid w:val="00AB6141"/>
    <w:rsid w:val="00AB728E"/>
    <w:rsid w:val="00AB7544"/>
    <w:rsid w:val="00AB7919"/>
    <w:rsid w:val="00AB7950"/>
    <w:rsid w:val="00AB7D2B"/>
    <w:rsid w:val="00AC0042"/>
    <w:rsid w:val="00AC11C7"/>
    <w:rsid w:val="00AC2C8B"/>
    <w:rsid w:val="00AC2EB0"/>
    <w:rsid w:val="00AC331E"/>
    <w:rsid w:val="00AC44D2"/>
    <w:rsid w:val="00AC4A14"/>
    <w:rsid w:val="00AC4D2F"/>
    <w:rsid w:val="00AC4EB8"/>
    <w:rsid w:val="00AC5BCD"/>
    <w:rsid w:val="00AC6BEC"/>
    <w:rsid w:val="00AC72E3"/>
    <w:rsid w:val="00AC78BE"/>
    <w:rsid w:val="00AD0A35"/>
    <w:rsid w:val="00AD1844"/>
    <w:rsid w:val="00AD2188"/>
    <w:rsid w:val="00AD27C3"/>
    <w:rsid w:val="00AD29AC"/>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9D"/>
    <w:rsid w:val="00AE28D6"/>
    <w:rsid w:val="00AE29D9"/>
    <w:rsid w:val="00AE2BA7"/>
    <w:rsid w:val="00AE349D"/>
    <w:rsid w:val="00AE35C9"/>
    <w:rsid w:val="00AE3CAB"/>
    <w:rsid w:val="00AE3F57"/>
    <w:rsid w:val="00AE42CE"/>
    <w:rsid w:val="00AE4685"/>
    <w:rsid w:val="00AE4880"/>
    <w:rsid w:val="00AE4E46"/>
    <w:rsid w:val="00AE5270"/>
    <w:rsid w:val="00AE5333"/>
    <w:rsid w:val="00AE549A"/>
    <w:rsid w:val="00AE5CEC"/>
    <w:rsid w:val="00AE5D98"/>
    <w:rsid w:val="00AE713B"/>
    <w:rsid w:val="00AE75D7"/>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6095"/>
    <w:rsid w:val="00AF6376"/>
    <w:rsid w:val="00AF640D"/>
    <w:rsid w:val="00AF64DF"/>
    <w:rsid w:val="00AF67CF"/>
    <w:rsid w:val="00AF69CA"/>
    <w:rsid w:val="00AF7143"/>
    <w:rsid w:val="00AF7D35"/>
    <w:rsid w:val="00B00513"/>
    <w:rsid w:val="00B00861"/>
    <w:rsid w:val="00B00F21"/>
    <w:rsid w:val="00B0122B"/>
    <w:rsid w:val="00B013E6"/>
    <w:rsid w:val="00B01CFD"/>
    <w:rsid w:val="00B02BD6"/>
    <w:rsid w:val="00B02D72"/>
    <w:rsid w:val="00B02DE0"/>
    <w:rsid w:val="00B02E39"/>
    <w:rsid w:val="00B03B66"/>
    <w:rsid w:val="00B03DE5"/>
    <w:rsid w:val="00B03FF9"/>
    <w:rsid w:val="00B05221"/>
    <w:rsid w:val="00B05345"/>
    <w:rsid w:val="00B05354"/>
    <w:rsid w:val="00B055C6"/>
    <w:rsid w:val="00B057AC"/>
    <w:rsid w:val="00B05E71"/>
    <w:rsid w:val="00B05EDC"/>
    <w:rsid w:val="00B065D6"/>
    <w:rsid w:val="00B06A2A"/>
    <w:rsid w:val="00B070C9"/>
    <w:rsid w:val="00B07256"/>
    <w:rsid w:val="00B07905"/>
    <w:rsid w:val="00B10166"/>
    <w:rsid w:val="00B10E2E"/>
    <w:rsid w:val="00B1115D"/>
    <w:rsid w:val="00B11392"/>
    <w:rsid w:val="00B11606"/>
    <w:rsid w:val="00B11694"/>
    <w:rsid w:val="00B11F58"/>
    <w:rsid w:val="00B120C4"/>
    <w:rsid w:val="00B12295"/>
    <w:rsid w:val="00B12810"/>
    <w:rsid w:val="00B134AB"/>
    <w:rsid w:val="00B13516"/>
    <w:rsid w:val="00B14620"/>
    <w:rsid w:val="00B14712"/>
    <w:rsid w:val="00B14AB4"/>
    <w:rsid w:val="00B14ADC"/>
    <w:rsid w:val="00B14ADE"/>
    <w:rsid w:val="00B15DF8"/>
    <w:rsid w:val="00B16163"/>
    <w:rsid w:val="00B167B5"/>
    <w:rsid w:val="00B17439"/>
    <w:rsid w:val="00B17661"/>
    <w:rsid w:val="00B21110"/>
    <w:rsid w:val="00B21653"/>
    <w:rsid w:val="00B2194E"/>
    <w:rsid w:val="00B21D2C"/>
    <w:rsid w:val="00B21EEA"/>
    <w:rsid w:val="00B22FE8"/>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0E8F"/>
    <w:rsid w:val="00B3119D"/>
    <w:rsid w:val="00B31E0C"/>
    <w:rsid w:val="00B31F37"/>
    <w:rsid w:val="00B31F86"/>
    <w:rsid w:val="00B3229A"/>
    <w:rsid w:val="00B32E70"/>
    <w:rsid w:val="00B32F83"/>
    <w:rsid w:val="00B3371D"/>
    <w:rsid w:val="00B3377A"/>
    <w:rsid w:val="00B338C5"/>
    <w:rsid w:val="00B3425C"/>
    <w:rsid w:val="00B3491B"/>
    <w:rsid w:val="00B350A0"/>
    <w:rsid w:val="00B35687"/>
    <w:rsid w:val="00B35DD1"/>
    <w:rsid w:val="00B36177"/>
    <w:rsid w:val="00B361B5"/>
    <w:rsid w:val="00B36B52"/>
    <w:rsid w:val="00B37086"/>
    <w:rsid w:val="00B37D06"/>
    <w:rsid w:val="00B4003F"/>
    <w:rsid w:val="00B402FC"/>
    <w:rsid w:val="00B409E2"/>
    <w:rsid w:val="00B40AB2"/>
    <w:rsid w:val="00B40E20"/>
    <w:rsid w:val="00B4106F"/>
    <w:rsid w:val="00B410F4"/>
    <w:rsid w:val="00B41143"/>
    <w:rsid w:val="00B413A3"/>
    <w:rsid w:val="00B414E0"/>
    <w:rsid w:val="00B42016"/>
    <w:rsid w:val="00B422B8"/>
    <w:rsid w:val="00B43048"/>
    <w:rsid w:val="00B43D5D"/>
    <w:rsid w:val="00B44B74"/>
    <w:rsid w:val="00B45E37"/>
    <w:rsid w:val="00B4610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52F0"/>
    <w:rsid w:val="00B569F1"/>
    <w:rsid w:val="00B56A3A"/>
    <w:rsid w:val="00B56CA2"/>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574B"/>
    <w:rsid w:val="00B65C8B"/>
    <w:rsid w:val="00B66BD2"/>
    <w:rsid w:val="00B66F2E"/>
    <w:rsid w:val="00B7075E"/>
    <w:rsid w:val="00B70D53"/>
    <w:rsid w:val="00B7172E"/>
    <w:rsid w:val="00B72265"/>
    <w:rsid w:val="00B726FF"/>
    <w:rsid w:val="00B728F1"/>
    <w:rsid w:val="00B7297E"/>
    <w:rsid w:val="00B72C5A"/>
    <w:rsid w:val="00B731A4"/>
    <w:rsid w:val="00B73745"/>
    <w:rsid w:val="00B739D2"/>
    <w:rsid w:val="00B73F7A"/>
    <w:rsid w:val="00B73FFC"/>
    <w:rsid w:val="00B7439A"/>
    <w:rsid w:val="00B745DB"/>
    <w:rsid w:val="00B7472D"/>
    <w:rsid w:val="00B748A0"/>
    <w:rsid w:val="00B74CCB"/>
    <w:rsid w:val="00B750A3"/>
    <w:rsid w:val="00B7651A"/>
    <w:rsid w:val="00B77BF6"/>
    <w:rsid w:val="00B8057B"/>
    <w:rsid w:val="00B806B9"/>
    <w:rsid w:val="00B80872"/>
    <w:rsid w:val="00B809F2"/>
    <w:rsid w:val="00B80A2F"/>
    <w:rsid w:val="00B80DD9"/>
    <w:rsid w:val="00B8106C"/>
    <w:rsid w:val="00B813AF"/>
    <w:rsid w:val="00B8225C"/>
    <w:rsid w:val="00B82394"/>
    <w:rsid w:val="00B8254C"/>
    <w:rsid w:val="00B825BF"/>
    <w:rsid w:val="00B82764"/>
    <w:rsid w:val="00B8287F"/>
    <w:rsid w:val="00B82D52"/>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984"/>
    <w:rsid w:val="00B92D45"/>
    <w:rsid w:val="00B9377B"/>
    <w:rsid w:val="00B9479A"/>
    <w:rsid w:val="00B94EF4"/>
    <w:rsid w:val="00B95486"/>
    <w:rsid w:val="00B95BE9"/>
    <w:rsid w:val="00B96C7B"/>
    <w:rsid w:val="00B96C99"/>
    <w:rsid w:val="00B96E58"/>
    <w:rsid w:val="00B975DE"/>
    <w:rsid w:val="00B9789A"/>
    <w:rsid w:val="00B97AC7"/>
    <w:rsid w:val="00B97D96"/>
    <w:rsid w:val="00B97EC2"/>
    <w:rsid w:val="00BA046A"/>
    <w:rsid w:val="00BA12CE"/>
    <w:rsid w:val="00BA1555"/>
    <w:rsid w:val="00BA2DF3"/>
    <w:rsid w:val="00BA34B9"/>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3D50"/>
    <w:rsid w:val="00BB41C1"/>
    <w:rsid w:val="00BB47CE"/>
    <w:rsid w:val="00BB52A8"/>
    <w:rsid w:val="00BB553C"/>
    <w:rsid w:val="00BB603E"/>
    <w:rsid w:val="00BC0852"/>
    <w:rsid w:val="00BC1290"/>
    <w:rsid w:val="00BC12C5"/>
    <w:rsid w:val="00BC215A"/>
    <w:rsid w:val="00BC2291"/>
    <w:rsid w:val="00BC2D71"/>
    <w:rsid w:val="00BC3211"/>
    <w:rsid w:val="00BC34AE"/>
    <w:rsid w:val="00BC43B3"/>
    <w:rsid w:val="00BC501E"/>
    <w:rsid w:val="00BC5279"/>
    <w:rsid w:val="00BC56DE"/>
    <w:rsid w:val="00BC59B0"/>
    <w:rsid w:val="00BC730E"/>
    <w:rsid w:val="00BC7C4B"/>
    <w:rsid w:val="00BC7F2A"/>
    <w:rsid w:val="00BD058C"/>
    <w:rsid w:val="00BD0AA3"/>
    <w:rsid w:val="00BD1645"/>
    <w:rsid w:val="00BD16C6"/>
    <w:rsid w:val="00BD183B"/>
    <w:rsid w:val="00BD190D"/>
    <w:rsid w:val="00BD1B68"/>
    <w:rsid w:val="00BD1CC6"/>
    <w:rsid w:val="00BD24DF"/>
    <w:rsid w:val="00BD28FF"/>
    <w:rsid w:val="00BD308F"/>
    <w:rsid w:val="00BD436D"/>
    <w:rsid w:val="00BD4445"/>
    <w:rsid w:val="00BD4B2C"/>
    <w:rsid w:val="00BD4FE3"/>
    <w:rsid w:val="00BD5278"/>
    <w:rsid w:val="00BD54CA"/>
    <w:rsid w:val="00BD6554"/>
    <w:rsid w:val="00BD669E"/>
    <w:rsid w:val="00BD70E1"/>
    <w:rsid w:val="00BD72EB"/>
    <w:rsid w:val="00BD75B3"/>
    <w:rsid w:val="00BD7DB3"/>
    <w:rsid w:val="00BD7E2C"/>
    <w:rsid w:val="00BE0DD4"/>
    <w:rsid w:val="00BE11B6"/>
    <w:rsid w:val="00BE1BAF"/>
    <w:rsid w:val="00BE200E"/>
    <w:rsid w:val="00BE2762"/>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65C9"/>
    <w:rsid w:val="00BE70B9"/>
    <w:rsid w:val="00BF03C1"/>
    <w:rsid w:val="00BF03F4"/>
    <w:rsid w:val="00BF0452"/>
    <w:rsid w:val="00BF0CC3"/>
    <w:rsid w:val="00BF0CC4"/>
    <w:rsid w:val="00BF1066"/>
    <w:rsid w:val="00BF1158"/>
    <w:rsid w:val="00BF1305"/>
    <w:rsid w:val="00BF1B2A"/>
    <w:rsid w:val="00BF1E71"/>
    <w:rsid w:val="00BF2287"/>
    <w:rsid w:val="00BF22A6"/>
    <w:rsid w:val="00BF285C"/>
    <w:rsid w:val="00BF2BCD"/>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696C"/>
    <w:rsid w:val="00BF72E3"/>
    <w:rsid w:val="00BF7CC4"/>
    <w:rsid w:val="00BF7E14"/>
    <w:rsid w:val="00C009CF"/>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01D"/>
    <w:rsid w:val="00C128EE"/>
    <w:rsid w:val="00C12DF2"/>
    <w:rsid w:val="00C12F97"/>
    <w:rsid w:val="00C136F8"/>
    <w:rsid w:val="00C140E2"/>
    <w:rsid w:val="00C142AE"/>
    <w:rsid w:val="00C14CD4"/>
    <w:rsid w:val="00C1513F"/>
    <w:rsid w:val="00C154EF"/>
    <w:rsid w:val="00C15C4B"/>
    <w:rsid w:val="00C162AF"/>
    <w:rsid w:val="00C163A2"/>
    <w:rsid w:val="00C17DA8"/>
    <w:rsid w:val="00C20480"/>
    <w:rsid w:val="00C20855"/>
    <w:rsid w:val="00C209C2"/>
    <w:rsid w:val="00C20D48"/>
    <w:rsid w:val="00C21314"/>
    <w:rsid w:val="00C213F0"/>
    <w:rsid w:val="00C218B4"/>
    <w:rsid w:val="00C21DDC"/>
    <w:rsid w:val="00C22032"/>
    <w:rsid w:val="00C22580"/>
    <w:rsid w:val="00C22678"/>
    <w:rsid w:val="00C229DA"/>
    <w:rsid w:val="00C23375"/>
    <w:rsid w:val="00C233CE"/>
    <w:rsid w:val="00C23886"/>
    <w:rsid w:val="00C23DE4"/>
    <w:rsid w:val="00C23E3F"/>
    <w:rsid w:val="00C24661"/>
    <w:rsid w:val="00C24BF4"/>
    <w:rsid w:val="00C24DD9"/>
    <w:rsid w:val="00C24E47"/>
    <w:rsid w:val="00C25961"/>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25C"/>
    <w:rsid w:val="00C32905"/>
    <w:rsid w:val="00C32DF4"/>
    <w:rsid w:val="00C32FF1"/>
    <w:rsid w:val="00C33E02"/>
    <w:rsid w:val="00C34331"/>
    <w:rsid w:val="00C34986"/>
    <w:rsid w:val="00C34F52"/>
    <w:rsid w:val="00C35445"/>
    <w:rsid w:val="00C3568C"/>
    <w:rsid w:val="00C367B6"/>
    <w:rsid w:val="00C37153"/>
    <w:rsid w:val="00C374A6"/>
    <w:rsid w:val="00C37B41"/>
    <w:rsid w:val="00C37F19"/>
    <w:rsid w:val="00C37F30"/>
    <w:rsid w:val="00C37F7B"/>
    <w:rsid w:val="00C40DA5"/>
    <w:rsid w:val="00C410A0"/>
    <w:rsid w:val="00C412D5"/>
    <w:rsid w:val="00C41AC4"/>
    <w:rsid w:val="00C41CF6"/>
    <w:rsid w:val="00C4271F"/>
    <w:rsid w:val="00C4290E"/>
    <w:rsid w:val="00C42B3C"/>
    <w:rsid w:val="00C42E1B"/>
    <w:rsid w:val="00C43603"/>
    <w:rsid w:val="00C437CF"/>
    <w:rsid w:val="00C43BDE"/>
    <w:rsid w:val="00C43E43"/>
    <w:rsid w:val="00C441E9"/>
    <w:rsid w:val="00C44463"/>
    <w:rsid w:val="00C44E9D"/>
    <w:rsid w:val="00C46070"/>
    <w:rsid w:val="00C46964"/>
    <w:rsid w:val="00C46FA7"/>
    <w:rsid w:val="00C4726E"/>
    <w:rsid w:val="00C4786F"/>
    <w:rsid w:val="00C47C72"/>
    <w:rsid w:val="00C47DCE"/>
    <w:rsid w:val="00C47FB5"/>
    <w:rsid w:val="00C50381"/>
    <w:rsid w:val="00C509D6"/>
    <w:rsid w:val="00C512E8"/>
    <w:rsid w:val="00C51D7B"/>
    <w:rsid w:val="00C532C7"/>
    <w:rsid w:val="00C53359"/>
    <w:rsid w:val="00C550FA"/>
    <w:rsid w:val="00C559CD"/>
    <w:rsid w:val="00C55BD6"/>
    <w:rsid w:val="00C560B5"/>
    <w:rsid w:val="00C56385"/>
    <w:rsid w:val="00C5667B"/>
    <w:rsid w:val="00C566BE"/>
    <w:rsid w:val="00C5751C"/>
    <w:rsid w:val="00C575D0"/>
    <w:rsid w:val="00C57748"/>
    <w:rsid w:val="00C57B9C"/>
    <w:rsid w:val="00C57C2D"/>
    <w:rsid w:val="00C57DBF"/>
    <w:rsid w:val="00C57F92"/>
    <w:rsid w:val="00C61B20"/>
    <w:rsid w:val="00C61D69"/>
    <w:rsid w:val="00C62BD1"/>
    <w:rsid w:val="00C62BFA"/>
    <w:rsid w:val="00C62C27"/>
    <w:rsid w:val="00C62C6E"/>
    <w:rsid w:val="00C63112"/>
    <w:rsid w:val="00C6384A"/>
    <w:rsid w:val="00C63A30"/>
    <w:rsid w:val="00C646A0"/>
    <w:rsid w:val="00C64EB7"/>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23E0"/>
    <w:rsid w:val="00C72607"/>
    <w:rsid w:val="00C7398A"/>
    <w:rsid w:val="00C73C58"/>
    <w:rsid w:val="00C73CBA"/>
    <w:rsid w:val="00C74180"/>
    <w:rsid w:val="00C74D2C"/>
    <w:rsid w:val="00C752C8"/>
    <w:rsid w:val="00C75A29"/>
    <w:rsid w:val="00C7608C"/>
    <w:rsid w:val="00C762D5"/>
    <w:rsid w:val="00C763CD"/>
    <w:rsid w:val="00C764AE"/>
    <w:rsid w:val="00C76525"/>
    <w:rsid w:val="00C7663E"/>
    <w:rsid w:val="00C76A75"/>
    <w:rsid w:val="00C76AC8"/>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5DE7"/>
    <w:rsid w:val="00C86656"/>
    <w:rsid w:val="00C8697C"/>
    <w:rsid w:val="00C86D09"/>
    <w:rsid w:val="00C8730D"/>
    <w:rsid w:val="00C8766C"/>
    <w:rsid w:val="00C878A1"/>
    <w:rsid w:val="00C87909"/>
    <w:rsid w:val="00C90510"/>
    <w:rsid w:val="00C90E52"/>
    <w:rsid w:val="00C91088"/>
    <w:rsid w:val="00C913F5"/>
    <w:rsid w:val="00C9197A"/>
    <w:rsid w:val="00C91DCC"/>
    <w:rsid w:val="00C92956"/>
    <w:rsid w:val="00C92BE2"/>
    <w:rsid w:val="00C930AD"/>
    <w:rsid w:val="00C9330F"/>
    <w:rsid w:val="00C9334C"/>
    <w:rsid w:val="00C94FEF"/>
    <w:rsid w:val="00C95541"/>
    <w:rsid w:val="00C95CC2"/>
    <w:rsid w:val="00C95E59"/>
    <w:rsid w:val="00C96177"/>
    <w:rsid w:val="00C96203"/>
    <w:rsid w:val="00C96717"/>
    <w:rsid w:val="00C96B27"/>
    <w:rsid w:val="00C97011"/>
    <w:rsid w:val="00C97931"/>
    <w:rsid w:val="00CA0C88"/>
    <w:rsid w:val="00CA155C"/>
    <w:rsid w:val="00CA17CA"/>
    <w:rsid w:val="00CA19BF"/>
    <w:rsid w:val="00CA1E31"/>
    <w:rsid w:val="00CA28B5"/>
    <w:rsid w:val="00CA2BFA"/>
    <w:rsid w:val="00CA2C12"/>
    <w:rsid w:val="00CA375A"/>
    <w:rsid w:val="00CA3835"/>
    <w:rsid w:val="00CA4F70"/>
    <w:rsid w:val="00CA5A14"/>
    <w:rsid w:val="00CA5A76"/>
    <w:rsid w:val="00CA5AA5"/>
    <w:rsid w:val="00CA6022"/>
    <w:rsid w:val="00CA6072"/>
    <w:rsid w:val="00CA61D2"/>
    <w:rsid w:val="00CA697E"/>
    <w:rsid w:val="00CA6A01"/>
    <w:rsid w:val="00CA710D"/>
    <w:rsid w:val="00CA728E"/>
    <w:rsid w:val="00CB04D6"/>
    <w:rsid w:val="00CB07BD"/>
    <w:rsid w:val="00CB0A22"/>
    <w:rsid w:val="00CB0C3F"/>
    <w:rsid w:val="00CB0D51"/>
    <w:rsid w:val="00CB0F6B"/>
    <w:rsid w:val="00CB10BF"/>
    <w:rsid w:val="00CB173B"/>
    <w:rsid w:val="00CB1D6D"/>
    <w:rsid w:val="00CB1E3D"/>
    <w:rsid w:val="00CB24DF"/>
    <w:rsid w:val="00CB2B80"/>
    <w:rsid w:val="00CB2CDB"/>
    <w:rsid w:val="00CB2DAD"/>
    <w:rsid w:val="00CB2DE4"/>
    <w:rsid w:val="00CB31ED"/>
    <w:rsid w:val="00CB3FC8"/>
    <w:rsid w:val="00CB439B"/>
    <w:rsid w:val="00CB4546"/>
    <w:rsid w:val="00CB4E56"/>
    <w:rsid w:val="00CB5139"/>
    <w:rsid w:val="00CB593B"/>
    <w:rsid w:val="00CB5F7A"/>
    <w:rsid w:val="00CB6194"/>
    <w:rsid w:val="00CB68C5"/>
    <w:rsid w:val="00CB6A9C"/>
    <w:rsid w:val="00CB6AC1"/>
    <w:rsid w:val="00CB70A0"/>
    <w:rsid w:val="00CB71FD"/>
    <w:rsid w:val="00CC08CB"/>
    <w:rsid w:val="00CC0922"/>
    <w:rsid w:val="00CC0D0C"/>
    <w:rsid w:val="00CC0F55"/>
    <w:rsid w:val="00CC1228"/>
    <w:rsid w:val="00CC1463"/>
    <w:rsid w:val="00CC29C6"/>
    <w:rsid w:val="00CC2C64"/>
    <w:rsid w:val="00CC3187"/>
    <w:rsid w:val="00CC31F0"/>
    <w:rsid w:val="00CC3321"/>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4E55"/>
    <w:rsid w:val="00CE5115"/>
    <w:rsid w:val="00CE533C"/>
    <w:rsid w:val="00CE5A04"/>
    <w:rsid w:val="00CE5F6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7BF"/>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AEF"/>
    <w:rsid w:val="00D0786A"/>
    <w:rsid w:val="00D079A6"/>
    <w:rsid w:val="00D07CC4"/>
    <w:rsid w:val="00D1014E"/>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276C7"/>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37821"/>
    <w:rsid w:val="00D40C18"/>
    <w:rsid w:val="00D413BC"/>
    <w:rsid w:val="00D41E10"/>
    <w:rsid w:val="00D41FF5"/>
    <w:rsid w:val="00D4286C"/>
    <w:rsid w:val="00D4308F"/>
    <w:rsid w:val="00D4310F"/>
    <w:rsid w:val="00D43DA9"/>
    <w:rsid w:val="00D4437F"/>
    <w:rsid w:val="00D45230"/>
    <w:rsid w:val="00D45705"/>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3FD4"/>
    <w:rsid w:val="00D54579"/>
    <w:rsid w:val="00D54DE5"/>
    <w:rsid w:val="00D553B5"/>
    <w:rsid w:val="00D55D63"/>
    <w:rsid w:val="00D5620C"/>
    <w:rsid w:val="00D562D3"/>
    <w:rsid w:val="00D563DF"/>
    <w:rsid w:val="00D568E9"/>
    <w:rsid w:val="00D56A96"/>
    <w:rsid w:val="00D56F4D"/>
    <w:rsid w:val="00D57767"/>
    <w:rsid w:val="00D608C0"/>
    <w:rsid w:val="00D622E2"/>
    <w:rsid w:val="00D6269C"/>
    <w:rsid w:val="00D62C44"/>
    <w:rsid w:val="00D62E42"/>
    <w:rsid w:val="00D634A5"/>
    <w:rsid w:val="00D63DF5"/>
    <w:rsid w:val="00D64333"/>
    <w:rsid w:val="00D64472"/>
    <w:rsid w:val="00D6506D"/>
    <w:rsid w:val="00D65907"/>
    <w:rsid w:val="00D65915"/>
    <w:rsid w:val="00D65F6D"/>
    <w:rsid w:val="00D67182"/>
    <w:rsid w:val="00D675D9"/>
    <w:rsid w:val="00D67BE5"/>
    <w:rsid w:val="00D67C9A"/>
    <w:rsid w:val="00D71883"/>
    <w:rsid w:val="00D725A2"/>
    <w:rsid w:val="00D72F2B"/>
    <w:rsid w:val="00D730DA"/>
    <w:rsid w:val="00D731A6"/>
    <w:rsid w:val="00D73593"/>
    <w:rsid w:val="00D73B29"/>
    <w:rsid w:val="00D745C6"/>
    <w:rsid w:val="00D746A8"/>
    <w:rsid w:val="00D748DF"/>
    <w:rsid w:val="00D75361"/>
    <w:rsid w:val="00D755B9"/>
    <w:rsid w:val="00D75E40"/>
    <w:rsid w:val="00D76B53"/>
    <w:rsid w:val="00D76BCE"/>
    <w:rsid w:val="00D779C2"/>
    <w:rsid w:val="00D77F10"/>
    <w:rsid w:val="00D810E6"/>
    <w:rsid w:val="00D819BB"/>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3093"/>
    <w:rsid w:val="00DA3CAF"/>
    <w:rsid w:val="00DA3DEA"/>
    <w:rsid w:val="00DA5842"/>
    <w:rsid w:val="00DA5ADE"/>
    <w:rsid w:val="00DA5E83"/>
    <w:rsid w:val="00DA607F"/>
    <w:rsid w:val="00DA64EE"/>
    <w:rsid w:val="00DA6CB5"/>
    <w:rsid w:val="00DA708B"/>
    <w:rsid w:val="00DA7127"/>
    <w:rsid w:val="00DA7BC9"/>
    <w:rsid w:val="00DA7DBB"/>
    <w:rsid w:val="00DB02BA"/>
    <w:rsid w:val="00DB0986"/>
    <w:rsid w:val="00DB0AC2"/>
    <w:rsid w:val="00DB0D3C"/>
    <w:rsid w:val="00DB17FC"/>
    <w:rsid w:val="00DB1D3F"/>
    <w:rsid w:val="00DB1E54"/>
    <w:rsid w:val="00DB2547"/>
    <w:rsid w:val="00DB2FC2"/>
    <w:rsid w:val="00DB322D"/>
    <w:rsid w:val="00DB3A8F"/>
    <w:rsid w:val="00DB3CE3"/>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B20"/>
    <w:rsid w:val="00DC0FCC"/>
    <w:rsid w:val="00DC2140"/>
    <w:rsid w:val="00DC2D02"/>
    <w:rsid w:val="00DC2EF2"/>
    <w:rsid w:val="00DC3077"/>
    <w:rsid w:val="00DC32A9"/>
    <w:rsid w:val="00DC359A"/>
    <w:rsid w:val="00DC43B5"/>
    <w:rsid w:val="00DC4412"/>
    <w:rsid w:val="00DC5068"/>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570"/>
    <w:rsid w:val="00DD7929"/>
    <w:rsid w:val="00DE00B8"/>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A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3D3"/>
    <w:rsid w:val="00DF0B41"/>
    <w:rsid w:val="00DF0EC3"/>
    <w:rsid w:val="00DF12F9"/>
    <w:rsid w:val="00DF1B6E"/>
    <w:rsid w:val="00DF215E"/>
    <w:rsid w:val="00DF2987"/>
    <w:rsid w:val="00DF2B43"/>
    <w:rsid w:val="00DF3D87"/>
    <w:rsid w:val="00DF3E52"/>
    <w:rsid w:val="00DF571C"/>
    <w:rsid w:val="00DF5A09"/>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7042"/>
    <w:rsid w:val="00E07198"/>
    <w:rsid w:val="00E074B3"/>
    <w:rsid w:val="00E07B42"/>
    <w:rsid w:val="00E07B80"/>
    <w:rsid w:val="00E1031D"/>
    <w:rsid w:val="00E12040"/>
    <w:rsid w:val="00E12091"/>
    <w:rsid w:val="00E12912"/>
    <w:rsid w:val="00E12FFE"/>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69C"/>
    <w:rsid w:val="00E20AC1"/>
    <w:rsid w:val="00E20C66"/>
    <w:rsid w:val="00E21161"/>
    <w:rsid w:val="00E21180"/>
    <w:rsid w:val="00E21358"/>
    <w:rsid w:val="00E21700"/>
    <w:rsid w:val="00E21838"/>
    <w:rsid w:val="00E219FC"/>
    <w:rsid w:val="00E21DEC"/>
    <w:rsid w:val="00E22D45"/>
    <w:rsid w:val="00E22EC2"/>
    <w:rsid w:val="00E24A90"/>
    <w:rsid w:val="00E24F0D"/>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83E"/>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4D9"/>
    <w:rsid w:val="00E406BD"/>
    <w:rsid w:val="00E40BAA"/>
    <w:rsid w:val="00E415C0"/>
    <w:rsid w:val="00E415C9"/>
    <w:rsid w:val="00E418C2"/>
    <w:rsid w:val="00E41EBD"/>
    <w:rsid w:val="00E4230B"/>
    <w:rsid w:val="00E42352"/>
    <w:rsid w:val="00E42435"/>
    <w:rsid w:val="00E4302F"/>
    <w:rsid w:val="00E43091"/>
    <w:rsid w:val="00E431B7"/>
    <w:rsid w:val="00E4367D"/>
    <w:rsid w:val="00E43D2C"/>
    <w:rsid w:val="00E43E3A"/>
    <w:rsid w:val="00E44D77"/>
    <w:rsid w:val="00E45138"/>
    <w:rsid w:val="00E45389"/>
    <w:rsid w:val="00E45952"/>
    <w:rsid w:val="00E459DC"/>
    <w:rsid w:val="00E45DFD"/>
    <w:rsid w:val="00E47630"/>
    <w:rsid w:val="00E47712"/>
    <w:rsid w:val="00E47E50"/>
    <w:rsid w:val="00E47EE2"/>
    <w:rsid w:val="00E501AA"/>
    <w:rsid w:val="00E508B8"/>
    <w:rsid w:val="00E5102E"/>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604A3"/>
    <w:rsid w:val="00E62794"/>
    <w:rsid w:val="00E62930"/>
    <w:rsid w:val="00E62D1C"/>
    <w:rsid w:val="00E63AF5"/>
    <w:rsid w:val="00E63C36"/>
    <w:rsid w:val="00E6400F"/>
    <w:rsid w:val="00E643E2"/>
    <w:rsid w:val="00E64557"/>
    <w:rsid w:val="00E6493F"/>
    <w:rsid w:val="00E64C5A"/>
    <w:rsid w:val="00E64D75"/>
    <w:rsid w:val="00E651B1"/>
    <w:rsid w:val="00E65234"/>
    <w:rsid w:val="00E66191"/>
    <w:rsid w:val="00E664AE"/>
    <w:rsid w:val="00E6652B"/>
    <w:rsid w:val="00E677F0"/>
    <w:rsid w:val="00E67D1B"/>
    <w:rsid w:val="00E67D60"/>
    <w:rsid w:val="00E702EB"/>
    <w:rsid w:val="00E70486"/>
    <w:rsid w:val="00E70590"/>
    <w:rsid w:val="00E70CF9"/>
    <w:rsid w:val="00E70F75"/>
    <w:rsid w:val="00E714DF"/>
    <w:rsid w:val="00E714F7"/>
    <w:rsid w:val="00E71D90"/>
    <w:rsid w:val="00E7209C"/>
    <w:rsid w:val="00E722F8"/>
    <w:rsid w:val="00E73259"/>
    <w:rsid w:val="00E736FA"/>
    <w:rsid w:val="00E739D3"/>
    <w:rsid w:val="00E73C94"/>
    <w:rsid w:val="00E73D50"/>
    <w:rsid w:val="00E73D58"/>
    <w:rsid w:val="00E73E5E"/>
    <w:rsid w:val="00E74C23"/>
    <w:rsid w:val="00E74FB4"/>
    <w:rsid w:val="00E76B9A"/>
    <w:rsid w:val="00E77019"/>
    <w:rsid w:val="00E77194"/>
    <w:rsid w:val="00E772CF"/>
    <w:rsid w:val="00E77675"/>
    <w:rsid w:val="00E777A1"/>
    <w:rsid w:val="00E77909"/>
    <w:rsid w:val="00E77BE8"/>
    <w:rsid w:val="00E80FBB"/>
    <w:rsid w:val="00E812DD"/>
    <w:rsid w:val="00E81885"/>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F53"/>
    <w:rsid w:val="00E95280"/>
    <w:rsid w:val="00E95B22"/>
    <w:rsid w:val="00E95DED"/>
    <w:rsid w:val="00E965AE"/>
    <w:rsid w:val="00E96A95"/>
    <w:rsid w:val="00E96D1C"/>
    <w:rsid w:val="00EA00BF"/>
    <w:rsid w:val="00EA05A5"/>
    <w:rsid w:val="00EA0F06"/>
    <w:rsid w:val="00EA150B"/>
    <w:rsid w:val="00EA15E5"/>
    <w:rsid w:val="00EA1717"/>
    <w:rsid w:val="00EA22C2"/>
    <w:rsid w:val="00EA27A1"/>
    <w:rsid w:val="00EA2C08"/>
    <w:rsid w:val="00EA2F21"/>
    <w:rsid w:val="00EA3ADE"/>
    <w:rsid w:val="00EA4223"/>
    <w:rsid w:val="00EA4A74"/>
    <w:rsid w:val="00EA4AE6"/>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3D4"/>
    <w:rsid w:val="00EB67E8"/>
    <w:rsid w:val="00EB6A5E"/>
    <w:rsid w:val="00EB6DD5"/>
    <w:rsid w:val="00EB7265"/>
    <w:rsid w:val="00EB788F"/>
    <w:rsid w:val="00EC1165"/>
    <w:rsid w:val="00EC1232"/>
    <w:rsid w:val="00EC1CBE"/>
    <w:rsid w:val="00EC1E5F"/>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53A"/>
    <w:rsid w:val="00ED2A21"/>
    <w:rsid w:val="00ED2E53"/>
    <w:rsid w:val="00ED2ECF"/>
    <w:rsid w:val="00ED308B"/>
    <w:rsid w:val="00ED3692"/>
    <w:rsid w:val="00ED384C"/>
    <w:rsid w:val="00ED3908"/>
    <w:rsid w:val="00ED4431"/>
    <w:rsid w:val="00ED4F7D"/>
    <w:rsid w:val="00ED531A"/>
    <w:rsid w:val="00ED5A57"/>
    <w:rsid w:val="00ED5FCA"/>
    <w:rsid w:val="00ED6D8E"/>
    <w:rsid w:val="00ED73F9"/>
    <w:rsid w:val="00ED7467"/>
    <w:rsid w:val="00ED752E"/>
    <w:rsid w:val="00ED781A"/>
    <w:rsid w:val="00ED7B50"/>
    <w:rsid w:val="00EE19B8"/>
    <w:rsid w:val="00EE24EB"/>
    <w:rsid w:val="00EE25E3"/>
    <w:rsid w:val="00EE278E"/>
    <w:rsid w:val="00EE29A2"/>
    <w:rsid w:val="00EE2A09"/>
    <w:rsid w:val="00EE2AFB"/>
    <w:rsid w:val="00EE2B57"/>
    <w:rsid w:val="00EE2DF5"/>
    <w:rsid w:val="00EE2F1F"/>
    <w:rsid w:val="00EE2FCA"/>
    <w:rsid w:val="00EE314F"/>
    <w:rsid w:val="00EE3FEB"/>
    <w:rsid w:val="00EE480F"/>
    <w:rsid w:val="00EE49BA"/>
    <w:rsid w:val="00EE5069"/>
    <w:rsid w:val="00EE5835"/>
    <w:rsid w:val="00EE5ADB"/>
    <w:rsid w:val="00EE64D8"/>
    <w:rsid w:val="00EE7B95"/>
    <w:rsid w:val="00EF0341"/>
    <w:rsid w:val="00EF142F"/>
    <w:rsid w:val="00EF1551"/>
    <w:rsid w:val="00EF1790"/>
    <w:rsid w:val="00EF192C"/>
    <w:rsid w:val="00EF2241"/>
    <w:rsid w:val="00EF2A26"/>
    <w:rsid w:val="00EF42D1"/>
    <w:rsid w:val="00EF4CC5"/>
    <w:rsid w:val="00EF54AA"/>
    <w:rsid w:val="00EF5721"/>
    <w:rsid w:val="00EF5F40"/>
    <w:rsid w:val="00EF6630"/>
    <w:rsid w:val="00EF710B"/>
    <w:rsid w:val="00EF7832"/>
    <w:rsid w:val="00F00742"/>
    <w:rsid w:val="00F007E1"/>
    <w:rsid w:val="00F00C71"/>
    <w:rsid w:val="00F011E2"/>
    <w:rsid w:val="00F013FA"/>
    <w:rsid w:val="00F01A3D"/>
    <w:rsid w:val="00F027D8"/>
    <w:rsid w:val="00F037F1"/>
    <w:rsid w:val="00F03C8C"/>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9AA"/>
    <w:rsid w:val="00F14C05"/>
    <w:rsid w:val="00F14FAC"/>
    <w:rsid w:val="00F16161"/>
    <w:rsid w:val="00F16291"/>
    <w:rsid w:val="00F16841"/>
    <w:rsid w:val="00F17593"/>
    <w:rsid w:val="00F2004D"/>
    <w:rsid w:val="00F213A7"/>
    <w:rsid w:val="00F21AA9"/>
    <w:rsid w:val="00F2227E"/>
    <w:rsid w:val="00F22398"/>
    <w:rsid w:val="00F223C3"/>
    <w:rsid w:val="00F225A7"/>
    <w:rsid w:val="00F22A72"/>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B90"/>
    <w:rsid w:val="00F30DCB"/>
    <w:rsid w:val="00F31076"/>
    <w:rsid w:val="00F31B0C"/>
    <w:rsid w:val="00F31E06"/>
    <w:rsid w:val="00F32932"/>
    <w:rsid w:val="00F345FC"/>
    <w:rsid w:val="00F35434"/>
    <w:rsid w:val="00F35997"/>
    <w:rsid w:val="00F35CEA"/>
    <w:rsid w:val="00F35EDE"/>
    <w:rsid w:val="00F35F25"/>
    <w:rsid w:val="00F36625"/>
    <w:rsid w:val="00F366EC"/>
    <w:rsid w:val="00F36A1A"/>
    <w:rsid w:val="00F36B20"/>
    <w:rsid w:val="00F374F4"/>
    <w:rsid w:val="00F37B3D"/>
    <w:rsid w:val="00F37DF2"/>
    <w:rsid w:val="00F401A4"/>
    <w:rsid w:val="00F415E6"/>
    <w:rsid w:val="00F42574"/>
    <w:rsid w:val="00F42934"/>
    <w:rsid w:val="00F42F37"/>
    <w:rsid w:val="00F43C34"/>
    <w:rsid w:val="00F43D56"/>
    <w:rsid w:val="00F43F24"/>
    <w:rsid w:val="00F4482A"/>
    <w:rsid w:val="00F44D5C"/>
    <w:rsid w:val="00F45934"/>
    <w:rsid w:val="00F45E6A"/>
    <w:rsid w:val="00F46010"/>
    <w:rsid w:val="00F4618C"/>
    <w:rsid w:val="00F46697"/>
    <w:rsid w:val="00F466BE"/>
    <w:rsid w:val="00F4707B"/>
    <w:rsid w:val="00F47419"/>
    <w:rsid w:val="00F474A2"/>
    <w:rsid w:val="00F479D8"/>
    <w:rsid w:val="00F5039D"/>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5331"/>
    <w:rsid w:val="00F55BA3"/>
    <w:rsid w:val="00F565E0"/>
    <w:rsid w:val="00F56DFD"/>
    <w:rsid w:val="00F575DC"/>
    <w:rsid w:val="00F57943"/>
    <w:rsid w:val="00F57AE9"/>
    <w:rsid w:val="00F57D7E"/>
    <w:rsid w:val="00F57EE4"/>
    <w:rsid w:val="00F6009E"/>
    <w:rsid w:val="00F60532"/>
    <w:rsid w:val="00F60E5E"/>
    <w:rsid w:val="00F61189"/>
    <w:rsid w:val="00F61340"/>
    <w:rsid w:val="00F6134E"/>
    <w:rsid w:val="00F62270"/>
    <w:rsid w:val="00F6292B"/>
    <w:rsid w:val="00F63C2F"/>
    <w:rsid w:val="00F6410D"/>
    <w:rsid w:val="00F647CA"/>
    <w:rsid w:val="00F64985"/>
    <w:rsid w:val="00F649A2"/>
    <w:rsid w:val="00F65097"/>
    <w:rsid w:val="00F656B2"/>
    <w:rsid w:val="00F658D7"/>
    <w:rsid w:val="00F66170"/>
    <w:rsid w:val="00F6695A"/>
    <w:rsid w:val="00F66AAC"/>
    <w:rsid w:val="00F66B10"/>
    <w:rsid w:val="00F670C8"/>
    <w:rsid w:val="00F67B11"/>
    <w:rsid w:val="00F67C02"/>
    <w:rsid w:val="00F67D25"/>
    <w:rsid w:val="00F67EF9"/>
    <w:rsid w:val="00F700E5"/>
    <w:rsid w:val="00F70B25"/>
    <w:rsid w:val="00F70E97"/>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1995"/>
    <w:rsid w:val="00F82727"/>
    <w:rsid w:val="00F82778"/>
    <w:rsid w:val="00F8283C"/>
    <w:rsid w:val="00F82E48"/>
    <w:rsid w:val="00F8385A"/>
    <w:rsid w:val="00F83A1E"/>
    <w:rsid w:val="00F83B18"/>
    <w:rsid w:val="00F84A7A"/>
    <w:rsid w:val="00F85594"/>
    <w:rsid w:val="00F87486"/>
    <w:rsid w:val="00F87727"/>
    <w:rsid w:val="00F87988"/>
    <w:rsid w:val="00F90609"/>
    <w:rsid w:val="00F9066E"/>
    <w:rsid w:val="00F90B4D"/>
    <w:rsid w:val="00F91F58"/>
    <w:rsid w:val="00F925F9"/>
    <w:rsid w:val="00F92D88"/>
    <w:rsid w:val="00F931DB"/>
    <w:rsid w:val="00F943D3"/>
    <w:rsid w:val="00F946F2"/>
    <w:rsid w:val="00F95999"/>
    <w:rsid w:val="00F96B55"/>
    <w:rsid w:val="00F96EBB"/>
    <w:rsid w:val="00F97044"/>
    <w:rsid w:val="00F97B63"/>
    <w:rsid w:val="00FA03DC"/>
    <w:rsid w:val="00FA04DC"/>
    <w:rsid w:val="00FA06BE"/>
    <w:rsid w:val="00FA0786"/>
    <w:rsid w:val="00FA0C13"/>
    <w:rsid w:val="00FA1054"/>
    <w:rsid w:val="00FA2693"/>
    <w:rsid w:val="00FA274F"/>
    <w:rsid w:val="00FA2F89"/>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B7AD4"/>
    <w:rsid w:val="00FC00A9"/>
    <w:rsid w:val="00FC098E"/>
    <w:rsid w:val="00FC0B56"/>
    <w:rsid w:val="00FC1CF4"/>
    <w:rsid w:val="00FC3280"/>
    <w:rsid w:val="00FC3293"/>
    <w:rsid w:val="00FC3511"/>
    <w:rsid w:val="00FC39B1"/>
    <w:rsid w:val="00FC3DE7"/>
    <w:rsid w:val="00FC4D50"/>
    <w:rsid w:val="00FC4E3E"/>
    <w:rsid w:val="00FC55D6"/>
    <w:rsid w:val="00FC5BD8"/>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8A8"/>
    <w:rsid w:val="00FE0B4B"/>
    <w:rsid w:val="00FE0B64"/>
    <w:rsid w:val="00FE1343"/>
    <w:rsid w:val="00FE1D92"/>
    <w:rsid w:val="00FE224D"/>
    <w:rsid w:val="00FE2362"/>
    <w:rsid w:val="00FE2D0F"/>
    <w:rsid w:val="00FE339A"/>
    <w:rsid w:val="00FE3500"/>
    <w:rsid w:val="00FE407C"/>
    <w:rsid w:val="00FE40A9"/>
    <w:rsid w:val="00FE464C"/>
    <w:rsid w:val="00FE4CD5"/>
    <w:rsid w:val="00FE4ED4"/>
    <w:rsid w:val="00FE52A2"/>
    <w:rsid w:val="00FE63A7"/>
    <w:rsid w:val="00FE6A38"/>
    <w:rsid w:val="00FE6DA1"/>
    <w:rsid w:val="00FE7090"/>
    <w:rsid w:val="00FE7420"/>
    <w:rsid w:val="00FE7C10"/>
    <w:rsid w:val="00FF061C"/>
    <w:rsid w:val="00FF06D7"/>
    <w:rsid w:val="00FF1DFA"/>
    <w:rsid w:val="00FF20AA"/>
    <w:rsid w:val="00FF2500"/>
    <w:rsid w:val="00FF25F8"/>
    <w:rsid w:val="00FF2F77"/>
    <w:rsid w:val="00FF3517"/>
    <w:rsid w:val="00FF3903"/>
    <w:rsid w:val="00FF3D37"/>
    <w:rsid w:val="00FF3D3A"/>
    <w:rsid w:val="00FF45DB"/>
    <w:rsid w:val="00FF48A7"/>
    <w:rsid w:val="00FF4C6C"/>
    <w:rsid w:val="00FF4F02"/>
    <w:rsid w:val="00FF50BB"/>
    <w:rsid w:val="00FF57C0"/>
    <w:rsid w:val="00FF585F"/>
    <w:rsid w:val="00FF5894"/>
    <w:rsid w:val="00FF5AFA"/>
    <w:rsid w:val="00FF5BE8"/>
    <w:rsid w:val="00FF6033"/>
    <w:rsid w:val="00FF69BF"/>
    <w:rsid w:val="00FF6BE4"/>
    <w:rsid w:val="00FF6D5C"/>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89"/>
    <w:rPr>
      <w:rFonts w:eastAsiaTheme="minorEastAsia"/>
      <w:lang w:eastAsia="ru-RU"/>
    </w:rPr>
  </w:style>
  <w:style w:type="paragraph" w:styleId="10">
    <w:name w:val="heading 1"/>
    <w:basedOn w:val="a"/>
    <w:next w:val="a"/>
    <w:link w:val="11"/>
    <w:qFormat/>
    <w:rsid w:val="008F138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577156"/>
    <w:pPr>
      <w:keepNext/>
      <w:spacing w:after="0" w:line="240" w:lineRule="auto"/>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F138B"/>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2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47"/>
    <w:rPr>
      <w:rFonts w:ascii="Tahoma" w:eastAsiaTheme="minorEastAsia" w:hAnsi="Tahoma" w:cs="Tahoma"/>
      <w:sz w:val="16"/>
      <w:szCs w:val="16"/>
      <w:lang w:eastAsia="ru-RU"/>
    </w:rPr>
  </w:style>
  <w:style w:type="paragraph" w:customStyle="1" w:styleId="sfst">
    <w:name w:val="sfst"/>
    <w:basedOn w:val="a"/>
    <w:rsid w:val="005C00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lock Text"/>
    <w:basedOn w:val="a"/>
    <w:rsid w:val="008F138B"/>
    <w:pPr>
      <w:spacing w:after="0" w:line="240" w:lineRule="auto"/>
      <w:ind w:left="-567" w:right="-766"/>
      <w:jc w:val="both"/>
    </w:pPr>
    <w:rPr>
      <w:rFonts w:ascii="Times New Roman" w:eastAsia="Times New Roman" w:hAnsi="Times New Roman" w:cs="Times New Roman"/>
      <w:sz w:val="28"/>
      <w:szCs w:val="20"/>
    </w:rPr>
  </w:style>
  <w:style w:type="paragraph" w:styleId="a6">
    <w:name w:val="List Paragraph"/>
    <w:basedOn w:val="a"/>
    <w:uiPriority w:val="34"/>
    <w:qFormat/>
    <w:rsid w:val="008F138B"/>
    <w:pPr>
      <w:ind w:left="720"/>
      <w:contextualSpacing/>
    </w:pPr>
  </w:style>
  <w:style w:type="paragraph" w:styleId="a7">
    <w:name w:val="Normal (Web)"/>
    <w:basedOn w:val="a"/>
    <w:uiPriority w:val="99"/>
    <w:unhideWhenUsed/>
    <w:rsid w:val="0034032F"/>
    <w:pPr>
      <w:spacing w:before="120" w:after="120" w:line="240" w:lineRule="auto"/>
    </w:pPr>
    <w:rPr>
      <w:rFonts w:ascii="Times New Roman" w:eastAsia="Times New Roman" w:hAnsi="Times New Roman" w:cs="Times New Roman"/>
      <w:sz w:val="24"/>
      <w:szCs w:val="24"/>
    </w:rPr>
  </w:style>
  <w:style w:type="character" w:styleId="a8">
    <w:name w:val="Strong"/>
    <w:basedOn w:val="a0"/>
    <w:uiPriority w:val="22"/>
    <w:qFormat/>
    <w:rsid w:val="0034032F"/>
    <w:rPr>
      <w:rFonts w:cs="Times New Roman"/>
      <w:b/>
      <w:bCs/>
    </w:rPr>
  </w:style>
  <w:style w:type="table" w:styleId="a9">
    <w:name w:val="Table Grid"/>
    <w:basedOn w:val="a1"/>
    <w:rsid w:val="00340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basedOn w:val="a"/>
    <w:rsid w:val="00B00F21"/>
    <w:pPr>
      <w:spacing w:after="0" w:line="240" w:lineRule="auto"/>
      <w:jc w:val="center"/>
    </w:pPr>
    <w:rPr>
      <w:rFonts w:ascii="Arial" w:eastAsia="Times New Roman" w:hAnsi="Arial" w:cs="Arial"/>
      <w:sz w:val="34"/>
      <w:szCs w:val="34"/>
    </w:rPr>
  </w:style>
  <w:style w:type="paragraph" w:styleId="21">
    <w:name w:val="Body Text Indent 2"/>
    <w:basedOn w:val="a"/>
    <w:link w:val="22"/>
    <w:unhideWhenUsed/>
    <w:rsid w:val="00076BD2"/>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076BD2"/>
    <w:rPr>
      <w:rFonts w:ascii="Times New Roman" w:eastAsia="Times New Roman" w:hAnsi="Times New Roman" w:cs="Times New Roman"/>
      <w:sz w:val="28"/>
      <w:szCs w:val="20"/>
      <w:lang w:eastAsia="ru-RU"/>
    </w:rPr>
  </w:style>
  <w:style w:type="paragraph" w:customStyle="1" w:styleId="ConsPlusNormal">
    <w:name w:val="ConsPlusNormal"/>
    <w:rsid w:val="00076BD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3">
    <w:name w:val="Style3"/>
    <w:basedOn w:val="a"/>
    <w:rsid w:val="00076BD2"/>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7">
    <w:name w:val="Font Style17"/>
    <w:rsid w:val="00076BD2"/>
    <w:rPr>
      <w:rFonts w:ascii="Times New Roman" w:hAnsi="Times New Roman" w:cs="Times New Roman"/>
      <w:sz w:val="26"/>
      <w:szCs w:val="26"/>
    </w:rPr>
  </w:style>
  <w:style w:type="paragraph" w:styleId="aa">
    <w:name w:val="No Spacing"/>
    <w:uiPriority w:val="1"/>
    <w:qFormat/>
    <w:rsid w:val="00076BD2"/>
    <w:pPr>
      <w:spacing w:after="0" w:line="240" w:lineRule="auto"/>
    </w:pPr>
  </w:style>
  <w:style w:type="paragraph" w:customStyle="1" w:styleId="ConsPlusTitle">
    <w:name w:val="ConsPlusTitle"/>
    <w:rsid w:val="00076BD2"/>
    <w:pPr>
      <w:widowControl w:val="0"/>
      <w:suppressAutoHyphens/>
      <w:autoSpaceDE w:val="0"/>
      <w:spacing w:after="0" w:line="240" w:lineRule="auto"/>
    </w:pPr>
    <w:rPr>
      <w:rFonts w:ascii="Arial" w:eastAsia="Arial" w:hAnsi="Arial" w:cs="Arial"/>
      <w:b/>
      <w:bCs/>
      <w:sz w:val="20"/>
      <w:szCs w:val="20"/>
      <w:lang w:eastAsia="ar-SA"/>
    </w:rPr>
  </w:style>
  <w:style w:type="paragraph" w:styleId="ab">
    <w:name w:val="Title"/>
    <w:basedOn w:val="a"/>
    <w:link w:val="ac"/>
    <w:qFormat/>
    <w:rsid w:val="00076BD2"/>
    <w:pPr>
      <w:spacing w:after="0" w:line="240" w:lineRule="auto"/>
      <w:jc w:val="center"/>
    </w:pPr>
    <w:rPr>
      <w:rFonts w:ascii="Times New Roman" w:eastAsia="Times New Roman" w:hAnsi="Times New Roman" w:cs="Times New Roman"/>
      <w:sz w:val="36"/>
      <w:szCs w:val="20"/>
    </w:rPr>
  </w:style>
  <w:style w:type="character" w:customStyle="1" w:styleId="ac">
    <w:name w:val="Название Знак"/>
    <w:basedOn w:val="a0"/>
    <w:link w:val="ab"/>
    <w:rsid w:val="00076BD2"/>
    <w:rPr>
      <w:rFonts w:ascii="Times New Roman" w:eastAsia="Times New Roman" w:hAnsi="Times New Roman" w:cs="Times New Roman"/>
      <w:sz w:val="36"/>
      <w:szCs w:val="20"/>
      <w:lang w:eastAsia="ru-RU"/>
    </w:rPr>
  </w:style>
  <w:style w:type="character" w:styleId="ad">
    <w:name w:val="Hyperlink"/>
    <w:uiPriority w:val="99"/>
    <w:rsid w:val="00BB603E"/>
    <w:rPr>
      <w:strike w:val="0"/>
      <w:dstrike w:val="0"/>
      <w:color w:val="0000FF"/>
      <w:u w:val="none"/>
    </w:rPr>
  </w:style>
  <w:style w:type="paragraph" w:customStyle="1" w:styleId="Default">
    <w:name w:val="Default"/>
    <w:rsid w:val="00C22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uiPriority w:val="99"/>
    <w:rsid w:val="003D34E1"/>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3D34E1"/>
    <w:pPr>
      <w:widowControl w:val="0"/>
      <w:shd w:val="clear" w:color="auto" w:fill="FFFFFF"/>
      <w:spacing w:after="0" w:line="322" w:lineRule="exact"/>
      <w:jc w:val="both"/>
    </w:pPr>
    <w:rPr>
      <w:rFonts w:ascii="Times New Roman" w:eastAsiaTheme="minorHAnsi" w:hAnsi="Times New Roman" w:cs="Times New Roman"/>
      <w:b/>
      <w:bCs/>
      <w:sz w:val="28"/>
      <w:szCs w:val="28"/>
      <w:lang w:eastAsia="en-US"/>
    </w:rPr>
  </w:style>
  <w:style w:type="character" w:customStyle="1" w:styleId="23">
    <w:name w:val="Основной текст (2)_"/>
    <w:basedOn w:val="a0"/>
    <w:link w:val="24"/>
    <w:uiPriority w:val="99"/>
    <w:rsid w:val="003D34E1"/>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3D34E1"/>
    <w:pPr>
      <w:widowControl w:val="0"/>
      <w:shd w:val="clear" w:color="auto" w:fill="FFFFFF"/>
      <w:spacing w:after="0" w:line="322" w:lineRule="exact"/>
      <w:jc w:val="both"/>
    </w:pPr>
    <w:rPr>
      <w:rFonts w:ascii="Times New Roman" w:eastAsiaTheme="minorHAnsi" w:hAnsi="Times New Roman" w:cs="Times New Roman"/>
      <w:sz w:val="28"/>
      <w:szCs w:val="28"/>
      <w:lang w:eastAsia="en-US"/>
    </w:rPr>
  </w:style>
  <w:style w:type="paragraph" w:styleId="ae">
    <w:name w:val="header"/>
    <w:basedOn w:val="a"/>
    <w:link w:val="af"/>
    <w:uiPriority w:val="99"/>
    <w:semiHidden/>
    <w:unhideWhenUsed/>
    <w:rsid w:val="003D55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semiHidden/>
    <w:rsid w:val="003D55C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3D55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semiHidden/>
    <w:rsid w:val="003D55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77156"/>
    <w:rPr>
      <w:rFonts w:ascii="Times New Roman" w:eastAsia="Times New Roman" w:hAnsi="Times New Roman" w:cs="Times New Roman"/>
      <w:b/>
      <w:bCs/>
      <w:sz w:val="28"/>
      <w:szCs w:val="24"/>
      <w:lang w:eastAsia="ru-RU"/>
    </w:rPr>
  </w:style>
  <w:style w:type="paragraph" w:styleId="af2">
    <w:name w:val="footnote text"/>
    <w:basedOn w:val="a"/>
    <w:link w:val="af3"/>
    <w:semiHidden/>
    <w:rsid w:val="00577156"/>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577156"/>
    <w:rPr>
      <w:rFonts w:ascii="Times New Roman" w:eastAsia="Times New Roman" w:hAnsi="Times New Roman" w:cs="Times New Roman"/>
      <w:sz w:val="20"/>
      <w:szCs w:val="20"/>
      <w:lang w:eastAsia="ru-RU"/>
    </w:rPr>
  </w:style>
  <w:style w:type="character" w:styleId="af4">
    <w:name w:val="footnote reference"/>
    <w:basedOn w:val="a0"/>
    <w:semiHidden/>
    <w:rsid w:val="00577156"/>
    <w:rPr>
      <w:vertAlign w:val="superscript"/>
    </w:rPr>
  </w:style>
  <w:style w:type="numbering" w:customStyle="1" w:styleId="1">
    <w:name w:val="Стиль1"/>
    <w:rsid w:val="00577156"/>
    <w:pPr>
      <w:numPr>
        <w:numId w:val="23"/>
      </w:numPr>
    </w:pPr>
  </w:style>
  <w:style w:type="character" w:styleId="af5">
    <w:name w:val="FollowedHyperlink"/>
    <w:basedOn w:val="a0"/>
    <w:uiPriority w:val="99"/>
    <w:unhideWhenUsed/>
    <w:rsid w:val="00577156"/>
    <w:rPr>
      <w:color w:val="800080"/>
      <w:u w:val="single"/>
    </w:rPr>
  </w:style>
  <w:style w:type="paragraph" w:customStyle="1" w:styleId="xl65">
    <w:name w:val="xl6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577156"/>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3">
    <w:name w:val="xl7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4">
    <w:name w:val="xl7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9">
    <w:name w:val="xl7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0">
    <w:name w:val="xl8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4">
    <w:name w:val="xl8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57715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57715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57715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5771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3">
    <w:name w:val="xl10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9">
    <w:name w:val="xl10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57715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577156"/>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30">
    <w:name w:val="xl130"/>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1">
    <w:name w:val="xl131"/>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4">
    <w:name w:val="xl134"/>
    <w:basedOn w:val="a"/>
    <w:rsid w:val="00577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a"/>
    <w:rsid w:val="00577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5771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a"/>
    <w:rsid w:val="0057715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a"/>
    <w:rsid w:val="0057715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9">
    <w:name w:val="xl139"/>
    <w:basedOn w:val="a"/>
    <w:rsid w:val="00577156"/>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0">
    <w:name w:val="xl140"/>
    <w:basedOn w:val="a"/>
    <w:rsid w:val="0057715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242588">
      <w:bodyDiv w:val="1"/>
      <w:marLeft w:val="0"/>
      <w:marRight w:val="0"/>
      <w:marTop w:val="120"/>
      <w:marBottom w:val="0"/>
      <w:divBdr>
        <w:top w:val="none" w:sz="0" w:space="0" w:color="auto"/>
        <w:left w:val="none" w:sz="0" w:space="0" w:color="auto"/>
        <w:bottom w:val="none" w:sz="0" w:space="0" w:color="auto"/>
        <w:right w:val="none" w:sz="0" w:space="0" w:color="auto"/>
      </w:divBdr>
      <w:divsChild>
        <w:div w:id="39867071">
          <w:marLeft w:val="0"/>
          <w:marRight w:val="0"/>
          <w:marTop w:val="0"/>
          <w:marBottom w:val="0"/>
          <w:divBdr>
            <w:top w:val="none" w:sz="0" w:space="0" w:color="auto"/>
            <w:left w:val="none" w:sz="0" w:space="0" w:color="auto"/>
            <w:bottom w:val="none" w:sz="0" w:space="0" w:color="auto"/>
            <w:right w:val="none" w:sz="0" w:space="0" w:color="auto"/>
          </w:divBdr>
          <w:divsChild>
            <w:div w:id="1626543155">
              <w:marLeft w:val="3036"/>
              <w:marRight w:val="3240"/>
              <w:marTop w:val="0"/>
              <w:marBottom w:val="0"/>
              <w:divBdr>
                <w:top w:val="none" w:sz="0" w:space="0" w:color="auto"/>
                <w:left w:val="none" w:sz="0" w:space="0" w:color="auto"/>
                <w:bottom w:val="none" w:sz="0" w:space="0" w:color="auto"/>
                <w:right w:val="none" w:sz="0" w:space="0" w:color="auto"/>
              </w:divBdr>
              <w:divsChild>
                <w:div w:id="9360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9698">
      <w:bodyDiv w:val="1"/>
      <w:marLeft w:val="0"/>
      <w:marRight w:val="0"/>
      <w:marTop w:val="0"/>
      <w:marBottom w:val="0"/>
      <w:divBdr>
        <w:top w:val="none" w:sz="0" w:space="0" w:color="auto"/>
        <w:left w:val="none" w:sz="0" w:space="0" w:color="auto"/>
        <w:bottom w:val="none" w:sz="0" w:space="0" w:color="auto"/>
        <w:right w:val="none" w:sz="0" w:space="0" w:color="auto"/>
      </w:divBdr>
    </w:div>
    <w:div w:id="1008406626">
      <w:bodyDiv w:val="1"/>
      <w:marLeft w:val="0"/>
      <w:marRight w:val="0"/>
      <w:marTop w:val="0"/>
      <w:marBottom w:val="0"/>
      <w:divBdr>
        <w:top w:val="none" w:sz="0" w:space="0" w:color="auto"/>
        <w:left w:val="none" w:sz="0" w:space="0" w:color="auto"/>
        <w:bottom w:val="none" w:sz="0" w:space="0" w:color="auto"/>
        <w:right w:val="none" w:sz="0" w:space="0" w:color="auto"/>
      </w:divBdr>
    </w:div>
    <w:div w:id="1281571936">
      <w:bodyDiv w:val="1"/>
      <w:marLeft w:val="0"/>
      <w:marRight w:val="0"/>
      <w:marTop w:val="120"/>
      <w:marBottom w:val="0"/>
      <w:divBdr>
        <w:top w:val="none" w:sz="0" w:space="0" w:color="auto"/>
        <w:left w:val="none" w:sz="0" w:space="0" w:color="auto"/>
        <w:bottom w:val="none" w:sz="0" w:space="0" w:color="auto"/>
        <w:right w:val="none" w:sz="0" w:space="0" w:color="auto"/>
      </w:divBdr>
      <w:divsChild>
        <w:div w:id="1547834558">
          <w:marLeft w:val="0"/>
          <w:marRight w:val="0"/>
          <w:marTop w:val="0"/>
          <w:marBottom w:val="0"/>
          <w:divBdr>
            <w:top w:val="none" w:sz="0" w:space="0" w:color="auto"/>
            <w:left w:val="none" w:sz="0" w:space="0" w:color="auto"/>
            <w:bottom w:val="none" w:sz="0" w:space="0" w:color="auto"/>
            <w:right w:val="none" w:sz="0" w:space="0" w:color="auto"/>
          </w:divBdr>
          <w:divsChild>
            <w:div w:id="1432504474">
              <w:marLeft w:val="3036"/>
              <w:marRight w:val="3240"/>
              <w:marTop w:val="0"/>
              <w:marBottom w:val="0"/>
              <w:divBdr>
                <w:top w:val="none" w:sz="0" w:space="0" w:color="auto"/>
                <w:left w:val="none" w:sz="0" w:space="0" w:color="auto"/>
                <w:bottom w:val="none" w:sz="0" w:space="0" w:color="auto"/>
                <w:right w:val="none" w:sz="0" w:space="0" w:color="auto"/>
              </w:divBdr>
              <w:divsChild>
                <w:div w:id="85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257">
      <w:bodyDiv w:val="1"/>
      <w:marLeft w:val="0"/>
      <w:marRight w:val="0"/>
      <w:marTop w:val="0"/>
      <w:marBottom w:val="0"/>
      <w:divBdr>
        <w:top w:val="none" w:sz="0" w:space="0" w:color="auto"/>
        <w:left w:val="none" w:sz="0" w:space="0" w:color="auto"/>
        <w:bottom w:val="none" w:sz="0" w:space="0" w:color="auto"/>
        <w:right w:val="none" w:sz="0" w:space="0" w:color="auto"/>
      </w:divBdr>
      <w:divsChild>
        <w:div w:id="67073745">
          <w:marLeft w:val="0"/>
          <w:marRight w:val="0"/>
          <w:marTop w:val="0"/>
          <w:marBottom w:val="0"/>
          <w:divBdr>
            <w:top w:val="none" w:sz="0" w:space="0" w:color="auto"/>
            <w:left w:val="none" w:sz="0" w:space="0" w:color="auto"/>
            <w:bottom w:val="none" w:sz="0" w:space="0" w:color="auto"/>
            <w:right w:val="none" w:sz="0" w:space="0" w:color="auto"/>
          </w:divBdr>
          <w:divsChild>
            <w:div w:id="462307109">
              <w:marLeft w:val="0"/>
              <w:marRight w:val="0"/>
              <w:marTop w:val="0"/>
              <w:marBottom w:val="0"/>
              <w:divBdr>
                <w:top w:val="none" w:sz="0" w:space="0" w:color="auto"/>
                <w:left w:val="none" w:sz="0" w:space="0" w:color="auto"/>
                <w:bottom w:val="none" w:sz="0" w:space="0" w:color="auto"/>
                <w:right w:val="none" w:sz="0" w:space="0" w:color="auto"/>
              </w:divBdr>
              <w:divsChild>
                <w:div w:id="900099083">
                  <w:marLeft w:val="0"/>
                  <w:marRight w:val="0"/>
                  <w:marTop w:val="100"/>
                  <w:marBottom w:val="100"/>
                  <w:divBdr>
                    <w:top w:val="none" w:sz="0" w:space="0" w:color="auto"/>
                    <w:left w:val="none" w:sz="0" w:space="0" w:color="auto"/>
                    <w:bottom w:val="none" w:sz="0" w:space="0" w:color="auto"/>
                    <w:right w:val="none" w:sz="0" w:space="0" w:color="auto"/>
                  </w:divBdr>
                  <w:divsChild>
                    <w:div w:id="11612245">
                      <w:marLeft w:val="0"/>
                      <w:marRight w:val="0"/>
                      <w:marTop w:val="0"/>
                      <w:marBottom w:val="0"/>
                      <w:divBdr>
                        <w:top w:val="none" w:sz="0" w:space="0" w:color="auto"/>
                        <w:left w:val="none" w:sz="0" w:space="0" w:color="auto"/>
                        <w:bottom w:val="none" w:sz="0" w:space="0" w:color="auto"/>
                        <w:right w:val="none" w:sz="0" w:space="0" w:color="auto"/>
                      </w:divBdr>
                      <w:divsChild>
                        <w:div w:id="1717074389">
                          <w:marLeft w:val="0"/>
                          <w:marRight w:val="0"/>
                          <w:marTop w:val="0"/>
                          <w:marBottom w:val="0"/>
                          <w:divBdr>
                            <w:top w:val="none" w:sz="0" w:space="0" w:color="auto"/>
                            <w:left w:val="none" w:sz="0" w:space="0" w:color="auto"/>
                            <w:bottom w:val="none" w:sz="0" w:space="0" w:color="auto"/>
                            <w:right w:val="none" w:sz="0" w:space="0" w:color="auto"/>
                          </w:divBdr>
                          <w:divsChild>
                            <w:div w:id="933321844">
                              <w:marLeft w:val="0"/>
                              <w:marRight w:val="0"/>
                              <w:marTop w:val="0"/>
                              <w:marBottom w:val="0"/>
                              <w:divBdr>
                                <w:top w:val="none" w:sz="0" w:space="0" w:color="auto"/>
                                <w:left w:val="none" w:sz="0" w:space="0" w:color="auto"/>
                                <w:bottom w:val="none" w:sz="0" w:space="0" w:color="auto"/>
                                <w:right w:val="none" w:sz="0" w:space="0" w:color="auto"/>
                              </w:divBdr>
                              <w:divsChild>
                                <w:div w:id="1206721079">
                                  <w:marLeft w:val="0"/>
                                  <w:marRight w:val="0"/>
                                  <w:marTop w:val="0"/>
                                  <w:marBottom w:val="0"/>
                                  <w:divBdr>
                                    <w:top w:val="none" w:sz="0" w:space="0" w:color="auto"/>
                                    <w:left w:val="none" w:sz="0" w:space="0" w:color="auto"/>
                                    <w:bottom w:val="none" w:sz="0" w:space="0" w:color="auto"/>
                                    <w:right w:val="none" w:sz="0" w:space="0" w:color="auto"/>
                                  </w:divBdr>
                                  <w:divsChild>
                                    <w:div w:id="1768234762">
                                      <w:marLeft w:val="0"/>
                                      <w:marRight w:val="0"/>
                                      <w:marTop w:val="0"/>
                                      <w:marBottom w:val="0"/>
                                      <w:divBdr>
                                        <w:top w:val="none" w:sz="0" w:space="0" w:color="auto"/>
                                        <w:left w:val="none" w:sz="0" w:space="0" w:color="auto"/>
                                        <w:bottom w:val="none" w:sz="0" w:space="0" w:color="auto"/>
                                        <w:right w:val="none" w:sz="0" w:space="0" w:color="auto"/>
                                      </w:divBdr>
                                      <w:divsChild>
                                        <w:div w:id="939608432">
                                          <w:marLeft w:val="0"/>
                                          <w:marRight w:val="0"/>
                                          <w:marTop w:val="0"/>
                                          <w:marBottom w:val="0"/>
                                          <w:divBdr>
                                            <w:top w:val="none" w:sz="0" w:space="0" w:color="auto"/>
                                            <w:left w:val="none" w:sz="0" w:space="0" w:color="auto"/>
                                            <w:bottom w:val="none" w:sz="0" w:space="0" w:color="auto"/>
                                            <w:right w:val="none" w:sz="0" w:space="0" w:color="auto"/>
                                          </w:divBdr>
                                          <w:divsChild>
                                            <w:div w:id="1869562272">
                                              <w:marLeft w:val="0"/>
                                              <w:marRight w:val="0"/>
                                              <w:marTop w:val="0"/>
                                              <w:marBottom w:val="0"/>
                                              <w:divBdr>
                                                <w:top w:val="none" w:sz="0" w:space="0" w:color="auto"/>
                                                <w:left w:val="none" w:sz="0" w:space="0" w:color="auto"/>
                                                <w:bottom w:val="none" w:sz="0" w:space="0" w:color="auto"/>
                                                <w:right w:val="none" w:sz="0" w:space="0" w:color="auto"/>
                                              </w:divBdr>
                                              <w:divsChild>
                                                <w:div w:id="1628777474">
                                                  <w:marLeft w:val="0"/>
                                                  <w:marRight w:val="0"/>
                                                  <w:marTop w:val="0"/>
                                                  <w:marBottom w:val="0"/>
                                                  <w:divBdr>
                                                    <w:top w:val="none" w:sz="0" w:space="0" w:color="auto"/>
                                                    <w:left w:val="none" w:sz="0" w:space="0" w:color="auto"/>
                                                    <w:bottom w:val="none" w:sz="0" w:space="0" w:color="auto"/>
                                                    <w:right w:val="none" w:sz="0" w:space="0" w:color="auto"/>
                                                  </w:divBdr>
                                                  <w:divsChild>
                                                    <w:div w:id="741374256">
                                                      <w:marLeft w:val="2700"/>
                                                      <w:marRight w:val="2700"/>
                                                      <w:marTop w:val="0"/>
                                                      <w:marBottom w:val="0"/>
                                                      <w:divBdr>
                                                        <w:top w:val="none" w:sz="0" w:space="0" w:color="auto"/>
                                                        <w:left w:val="none" w:sz="0" w:space="0" w:color="auto"/>
                                                        <w:bottom w:val="none" w:sz="0" w:space="0" w:color="auto"/>
                                                        <w:right w:val="none" w:sz="0" w:space="0" w:color="auto"/>
                                                      </w:divBdr>
                                                      <w:divsChild>
                                                        <w:div w:id="648435412">
                                                          <w:marLeft w:val="0"/>
                                                          <w:marRight w:val="0"/>
                                                          <w:marTop w:val="0"/>
                                                          <w:marBottom w:val="0"/>
                                                          <w:divBdr>
                                                            <w:top w:val="none" w:sz="0" w:space="0" w:color="auto"/>
                                                            <w:left w:val="none" w:sz="0" w:space="0" w:color="auto"/>
                                                            <w:bottom w:val="none" w:sz="0" w:space="0" w:color="auto"/>
                                                            <w:right w:val="none" w:sz="0" w:space="0" w:color="auto"/>
                                                          </w:divBdr>
                                                          <w:divsChild>
                                                            <w:div w:id="251162976">
                                                              <w:marLeft w:val="0"/>
                                                              <w:marRight w:val="0"/>
                                                              <w:marTop w:val="0"/>
                                                              <w:marBottom w:val="0"/>
                                                              <w:divBdr>
                                                                <w:top w:val="none" w:sz="0" w:space="0" w:color="auto"/>
                                                                <w:left w:val="none" w:sz="0" w:space="0" w:color="auto"/>
                                                                <w:bottom w:val="none" w:sz="0" w:space="0" w:color="auto"/>
                                                                <w:right w:val="none" w:sz="0" w:space="0" w:color="auto"/>
                                                              </w:divBdr>
                                                              <w:divsChild>
                                                                <w:div w:id="9457420">
                                                                  <w:marLeft w:val="0"/>
                                                                  <w:marRight w:val="0"/>
                                                                  <w:marTop w:val="0"/>
                                                                  <w:marBottom w:val="0"/>
                                                                  <w:divBdr>
                                                                    <w:top w:val="none" w:sz="0" w:space="0" w:color="auto"/>
                                                                    <w:left w:val="none" w:sz="0" w:space="0" w:color="auto"/>
                                                                    <w:bottom w:val="none" w:sz="0" w:space="0" w:color="auto"/>
                                                                    <w:right w:val="none" w:sz="0" w:space="0" w:color="auto"/>
                                                                  </w:divBdr>
                                                                  <w:divsChild>
                                                                    <w:div w:id="422531441">
                                                                      <w:marLeft w:val="0"/>
                                                                      <w:marRight w:val="0"/>
                                                                      <w:marTop w:val="0"/>
                                                                      <w:marBottom w:val="0"/>
                                                                      <w:divBdr>
                                                                        <w:top w:val="none" w:sz="0" w:space="0" w:color="auto"/>
                                                                        <w:left w:val="none" w:sz="0" w:space="0" w:color="auto"/>
                                                                        <w:bottom w:val="none" w:sz="0" w:space="0" w:color="auto"/>
                                                                        <w:right w:val="none" w:sz="0" w:space="0" w:color="auto"/>
                                                                      </w:divBdr>
                                                                      <w:divsChild>
                                                                        <w:div w:id="977227222">
                                                                          <w:marLeft w:val="0"/>
                                                                          <w:marRight w:val="0"/>
                                                                          <w:marTop w:val="0"/>
                                                                          <w:marBottom w:val="0"/>
                                                                          <w:divBdr>
                                                                            <w:top w:val="none" w:sz="0" w:space="0" w:color="auto"/>
                                                                            <w:left w:val="none" w:sz="0" w:space="0" w:color="auto"/>
                                                                            <w:bottom w:val="none" w:sz="0" w:space="0" w:color="auto"/>
                                                                            <w:right w:val="none" w:sz="0" w:space="0" w:color="auto"/>
                                                                          </w:divBdr>
                                                                          <w:divsChild>
                                                                            <w:div w:id="1374158933">
                                                                              <w:marLeft w:val="0"/>
                                                                              <w:marRight w:val="0"/>
                                                                              <w:marTop w:val="0"/>
                                                                              <w:marBottom w:val="0"/>
                                                                              <w:divBdr>
                                                                                <w:top w:val="none" w:sz="0" w:space="0" w:color="auto"/>
                                                                                <w:left w:val="none" w:sz="0" w:space="0" w:color="auto"/>
                                                                                <w:bottom w:val="none" w:sz="0" w:space="0" w:color="auto"/>
                                                                                <w:right w:val="none" w:sz="0" w:space="0" w:color="auto"/>
                                                                              </w:divBdr>
                                                                              <w:divsChild>
                                                                                <w:div w:id="196939018">
                                                                                  <w:marLeft w:val="120"/>
                                                                                  <w:marRight w:val="120"/>
                                                                                  <w:marTop w:val="0"/>
                                                                                  <w:marBottom w:val="0"/>
                                                                                  <w:divBdr>
                                                                                    <w:top w:val="none" w:sz="0" w:space="0" w:color="auto"/>
                                                                                    <w:left w:val="none" w:sz="0" w:space="0" w:color="auto"/>
                                                                                    <w:bottom w:val="none" w:sz="0" w:space="0" w:color="auto"/>
                                                                                    <w:right w:val="none" w:sz="0" w:space="0" w:color="auto"/>
                                                                                  </w:divBdr>
                                                                                  <w:divsChild>
                                                                                    <w:div w:id="758019387">
                                                                                      <w:marLeft w:val="0"/>
                                                                                      <w:marRight w:val="0"/>
                                                                                      <w:marTop w:val="0"/>
                                                                                      <w:marBottom w:val="0"/>
                                                                                      <w:divBdr>
                                                                                        <w:top w:val="none" w:sz="0" w:space="0" w:color="auto"/>
                                                                                        <w:left w:val="none" w:sz="0" w:space="0" w:color="auto"/>
                                                                                        <w:bottom w:val="none" w:sz="0" w:space="0" w:color="auto"/>
                                                                                        <w:right w:val="none" w:sz="0" w:space="0" w:color="auto"/>
                                                                                      </w:divBdr>
                                                                                      <w:divsChild>
                                                                                        <w:div w:id="462114766">
                                                                                          <w:marLeft w:val="0"/>
                                                                                          <w:marRight w:val="0"/>
                                                                                          <w:marTop w:val="0"/>
                                                                                          <w:marBottom w:val="0"/>
                                                                                          <w:divBdr>
                                                                                            <w:top w:val="none" w:sz="0" w:space="0" w:color="auto"/>
                                                                                            <w:left w:val="none" w:sz="0" w:space="0" w:color="auto"/>
                                                                                            <w:bottom w:val="none" w:sz="0" w:space="0" w:color="auto"/>
                                                                                            <w:right w:val="none" w:sz="0" w:space="0" w:color="auto"/>
                                                                                          </w:divBdr>
                                                                                          <w:divsChild>
                                                                                            <w:div w:id="11018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5397">
      <w:bodyDiv w:val="1"/>
      <w:marLeft w:val="0"/>
      <w:marRight w:val="0"/>
      <w:marTop w:val="120"/>
      <w:marBottom w:val="0"/>
      <w:divBdr>
        <w:top w:val="none" w:sz="0" w:space="0" w:color="auto"/>
        <w:left w:val="none" w:sz="0" w:space="0" w:color="auto"/>
        <w:bottom w:val="none" w:sz="0" w:space="0" w:color="auto"/>
        <w:right w:val="none" w:sz="0" w:space="0" w:color="auto"/>
      </w:divBdr>
      <w:divsChild>
        <w:div w:id="1477601176">
          <w:marLeft w:val="0"/>
          <w:marRight w:val="0"/>
          <w:marTop w:val="0"/>
          <w:marBottom w:val="0"/>
          <w:divBdr>
            <w:top w:val="none" w:sz="0" w:space="0" w:color="auto"/>
            <w:left w:val="none" w:sz="0" w:space="0" w:color="auto"/>
            <w:bottom w:val="none" w:sz="0" w:space="0" w:color="auto"/>
            <w:right w:val="none" w:sz="0" w:space="0" w:color="auto"/>
          </w:divBdr>
          <w:divsChild>
            <w:div w:id="189490108">
              <w:marLeft w:val="3036"/>
              <w:marRight w:val="3240"/>
              <w:marTop w:val="0"/>
              <w:marBottom w:val="0"/>
              <w:divBdr>
                <w:top w:val="none" w:sz="0" w:space="0" w:color="auto"/>
                <w:left w:val="none" w:sz="0" w:space="0" w:color="auto"/>
                <w:bottom w:val="none" w:sz="0" w:space="0" w:color="auto"/>
                <w:right w:val="none" w:sz="0" w:space="0" w:color="auto"/>
              </w:divBdr>
              <w:divsChild>
                <w:div w:id="1039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5193">
      <w:bodyDiv w:val="1"/>
      <w:marLeft w:val="0"/>
      <w:marRight w:val="0"/>
      <w:marTop w:val="0"/>
      <w:marBottom w:val="0"/>
      <w:divBdr>
        <w:top w:val="none" w:sz="0" w:space="0" w:color="auto"/>
        <w:left w:val="none" w:sz="0" w:space="0" w:color="auto"/>
        <w:bottom w:val="none" w:sz="0" w:space="0" w:color="auto"/>
        <w:right w:val="none" w:sz="0" w:space="0" w:color="auto"/>
      </w:divBdr>
    </w:div>
    <w:div w:id="1702364771">
      <w:bodyDiv w:val="1"/>
      <w:marLeft w:val="0"/>
      <w:marRight w:val="0"/>
      <w:marTop w:val="0"/>
      <w:marBottom w:val="0"/>
      <w:divBdr>
        <w:top w:val="none" w:sz="0" w:space="0" w:color="auto"/>
        <w:left w:val="none" w:sz="0" w:space="0" w:color="auto"/>
        <w:bottom w:val="none" w:sz="0" w:space="0" w:color="auto"/>
        <w:right w:val="none" w:sz="0" w:space="0" w:color="auto"/>
      </w:divBdr>
      <w:divsChild>
        <w:div w:id="1181971033">
          <w:marLeft w:val="0"/>
          <w:marRight w:val="0"/>
          <w:marTop w:val="0"/>
          <w:marBottom w:val="0"/>
          <w:divBdr>
            <w:top w:val="none" w:sz="0" w:space="0" w:color="auto"/>
            <w:left w:val="none" w:sz="0" w:space="0" w:color="auto"/>
            <w:bottom w:val="none" w:sz="0" w:space="0" w:color="auto"/>
            <w:right w:val="none" w:sz="0" w:space="0" w:color="auto"/>
          </w:divBdr>
          <w:divsChild>
            <w:div w:id="1676617018">
              <w:marLeft w:val="0"/>
              <w:marRight w:val="0"/>
              <w:marTop w:val="0"/>
              <w:marBottom w:val="0"/>
              <w:divBdr>
                <w:top w:val="none" w:sz="0" w:space="0" w:color="auto"/>
                <w:left w:val="none" w:sz="0" w:space="0" w:color="auto"/>
                <w:bottom w:val="none" w:sz="0" w:space="0" w:color="auto"/>
                <w:right w:val="none" w:sz="0" w:space="0" w:color="auto"/>
              </w:divBdr>
              <w:divsChild>
                <w:div w:id="1428503909">
                  <w:marLeft w:val="0"/>
                  <w:marRight w:val="0"/>
                  <w:marTop w:val="100"/>
                  <w:marBottom w:val="100"/>
                  <w:divBdr>
                    <w:top w:val="none" w:sz="0" w:space="0" w:color="auto"/>
                    <w:left w:val="none" w:sz="0" w:space="0" w:color="auto"/>
                    <w:bottom w:val="none" w:sz="0" w:space="0" w:color="auto"/>
                    <w:right w:val="none" w:sz="0" w:space="0" w:color="auto"/>
                  </w:divBdr>
                  <w:divsChild>
                    <w:div w:id="1893301482">
                      <w:marLeft w:val="0"/>
                      <w:marRight w:val="0"/>
                      <w:marTop w:val="0"/>
                      <w:marBottom w:val="0"/>
                      <w:divBdr>
                        <w:top w:val="none" w:sz="0" w:space="0" w:color="auto"/>
                        <w:left w:val="none" w:sz="0" w:space="0" w:color="auto"/>
                        <w:bottom w:val="none" w:sz="0" w:space="0" w:color="auto"/>
                        <w:right w:val="none" w:sz="0" w:space="0" w:color="auto"/>
                      </w:divBdr>
                      <w:divsChild>
                        <w:div w:id="542979646">
                          <w:marLeft w:val="0"/>
                          <w:marRight w:val="0"/>
                          <w:marTop w:val="0"/>
                          <w:marBottom w:val="0"/>
                          <w:divBdr>
                            <w:top w:val="none" w:sz="0" w:space="0" w:color="auto"/>
                            <w:left w:val="none" w:sz="0" w:space="0" w:color="auto"/>
                            <w:bottom w:val="none" w:sz="0" w:space="0" w:color="auto"/>
                            <w:right w:val="none" w:sz="0" w:space="0" w:color="auto"/>
                          </w:divBdr>
                          <w:divsChild>
                            <w:div w:id="664016735">
                              <w:marLeft w:val="0"/>
                              <w:marRight w:val="0"/>
                              <w:marTop w:val="0"/>
                              <w:marBottom w:val="0"/>
                              <w:divBdr>
                                <w:top w:val="none" w:sz="0" w:space="0" w:color="auto"/>
                                <w:left w:val="none" w:sz="0" w:space="0" w:color="auto"/>
                                <w:bottom w:val="none" w:sz="0" w:space="0" w:color="auto"/>
                                <w:right w:val="none" w:sz="0" w:space="0" w:color="auto"/>
                              </w:divBdr>
                              <w:divsChild>
                                <w:div w:id="814028142">
                                  <w:marLeft w:val="0"/>
                                  <w:marRight w:val="0"/>
                                  <w:marTop w:val="0"/>
                                  <w:marBottom w:val="0"/>
                                  <w:divBdr>
                                    <w:top w:val="none" w:sz="0" w:space="0" w:color="auto"/>
                                    <w:left w:val="none" w:sz="0" w:space="0" w:color="auto"/>
                                    <w:bottom w:val="none" w:sz="0" w:space="0" w:color="auto"/>
                                    <w:right w:val="none" w:sz="0" w:space="0" w:color="auto"/>
                                  </w:divBdr>
                                  <w:divsChild>
                                    <w:div w:id="1965110107">
                                      <w:marLeft w:val="0"/>
                                      <w:marRight w:val="0"/>
                                      <w:marTop w:val="0"/>
                                      <w:marBottom w:val="0"/>
                                      <w:divBdr>
                                        <w:top w:val="none" w:sz="0" w:space="0" w:color="auto"/>
                                        <w:left w:val="none" w:sz="0" w:space="0" w:color="auto"/>
                                        <w:bottom w:val="none" w:sz="0" w:space="0" w:color="auto"/>
                                        <w:right w:val="none" w:sz="0" w:space="0" w:color="auto"/>
                                      </w:divBdr>
                                      <w:divsChild>
                                        <w:div w:id="1632176385">
                                          <w:marLeft w:val="0"/>
                                          <w:marRight w:val="0"/>
                                          <w:marTop w:val="0"/>
                                          <w:marBottom w:val="0"/>
                                          <w:divBdr>
                                            <w:top w:val="none" w:sz="0" w:space="0" w:color="auto"/>
                                            <w:left w:val="none" w:sz="0" w:space="0" w:color="auto"/>
                                            <w:bottom w:val="none" w:sz="0" w:space="0" w:color="auto"/>
                                            <w:right w:val="none" w:sz="0" w:space="0" w:color="auto"/>
                                          </w:divBdr>
                                          <w:divsChild>
                                            <w:div w:id="1852185010">
                                              <w:marLeft w:val="0"/>
                                              <w:marRight w:val="0"/>
                                              <w:marTop w:val="0"/>
                                              <w:marBottom w:val="0"/>
                                              <w:divBdr>
                                                <w:top w:val="none" w:sz="0" w:space="0" w:color="auto"/>
                                                <w:left w:val="none" w:sz="0" w:space="0" w:color="auto"/>
                                                <w:bottom w:val="none" w:sz="0" w:space="0" w:color="auto"/>
                                                <w:right w:val="none" w:sz="0" w:space="0" w:color="auto"/>
                                              </w:divBdr>
                                              <w:divsChild>
                                                <w:div w:id="1131171651">
                                                  <w:marLeft w:val="0"/>
                                                  <w:marRight w:val="0"/>
                                                  <w:marTop w:val="0"/>
                                                  <w:marBottom w:val="0"/>
                                                  <w:divBdr>
                                                    <w:top w:val="none" w:sz="0" w:space="0" w:color="auto"/>
                                                    <w:left w:val="none" w:sz="0" w:space="0" w:color="auto"/>
                                                    <w:bottom w:val="none" w:sz="0" w:space="0" w:color="auto"/>
                                                    <w:right w:val="none" w:sz="0" w:space="0" w:color="auto"/>
                                                  </w:divBdr>
                                                  <w:divsChild>
                                                    <w:div w:id="959652171">
                                                      <w:marLeft w:val="2700"/>
                                                      <w:marRight w:val="2700"/>
                                                      <w:marTop w:val="0"/>
                                                      <w:marBottom w:val="0"/>
                                                      <w:divBdr>
                                                        <w:top w:val="none" w:sz="0" w:space="0" w:color="auto"/>
                                                        <w:left w:val="none" w:sz="0" w:space="0" w:color="auto"/>
                                                        <w:bottom w:val="none" w:sz="0" w:space="0" w:color="auto"/>
                                                        <w:right w:val="none" w:sz="0" w:space="0" w:color="auto"/>
                                                      </w:divBdr>
                                                      <w:divsChild>
                                                        <w:div w:id="616915039">
                                                          <w:marLeft w:val="0"/>
                                                          <w:marRight w:val="0"/>
                                                          <w:marTop w:val="0"/>
                                                          <w:marBottom w:val="0"/>
                                                          <w:divBdr>
                                                            <w:top w:val="none" w:sz="0" w:space="0" w:color="auto"/>
                                                            <w:left w:val="none" w:sz="0" w:space="0" w:color="auto"/>
                                                            <w:bottom w:val="none" w:sz="0" w:space="0" w:color="auto"/>
                                                            <w:right w:val="none" w:sz="0" w:space="0" w:color="auto"/>
                                                          </w:divBdr>
                                                          <w:divsChild>
                                                            <w:div w:id="193153320">
                                                              <w:marLeft w:val="0"/>
                                                              <w:marRight w:val="0"/>
                                                              <w:marTop w:val="0"/>
                                                              <w:marBottom w:val="0"/>
                                                              <w:divBdr>
                                                                <w:top w:val="none" w:sz="0" w:space="0" w:color="auto"/>
                                                                <w:left w:val="none" w:sz="0" w:space="0" w:color="auto"/>
                                                                <w:bottom w:val="none" w:sz="0" w:space="0" w:color="auto"/>
                                                                <w:right w:val="none" w:sz="0" w:space="0" w:color="auto"/>
                                                              </w:divBdr>
                                                              <w:divsChild>
                                                                <w:div w:id="873276042">
                                                                  <w:marLeft w:val="0"/>
                                                                  <w:marRight w:val="0"/>
                                                                  <w:marTop w:val="0"/>
                                                                  <w:marBottom w:val="0"/>
                                                                  <w:divBdr>
                                                                    <w:top w:val="none" w:sz="0" w:space="0" w:color="auto"/>
                                                                    <w:left w:val="none" w:sz="0" w:space="0" w:color="auto"/>
                                                                    <w:bottom w:val="none" w:sz="0" w:space="0" w:color="auto"/>
                                                                    <w:right w:val="none" w:sz="0" w:space="0" w:color="auto"/>
                                                                  </w:divBdr>
                                                                  <w:divsChild>
                                                                    <w:div w:id="449979309">
                                                                      <w:marLeft w:val="0"/>
                                                                      <w:marRight w:val="0"/>
                                                                      <w:marTop w:val="0"/>
                                                                      <w:marBottom w:val="0"/>
                                                                      <w:divBdr>
                                                                        <w:top w:val="none" w:sz="0" w:space="0" w:color="auto"/>
                                                                        <w:left w:val="none" w:sz="0" w:space="0" w:color="auto"/>
                                                                        <w:bottom w:val="none" w:sz="0" w:space="0" w:color="auto"/>
                                                                        <w:right w:val="none" w:sz="0" w:space="0" w:color="auto"/>
                                                                      </w:divBdr>
                                                                      <w:divsChild>
                                                                        <w:div w:id="852837728">
                                                                          <w:marLeft w:val="0"/>
                                                                          <w:marRight w:val="0"/>
                                                                          <w:marTop w:val="0"/>
                                                                          <w:marBottom w:val="0"/>
                                                                          <w:divBdr>
                                                                            <w:top w:val="none" w:sz="0" w:space="0" w:color="auto"/>
                                                                            <w:left w:val="none" w:sz="0" w:space="0" w:color="auto"/>
                                                                            <w:bottom w:val="none" w:sz="0" w:space="0" w:color="auto"/>
                                                                            <w:right w:val="none" w:sz="0" w:space="0" w:color="auto"/>
                                                                          </w:divBdr>
                                                                          <w:divsChild>
                                                                            <w:div w:id="896085190">
                                                                              <w:marLeft w:val="0"/>
                                                                              <w:marRight w:val="0"/>
                                                                              <w:marTop w:val="0"/>
                                                                              <w:marBottom w:val="0"/>
                                                                              <w:divBdr>
                                                                                <w:top w:val="none" w:sz="0" w:space="0" w:color="auto"/>
                                                                                <w:left w:val="none" w:sz="0" w:space="0" w:color="auto"/>
                                                                                <w:bottom w:val="none" w:sz="0" w:space="0" w:color="auto"/>
                                                                                <w:right w:val="none" w:sz="0" w:space="0" w:color="auto"/>
                                                                              </w:divBdr>
                                                                              <w:divsChild>
                                                                                <w:div w:id="1176381614">
                                                                                  <w:marLeft w:val="120"/>
                                                                                  <w:marRight w:val="120"/>
                                                                                  <w:marTop w:val="0"/>
                                                                                  <w:marBottom w:val="0"/>
                                                                                  <w:divBdr>
                                                                                    <w:top w:val="none" w:sz="0" w:space="0" w:color="auto"/>
                                                                                    <w:left w:val="none" w:sz="0" w:space="0" w:color="auto"/>
                                                                                    <w:bottom w:val="none" w:sz="0" w:space="0" w:color="auto"/>
                                                                                    <w:right w:val="none" w:sz="0" w:space="0" w:color="auto"/>
                                                                                  </w:divBdr>
                                                                                  <w:divsChild>
                                                                                    <w:div w:id="991715326">
                                                                                      <w:marLeft w:val="0"/>
                                                                                      <w:marRight w:val="0"/>
                                                                                      <w:marTop w:val="0"/>
                                                                                      <w:marBottom w:val="0"/>
                                                                                      <w:divBdr>
                                                                                        <w:top w:val="none" w:sz="0" w:space="0" w:color="auto"/>
                                                                                        <w:left w:val="none" w:sz="0" w:space="0" w:color="auto"/>
                                                                                        <w:bottom w:val="none" w:sz="0" w:space="0" w:color="auto"/>
                                                                                        <w:right w:val="none" w:sz="0" w:space="0" w:color="auto"/>
                                                                                      </w:divBdr>
                                                                                      <w:divsChild>
                                                                                        <w:div w:id="1699505304">
                                                                                          <w:marLeft w:val="0"/>
                                                                                          <w:marRight w:val="0"/>
                                                                                          <w:marTop w:val="0"/>
                                                                                          <w:marBottom w:val="0"/>
                                                                                          <w:divBdr>
                                                                                            <w:top w:val="none" w:sz="0" w:space="0" w:color="auto"/>
                                                                                            <w:left w:val="none" w:sz="0" w:space="0" w:color="auto"/>
                                                                                            <w:bottom w:val="none" w:sz="0" w:space="0" w:color="auto"/>
                                                                                            <w:right w:val="none" w:sz="0" w:space="0" w:color="auto"/>
                                                                                          </w:divBdr>
                                                                                          <w:divsChild>
                                                                                            <w:div w:id="17810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bing.com/images/search?view=detailV2&amp;ccid=Mc84R51x&amp;id=D8D716164A9672EEFDF9855B070E5BE65BDB2101&amp;thid=OIP.Mc84R51xXPrKsVs10lbCPgHaFz&amp;mediaurl=http://podaritchto.ru/wp-content/uploads/2016/02/1-247.jpg&amp;exph=981&amp;expw=1250&amp;q=%d0%bf%d0%be%d0%b7%d0%b4%d1%80%d0%b0%d0%b2%d0%bb%d0%b5%d0%bd%d0%b8%d1%8f+%d1%81+%d0%b4%d0%bd%d0%b5%d0%bc+%d1%80%d0%be%d0%b6%d0%b4%d0%b5%d0%bd%d0%b8%d1%8f&amp;simid=608037582043090286&amp;selectedIndex=48"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m-manoyl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view=detailV2&amp;ccid=0u73hutQ&amp;id=A4796958E28CE6795242EA49458CD1EC7FE08FB0&amp;thid=OIP.0u73hutQtL6KcCnc2WBOoQHaGa&amp;mediaurl=https://cepia.ru/images/u/pages/192/src/zhenchine-s-dnem-rozhdeniya-3.jpg&amp;exph=554&amp;expw=640&amp;q=%d0%bf%d0%be%d0%b7%d0%b4%d1%80%d0%b0%d0%b2%d0%bb%d0%b5%d0%bd%d0%b8%d1%8f+%d1%81+%d0%b4%d0%bd%d0%b5%d0%bc+%d1%80%d0%be%d0%b6%d0%b4%d0%b5%d0%bd%d0%b8%d1%8f&amp;simid=608016884575437410&amp;selectedIndex=2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F0549-2342-48C6-8EAD-80D99016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17917</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2018-08-28T12:49:00Z</cp:lastPrinted>
  <dcterms:created xsi:type="dcterms:W3CDTF">2017-04-11T08:51:00Z</dcterms:created>
  <dcterms:modified xsi:type="dcterms:W3CDTF">2018-08-28T12:50:00Z</dcterms:modified>
</cp:coreProperties>
</file>