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3" w:rsidRDefault="00BA4763" w:rsidP="00BA4763">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BA4763" w:rsidRDefault="00BA4763" w:rsidP="00BA4763">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sidR="00E56534">
        <w:rPr>
          <w:rFonts w:ascii="Times New Roman" w:hAnsi="Times New Roman" w:cs="Times New Roman"/>
          <w:b/>
          <w:sz w:val="24"/>
          <w:szCs w:val="24"/>
        </w:rPr>
        <w:t>№6 от 30</w:t>
      </w:r>
      <w:r>
        <w:rPr>
          <w:rFonts w:ascii="Times New Roman" w:hAnsi="Times New Roman" w:cs="Times New Roman"/>
          <w:b/>
          <w:sz w:val="24"/>
          <w:szCs w:val="24"/>
        </w:rPr>
        <w:t xml:space="preserve">  июня</w:t>
      </w:r>
      <w:r w:rsidR="00E56534">
        <w:rPr>
          <w:rFonts w:ascii="Times New Roman" w:hAnsi="Times New Roman" w:cs="Times New Roman"/>
          <w:b/>
          <w:sz w:val="24"/>
          <w:szCs w:val="24"/>
        </w:rPr>
        <w:t xml:space="preserve">  2019</w:t>
      </w:r>
      <w:r>
        <w:rPr>
          <w:rFonts w:ascii="Times New Roman" w:hAnsi="Times New Roman" w:cs="Times New Roman"/>
          <w:b/>
          <w:sz w:val="24"/>
          <w:szCs w:val="24"/>
        </w:rPr>
        <w:t xml:space="preserve"> года</w:t>
      </w:r>
    </w:p>
    <w:p w:rsidR="00BA4763" w:rsidRDefault="00BA4763" w:rsidP="00BA4763">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BA4763" w:rsidRDefault="00BA4763" w:rsidP="00BA4763">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BA4763" w:rsidRDefault="00BA4763" w:rsidP="00BA4763">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BA4763" w:rsidRDefault="00BA4763" w:rsidP="00BA4763">
      <w:pPr>
        <w:jc w:val="center"/>
        <w:rPr>
          <w:rFonts w:ascii="Times New Roman" w:hAnsi="Times New Roman" w:cs="Times New Roman"/>
          <w:b/>
          <w:sz w:val="24"/>
          <w:szCs w:val="24"/>
          <w:u w:val="single"/>
        </w:rPr>
      </w:pPr>
    </w:p>
    <w:p w:rsidR="00BA4763" w:rsidRDefault="00BA4763" w:rsidP="00BA4763">
      <w:pPr>
        <w:pBdr>
          <w:top w:val="threeDEmboss" w:sz="24" w:space="1" w:color="auto"/>
          <w:left w:val="threeDEmboss" w:sz="24" w:space="4" w:color="auto"/>
          <w:bottom w:val="threeDEngrave" w:sz="24" w:space="0" w:color="auto"/>
          <w:right w:val="threeDEngrave" w:sz="24" w:space="4" w:color="auto"/>
        </w:pBdr>
        <w:rPr>
          <w:rFonts w:ascii="Monotype Corsiva" w:hAnsi="Monotype Corsiva"/>
          <w:b/>
          <w:sz w:val="40"/>
          <w:szCs w:val="40"/>
        </w:rPr>
      </w:pPr>
      <w:r>
        <w:rPr>
          <w:rFonts w:ascii="Times New Roman" w:hAnsi="Times New Roman" w:cs="Times New Roman"/>
          <w:sz w:val="20"/>
          <w:szCs w:val="20"/>
        </w:rPr>
        <w:tab/>
      </w:r>
      <w:r>
        <w:rPr>
          <w:rFonts w:ascii="Monotype Corsiva" w:hAnsi="Monotype Corsiva"/>
          <w:sz w:val="48"/>
          <w:szCs w:val="48"/>
        </w:rPr>
        <w:t xml:space="preserve">   </w:t>
      </w:r>
      <w:r>
        <w:rPr>
          <w:rFonts w:ascii="Monotype Corsiva" w:hAnsi="Monotype Corsiva"/>
          <w:noProof/>
          <w:sz w:val="48"/>
          <w:szCs w:val="48"/>
        </w:rPr>
        <w:drawing>
          <wp:inline distT="0" distB="0" distL="0" distR="0">
            <wp:extent cx="1705610" cy="960755"/>
            <wp:effectExtent l="19050" t="0" r="8890" b="0"/>
            <wp:docPr id="1" name="Рисунок 2"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81904"/>
                    <pic:cNvPicPr>
                      <a:picLocks noChangeAspect="1" noChangeArrowheads="1"/>
                    </pic:cNvPicPr>
                  </pic:nvPicPr>
                  <pic:blipFill>
                    <a:blip r:embed="rId6" cstate="print"/>
                    <a:srcRect/>
                    <a:stretch>
                      <a:fillRect/>
                    </a:stretch>
                  </pic:blipFill>
                  <pic:spPr bwMode="auto">
                    <a:xfrm>
                      <a:off x="0" y="0"/>
                      <a:ext cx="1705610" cy="960755"/>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Pr>
          <w:rFonts w:ascii="Monotype Corsiva" w:hAnsi="Monotype Corsiva"/>
          <w:b/>
          <w:sz w:val="40"/>
          <w:szCs w:val="40"/>
        </w:rPr>
        <w:t>ПОЗДРАВЛЕНИЯ</w:t>
      </w:r>
      <w:r>
        <w:rPr>
          <w:rFonts w:ascii="Arial Unicode MS" w:eastAsia="Arial Unicode MS" w:hAnsi="Arial Unicode MS" w:cs="Arial Unicode MS" w:hint="eastAsia"/>
          <w:b/>
          <w:sz w:val="44"/>
          <w:szCs w:val="44"/>
        </w:rPr>
        <w:t xml:space="preserve"> </w:t>
      </w:r>
    </w:p>
    <w:p w:rsidR="00BA4763" w:rsidRPr="008E01D1" w:rsidRDefault="00BA4763" w:rsidP="00BA4763">
      <w:pPr>
        <w:tabs>
          <w:tab w:val="left" w:pos="6705"/>
        </w:tabs>
        <w:spacing w:after="0"/>
        <w:jc w:val="center"/>
        <w:rPr>
          <w:rFonts w:ascii="Baskerville Old Face" w:hAnsi="Baskerville Old Face"/>
          <w:b/>
          <w:i/>
          <w:sz w:val="24"/>
          <w:szCs w:val="24"/>
          <w:u w:val="single"/>
        </w:rPr>
      </w:pPr>
      <w:proofErr w:type="spellStart"/>
      <w:r w:rsidRPr="008E01D1">
        <w:rPr>
          <w:rFonts w:ascii="Times New Roman" w:hAnsi="Times New Roman"/>
          <w:b/>
          <w:i/>
          <w:sz w:val="24"/>
          <w:szCs w:val="24"/>
          <w:u w:val="single"/>
        </w:rPr>
        <w:t>Воскобойник</w:t>
      </w:r>
      <w:proofErr w:type="spellEnd"/>
      <w:r w:rsidRPr="008E01D1">
        <w:rPr>
          <w:rFonts w:ascii="Baskerville Old Face" w:hAnsi="Baskerville Old Face"/>
          <w:b/>
          <w:i/>
          <w:sz w:val="24"/>
          <w:szCs w:val="24"/>
          <w:u w:val="single"/>
        </w:rPr>
        <w:t xml:space="preserve"> </w:t>
      </w:r>
      <w:r w:rsidRPr="008E01D1">
        <w:rPr>
          <w:rFonts w:ascii="Times New Roman" w:hAnsi="Times New Roman"/>
          <w:b/>
          <w:i/>
          <w:sz w:val="24"/>
          <w:szCs w:val="24"/>
          <w:u w:val="single"/>
        </w:rPr>
        <w:t>Лариса</w:t>
      </w:r>
      <w:r w:rsidRPr="008E01D1">
        <w:rPr>
          <w:rFonts w:ascii="Baskerville Old Face" w:hAnsi="Baskerville Old Face"/>
          <w:b/>
          <w:i/>
          <w:sz w:val="24"/>
          <w:szCs w:val="24"/>
          <w:u w:val="single"/>
        </w:rPr>
        <w:t xml:space="preserve"> </w:t>
      </w:r>
      <w:r w:rsidRPr="008E01D1">
        <w:rPr>
          <w:rFonts w:ascii="Times New Roman" w:hAnsi="Times New Roman"/>
          <w:b/>
          <w:i/>
          <w:sz w:val="24"/>
          <w:szCs w:val="24"/>
          <w:u w:val="single"/>
        </w:rPr>
        <w:t>Александровна</w:t>
      </w:r>
      <w:r w:rsidRPr="008E01D1">
        <w:rPr>
          <w:rFonts w:ascii="Baskerville Old Face" w:hAnsi="Baskerville Old Face"/>
          <w:b/>
          <w:i/>
          <w:sz w:val="24"/>
          <w:szCs w:val="24"/>
          <w:u w:val="single"/>
        </w:rPr>
        <w:t>!</w:t>
      </w:r>
    </w:p>
    <w:p w:rsidR="00BA4763" w:rsidRPr="008E01D1" w:rsidRDefault="00BA4763" w:rsidP="00BA4763">
      <w:pPr>
        <w:tabs>
          <w:tab w:val="left" w:pos="6705"/>
        </w:tabs>
        <w:spacing w:after="0"/>
        <w:jc w:val="center"/>
        <w:rPr>
          <w:rFonts w:ascii="Baskerville Old Face" w:hAnsi="Baskerville Old Face"/>
          <w:b/>
          <w:i/>
          <w:sz w:val="24"/>
          <w:szCs w:val="24"/>
          <w:u w:val="single"/>
        </w:rPr>
      </w:pPr>
      <w:proofErr w:type="spellStart"/>
      <w:r w:rsidRPr="008E01D1">
        <w:rPr>
          <w:rFonts w:ascii="Times New Roman" w:hAnsi="Times New Roman"/>
          <w:b/>
          <w:i/>
          <w:sz w:val="24"/>
          <w:szCs w:val="24"/>
          <w:u w:val="single"/>
        </w:rPr>
        <w:t>Пантюхова</w:t>
      </w:r>
      <w:proofErr w:type="spellEnd"/>
      <w:r w:rsidRPr="008E01D1">
        <w:rPr>
          <w:rFonts w:ascii="Baskerville Old Face" w:hAnsi="Baskerville Old Face"/>
          <w:b/>
          <w:i/>
          <w:sz w:val="24"/>
          <w:szCs w:val="24"/>
          <w:u w:val="single"/>
        </w:rPr>
        <w:t xml:space="preserve"> </w:t>
      </w:r>
      <w:proofErr w:type="spellStart"/>
      <w:r w:rsidRPr="008E01D1">
        <w:rPr>
          <w:rFonts w:ascii="Times New Roman" w:hAnsi="Times New Roman"/>
          <w:b/>
          <w:i/>
          <w:sz w:val="24"/>
          <w:szCs w:val="24"/>
          <w:u w:val="single"/>
        </w:rPr>
        <w:t>Падыша</w:t>
      </w:r>
      <w:proofErr w:type="spellEnd"/>
      <w:r w:rsidRPr="008E01D1">
        <w:rPr>
          <w:rFonts w:ascii="Baskerville Old Face" w:hAnsi="Baskerville Old Face"/>
          <w:b/>
          <w:i/>
          <w:sz w:val="24"/>
          <w:szCs w:val="24"/>
          <w:u w:val="single"/>
        </w:rPr>
        <w:t xml:space="preserve"> </w:t>
      </w:r>
      <w:proofErr w:type="spellStart"/>
      <w:r w:rsidRPr="008E01D1">
        <w:rPr>
          <w:rFonts w:ascii="Times New Roman" w:hAnsi="Times New Roman"/>
          <w:b/>
          <w:i/>
          <w:sz w:val="24"/>
          <w:szCs w:val="24"/>
          <w:u w:val="single"/>
        </w:rPr>
        <w:t>Тулеровна</w:t>
      </w:r>
      <w:proofErr w:type="spellEnd"/>
      <w:r w:rsidRPr="008E01D1">
        <w:rPr>
          <w:rFonts w:ascii="Baskerville Old Face" w:hAnsi="Baskerville Old Face"/>
          <w:b/>
          <w:i/>
          <w:sz w:val="24"/>
          <w:szCs w:val="24"/>
          <w:u w:val="single"/>
        </w:rPr>
        <w:t>!</w:t>
      </w:r>
    </w:p>
    <w:p w:rsidR="00BA4763" w:rsidRPr="008E01D1" w:rsidRDefault="00BA4763" w:rsidP="00BA4763">
      <w:pPr>
        <w:tabs>
          <w:tab w:val="left" w:pos="6705"/>
        </w:tabs>
        <w:spacing w:after="0"/>
        <w:jc w:val="center"/>
        <w:rPr>
          <w:rFonts w:ascii="Baskerville Old Face" w:hAnsi="Baskerville Old Face"/>
          <w:b/>
          <w:i/>
          <w:sz w:val="24"/>
          <w:szCs w:val="24"/>
          <w:u w:val="single"/>
        </w:rPr>
      </w:pPr>
      <w:r w:rsidRPr="008E01D1">
        <w:rPr>
          <w:rFonts w:ascii="Times New Roman" w:hAnsi="Times New Roman"/>
          <w:b/>
          <w:i/>
          <w:sz w:val="24"/>
          <w:szCs w:val="24"/>
          <w:u w:val="single"/>
        </w:rPr>
        <w:t>Манойлина</w:t>
      </w:r>
      <w:r w:rsidRPr="008E01D1">
        <w:rPr>
          <w:rFonts w:ascii="Baskerville Old Face" w:hAnsi="Baskerville Old Face"/>
          <w:b/>
          <w:i/>
          <w:sz w:val="24"/>
          <w:szCs w:val="24"/>
          <w:u w:val="single"/>
        </w:rPr>
        <w:t xml:space="preserve"> </w:t>
      </w:r>
      <w:r w:rsidRPr="008E01D1">
        <w:rPr>
          <w:rFonts w:ascii="Times New Roman" w:hAnsi="Times New Roman"/>
          <w:b/>
          <w:i/>
          <w:sz w:val="24"/>
          <w:szCs w:val="24"/>
          <w:u w:val="single"/>
        </w:rPr>
        <w:t>Наталья</w:t>
      </w:r>
      <w:r w:rsidRPr="008E01D1">
        <w:rPr>
          <w:rFonts w:ascii="Baskerville Old Face" w:hAnsi="Baskerville Old Face"/>
          <w:b/>
          <w:i/>
          <w:sz w:val="24"/>
          <w:szCs w:val="24"/>
          <w:u w:val="single"/>
        </w:rPr>
        <w:t xml:space="preserve"> </w:t>
      </w:r>
      <w:r w:rsidRPr="008E01D1">
        <w:rPr>
          <w:rFonts w:ascii="Times New Roman" w:hAnsi="Times New Roman"/>
          <w:b/>
          <w:i/>
          <w:sz w:val="24"/>
          <w:szCs w:val="24"/>
          <w:u w:val="single"/>
        </w:rPr>
        <w:t>Ивановна</w:t>
      </w:r>
      <w:r w:rsidRPr="008E01D1">
        <w:rPr>
          <w:rFonts w:ascii="Baskerville Old Face" w:hAnsi="Baskerville Old Face"/>
          <w:b/>
          <w:i/>
          <w:sz w:val="24"/>
          <w:szCs w:val="24"/>
          <w:u w:val="single"/>
        </w:rPr>
        <w:t>!</w:t>
      </w:r>
    </w:p>
    <w:p w:rsidR="00BA4763" w:rsidRPr="008E01D1" w:rsidRDefault="00BA4763" w:rsidP="00FB6F4F">
      <w:pPr>
        <w:tabs>
          <w:tab w:val="left" w:pos="6705"/>
        </w:tabs>
        <w:spacing w:after="0" w:line="240" w:lineRule="auto"/>
        <w:jc w:val="center"/>
        <w:rPr>
          <w:rFonts w:ascii="Baskerville Old Face" w:hAnsi="Baskerville Old Face"/>
          <w:b/>
          <w:i/>
          <w:sz w:val="24"/>
          <w:szCs w:val="24"/>
        </w:rPr>
      </w:pPr>
      <w:r w:rsidRPr="008E01D1">
        <w:rPr>
          <w:rFonts w:ascii="Times New Roman" w:hAnsi="Times New Roman"/>
          <w:b/>
          <w:i/>
          <w:sz w:val="24"/>
          <w:szCs w:val="24"/>
        </w:rPr>
        <w:t>Администрация</w:t>
      </w:r>
      <w:r w:rsidRPr="008E01D1">
        <w:rPr>
          <w:rFonts w:ascii="Baskerville Old Face" w:hAnsi="Baskerville Old Face"/>
          <w:b/>
          <w:i/>
          <w:sz w:val="24"/>
          <w:szCs w:val="24"/>
        </w:rPr>
        <w:t xml:space="preserve"> </w:t>
      </w:r>
      <w:r w:rsidRPr="008E01D1">
        <w:rPr>
          <w:rFonts w:ascii="Times New Roman" w:hAnsi="Times New Roman"/>
          <w:b/>
          <w:i/>
          <w:sz w:val="24"/>
          <w:szCs w:val="24"/>
        </w:rPr>
        <w:t>Манойлинского</w:t>
      </w:r>
      <w:r w:rsidRPr="008E01D1">
        <w:rPr>
          <w:rFonts w:ascii="Baskerville Old Face" w:hAnsi="Baskerville Old Face"/>
          <w:b/>
          <w:i/>
          <w:sz w:val="24"/>
          <w:szCs w:val="24"/>
        </w:rPr>
        <w:t xml:space="preserve"> </w:t>
      </w:r>
      <w:r w:rsidRPr="008E01D1">
        <w:rPr>
          <w:rFonts w:ascii="Times New Roman" w:hAnsi="Times New Roman"/>
          <w:b/>
          <w:i/>
          <w:sz w:val="24"/>
          <w:szCs w:val="24"/>
        </w:rPr>
        <w:t>сельского</w:t>
      </w:r>
      <w:r w:rsidRPr="008E01D1">
        <w:rPr>
          <w:rFonts w:ascii="Baskerville Old Face" w:hAnsi="Baskerville Old Face"/>
          <w:b/>
          <w:i/>
          <w:sz w:val="24"/>
          <w:szCs w:val="24"/>
        </w:rPr>
        <w:t xml:space="preserve"> </w:t>
      </w:r>
      <w:r w:rsidRPr="008E01D1">
        <w:rPr>
          <w:rFonts w:ascii="Times New Roman" w:hAnsi="Times New Roman"/>
          <w:b/>
          <w:i/>
          <w:sz w:val="24"/>
          <w:szCs w:val="24"/>
        </w:rPr>
        <w:t>поселения</w:t>
      </w:r>
    </w:p>
    <w:p w:rsidR="008E01D1" w:rsidRPr="008E01D1" w:rsidRDefault="008E01D1" w:rsidP="008E01D1">
      <w:pPr>
        <w:tabs>
          <w:tab w:val="left" w:pos="7185"/>
        </w:tabs>
        <w:spacing w:after="0"/>
        <w:jc w:val="center"/>
        <w:rPr>
          <w:rFonts w:cs="Times New Roman"/>
          <w:sz w:val="24"/>
          <w:szCs w:val="24"/>
        </w:rPr>
      </w:pPr>
      <w:r w:rsidRPr="008E01D1">
        <w:rPr>
          <w:rFonts w:ascii="Times New Roman" w:hAnsi="Times New Roman"/>
          <w:b/>
          <w:i/>
          <w:sz w:val="24"/>
          <w:szCs w:val="24"/>
        </w:rPr>
        <w:t>Поздравляет</w:t>
      </w:r>
      <w:r w:rsidRPr="008E01D1">
        <w:rPr>
          <w:rFonts w:ascii="Baskerville Old Face" w:hAnsi="Baskerville Old Face"/>
          <w:b/>
          <w:i/>
          <w:sz w:val="24"/>
          <w:szCs w:val="24"/>
        </w:rPr>
        <w:t xml:space="preserve"> </w:t>
      </w:r>
      <w:r w:rsidRPr="008E01D1">
        <w:rPr>
          <w:rFonts w:ascii="Times New Roman" w:hAnsi="Times New Roman"/>
          <w:b/>
          <w:i/>
          <w:sz w:val="24"/>
          <w:szCs w:val="24"/>
        </w:rPr>
        <w:t>Вас</w:t>
      </w:r>
      <w:r w:rsidRPr="008E01D1">
        <w:rPr>
          <w:rFonts w:ascii="Baskerville Old Face" w:hAnsi="Baskerville Old Face"/>
          <w:b/>
          <w:i/>
          <w:sz w:val="24"/>
          <w:szCs w:val="24"/>
        </w:rPr>
        <w:t xml:space="preserve"> </w:t>
      </w:r>
      <w:r w:rsidRPr="008E01D1">
        <w:rPr>
          <w:rFonts w:ascii="Times New Roman" w:hAnsi="Times New Roman"/>
          <w:b/>
          <w:i/>
          <w:sz w:val="24"/>
          <w:szCs w:val="24"/>
        </w:rPr>
        <w:t>с</w:t>
      </w:r>
      <w:r w:rsidRPr="008E01D1">
        <w:rPr>
          <w:rFonts w:ascii="Baskerville Old Face" w:hAnsi="Baskerville Old Face"/>
          <w:b/>
          <w:i/>
          <w:sz w:val="24"/>
          <w:szCs w:val="24"/>
        </w:rPr>
        <w:t xml:space="preserve"> </w:t>
      </w:r>
      <w:r w:rsidRPr="008E01D1">
        <w:rPr>
          <w:rFonts w:ascii="Times New Roman" w:hAnsi="Times New Roman"/>
          <w:b/>
          <w:i/>
          <w:sz w:val="24"/>
          <w:szCs w:val="24"/>
        </w:rPr>
        <w:t>Юбилеем</w:t>
      </w:r>
      <w:r w:rsidRPr="008E01D1">
        <w:rPr>
          <w:rFonts w:ascii="Baskerville Old Face" w:hAnsi="Baskerville Old Face"/>
          <w:b/>
          <w:i/>
          <w:sz w:val="24"/>
          <w:szCs w:val="24"/>
        </w:rPr>
        <w:t>!</w:t>
      </w:r>
      <w:r w:rsidRPr="008E01D1">
        <w:rPr>
          <w:rFonts w:ascii="Baskerville Old Face" w:hAnsi="Baskerville Old Face" w:cs="Times New Roman"/>
          <w:sz w:val="24"/>
          <w:szCs w:val="24"/>
        </w:rPr>
        <w:t xml:space="preserve"> </w:t>
      </w:r>
    </w:p>
    <w:p w:rsidR="00FB6F4F" w:rsidRDefault="00FB6F4F" w:rsidP="008E01D1">
      <w:pPr>
        <w:spacing w:after="0" w:line="240" w:lineRule="auto"/>
        <w:jc w:val="center"/>
        <w:rPr>
          <w:rFonts w:eastAsia="Times New Roman" w:cs="Times New Roman"/>
          <w:b/>
          <w:i/>
          <w:sz w:val="24"/>
          <w:szCs w:val="24"/>
        </w:rPr>
      </w:pPr>
      <w:r w:rsidRPr="008E01D1">
        <w:rPr>
          <w:rFonts w:ascii="Times New Roman" w:eastAsia="Times New Roman" w:hAnsi="Times New Roman" w:cs="Times New Roman"/>
          <w:b/>
          <w:i/>
          <w:sz w:val="24"/>
          <w:szCs w:val="24"/>
        </w:rPr>
        <w:t>В</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день</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рождения</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желаем</w:t>
      </w:r>
      <w:proofErr w:type="gramStart"/>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Т</w:t>
      </w:r>
      <w:proofErr w:type="gramEnd"/>
      <w:r w:rsidRPr="008E01D1">
        <w:rPr>
          <w:rFonts w:ascii="Times New Roman" w:eastAsia="Times New Roman" w:hAnsi="Times New Roman" w:cs="Times New Roman"/>
          <w:b/>
          <w:i/>
          <w:sz w:val="24"/>
          <w:szCs w:val="24"/>
        </w:rPr>
        <w:t>олько</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радостных</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хлопот</w:t>
      </w:r>
      <w:r w:rsidRPr="008E01D1">
        <w:rPr>
          <w:rFonts w:ascii="Baskerville Old Face" w:eastAsia="Times New Roman" w:hAnsi="Baskerville Old Face" w:cs="Times New Roman"/>
          <w:b/>
          <w:i/>
          <w:sz w:val="24"/>
          <w:szCs w:val="24"/>
        </w:rPr>
        <w:t>.</w:t>
      </w:r>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От</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души</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все</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поздравляем</w:t>
      </w:r>
      <w:r w:rsidRPr="008E01D1">
        <w:rPr>
          <w:rFonts w:ascii="Baskerville Old Face" w:eastAsia="Times New Roman" w:hAnsi="Baskerville Old Face" w:cs="Times New Roman"/>
          <w:b/>
          <w:i/>
          <w:sz w:val="24"/>
          <w:szCs w:val="24"/>
        </w:rPr>
        <w:t>.</w:t>
      </w:r>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Пусть</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во</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всех</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делах</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везет</w:t>
      </w:r>
      <w:r w:rsidRPr="008E01D1">
        <w:rPr>
          <w:rFonts w:ascii="Baskerville Old Face" w:eastAsia="Times New Roman" w:hAnsi="Baskerville Old Face" w:cs="Times New Roman"/>
          <w:b/>
          <w:i/>
          <w:sz w:val="24"/>
          <w:szCs w:val="24"/>
        </w:rPr>
        <w:t>.</w:t>
      </w:r>
      <w:r w:rsidRPr="008E01D1">
        <w:rPr>
          <w:rFonts w:ascii="Baskerville Old Face" w:eastAsia="Times New Roman" w:hAnsi="Baskerville Old Face" w:cs="Times New Roman"/>
          <w:b/>
          <w:i/>
          <w:sz w:val="24"/>
          <w:szCs w:val="24"/>
        </w:rPr>
        <w:br/>
      </w:r>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Пусть</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в</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глазах</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лучится</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счастье</w:t>
      </w:r>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От</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достигнутых</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побед</w:t>
      </w:r>
      <w:r w:rsidRPr="008E01D1">
        <w:rPr>
          <w:rFonts w:ascii="Baskerville Old Face" w:eastAsia="Times New Roman" w:hAnsi="Baskerville Old Face" w:cs="Times New Roman"/>
          <w:b/>
          <w:i/>
          <w:sz w:val="24"/>
          <w:szCs w:val="24"/>
        </w:rPr>
        <w:t>.</w:t>
      </w:r>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Пусть</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минуют</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все</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ненастья</w:t>
      </w:r>
      <w:r w:rsidRPr="008E01D1">
        <w:rPr>
          <w:rFonts w:ascii="Baskerville Old Face" w:eastAsia="Times New Roman" w:hAnsi="Baskerville Old Face" w:cs="Times New Roman"/>
          <w:b/>
          <w:i/>
          <w:sz w:val="24"/>
          <w:szCs w:val="24"/>
        </w:rPr>
        <w:t>,</w:t>
      </w:r>
      <w:r w:rsidRPr="008E01D1">
        <w:rPr>
          <w:rFonts w:ascii="Baskerville Old Face" w:eastAsia="Times New Roman" w:hAnsi="Baskerville Old Face" w:cs="Times New Roman"/>
          <w:b/>
          <w:i/>
          <w:sz w:val="24"/>
          <w:szCs w:val="24"/>
        </w:rPr>
        <w:br/>
      </w:r>
      <w:r w:rsidRPr="008E01D1">
        <w:rPr>
          <w:rFonts w:ascii="Times New Roman" w:eastAsia="Times New Roman" w:hAnsi="Times New Roman" w:cs="Times New Roman"/>
          <w:b/>
          <w:i/>
          <w:sz w:val="24"/>
          <w:szCs w:val="24"/>
        </w:rPr>
        <w:t>А</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семья</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не</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знает</w:t>
      </w:r>
      <w:r w:rsidRPr="008E01D1">
        <w:rPr>
          <w:rFonts w:ascii="Baskerville Old Face" w:eastAsia="Times New Roman" w:hAnsi="Baskerville Old Face" w:cs="Times New Roman"/>
          <w:b/>
          <w:i/>
          <w:sz w:val="24"/>
          <w:szCs w:val="24"/>
        </w:rPr>
        <w:t xml:space="preserve"> </w:t>
      </w:r>
      <w:r w:rsidRPr="008E01D1">
        <w:rPr>
          <w:rFonts w:ascii="Times New Roman" w:eastAsia="Times New Roman" w:hAnsi="Times New Roman" w:cs="Times New Roman"/>
          <w:b/>
          <w:i/>
          <w:sz w:val="24"/>
          <w:szCs w:val="24"/>
        </w:rPr>
        <w:t>бед</w:t>
      </w:r>
      <w:r w:rsidRPr="008E01D1">
        <w:rPr>
          <w:rFonts w:ascii="Baskerville Old Face" w:eastAsia="Times New Roman" w:hAnsi="Baskerville Old Face" w:cs="Times New Roman"/>
          <w:b/>
          <w:i/>
          <w:sz w:val="24"/>
          <w:szCs w:val="24"/>
        </w:rPr>
        <w:t>!</w:t>
      </w:r>
    </w:p>
    <w:p w:rsidR="003A767A" w:rsidRDefault="003A767A" w:rsidP="008E01D1">
      <w:pPr>
        <w:spacing w:after="0" w:line="240" w:lineRule="auto"/>
        <w:jc w:val="center"/>
        <w:rPr>
          <w:rFonts w:eastAsia="Times New Roman" w:cs="Times New Roman"/>
          <w:b/>
          <w:i/>
          <w:sz w:val="24"/>
          <w:szCs w:val="24"/>
        </w:rPr>
      </w:pPr>
    </w:p>
    <w:p w:rsidR="003A767A" w:rsidRDefault="003A767A" w:rsidP="003A767A">
      <w:pPr>
        <w:pStyle w:val="a5"/>
        <w:jc w:val="center"/>
        <w:rPr>
          <w:rStyle w:val="a6"/>
        </w:rPr>
      </w:pPr>
    </w:p>
    <w:p w:rsidR="003A767A" w:rsidRPr="003A767A" w:rsidRDefault="002D7918" w:rsidP="002D7918">
      <w:pPr>
        <w:pStyle w:val="a5"/>
        <w:spacing w:before="0" w:beforeAutospacing="0" w:after="0" w:afterAutospacing="0"/>
        <w:rPr>
          <w:sz w:val="22"/>
          <w:szCs w:val="22"/>
        </w:rPr>
      </w:pPr>
      <w:r>
        <w:rPr>
          <w:rStyle w:val="a6"/>
        </w:rPr>
        <w:t xml:space="preserve">                                                                 </w:t>
      </w:r>
      <w:r w:rsidR="003A767A" w:rsidRPr="003A767A">
        <w:rPr>
          <w:rStyle w:val="a6"/>
          <w:sz w:val="22"/>
          <w:szCs w:val="22"/>
        </w:rPr>
        <w:t>ПАМЯТКА</w:t>
      </w:r>
    </w:p>
    <w:p w:rsidR="003A767A" w:rsidRPr="003A767A" w:rsidRDefault="003A767A" w:rsidP="003A767A">
      <w:pPr>
        <w:pStyle w:val="a5"/>
        <w:spacing w:before="0" w:beforeAutospacing="0" w:after="0" w:afterAutospacing="0"/>
        <w:jc w:val="center"/>
        <w:rPr>
          <w:sz w:val="22"/>
          <w:szCs w:val="22"/>
        </w:rPr>
      </w:pPr>
      <w:r w:rsidRPr="003A767A">
        <w:rPr>
          <w:rStyle w:val="a6"/>
          <w:sz w:val="22"/>
          <w:szCs w:val="22"/>
        </w:rPr>
        <w:t>по противодействию терроризму</w:t>
      </w:r>
    </w:p>
    <w:p w:rsidR="003A767A" w:rsidRPr="003A767A" w:rsidRDefault="003A767A" w:rsidP="003A767A">
      <w:pPr>
        <w:pStyle w:val="a5"/>
        <w:spacing w:before="0" w:beforeAutospacing="0" w:after="0" w:afterAutospacing="0"/>
        <w:jc w:val="center"/>
        <w:rPr>
          <w:sz w:val="22"/>
          <w:szCs w:val="22"/>
        </w:rPr>
      </w:pPr>
      <w:r w:rsidRPr="003A767A">
        <w:rPr>
          <w:rStyle w:val="a6"/>
          <w:sz w:val="22"/>
          <w:szCs w:val="22"/>
        </w:rPr>
        <w:t>Уважаемые граждане!</w:t>
      </w:r>
    </w:p>
    <w:p w:rsidR="003A767A" w:rsidRPr="003A767A" w:rsidRDefault="003A767A" w:rsidP="003A767A">
      <w:pPr>
        <w:pStyle w:val="a5"/>
        <w:spacing w:before="0" w:beforeAutospacing="0" w:after="0" w:afterAutospacing="0"/>
        <w:jc w:val="both"/>
        <w:rPr>
          <w:sz w:val="22"/>
          <w:szCs w:val="22"/>
        </w:rPr>
      </w:pPr>
      <w:r w:rsidRPr="003A767A">
        <w:rPr>
          <w:sz w:val="22"/>
          <w:szCs w:val="22"/>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3A767A" w:rsidRPr="003A767A" w:rsidRDefault="003A767A" w:rsidP="003A767A">
      <w:pPr>
        <w:pStyle w:val="a5"/>
        <w:spacing w:before="0" w:beforeAutospacing="0" w:after="0" w:afterAutospacing="0"/>
        <w:jc w:val="both"/>
        <w:rPr>
          <w:sz w:val="22"/>
          <w:szCs w:val="22"/>
        </w:rPr>
      </w:pPr>
      <w:r w:rsidRPr="003A767A">
        <w:rPr>
          <w:sz w:val="22"/>
          <w:szCs w:val="22"/>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spellStart"/>
      <w:proofErr w:type="gramStart"/>
      <w:r w:rsidRPr="003A767A">
        <w:rPr>
          <w:sz w:val="22"/>
          <w:szCs w:val="22"/>
        </w:rPr>
        <w:t>окружаю-щими</w:t>
      </w:r>
      <w:proofErr w:type="spellEnd"/>
      <w:proofErr w:type="gramEnd"/>
      <w:r w:rsidRPr="003A767A">
        <w:rPr>
          <w:sz w:val="22"/>
          <w:szCs w:val="22"/>
        </w:rPr>
        <w:t>, отстранение от людей.</w:t>
      </w:r>
    </w:p>
    <w:p w:rsidR="003A767A" w:rsidRPr="003A767A" w:rsidRDefault="003A767A" w:rsidP="003A767A">
      <w:pPr>
        <w:pStyle w:val="a5"/>
        <w:spacing w:before="0" w:beforeAutospacing="0" w:after="0" w:afterAutospacing="0"/>
        <w:jc w:val="both"/>
        <w:rPr>
          <w:sz w:val="22"/>
          <w:szCs w:val="22"/>
        </w:rPr>
      </w:pPr>
      <w:r w:rsidRPr="003A767A">
        <w:rPr>
          <w:sz w:val="22"/>
          <w:szCs w:val="22"/>
        </w:rPr>
        <w:lastRenderedPageBreak/>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3A767A" w:rsidRPr="003A767A" w:rsidRDefault="003A767A" w:rsidP="003A767A">
      <w:pPr>
        <w:pStyle w:val="a5"/>
        <w:spacing w:before="0" w:beforeAutospacing="0" w:after="0" w:afterAutospacing="0"/>
        <w:jc w:val="center"/>
        <w:rPr>
          <w:sz w:val="22"/>
          <w:szCs w:val="22"/>
        </w:rPr>
      </w:pPr>
      <w:r w:rsidRPr="003A767A">
        <w:rPr>
          <w:rStyle w:val="a6"/>
          <w:sz w:val="22"/>
          <w:szCs w:val="22"/>
        </w:rPr>
        <w:t>В случае обнаружения подозрительного предмета НЕОБХОДИМО</w:t>
      </w:r>
      <w:r w:rsidRPr="003A767A">
        <w:rPr>
          <w:sz w:val="22"/>
          <w:szCs w:val="22"/>
        </w:rPr>
        <w:t>:</w:t>
      </w:r>
    </w:p>
    <w:p w:rsidR="003A767A" w:rsidRPr="003A767A" w:rsidRDefault="003A767A" w:rsidP="003A767A">
      <w:pPr>
        <w:pStyle w:val="a5"/>
        <w:spacing w:before="0" w:beforeAutospacing="0" w:after="0" w:afterAutospacing="0"/>
        <w:rPr>
          <w:sz w:val="22"/>
          <w:szCs w:val="22"/>
        </w:rPr>
      </w:pPr>
      <w:r w:rsidRPr="003A767A">
        <w:rPr>
          <w:sz w:val="22"/>
          <w:szCs w:val="22"/>
        </w:rPr>
        <w:t>-не трогать и не передвигать обнаруженный подозрительный предмет;</w:t>
      </w:r>
    </w:p>
    <w:p w:rsidR="003A767A" w:rsidRPr="003A767A" w:rsidRDefault="003A767A" w:rsidP="003A767A">
      <w:pPr>
        <w:pStyle w:val="a5"/>
        <w:spacing w:before="0" w:beforeAutospacing="0" w:after="0" w:afterAutospacing="0"/>
        <w:rPr>
          <w:sz w:val="22"/>
          <w:szCs w:val="22"/>
        </w:rPr>
      </w:pPr>
      <w:r w:rsidRPr="003A767A">
        <w:rPr>
          <w:sz w:val="22"/>
          <w:szCs w:val="22"/>
        </w:rPr>
        <w:t>-не курить возле обнаруженного подозрительного предмета;</w:t>
      </w:r>
    </w:p>
    <w:p w:rsidR="003A767A" w:rsidRPr="003A767A" w:rsidRDefault="003A767A" w:rsidP="003A767A">
      <w:pPr>
        <w:pStyle w:val="a5"/>
        <w:spacing w:before="0" w:beforeAutospacing="0" w:after="0" w:afterAutospacing="0"/>
        <w:rPr>
          <w:sz w:val="22"/>
          <w:szCs w:val="22"/>
        </w:rPr>
      </w:pPr>
      <w:r w:rsidRPr="003A767A">
        <w:rPr>
          <w:sz w:val="22"/>
          <w:szCs w:val="22"/>
        </w:rPr>
        <w:t xml:space="preserve">-не пользовался возле обнаруженного подозрительного предмета </w:t>
      </w:r>
      <w:proofErr w:type="spellStart"/>
      <w:proofErr w:type="gramStart"/>
      <w:r w:rsidRPr="003A767A">
        <w:rPr>
          <w:sz w:val="22"/>
          <w:szCs w:val="22"/>
        </w:rPr>
        <w:t>средства-ми</w:t>
      </w:r>
      <w:proofErr w:type="spellEnd"/>
      <w:proofErr w:type="gramEnd"/>
      <w:r w:rsidRPr="003A767A">
        <w:rPr>
          <w:sz w:val="22"/>
          <w:szCs w:val="22"/>
        </w:rPr>
        <w:t xml:space="preserve"> радиосвязи, в том числе и мобильными телефонами, пультами </w:t>
      </w:r>
      <w:proofErr w:type="spellStart"/>
      <w:r w:rsidRPr="003A767A">
        <w:rPr>
          <w:sz w:val="22"/>
          <w:szCs w:val="22"/>
        </w:rPr>
        <w:t>дистанцион-ного</w:t>
      </w:r>
      <w:proofErr w:type="spellEnd"/>
      <w:r w:rsidRPr="003A767A">
        <w:rPr>
          <w:sz w:val="22"/>
          <w:szCs w:val="22"/>
        </w:rPr>
        <w:t xml:space="preserve"> управления сигнализацией автомобилей и другими радиоэлектронными устройствами вблизи данного предмета;</w:t>
      </w:r>
    </w:p>
    <w:p w:rsidR="003A767A" w:rsidRPr="003A767A" w:rsidRDefault="003A767A" w:rsidP="003A767A">
      <w:pPr>
        <w:pStyle w:val="a5"/>
        <w:spacing w:before="0" w:beforeAutospacing="0" w:after="0" w:afterAutospacing="0"/>
        <w:rPr>
          <w:sz w:val="22"/>
          <w:szCs w:val="22"/>
        </w:rPr>
      </w:pPr>
      <w:r w:rsidRPr="003A767A">
        <w:rPr>
          <w:sz w:val="22"/>
          <w:szCs w:val="22"/>
        </w:rPr>
        <w:t>-немедленно уведомить правоохранительные органы об обнаруженном подозрительном предмете;</w:t>
      </w:r>
    </w:p>
    <w:p w:rsidR="003A767A" w:rsidRPr="003A767A" w:rsidRDefault="003A767A" w:rsidP="003A767A">
      <w:pPr>
        <w:pStyle w:val="a5"/>
        <w:spacing w:before="0" w:beforeAutospacing="0" w:after="0" w:afterAutospacing="0"/>
        <w:rPr>
          <w:sz w:val="22"/>
          <w:szCs w:val="22"/>
        </w:rPr>
      </w:pPr>
      <w:r w:rsidRPr="003A767A">
        <w:rPr>
          <w:sz w:val="22"/>
          <w:szCs w:val="22"/>
        </w:rPr>
        <w:t xml:space="preserve">-по мере возможности дождаться прибытия представителей </w:t>
      </w:r>
      <w:proofErr w:type="spellStart"/>
      <w:proofErr w:type="gramStart"/>
      <w:r w:rsidRPr="003A767A">
        <w:rPr>
          <w:sz w:val="22"/>
          <w:szCs w:val="22"/>
        </w:rPr>
        <w:t>правоохрани-тельных</w:t>
      </w:r>
      <w:proofErr w:type="spellEnd"/>
      <w:proofErr w:type="gramEnd"/>
      <w:r w:rsidRPr="003A767A">
        <w:rPr>
          <w:sz w:val="22"/>
          <w:szCs w:val="22"/>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7569E0" w:rsidRPr="002D7918" w:rsidRDefault="003A767A" w:rsidP="002D7918">
      <w:pPr>
        <w:pStyle w:val="a5"/>
        <w:spacing w:before="0" w:beforeAutospacing="0" w:after="0" w:afterAutospacing="0"/>
        <w:jc w:val="center"/>
        <w:rPr>
          <w:sz w:val="22"/>
          <w:szCs w:val="22"/>
        </w:rPr>
      </w:pPr>
      <w:r w:rsidRPr="003A767A">
        <w:rPr>
          <w:rStyle w:val="a6"/>
          <w:sz w:val="22"/>
          <w:szCs w:val="22"/>
        </w:rPr>
        <w:t>БУДЬТЕ БДИТЕЛЬНЫМИ!</w:t>
      </w:r>
    </w:p>
    <w:p w:rsidR="007569E0" w:rsidRDefault="007569E0" w:rsidP="007569E0">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569E0" w:rsidRDefault="007569E0" w:rsidP="007569E0">
      <w:pPr>
        <w:spacing w:after="0" w:line="240" w:lineRule="auto"/>
        <w:outlineLvl w:val="0"/>
        <w:rPr>
          <w:rFonts w:ascii="Times New Roman" w:eastAsia="Times New Roman" w:hAnsi="Times New Roman" w:cs="Times New Roman"/>
          <w:bCs/>
          <w:kern w:val="36"/>
          <w:sz w:val="32"/>
          <w:szCs w:val="32"/>
        </w:rPr>
      </w:pPr>
    </w:p>
    <w:p w:rsidR="007569E0" w:rsidRPr="007569E0" w:rsidRDefault="007569E0" w:rsidP="007569E0">
      <w:pPr>
        <w:spacing w:after="0" w:line="240" w:lineRule="auto"/>
        <w:outlineLvl w:val="0"/>
        <w:rPr>
          <w:rFonts w:ascii="Times New Roman" w:eastAsia="Times New Roman" w:hAnsi="Times New Roman" w:cs="Times New Roman"/>
          <w:b/>
          <w:bCs/>
          <w:i/>
          <w:kern w:val="36"/>
          <w:sz w:val="32"/>
          <w:szCs w:val="32"/>
        </w:rPr>
      </w:pPr>
      <w:r w:rsidRPr="007569E0">
        <w:rPr>
          <w:rFonts w:ascii="Times New Roman" w:eastAsia="Times New Roman" w:hAnsi="Times New Roman" w:cs="Times New Roman"/>
          <w:b/>
          <w:bCs/>
          <w:i/>
          <w:kern w:val="36"/>
          <w:sz w:val="32"/>
          <w:szCs w:val="32"/>
        </w:rPr>
        <w:t>Памятка населению о мерах пожарной безопасности в весенне-летний пожароопасный период</w:t>
      </w:r>
      <w:r>
        <w:rPr>
          <w:rFonts w:ascii="Times New Roman" w:eastAsia="Times New Roman" w:hAnsi="Times New Roman" w:cs="Times New Roman"/>
          <w:b/>
          <w:bCs/>
          <w:i/>
          <w:kern w:val="36"/>
          <w:sz w:val="32"/>
          <w:szCs w:val="32"/>
        </w:rPr>
        <w:t>.</w:t>
      </w:r>
    </w:p>
    <w:p w:rsidR="007569E0" w:rsidRDefault="007569E0" w:rsidP="007569E0">
      <w:pPr>
        <w:spacing w:after="0" w:line="240" w:lineRule="auto"/>
        <w:rPr>
          <w:rFonts w:ascii="Times New Roman" w:eastAsia="Times New Roman" w:hAnsi="Times New Roman" w:cs="Times New Roman"/>
          <w:sz w:val="24"/>
          <w:szCs w:val="24"/>
        </w:rPr>
      </w:pP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дачах, в садовых домиках.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территории дач, садовых домиков зачастую оборачивается бедой – это почти 50% всех пожаров происходящих ежегодно именно по этой причине.</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Поэтому чтобы не случилось беды необходимо соблюдать правила пожарной безопасности:</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не допускается разводить костры и выбрасывать не затушенный уголь и золу вблизи строений.</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хранить легковоспламеняющиеся и горючие жидкости, а также горючие материалы, старую мебель, хозяйственные и другие вещи на чердаках,</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xml:space="preserve">— производить </w:t>
      </w:r>
      <w:proofErr w:type="spellStart"/>
      <w:r w:rsidRPr="007569E0">
        <w:rPr>
          <w:rFonts w:ascii="Times New Roman" w:eastAsia="Times New Roman" w:hAnsi="Times New Roman" w:cs="Times New Roman"/>
          <w:sz w:val="24"/>
          <w:szCs w:val="24"/>
        </w:rPr>
        <w:t>электро</w:t>
      </w:r>
      <w:proofErr w:type="spellEnd"/>
      <w:r w:rsidRPr="007569E0">
        <w:rPr>
          <w:rFonts w:ascii="Times New Roman" w:eastAsia="Times New Roman" w:hAnsi="Times New Roman" w:cs="Times New Roman"/>
          <w:sz w:val="24"/>
          <w:szCs w:val="24"/>
        </w:rPr>
        <w:t>-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курить и пользоваться открытым огнем в сараях и на чердаках, а также в других местах, где хранятся горючие материалы.</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оставлять без присмотра топящиеся печи, а также поручать надзор за ними малолетним детям;</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xml:space="preserve">— располагать топливо, другие горючие материалы и вещества на </w:t>
      </w:r>
      <w:proofErr w:type="spellStart"/>
      <w:r w:rsidRPr="007569E0">
        <w:rPr>
          <w:rFonts w:ascii="Times New Roman" w:eastAsia="Times New Roman" w:hAnsi="Times New Roman" w:cs="Times New Roman"/>
          <w:sz w:val="24"/>
          <w:szCs w:val="24"/>
        </w:rPr>
        <w:t>предтопочном</w:t>
      </w:r>
      <w:proofErr w:type="spellEnd"/>
      <w:r w:rsidRPr="007569E0">
        <w:rPr>
          <w:rFonts w:ascii="Times New Roman" w:eastAsia="Times New Roman" w:hAnsi="Times New Roman" w:cs="Times New Roman"/>
          <w:sz w:val="24"/>
          <w:szCs w:val="24"/>
        </w:rPr>
        <w:t xml:space="preserve"> листе;</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применять для розжига печей бензин, керосин, дизельное топливо и другие ЛВЖ и ГЖ;</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b/>
          <w:bCs/>
          <w:sz w:val="24"/>
          <w:szCs w:val="24"/>
        </w:rPr>
        <w:t>Пожар – не стихия, а следствие беспечности людей!</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b/>
          <w:bCs/>
          <w:sz w:val="24"/>
          <w:szCs w:val="24"/>
        </w:rPr>
        <w:t>Внимание! В пожароопасный период воздержитесь от посещения леса! Если вы все-таки оказались в лесу, соблюдайте следующие правила:</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В пожароопасный период в лесу категорически запрещается:</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разводить костры, использовать мангалы, другие приспособления для приготовления пищи;</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курить, бросать горящие спички, окурки, вытряхивать из курительных трубок горячую золу;</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lastRenderedPageBreak/>
        <w:t>— стрелять из оружия, использовать пиротехнические изделия;</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оставлять на освещенной солнцем лесной поляне бутылки, осколки стекла, другой мусор;</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 выжигать траву, а также стерню на полях.</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sz w:val="24"/>
          <w:szCs w:val="24"/>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7569E0" w:rsidRPr="007569E0" w:rsidRDefault="007569E0" w:rsidP="007569E0">
      <w:pPr>
        <w:spacing w:after="0" w:line="240" w:lineRule="auto"/>
        <w:rPr>
          <w:rFonts w:ascii="Times New Roman" w:eastAsia="Times New Roman" w:hAnsi="Times New Roman" w:cs="Times New Roman"/>
          <w:sz w:val="24"/>
          <w:szCs w:val="24"/>
        </w:rPr>
      </w:pPr>
      <w:r w:rsidRPr="007569E0">
        <w:rPr>
          <w:rFonts w:ascii="Times New Roman" w:eastAsia="Times New Roman" w:hAnsi="Times New Roman" w:cs="Times New Roman"/>
          <w:b/>
          <w:bCs/>
          <w:sz w:val="24"/>
          <w:szCs w:val="24"/>
        </w:rPr>
        <w:t> </w:t>
      </w:r>
      <w:r w:rsidRPr="007569E0">
        <w:rPr>
          <w:rFonts w:ascii="Times New Roman" w:eastAsia="Times New Roman" w:hAnsi="Times New Roman" w:cs="Times New Roman"/>
          <w:sz w:val="24"/>
          <w:szCs w:val="24"/>
        </w:rPr>
        <w:t xml:space="preserve">Если вы обнаружили очаги возгорания, немедленно известите противопожарную службу по телефонам </w:t>
      </w:r>
      <w:r w:rsidRPr="007569E0">
        <w:rPr>
          <w:rFonts w:ascii="Times New Roman" w:eastAsia="Times New Roman" w:hAnsi="Times New Roman" w:cs="Times New Roman"/>
          <w:b/>
          <w:bCs/>
          <w:sz w:val="24"/>
          <w:szCs w:val="24"/>
        </w:rPr>
        <w:t>01,</w:t>
      </w:r>
      <w:r w:rsidRPr="007569E0">
        <w:rPr>
          <w:rFonts w:ascii="Times New Roman" w:eastAsia="Times New Roman" w:hAnsi="Times New Roman" w:cs="Times New Roman"/>
          <w:sz w:val="24"/>
          <w:szCs w:val="24"/>
        </w:rPr>
        <w:t xml:space="preserve"> телефон ПЧ- 222 с</w:t>
      </w:r>
      <w:proofErr w:type="gramStart"/>
      <w:r w:rsidRPr="007569E0">
        <w:rPr>
          <w:rFonts w:ascii="Times New Roman" w:eastAsia="Times New Roman" w:hAnsi="Times New Roman" w:cs="Times New Roman"/>
          <w:sz w:val="24"/>
          <w:szCs w:val="24"/>
        </w:rPr>
        <w:t>.В</w:t>
      </w:r>
      <w:proofErr w:type="gramEnd"/>
      <w:r w:rsidRPr="007569E0">
        <w:rPr>
          <w:rFonts w:ascii="Times New Roman" w:eastAsia="Times New Roman" w:hAnsi="Times New Roman" w:cs="Times New Roman"/>
          <w:sz w:val="24"/>
          <w:szCs w:val="24"/>
        </w:rPr>
        <w:t xml:space="preserve">осточное </w:t>
      </w:r>
      <w:r w:rsidRPr="007569E0">
        <w:rPr>
          <w:rFonts w:ascii="Times New Roman" w:eastAsia="Times New Roman" w:hAnsi="Times New Roman" w:cs="Times New Roman"/>
          <w:b/>
          <w:bCs/>
          <w:sz w:val="24"/>
          <w:szCs w:val="24"/>
        </w:rPr>
        <w:t>73-3-02</w:t>
      </w:r>
      <w:r w:rsidRPr="007569E0">
        <w:rPr>
          <w:rFonts w:ascii="Times New Roman" w:eastAsia="Times New Roman" w:hAnsi="Times New Roman" w:cs="Times New Roman"/>
          <w:sz w:val="24"/>
          <w:szCs w:val="24"/>
        </w:rPr>
        <w:t xml:space="preserve"> или по мобильному телефону по номеру </w:t>
      </w:r>
      <w:r w:rsidRPr="007569E0">
        <w:rPr>
          <w:rFonts w:ascii="Times New Roman" w:eastAsia="Times New Roman" w:hAnsi="Times New Roman" w:cs="Times New Roman"/>
          <w:b/>
          <w:bCs/>
          <w:sz w:val="24"/>
          <w:szCs w:val="24"/>
        </w:rPr>
        <w:t>101, 112.</w:t>
      </w: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CB1250" w:rsidRDefault="00CB1250"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A80B07" w:rsidRDefault="00A80B07" w:rsidP="00CB1250">
      <w:pPr>
        <w:spacing w:after="0" w:line="240" w:lineRule="auto"/>
        <w:jc w:val="center"/>
        <w:rPr>
          <w:rFonts w:ascii="Times New Roman" w:hAnsi="Times New Roman"/>
          <w:b/>
          <w:sz w:val="24"/>
          <w:szCs w:val="24"/>
        </w:rPr>
      </w:pPr>
    </w:p>
    <w:p w:rsidR="00CB1250" w:rsidRPr="00AE46FB" w:rsidRDefault="00CB1250" w:rsidP="00CB1250">
      <w:pPr>
        <w:spacing w:after="0" w:line="240" w:lineRule="auto"/>
        <w:jc w:val="center"/>
        <w:rPr>
          <w:rFonts w:ascii="Times New Roman" w:hAnsi="Times New Roman"/>
          <w:b/>
          <w:sz w:val="24"/>
          <w:szCs w:val="24"/>
        </w:rPr>
      </w:pPr>
      <w:r w:rsidRPr="00AE46FB">
        <w:rPr>
          <w:rFonts w:ascii="Times New Roman" w:hAnsi="Times New Roman"/>
          <w:b/>
          <w:sz w:val="24"/>
          <w:szCs w:val="24"/>
        </w:rPr>
        <w:t>АДМИНИСТРАЦИЯ   МАНОЙЛИНСКОГО  СЕЛЬСКОГО  ПОСЕЛЕНИЯ</w:t>
      </w:r>
    </w:p>
    <w:p w:rsidR="00CB1250" w:rsidRPr="00AE46FB" w:rsidRDefault="00CB1250" w:rsidP="00CB1250">
      <w:pPr>
        <w:spacing w:after="0" w:line="240" w:lineRule="auto"/>
        <w:jc w:val="center"/>
        <w:rPr>
          <w:rFonts w:ascii="Times New Roman" w:hAnsi="Times New Roman"/>
          <w:b/>
          <w:sz w:val="24"/>
          <w:szCs w:val="24"/>
        </w:rPr>
      </w:pPr>
      <w:r w:rsidRPr="00AE46FB">
        <w:rPr>
          <w:rFonts w:ascii="Times New Roman" w:hAnsi="Times New Roman"/>
          <w:b/>
          <w:sz w:val="24"/>
          <w:szCs w:val="24"/>
        </w:rPr>
        <w:t>Клетского  муниципального  района  Волгоградской  области</w:t>
      </w:r>
    </w:p>
    <w:p w:rsidR="00CB1250" w:rsidRPr="00AE46FB" w:rsidRDefault="00CB1250" w:rsidP="00CB1250">
      <w:pPr>
        <w:spacing w:after="0" w:line="240" w:lineRule="auto"/>
        <w:jc w:val="center"/>
        <w:rPr>
          <w:rFonts w:ascii="Times New Roman" w:hAnsi="Times New Roman"/>
          <w:sz w:val="16"/>
          <w:szCs w:val="16"/>
        </w:rPr>
      </w:pPr>
      <w:r w:rsidRPr="00AE46FB">
        <w:rPr>
          <w:rFonts w:ascii="Times New Roman" w:hAnsi="Times New Roman"/>
          <w:sz w:val="16"/>
          <w:szCs w:val="16"/>
        </w:rPr>
        <w:t>403583, Волгоградская область, Клетский район, х. Манойлин, ул. Школьная, 9</w:t>
      </w:r>
    </w:p>
    <w:p w:rsidR="00CB1250" w:rsidRPr="00AE46FB" w:rsidRDefault="00CB1250" w:rsidP="00CB1250">
      <w:pPr>
        <w:spacing w:after="0" w:line="240" w:lineRule="auto"/>
        <w:jc w:val="center"/>
        <w:rPr>
          <w:rFonts w:ascii="Times New Roman" w:hAnsi="Times New Roman"/>
          <w:sz w:val="16"/>
          <w:szCs w:val="16"/>
        </w:rPr>
      </w:pPr>
      <w:r w:rsidRPr="00AE46FB">
        <w:rPr>
          <w:rFonts w:ascii="Times New Roman" w:hAnsi="Times New Roman"/>
          <w:sz w:val="16"/>
          <w:szCs w:val="16"/>
        </w:rPr>
        <w:t xml:space="preserve">ИНН  3412301348,  КПП 341201001, ОГРН  1053455074199, </w:t>
      </w:r>
      <w:proofErr w:type="spellStart"/>
      <w:proofErr w:type="gramStart"/>
      <w:r w:rsidRPr="00AE46FB">
        <w:rPr>
          <w:rFonts w:ascii="Times New Roman" w:hAnsi="Times New Roman"/>
          <w:sz w:val="16"/>
          <w:szCs w:val="16"/>
        </w:rPr>
        <w:t>р</w:t>
      </w:r>
      <w:proofErr w:type="spellEnd"/>
      <w:proofErr w:type="gramEnd"/>
      <w:r w:rsidRPr="00AE46FB">
        <w:rPr>
          <w:rFonts w:ascii="Times New Roman" w:hAnsi="Times New Roman"/>
          <w:sz w:val="16"/>
          <w:szCs w:val="16"/>
        </w:rPr>
        <w:t>/</w:t>
      </w:r>
      <w:proofErr w:type="spellStart"/>
      <w:r w:rsidRPr="00AE46FB">
        <w:rPr>
          <w:rFonts w:ascii="Times New Roman" w:hAnsi="Times New Roman"/>
          <w:sz w:val="16"/>
          <w:szCs w:val="16"/>
        </w:rPr>
        <w:t>сч</w:t>
      </w:r>
      <w:proofErr w:type="spellEnd"/>
      <w:r w:rsidRPr="00AE46FB">
        <w:rPr>
          <w:rFonts w:ascii="Times New Roman" w:hAnsi="Times New Roman"/>
          <w:sz w:val="16"/>
          <w:szCs w:val="16"/>
        </w:rPr>
        <w:t xml:space="preserve">  40204810800000000339 в  Отделение Волгоград  г. Волгоград,                    БИК  041806001 тел/факс  (84466) 4-56-46, тел (84466) 4-56-33 </w:t>
      </w:r>
      <w:r w:rsidRPr="00AE46FB">
        <w:rPr>
          <w:rFonts w:ascii="Times New Roman" w:hAnsi="Times New Roman"/>
          <w:sz w:val="16"/>
          <w:szCs w:val="16"/>
          <w:lang w:val="en-US"/>
        </w:rPr>
        <w:t>E</w:t>
      </w:r>
      <w:r w:rsidRPr="00AE46FB">
        <w:rPr>
          <w:rFonts w:ascii="Times New Roman" w:hAnsi="Times New Roman"/>
          <w:sz w:val="16"/>
          <w:szCs w:val="16"/>
        </w:rPr>
        <w:t>-</w:t>
      </w:r>
      <w:r w:rsidRPr="00AE46FB">
        <w:rPr>
          <w:rFonts w:ascii="Times New Roman" w:hAnsi="Times New Roman"/>
          <w:sz w:val="16"/>
          <w:szCs w:val="16"/>
          <w:lang w:val="en-US"/>
        </w:rPr>
        <w:t>mail</w:t>
      </w:r>
      <w:r>
        <w:rPr>
          <w:rFonts w:ascii="Times New Roman" w:hAnsi="Times New Roman"/>
          <w:sz w:val="16"/>
          <w:szCs w:val="16"/>
        </w:rPr>
        <w:t>:</w:t>
      </w:r>
      <w:proofErr w:type="spellStart"/>
      <w:r w:rsidRPr="00AE46FB">
        <w:rPr>
          <w:rFonts w:ascii="Times New Roman" w:hAnsi="Times New Roman"/>
          <w:sz w:val="16"/>
          <w:szCs w:val="16"/>
          <w:lang w:val="en-US"/>
        </w:rPr>
        <w:t>manoylin</w:t>
      </w:r>
      <w:proofErr w:type="spellEnd"/>
      <w:r w:rsidRPr="00AE46FB">
        <w:rPr>
          <w:rFonts w:ascii="Times New Roman" w:hAnsi="Times New Roman"/>
          <w:sz w:val="16"/>
          <w:szCs w:val="16"/>
        </w:rPr>
        <w:t>403583@</w:t>
      </w:r>
      <w:r w:rsidRPr="00AE46FB">
        <w:rPr>
          <w:rFonts w:ascii="Times New Roman" w:hAnsi="Times New Roman"/>
          <w:sz w:val="16"/>
          <w:szCs w:val="16"/>
          <w:lang w:val="en-US"/>
        </w:rPr>
        <w:t>rambler</w:t>
      </w:r>
      <w:r w:rsidRPr="00AE46FB">
        <w:rPr>
          <w:rFonts w:ascii="Times New Roman" w:hAnsi="Times New Roman"/>
          <w:sz w:val="16"/>
          <w:szCs w:val="16"/>
        </w:rPr>
        <w:t>.</w:t>
      </w:r>
      <w:proofErr w:type="spellStart"/>
      <w:r w:rsidRPr="00AE46FB">
        <w:rPr>
          <w:rFonts w:ascii="Times New Roman" w:hAnsi="Times New Roman"/>
          <w:sz w:val="16"/>
          <w:szCs w:val="16"/>
          <w:lang w:val="en-US"/>
        </w:rPr>
        <w:t>ru</w:t>
      </w:r>
      <w:proofErr w:type="spellEnd"/>
    </w:p>
    <w:p w:rsidR="00CB1250" w:rsidRDefault="00251430" w:rsidP="00CB1250">
      <w:pPr>
        <w:pStyle w:val="ConsPlusTitle"/>
        <w:widowControl/>
        <w:jc w:val="center"/>
        <w:rPr>
          <w:rFonts w:ascii="Times New Roman" w:hAnsi="Times New Roman" w:cs="Times New Roman"/>
          <w:sz w:val="24"/>
          <w:szCs w:val="24"/>
        </w:rPr>
      </w:pPr>
      <w:r w:rsidRPr="00251430">
        <w:rPr>
          <w:rFonts w:ascii="Times New Roman" w:hAnsi="Times New Roman" w:cs="Times New Roman"/>
          <w:sz w:val="24"/>
          <w:szCs w:val="24"/>
        </w:rPr>
        <w:pict>
          <v:rect id="_x0000_i1025" style="width:0;height:1.5pt" o:hralign="center" o:hrstd="t" o:hr="t" fillcolor="#a0a0a0" stroked="f"/>
        </w:pict>
      </w:r>
    </w:p>
    <w:p w:rsidR="00CB1250" w:rsidRDefault="00CB1250" w:rsidP="00CB1250">
      <w:pPr>
        <w:pStyle w:val="ConsPlusTitle"/>
        <w:widowControl/>
        <w:jc w:val="center"/>
        <w:rPr>
          <w:rFonts w:ascii="Times New Roman" w:hAnsi="Times New Roman" w:cs="Times New Roman"/>
          <w:sz w:val="24"/>
          <w:szCs w:val="24"/>
        </w:rPr>
      </w:pPr>
    </w:p>
    <w:p w:rsidR="00CB1250" w:rsidRPr="00F3584C" w:rsidRDefault="00CB1250" w:rsidP="00CB1250">
      <w:pPr>
        <w:pStyle w:val="ConsPlusTitle"/>
        <w:widowControl/>
        <w:jc w:val="center"/>
        <w:rPr>
          <w:rFonts w:ascii="Times New Roman" w:hAnsi="Times New Roman" w:cs="Times New Roman"/>
          <w:sz w:val="24"/>
          <w:szCs w:val="24"/>
        </w:rPr>
      </w:pPr>
      <w:r w:rsidRPr="00F3584C">
        <w:rPr>
          <w:rFonts w:ascii="Times New Roman" w:hAnsi="Times New Roman" w:cs="Times New Roman"/>
          <w:sz w:val="24"/>
          <w:szCs w:val="24"/>
        </w:rPr>
        <w:t>ПОСТАНОВЛЕНИЕ</w:t>
      </w:r>
    </w:p>
    <w:p w:rsidR="00CB1250" w:rsidRPr="00CB1250" w:rsidRDefault="00CB1250" w:rsidP="00CB1250">
      <w:pPr>
        <w:spacing w:line="240" w:lineRule="auto"/>
        <w:rPr>
          <w:rFonts w:ascii="Times New Roman" w:hAnsi="Times New Roman"/>
          <w:sz w:val="24"/>
          <w:szCs w:val="24"/>
        </w:rPr>
      </w:pPr>
      <w:r w:rsidRPr="00F3584C">
        <w:rPr>
          <w:rFonts w:ascii="Times New Roman" w:hAnsi="Times New Roman"/>
          <w:sz w:val="24"/>
          <w:szCs w:val="24"/>
        </w:rPr>
        <w:t>от 2</w:t>
      </w:r>
      <w:r w:rsidRPr="00CB1250">
        <w:rPr>
          <w:rFonts w:ascii="Times New Roman" w:hAnsi="Times New Roman"/>
          <w:sz w:val="24"/>
          <w:szCs w:val="24"/>
        </w:rPr>
        <w:t>6</w:t>
      </w:r>
      <w:r w:rsidRPr="00F3584C">
        <w:rPr>
          <w:rFonts w:ascii="Times New Roman" w:hAnsi="Times New Roman"/>
          <w:sz w:val="24"/>
          <w:szCs w:val="24"/>
        </w:rPr>
        <w:t xml:space="preserve">.06.2019 г. № </w:t>
      </w:r>
      <w:r w:rsidRPr="00CB1250">
        <w:rPr>
          <w:rFonts w:ascii="Times New Roman" w:hAnsi="Times New Roman"/>
          <w:sz w:val="24"/>
          <w:szCs w:val="24"/>
        </w:rPr>
        <w:t>66</w:t>
      </w:r>
    </w:p>
    <w:p w:rsidR="00CB1250" w:rsidRPr="00F3584C" w:rsidRDefault="00CB1250" w:rsidP="00CB1250">
      <w:pPr>
        <w:pStyle w:val="11"/>
        <w:jc w:val="center"/>
        <w:rPr>
          <w:rFonts w:ascii="Times New Roman" w:hAnsi="Times New Roman"/>
          <w:b/>
          <w:sz w:val="24"/>
          <w:szCs w:val="24"/>
        </w:rPr>
      </w:pPr>
      <w:r w:rsidRPr="00F3584C">
        <w:rPr>
          <w:rFonts w:ascii="Times New Roman" w:hAnsi="Times New Roman"/>
          <w:b/>
          <w:sz w:val="24"/>
          <w:szCs w:val="24"/>
        </w:rPr>
        <w:t>О создании Единой комиссии по осуществлению закупок для обеспечения</w:t>
      </w:r>
    </w:p>
    <w:p w:rsidR="00CB1250" w:rsidRPr="00CB1250" w:rsidRDefault="00CB1250" w:rsidP="00CB1250">
      <w:pPr>
        <w:pStyle w:val="11"/>
        <w:jc w:val="center"/>
        <w:rPr>
          <w:rFonts w:ascii="Times New Roman" w:hAnsi="Times New Roman"/>
          <w:b/>
          <w:sz w:val="24"/>
          <w:szCs w:val="24"/>
        </w:rPr>
      </w:pPr>
      <w:r w:rsidRPr="00F3584C">
        <w:rPr>
          <w:rFonts w:ascii="Times New Roman" w:hAnsi="Times New Roman"/>
          <w:b/>
          <w:sz w:val="24"/>
          <w:szCs w:val="24"/>
        </w:rPr>
        <w:t>муниципальн</w:t>
      </w:r>
      <w:r>
        <w:rPr>
          <w:rFonts w:ascii="Times New Roman" w:hAnsi="Times New Roman"/>
          <w:b/>
          <w:sz w:val="24"/>
          <w:szCs w:val="24"/>
        </w:rPr>
        <w:t>ых нужд Манойлин</w:t>
      </w:r>
      <w:r w:rsidRPr="00F3584C">
        <w:rPr>
          <w:rFonts w:ascii="Times New Roman" w:hAnsi="Times New Roman"/>
          <w:b/>
          <w:sz w:val="24"/>
          <w:szCs w:val="24"/>
        </w:rPr>
        <w:t>ского сельского поселения Клетского муниципального района Волгоградской области.</w:t>
      </w:r>
    </w:p>
    <w:p w:rsidR="00CB1250" w:rsidRPr="00F3584C" w:rsidRDefault="00CB1250" w:rsidP="00CB1250">
      <w:pPr>
        <w:pStyle w:val="11"/>
        <w:jc w:val="both"/>
        <w:rPr>
          <w:rFonts w:ascii="Times New Roman" w:hAnsi="Times New Roman"/>
          <w:sz w:val="24"/>
          <w:szCs w:val="24"/>
        </w:rPr>
      </w:pPr>
      <w:r w:rsidRPr="00F3584C">
        <w:rPr>
          <w:rFonts w:ascii="Times New Roman" w:hAnsi="Times New Roman"/>
          <w:sz w:val="24"/>
          <w:szCs w:val="24"/>
        </w:rPr>
        <w:t xml:space="preserve">            </w:t>
      </w:r>
      <w:proofErr w:type="gramStart"/>
      <w:r w:rsidRPr="00F3584C">
        <w:rPr>
          <w:rFonts w:ascii="Times New Roman" w:hAnsi="Times New Roman"/>
          <w:sz w:val="24"/>
          <w:szCs w:val="24"/>
        </w:rPr>
        <w:t>Рассмотрев представление прокурора Клетс</w:t>
      </w:r>
      <w:r>
        <w:rPr>
          <w:rFonts w:ascii="Times New Roman" w:hAnsi="Times New Roman"/>
          <w:sz w:val="24"/>
          <w:szCs w:val="24"/>
        </w:rPr>
        <w:t>кого муниципального района от 21</w:t>
      </w:r>
      <w:r w:rsidRPr="00F3584C">
        <w:rPr>
          <w:rFonts w:ascii="Times New Roman" w:hAnsi="Times New Roman"/>
          <w:sz w:val="24"/>
          <w:szCs w:val="24"/>
        </w:rPr>
        <w:t>.06.2019 г. № 7-31-2019, в соответствии Федерального закона от 25.12.2008 №273-ФЗ «О противодействии коррупции»,  статьи 39 Федерального закона от 05.04.2013 г. №44-ФЗ «О контрактной системе в сфере закупок товаров, работ и услуг для обеспечения государственных и муниципальных н</w:t>
      </w:r>
      <w:r>
        <w:rPr>
          <w:rFonts w:ascii="Times New Roman" w:hAnsi="Times New Roman"/>
          <w:sz w:val="24"/>
          <w:szCs w:val="24"/>
        </w:rPr>
        <w:t>ужд» администрация Манойлинского</w:t>
      </w:r>
      <w:r w:rsidRPr="00F3584C">
        <w:rPr>
          <w:rFonts w:ascii="Times New Roman" w:hAnsi="Times New Roman"/>
          <w:sz w:val="24"/>
          <w:szCs w:val="24"/>
        </w:rPr>
        <w:t xml:space="preserve"> сельского поселения Клетского муниципального района Волгоградской области</w:t>
      </w:r>
      <w:proofErr w:type="gramEnd"/>
    </w:p>
    <w:p w:rsidR="00CB1250" w:rsidRPr="00F3584C" w:rsidRDefault="00CB1250" w:rsidP="00CB1250">
      <w:pPr>
        <w:pStyle w:val="11"/>
        <w:rPr>
          <w:rFonts w:ascii="Times New Roman" w:hAnsi="Times New Roman"/>
          <w:b/>
          <w:sz w:val="24"/>
          <w:szCs w:val="24"/>
        </w:rPr>
      </w:pPr>
      <w:r w:rsidRPr="00F3584C">
        <w:rPr>
          <w:rFonts w:ascii="Times New Roman" w:hAnsi="Times New Roman"/>
          <w:sz w:val="24"/>
          <w:szCs w:val="24"/>
        </w:rPr>
        <w:t xml:space="preserve">                        </w:t>
      </w:r>
      <w:r w:rsidRPr="00F3584C">
        <w:rPr>
          <w:rFonts w:ascii="Times New Roman" w:hAnsi="Times New Roman"/>
          <w:b/>
          <w:sz w:val="24"/>
          <w:szCs w:val="24"/>
        </w:rPr>
        <w:t>Постановляет:</w:t>
      </w:r>
    </w:p>
    <w:p w:rsidR="00CB1250" w:rsidRPr="00F3584C" w:rsidRDefault="00CB1250" w:rsidP="00CB1250">
      <w:pPr>
        <w:numPr>
          <w:ilvl w:val="0"/>
          <w:numId w:val="1"/>
        </w:numPr>
        <w:spacing w:before="100" w:beforeAutospacing="1" w:after="100" w:afterAutospacing="1" w:line="240" w:lineRule="auto"/>
        <w:jc w:val="both"/>
        <w:rPr>
          <w:rFonts w:ascii="Times New Roman" w:hAnsi="Times New Roman"/>
          <w:sz w:val="24"/>
          <w:szCs w:val="24"/>
        </w:rPr>
      </w:pPr>
      <w:r w:rsidRPr="00F3584C">
        <w:rPr>
          <w:rFonts w:ascii="Times New Roman" w:hAnsi="Times New Roman"/>
          <w:sz w:val="24"/>
          <w:szCs w:val="24"/>
        </w:rPr>
        <w:t xml:space="preserve">Создать Единую комиссию по осуществлению закупок для обеспечения </w:t>
      </w:r>
      <w:r>
        <w:rPr>
          <w:rFonts w:ascii="Times New Roman" w:hAnsi="Times New Roman"/>
          <w:sz w:val="24"/>
          <w:szCs w:val="24"/>
        </w:rPr>
        <w:t xml:space="preserve">муниципальных нужд </w:t>
      </w:r>
      <w:proofErr w:type="spellStart"/>
      <w:r>
        <w:rPr>
          <w:rFonts w:ascii="Times New Roman" w:hAnsi="Times New Roman"/>
          <w:sz w:val="24"/>
          <w:szCs w:val="24"/>
        </w:rPr>
        <w:t>Манойлинского</w:t>
      </w:r>
      <w:r w:rsidRPr="00F3584C">
        <w:rPr>
          <w:rFonts w:ascii="Times New Roman" w:hAnsi="Times New Roman"/>
          <w:sz w:val="24"/>
          <w:szCs w:val="24"/>
        </w:rPr>
        <w:t>ского</w:t>
      </w:r>
      <w:proofErr w:type="spellEnd"/>
      <w:r w:rsidRPr="00F3584C">
        <w:rPr>
          <w:rFonts w:ascii="Times New Roman" w:hAnsi="Times New Roman"/>
          <w:sz w:val="24"/>
          <w:szCs w:val="24"/>
        </w:rPr>
        <w:t xml:space="preserve"> сельского поселения Клетского муниципального района Волгоградской области в составе:</w:t>
      </w:r>
    </w:p>
    <w:p w:rsidR="00CB1250" w:rsidRPr="00AE46FB" w:rsidRDefault="00CB1250" w:rsidP="00CB1250">
      <w:pPr>
        <w:pStyle w:val="11"/>
        <w:rPr>
          <w:rFonts w:ascii="Times New Roman" w:hAnsi="Times New Roman"/>
          <w:sz w:val="24"/>
          <w:szCs w:val="24"/>
          <w:u w:val="single"/>
        </w:rPr>
      </w:pPr>
      <w:proofErr w:type="spellStart"/>
      <w:r w:rsidRPr="00AE46FB">
        <w:rPr>
          <w:rFonts w:ascii="Times New Roman" w:hAnsi="Times New Roman"/>
          <w:sz w:val="24"/>
          <w:szCs w:val="24"/>
        </w:rPr>
        <w:t>Литвиненкко</w:t>
      </w:r>
      <w:proofErr w:type="spellEnd"/>
      <w:r w:rsidRPr="00AE46FB">
        <w:rPr>
          <w:rFonts w:ascii="Times New Roman" w:hAnsi="Times New Roman"/>
          <w:sz w:val="24"/>
          <w:szCs w:val="24"/>
        </w:rPr>
        <w:t xml:space="preserve"> Сергей Валерьевич–         </w:t>
      </w:r>
      <w:r>
        <w:rPr>
          <w:rFonts w:ascii="Times New Roman" w:hAnsi="Times New Roman"/>
          <w:sz w:val="24"/>
          <w:szCs w:val="24"/>
        </w:rPr>
        <w:t xml:space="preserve">  </w:t>
      </w:r>
      <w:r w:rsidRPr="00AC02CE">
        <w:rPr>
          <w:rFonts w:ascii="Times New Roman" w:hAnsi="Times New Roman"/>
          <w:sz w:val="24"/>
          <w:szCs w:val="24"/>
        </w:rPr>
        <w:t xml:space="preserve"> </w:t>
      </w:r>
      <w:r w:rsidRPr="00AE46FB">
        <w:rPr>
          <w:rFonts w:ascii="Times New Roman" w:hAnsi="Times New Roman"/>
          <w:sz w:val="24"/>
          <w:szCs w:val="24"/>
        </w:rPr>
        <w:t xml:space="preserve"> </w:t>
      </w:r>
      <w:proofErr w:type="gramStart"/>
      <w:r>
        <w:rPr>
          <w:rFonts w:ascii="Times New Roman" w:hAnsi="Times New Roman"/>
          <w:sz w:val="24"/>
          <w:szCs w:val="24"/>
        </w:rPr>
        <w:t>г</w:t>
      </w:r>
      <w:r w:rsidRPr="00AE46FB">
        <w:rPr>
          <w:rFonts w:ascii="Times New Roman" w:hAnsi="Times New Roman"/>
          <w:sz w:val="24"/>
          <w:szCs w:val="24"/>
        </w:rPr>
        <w:t>л</w:t>
      </w:r>
      <w:proofErr w:type="gramEnd"/>
      <w:r w:rsidRPr="00AE46FB">
        <w:rPr>
          <w:rFonts w:ascii="Times New Roman" w:hAnsi="Times New Roman"/>
          <w:sz w:val="24"/>
          <w:szCs w:val="24"/>
        </w:rPr>
        <w:t xml:space="preserve">ава Манойлинского сельского поселения,  </w:t>
      </w:r>
      <w:r w:rsidRPr="00AE46FB">
        <w:rPr>
          <w:rFonts w:ascii="Times New Roman" w:hAnsi="Times New Roman"/>
          <w:sz w:val="24"/>
          <w:szCs w:val="24"/>
          <w:u w:val="single"/>
        </w:rPr>
        <w:t>председатель комиссии.</w:t>
      </w:r>
    </w:p>
    <w:p w:rsidR="00CB1250" w:rsidRPr="00AE46FB" w:rsidRDefault="00CB1250" w:rsidP="00CB1250">
      <w:pPr>
        <w:pStyle w:val="11"/>
        <w:rPr>
          <w:rFonts w:ascii="Times New Roman" w:hAnsi="Times New Roman"/>
          <w:sz w:val="24"/>
          <w:szCs w:val="24"/>
        </w:rPr>
      </w:pPr>
    </w:p>
    <w:p w:rsidR="00CB1250" w:rsidRPr="00AE46FB" w:rsidRDefault="00CB1250" w:rsidP="00CB1250">
      <w:pPr>
        <w:pStyle w:val="11"/>
        <w:rPr>
          <w:rFonts w:ascii="Times New Roman" w:hAnsi="Times New Roman"/>
          <w:sz w:val="24"/>
          <w:szCs w:val="24"/>
        </w:rPr>
      </w:pPr>
      <w:proofErr w:type="spellStart"/>
      <w:r w:rsidRPr="00AE46FB">
        <w:rPr>
          <w:rFonts w:ascii="Times New Roman" w:hAnsi="Times New Roman"/>
          <w:sz w:val="24"/>
          <w:szCs w:val="24"/>
        </w:rPr>
        <w:t>Телятникова</w:t>
      </w:r>
      <w:proofErr w:type="spellEnd"/>
      <w:r w:rsidRPr="00AE46FB">
        <w:rPr>
          <w:rFonts w:ascii="Times New Roman" w:hAnsi="Times New Roman"/>
          <w:sz w:val="24"/>
          <w:szCs w:val="24"/>
        </w:rPr>
        <w:t xml:space="preserve"> Светлана Александровна  –</w:t>
      </w:r>
      <w:r>
        <w:rPr>
          <w:rFonts w:ascii="Times New Roman" w:hAnsi="Times New Roman"/>
          <w:sz w:val="24"/>
          <w:szCs w:val="24"/>
        </w:rPr>
        <w:t xml:space="preserve">  </w:t>
      </w:r>
      <w:r w:rsidRPr="00AE46FB">
        <w:rPr>
          <w:rFonts w:ascii="Times New Roman" w:hAnsi="Times New Roman"/>
          <w:sz w:val="24"/>
          <w:szCs w:val="24"/>
        </w:rPr>
        <w:t xml:space="preserve">специалист администрации </w:t>
      </w:r>
    </w:p>
    <w:p w:rsidR="00CB1250" w:rsidRPr="00AE46FB" w:rsidRDefault="00CB1250" w:rsidP="00CB1250">
      <w:pPr>
        <w:pStyle w:val="11"/>
        <w:tabs>
          <w:tab w:val="left" w:pos="3480"/>
        </w:tabs>
        <w:rPr>
          <w:rFonts w:ascii="Times New Roman" w:hAnsi="Times New Roman"/>
          <w:sz w:val="24"/>
          <w:szCs w:val="24"/>
        </w:rPr>
      </w:pPr>
      <w:r w:rsidRPr="00AE46FB">
        <w:rPr>
          <w:rFonts w:ascii="Times New Roman" w:hAnsi="Times New Roman"/>
          <w:sz w:val="24"/>
          <w:szCs w:val="24"/>
        </w:rPr>
        <w:t xml:space="preserve">                                                                     </w:t>
      </w:r>
      <w:r>
        <w:rPr>
          <w:rFonts w:ascii="Times New Roman" w:hAnsi="Times New Roman"/>
          <w:sz w:val="24"/>
          <w:szCs w:val="24"/>
        </w:rPr>
        <w:t xml:space="preserve">   </w:t>
      </w:r>
      <w:r w:rsidRPr="00AE46FB">
        <w:rPr>
          <w:rFonts w:ascii="Times New Roman" w:hAnsi="Times New Roman"/>
          <w:sz w:val="24"/>
          <w:szCs w:val="24"/>
        </w:rPr>
        <w:t xml:space="preserve">Манойлинского сельского поселения, </w:t>
      </w:r>
      <w:r w:rsidRPr="00AE46FB">
        <w:rPr>
          <w:rFonts w:ascii="Times New Roman" w:hAnsi="Times New Roman"/>
          <w:sz w:val="24"/>
          <w:szCs w:val="24"/>
          <w:u w:val="single"/>
        </w:rPr>
        <w:t>заместитель председателя комиссии</w:t>
      </w:r>
      <w:r w:rsidRPr="00AE46FB">
        <w:rPr>
          <w:rFonts w:ascii="Times New Roman" w:hAnsi="Times New Roman"/>
          <w:sz w:val="24"/>
          <w:szCs w:val="24"/>
        </w:rPr>
        <w:t>.</w:t>
      </w:r>
    </w:p>
    <w:p w:rsidR="00CB1250" w:rsidRPr="00AE46FB" w:rsidRDefault="00CB1250" w:rsidP="00CB1250">
      <w:pPr>
        <w:pStyle w:val="11"/>
        <w:tabs>
          <w:tab w:val="left" w:pos="3480"/>
        </w:tabs>
        <w:rPr>
          <w:rFonts w:ascii="Times New Roman" w:hAnsi="Times New Roman"/>
          <w:sz w:val="24"/>
          <w:szCs w:val="24"/>
        </w:rPr>
      </w:pPr>
    </w:p>
    <w:p w:rsidR="00CB1250" w:rsidRPr="00AE46FB" w:rsidRDefault="00CB1250" w:rsidP="00CB1250">
      <w:pPr>
        <w:pStyle w:val="11"/>
        <w:tabs>
          <w:tab w:val="left" w:pos="3480"/>
        </w:tabs>
        <w:rPr>
          <w:rFonts w:ascii="Times New Roman" w:hAnsi="Times New Roman"/>
          <w:sz w:val="24"/>
          <w:szCs w:val="24"/>
        </w:rPr>
      </w:pPr>
      <w:r w:rsidRPr="00AE46FB">
        <w:rPr>
          <w:rFonts w:ascii="Times New Roman" w:hAnsi="Times New Roman"/>
          <w:sz w:val="24"/>
          <w:szCs w:val="24"/>
        </w:rPr>
        <w:t xml:space="preserve">Джунскалиева Елена Максимовна   –      </w:t>
      </w:r>
      <w:r>
        <w:rPr>
          <w:rFonts w:ascii="Times New Roman" w:hAnsi="Times New Roman"/>
          <w:sz w:val="24"/>
          <w:szCs w:val="24"/>
        </w:rPr>
        <w:t xml:space="preserve">   </w:t>
      </w:r>
      <w:r w:rsidRPr="00AE46FB">
        <w:rPr>
          <w:rFonts w:ascii="Times New Roman" w:hAnsi="Times New Roman"/>
          <w:sz w:val="24"/>
          <w:szCs w:val="24"/>
        </w:rPr>
        <w:t>главный экономист</w:t>
      </w:r>
    </w:p>
    <w:p w:rsidR="00CB1250" w:rsidRPr="00AE46FB" w:rsidRDefault="00CB1250" w:rsidP="00CB1250">
      <w:pPr>
        <w:pStyle w:val="11"/>
        <w:tabs>
          <w:tab w:val="left" w:pos="3480"/>
        </w:tabs>
        <w:rPr>
          <w:rFonts w:ascii="Times New Roman" w:hAnsi="Times New Roman"/>
          <w:sz w:val="24"/>
          <w:szCs w:val="24"/>
        </w:rPr>
      </w:pPr>
      <w:r w:rsidRPr="00AE46FB">
        <w:rPr>
          <w:rFonts w:ascii="Times New Roman" w:hAnsi="Times New Roman"/>
          <w:sz w:val="24"/>
          <w:szCs w:val="24"/>
        </w:rPr>
        <w:t xml:space="preserve">                                                   </w:t>
      </w:r>
      <w:r>
        <w:rPr>
          <w:rFonts w:ascii="Times New Roman" w:hAnsi="Times New Roman"/>
          <w:sz w:val="24"/>
          <w:szCs w:val="24"/>
        </w:rPr>
        <w:t xml:space="preserve">                      </w:t>
      </w:r>
      <w:r w:rsidRPr="00AE46FB">
        <w:rPr>
          <w:rFonts w:ascii="Times New Roman" w:hAnsi="Times New Roman"/>
          <w:sz w:val="24"/>
          <w:szCs w:val="24"/>
        </w:rPr>
        <w:t xml:space="preserve">Манойлинского сельского поселения,     </w:t>
      </w:r>
      <w:r w:rsidRPr="00AE46FB">
        <w:rPr>
          <w:rFonts w:ascii="Times New Roman" w:hAnsi="Times New Roman"/>
          <w:sz w:val="24"/>
          <w:szCs w:val="24"/>
          <w:u w:val="single"/>
        </w:rPr>
        <w:t>секретарь комиссии</w:t>
      </w:r>
      <w:r w:rsidRPr="00AE46FB">
        <w:rPr>
          <w:rFonts w:ascii="Times New Roman" w:hAnsi="Times New Roman"/>
          <w:sz w:val="24"/>
          <w:szCs w:val="24"/>
        </w:rPr>
        <w:t>.</w:t>
      </w:r>
    </w:p>
    <w:p w:rsidR="00CB1250" w:rsidRPr="00AE46FB" w:rsidRDefault="00CB1250" w:rsidP="00CB1250">
      <w:pPr>
        <w:pStyle w:val="11"/>
        <w:tabs>
          <w:tab w:val="left" w:pos="3480"/>
        </w:tabs>
        <w:rPr>
          <w:rFonts w:ascii="Times New Roman" w:hAnsi="Times New Roman"/>
          <w:sz w:val="24"/>
          <w:szCs w:val="24"/>
        </w:rPr>
      </w:pPr>
    </w:p>
    <w:p w:rsidR="00CB1250" w:rsidRPr="00AE46FB" w:rsidRDefault="00CB1250" w:rsidP="00CB1250">
      <w:pPr>
        <w:pStyle w:val="11"/>
        <w:tabs>
          <w:tab w:val="left" w:pos="3480"/>
        </w:tabs>
        <w:rPr>
          <w:rFonts w:ascii="Times New Roman" w:hAnsi="Times New Roman"/>
          <w:sz w:val="24"/>
          <w:szCs w:val="24"/>
        </w:rPr>
      </w:pPr>
      <w:r w:rsidRPr="00AE46FB">
        <w:rPr>
          <w:rFonts w:ascii="Times New Roman" w:hAnsi="Times New Roman"/>
          <w:sz w:val="24"/>
          <w:szCs w:val="24"/>
        </w:rPr>
        <w:t xml:space="preserve">Князева Светлана Юрьевна  –                 </w:t>
      </w:r>
      <w:r>
        <w:rPr>
          <w:rFonts w:ascii="Times New Roman" w:hAnsi="Times New Roman"/>
          <w:sz w:val="24"/>
          <w:szCs w:val="24"/>
        </w:rPr>
        <w:t xml:space="preserve">    </w:t>
      </w:r>
      <w:r w:rsidRPr="00AE46FB">
        <w:rPr>
          <w:rFonts w:ascii="Times New Roman" w:hAnsi="Times New Roman"/>
          <w:sz w:val="24"/>
          <w:szCs w:val="24"/>
        </w:rPr>
        <w:t xml:space="preserve"> бухгалтер администрации </w:t>
      </w:r>
    </w:p>
    <w:p w:rsidR="00CB1250" w:rsidRPr="00AE46FB" w:rsidRDefault="00CB1250" w:rsidP="00CB1250">
      <w:pPr>
        <w:pStyle w:val="11"/>
        <w:tabs>
          <w:tab w:val="left" w:pos="3480"/>
        </w:tabs>
        <w:rPr>
          <w:rFonts w:ascii="Times New Roman" w:hAnsi="Times New Roman"/>
          <w:sz w:val="24"/>
          <w:szCs w:val="24"/>
        </w:rPr>
      </w:pPr>
      <w:r w:rsidRPr="00AE46FB">
        <w:rPr>
          <w:rFonts w:ascii="Times New Roman" w:hAnsi="Times New Roman"/>
          <w:sz w:val="24"/>
          <w:szCs w:val="24"/>
        </w:rPr>
        <w:t xml:space="preserve">                                                                         Манойлинского сельского поселения,             член комиссии.</w:t>
      </w:r>
    </w:p>
    <w:p w:rsidR="00CB1250" w:rsidRPr="00AE46FB" w:rsidRDefault="00CB1250" w:rsidP="00CB1250">
      <w:pPr>
        <w:pStyle w:val="11"/>
        <w:tabs>
          <w:tab w:val="left" w:pos="3480"/>
        </w:tabs>
        <w:rPr>
          <w:rFonts w:ascii="Times New Roman" w:hAnsi="Times New Roman"/>
          <w:sz w:val="24"/>
          <w:szCs w:val="24"/>
        </w:rPr>
      </w:pPr>
    </w:p>
    <w:p w:rsidR="00CB1250" w:rsidRPr="00F3584C" w:rsidRDefault="00CB1250" w:rsidP="00CB1250">
      <w:pPr>
        <w:pStyle w:val="11"/>
        <w:tabs>
          <w:tab w:val="left" w:pos="3480"/>
        </w:tabs>
        <w:rPr>
          <w:rFonts w:ascii="Times New Roman" w:hAnsi="Times New Roman"/>
          <w:sz w:val="24"/>
          <w:szCs w:val="24"/>
        </w:rPr>
      </w:pPr>
      <w:proofErr w:type="spellStart"/>
      <w:r w:rsidRPr="00AE46FB">
        <w:rPr>
          <w:rFonts w:ascii="Times New Roman" w:hAnsi="Times New Roman"/>
          <w:sz w:val="24"/>
          <w:szCs w:val="24"/>
        </w:rPr>
        <w:t>Крикуненко</w:t>
      </w:r>
      <w:proofErr w:type="spellEnd"/>
      <w:r w:rsidRPr="00AE46FB">
        <w:rPr>
          <w:rFonts w:ascii="Times New Roman" w:hAnsi="Times New Roman"/>
          <w:sz w:val="24"/>
          <w:szCs w:val="24"/>
        </w:rPr>
        <w:t xml:space="preserve"> Любовь Владимировна</w:t>
      </w:r>
      <w:r w:rsidRPr="00F3584C">
        <w:rPr>
          <w:rFonts w:ascii="Times New Roman" w:hAnsi="Times New Roman"/>
          <w:b/>
          <w:sz w:val="24"/>
          <w:szCs w:val="24"/>
        </w:rPr>
        <w:t xml:space="preserve">   </w:t>
      </w:r>
      <w:r w:rsidRPr="00F3584C">
        <w:rPr>
          <w:rFonts w:ascii="Times New Roman" w:hAnsi="Times New Roman"/>
          <w:sz w:val="24"/>
          <w:szCs w:val="24"/>
        </w:rPr>
        <w:t xml:space="preserve">- </w:t>
      </w:r>
      <w:r>
        <w:rPr>
          <w:rFonts w:ascii="Times New Roman" w:hAnsi="Times New Roman"/>
          <w:sz w:val="24"/>
          <w:szCs w:val="24"/>
        </w:rPr>
        <w:t xml:space="preserve">       индивидуальный предприниматель</w:t>
      </w:r>
    </w:p>
    <w:p w:rsidR="00CB1250" w:rsidRDefault="00CB1250" w:rsidP="00CB1250">
      <w:pPr>
        <w:pStyle w:val="11"/>
        <w:tabs>
          <w:tab w:val="left" w:pos="3480"/>
        </w:tabs>
        <w:rPr>
          <w:rFonts w:ascii="Times New Roman" w:hAnsi="Times New Roman"/>
          <w:sz w:val="24"/>
          <w:szCs w:val="24"/>
        </w:rPr>
      </w:pPr>
      <w:r>
        <w:rPr>
          <w:rFonts w:ascii="Times New Roman" w:hAnsi="Times New Roman"/>
          <w:sz w:val="24"/>
          <w:szCs w:val="24"/>
        </w:rPr>
        <w:t xml:space="preserve"> </w:t>
      </w:r>
      <w:r w:rsidRPr="00F3584C">
        <w:rPr>
          <w:rFonts w:ascii="Times New Roman" w:hAnsi="Times New Roman"/>
          <w:sz w:val="24"/>
          <w:szCs w:val="24"/>
        </w:rPr>
        <w:t xml:space="preserve">                                        </w:t>
      </w:r>
      <w:r>
        <w:rPr>
          <w:rFonts w:ascii="Times New Roman" w:hAnsi="Times New Roman"/>
          <w:sz w:val="24"/>
          <w:szCs w:val="24"/>
        </w:rPr>
        <w:t xml:space="preserve">                                / по согласованию/</w:t>
      </w:r>
      <w:r w:rsidRPr="00F3584C">
        <w:rPr>
          <w:rFonts w:ascii="Times New Roman" w:hAnsi="Times New Roman"/>
          <w:sz w:val="24"/>
          <w:szCs w:val="24"/>
        </w:rPr>
        <w:t xml:space="preserve">, </w:t>
      </w:r>
    </w:p>
    <w:p w:rsidR="00CB1250" w:rsidRPr="00CB1250" w:rsidRDefault="00CB1250" w:rsidP="00CB1250">
      <w:pPr>
        <w:pStyle w:val="11"/>
        <w:tabs>
          <w:tab w:val="left" w:pos="3480"/>
        </w:tabs>
        <w:rPr>
          <w:rFonts w:ascii="Times New Roman" w:hAnsi="Times New Roman"/>
          <w:sz w:val="24"/>
          <w:szCs w:val="24"/>
        </w:rPr>
      </w:pPr>
      <w:r w:rsidRPr="00F3584C">
        <w:rPr>
          <w:rFonts w:ascii="Times New Roman" w:hAnsi="Times New Roman"/>
          <w:sz w:val="24"/>
          <w:szCs w:val="24"/>
        </w:rPr>
        <w:t>член комиссии.</w:t>
      </w:r>
    </w:p>
    <w:p w:rsidR="00CB1250" w:rsidRPr="00F3584C" w:rsidRDefault="00CB1250" w:rsidP="00CB1250">
      <w:pPr>
        <w:spacing w:after="0" w:line="240" w:lineRule="auto"/>
        <w:jc w:val="both"/>
        <w:rPr>
          <w:rFonts w:ascii="Times New Roman" w:hAnsi="Times New Roman"/>
          <w:sz w:val="24"/>
          <w:szCs w:val="24"/>
        </w:rPr>
      </w:pPr>
      <w:r w:rsidRPr="00F3584C">
        <w:rPr>
          <w:rFonts w:ascii="Times New Roman" w:hAnsi="Times New Roman"/>
          <w:sz w:val="24"/>
          <w:szCs w:val="24"/>
        </w:rPr>
        <w:t>2. Постановление администрации</w:t>
      </w:r>
      <w:r>
        <w:rPr>
          <w:rFonts w:ascii="Times New Roman" w:hAnsi="Times New Roman"/>
          <w:sz w:val="24"/>
          <w:szCs w:val="24"/>
        </w:rPr>
        <w:t xml:space="preserve"> Манойлин</w:t>
      </w:r>
      <w:r w:rsidRPr="00F3584C">
        <w:rPr>
          <w:rFonts w:ascii="Times New Roman" w:hAnsi="Times New Roman"/>
          <w:sz w:val="24"/>
          <w:szCs w:val="24"/>
        </w:rPr>
        <w:t xml:space="preserve">ского сельского поселения от </w:t>
      </w:r>
      <w:r>
        <w:rPr>
          <w:rFonts w:ascii="Times New Roman" w:hAnsi="Times New Roman"/>
          <w:sz w:val="24"/>
          <w:szCs w:val="24"/>
        </w:rPr>
        <w:t>28.03</w:t>
      </w:r>
      <w:r w:rsidRPr="00F3584C">
        <w:rPr>
          <w:rFonts w:ascii="Times New Roman" w:hAnsi="Times New Roman"/>
          <w:sz w:val="24"/>
          <w:szCs w:val="24"/>
        </w:rPr>
        <w:t>.201</w:t>
      </w:r>
      <w:r>
        <w:rPr>
          <w:rFonts w:ascii="Times New Roman" w:hAnsi="Times New Roman"/>
          <w:sz w:val="24"/>
          <w:szCs w:val="24"/>
        </w:rPr>
        <w:t>8</w:t>
      </w:r>
      <w:r w:rsidRPr="00F3584C">
        <w:rPr>
          <w:rFonts w:ascii="Times New Roman" w:hAnsi="Times New Roman"/>
          <w:sz w:val="24"/>
          <w:szCs w:val="24"/>
        </w:rPr>
        <w:t xml:space="preserve"> года №</w:t>
      </w:r>
      <w:r>
        <w:rPr>
          <w:rFonts w:ascii="Times New Roman" w:hAnsi="Times New Roman"/>
          <w:sz w:val="24"/>
          <w:szCs w:val="24"/>
        </w:rPr>
        <w:t xml:space="preserve"> 3</w:t>
      </w:r>
      <w:r w:rsidRPr="00F3584C">
        <w:rPr>
          <w:rFonts w:ascii="Times New Roman" w:hAnsi="Times New Roman"/>
          <w:sz w:val="24"/>
          <w:szCs w:val="24"/>
        </w:rPr>
        <w:t xml:space="preserve">5 «О создании Единой комиссии по осуществлению закупок для обеспечения </w:t>
      </w:r>
      <w:r>
        <w:rPr>
          <w:rFonts w:ascii="Times New Roman" w:hAnsi="Times New Roman"/>
          <w:sz w:val="24"/>
          <w:szCs w:val="24"/>
        </w:rPr>
        <w:t>муниципальных нужд Манойлин</w:t>
      </w:r>
      <w:r w:rsidRPr="00F3584C">
        <w:rPr>
          <w:rFonts w:ascii="Times New Roman" w:hAnsi="Times New Roman"/>
          <w:sz w:val="24"/>
          <w:szCs w:val="24"/>
        </w:rPr>
        <w:t>ского сельского поселения Клетского муниципального района Волгоградской области» признать утратившим силу.</w:t>
      </w:r>
    </w:p>
    <w:p w:rsidR="00CB1250" w:rsidRPr="00F3584C" w:rsidRDefault="00CB1250" w:rsidP="00CB1250">
      <w:pPr>
        <w:widowControl w:val="0"/>
        <w:autoSpaceDE w:val="0"/>
        <w:spacing w:after="0" w:line="240" w:lineRule="auto"/>
        <w:jc w:val="both"/>
        <w:rPr>
          <w:rFonts w:ascii="Times New Roman" w:hAnsi="Times New Roman"/>
          <w:sz w:val="24"/>
          <w:szCs w:val="24"/>
        </w:rPr>
      </w:pPr>
      <w:r w:rsidRPr="00F3584C">
        <w:rPr>
          <w:rFonts w:ascii="Times New Roman" w:hAnsi="Times New Roman"/>
          <w:sz w:val="24"/>
          <w:szCs w:val="24"/>
        </w:rPr>
        <w:t>3. Настоящее постановление вступает в силу со дня подписания и подлежит размещению на официальном с</w:t>
      </w:r>
      <w:r>
        <w:rPr>
          <w:rFonts w:ascii="Times New Roman" w:hAnsi="Times New Roman"/>
          <w:sz w:val="24"/>
          <w:szCs w:val="24"/>
        </w:rPr>
        <w:t>айте администрации Манойлинского</w:t>
      </w:r>
      <w:r w:rsidRPr="00F3584C">
        <w:rPr>
          <w:rFonts w:ascii="Times New Roman" w:hAnsi="Times New Roman"/>
          <w:sz w:val="24"/>
          <w:szCs w:val="24"/>
        </w:rPr>
        <w:t xml:space="preserve"> сельского поселения в информационно-телекоммуникационной сети «Интернет».</w:t>
      </w:r>
    </w:p>
    <w:p w:rsidR="00CB1250" w:rsidRPr="00F3584C" w:rsidRDefault="00CB1250" w:rsidP="00CB1250">
      <w:pPr>
        <w:widowControl w:val="0"/>
        <w:autoSpaceDE w:val="0"/>
        <w:spacing w:after="0" w:line="240" w:lineRule="auto"/>
        <w:jc w:val="both"/>
        <w:rPr>
          <w:rFonts w:ascii="Times New Roman" w:hAnsi="Times New Roman"/>
          <w:sz w:val="24"/>
          <w:szCs w:val="24"/>
        </w:rPr>
      </w:pPr>
      <w:r w:rsidRPr="00F3584C">
        <w:rPr>
          <w:rFonts w:ascii="Times New Roman" w:hAnsi="Times New Roman"/>
          <w:sz w:val="24"/>
          <w:szCs w:val="24"/>
        </w:rPr>
        <w:t xml:space="preserve">4. </w:t>
      </w:r>
      <w:proofErr w:type="gramStart"/>
      <w:r w:rsidRPr="00F3584C">
        <w:rPr>
          <w:rFonts w:ascii="Times New Roman" w:hAnsi="Times New Roman"/>
          <w:sz w:val="24"/>
          <w:szCs w:val="24"/>
        </w:rPr>
        <w:t>Контроль за</w:t>
      </w:r>
      <w:proofErr w:type="gramEnd"/>
      <w:r w:rsidRPr="00F3584C">
        <w:rPr>
          <w:rFonts w:ascii="Times New Roman" w:hAnsi="Times New Roman"/>
          <w:sz w:val="24"/>
          <w:szCs w:val="24"/>
        </w:rPr>
        <w:t xml:space="preserve"> исполнением настоящего постановления оставляю за собой.</w:t>
      </w:r>
    </w:p>
    <w:p w:rsidR="00CB1250" w:rsidRPr="00F3584C" w:rsidRDefault="00CB1250" w:rsidP="00CB1250">
      <w:pPr>
        <w:pStyle w:val="11"/>
        <w:tabs>
          <w:tab w:val="left" w:pos="3480"/>
        </w:tabs>
        <w:jc w:val="both"/>
        <w:rPr>
          <w:rFonts w:ascii="Times New Roman" w:hAnsi="Times New Roman"/>
          <w:b/>
          <w:sz w:val="24"/>
          <w:szCs w:val="24"/>
        </w:rPr>
      </w:pPr>
    </w:p>
    <w:p w:rsidR="00CB1250" w:rsidRPr="00AE46FB" w:rsidRDefault="00CB1250" w:rsidP="00CB1250">
      <w:pPr>
        <w:pStyle w:val="11"/>
        <w:tabs>
          <w:tab w:val="left" w:pos="3480"/>
        </w:tabs>
        <w:jc w:val="both"/>
        <w:rPr>
          <w:rFonts w:ascii="Times New Roman" w:hAnsi="Times New Roman"/>
          <w:sz w:val="24"/>
          <w:szCs w:val="24"/>
        </w:rPr>
      </w:pPr>
      <w:r w:rsidRPr="00AE46FB">
        <w:rPr>
          <w:rFonts w:ascii="Times New Roman" w:hAnsi="Times New Roman"/>
          <w:sz w:val="24"/>
          <w:szCs w:val="24"/>
        </w:rPr>
        <w:t>Глава Манойлинского</w:t>
      </w:r>
    </w:p>
    <w:p w:rsidR="00CB1250" w:rsidRPr="00AE46FB" w:rsidRDefault="00CB1250" w:rsidP="00CB1250">
      <w:pPr>
        <w:pStyle w:val="11"/>
        <w:tabs>
          <w:tab w:val="left" w:pos="3480"/>
        </w:tabs>
        <w:jc w:val="both"/>
        <w:rPr>
          <w:rFonts w:ascii="Times New Roman" w:hAnsi="Times New Roman"/>
          <w:sz w:val="24"/>
          <w:szCs w:val="24"/>
        </w:rPr>
      </w:pPr>
      <w:r w:rsidRPr="00AE46FB">
        <w:rPr>
          <w:rFonts w:ascii="Times New Roman" w:hAnsi="Times New Roman"/>
          <w:sz w:val="24"/>
          <w:szCs w:val="24"/>
        </w:rPr>
        <w:t>сельского поселения                                                                                 С.В. Литвиненко</w:t>
      </w:r>
    </w:p>
    <w:p w:rsidR="000335A4" w:rsidRDefault="000335A4" w:rsidP="000335A4">
      <w:pPr>
        <w:pStyle w:val="1"/>
        <w:spacing w:before="0" w:after="0"/>
        <w:jc w:val="center"/>
        <w:rPr>
          <w:rFonts w:ascii="Arial" w:hAnsi="Arial" w:cs="Arial"/>
          <w:color w:val="000000"/>
          <w:sz w:val="24"/>
          <w:szCs w:val="24"/>
        </w:rPr>
      </w:pPr>
    </w:p>
    <w:p w:rsidR="000335A4" w:rsidRDefault="000335A4" w:rsidP="000335A4">
      <w:pPr>
        <w:pStyle w:val="1"/>
        <w:spacing w:before="0" w:after="0"/>
        <w:jc w:val="center"/>
        <w:rPr>
          <w:rFonts w:ascii="Arial" w:hAnsi="Arial" w:cs="Arial"/>
          <w:color w:val="000000"/>
          <w:sz w:val="24"/>
          <w:szCs w:val="24"/>
        </w:rPr>
      </w:pPr>
      <w:r w:rsidRPr="00B04C71">
        <w:rPr>
          <w:rFonts w:ascii="Arial" w:hAnsi="Arial" w:cs="Arial"/>
          <w:color w:val="000000"/>
          <w:sz w:val="24"/>
          <w:szCs w:val="24"/>
        </w:rPr>
        <w:t xml:space="preserve">АДМИНИСТРАЦИЯ  </w:t>
      </w:r>
    </w:p>
    <w:p w:rsidR="000335A4" w:rsidRPr="00B04C71" w:rsidRDefault="000335A4" w:rsidP="000335A4">
      <w:pPr>
        <w:pStyle w:val="1"/>
        <w:spacing w:before="0" w:after="0"/>
        <w:jc w:val="center"/>
        <w:rPr>
          <w:rFonts w:ascii="Arial" w:hAnsi="Arial" w:cs="Arial"/>
          <w:color w:val="000000"/>
          <w:sz w:val="24"/>
          <w:szCs w:val="24"/>
        </w:rPr>
      </w:pPr>
      <w:r>
        <w:rPr>
          <w:rFonts w:ascii="Arial" w:hAnsi="Arial" w:cs="Arial"/>
          <w:color w:val="000000"/>
          <w:sz w:val="24"/>
          <w:szCs w:val="24"/>
        </w:rPr>
        <w:t>МАНОЙЛИН</w:t>
      </w:r>
      <w:r w:rsidRPr="00B04C71">
        <w:rPr>
          <w:rFonts w:ascii="Arial" w:hAnsi="Arial" w:cs="Arial"/>
          <w:color w:val="000000"/>
          <w:sz w:val="24"/>
          <w:szCs w:val="24"/>
        </w:rPr>
        <w:t>СКОГО</w:t>
      </w:r>
      <w:r>
        <w:rPr>
          <w:rFonts w:ascii="Arial" w:hAnsi="Arial" w:cs="Arial"/>
          <w:color w:val="000000"/>
          <w:sz w:val="24"/>
          <w:szCs w:val="24"/>
        </w:rPr>
        <w:t xml:space="preserve"> </w:t>
      </w:r>
      <w:r w:rsidRPr="00B04C71">
        <w:rPr>
          <w:rFonts w:ascii="Arial" w:hAnsi="Arial" w:cs="Arial"/>
          <w:color w:val="000000"/>
          <w:sz w:val="24"/>
          <w:szCs w:val="24"/>
        </w:rPr>
        <w:t xml:space="preserve">СЕЛЬСКОГО ПОСЕЛЕНИЯ </w:t>
      </w:r>
    </w:p>
    <w:p w:rsidR="000335A4" w:rsidRPr="00B04C71" w:rsidRDefault="000335A4" w:rsidP="000335A4">
      <w:pPr>
        <w:pStyle w:val="1"/>
        <w:spacing w:before="0" w:after="0"/>
        <w:jc w:val="center"/>
        <w:rPr>
          <w:rFonts w:ascii="Arial" w:hAnsi="Arial" w:cs="Arial"/>
          <w:color w:val="000000"/>
          <w:sz w:val="24"/>
          <w:szCs w:val="24"/>
        </w:rPr>
      </w:pPr>
      <w:r w:rsidRPr="00B04C71">
        <w:rPr>
          <w:rFonts w:ascii="Arial" w:hAnsi="Arial" w:cs="Arial"/>
          <w:color w:val="000000"/>
          <w:sz w:val="24"/>
          <w:szCs w:val="24"/>
        </w:rPr>
        <w:t xml:space="preserve">КЛЕТСКОГО МУНИЦИПАЛЬНОГО РАЙОНА </w:t>
      </w:r>
    </w:p>
    <w:p w:rsidR="000335A4" w:rsidRPr="00B04C71" w:rsidRDefault="000335A4" w:rsidP="000335A4">
      <w:pPr>
        <w:pStyle w:val="1"/>
        <w:spacing w:before="0" w:after="0"/>
        <w:jc w:val="center"/>
        <w:rPr>
          <w:rFonts w:ascii="Arial" w:hAnsi="Arial" w:cs="Arial"/>
          <w:color w:val="000000"/>
          <w:sz w:val="24"/>
          <w:szCs w:val="24"/>
        </w:rPr>
      </w:pPr>
      <w:r w:rsidRPr="00B04C71">
        <w:rPr>
          <w:rFonts w:ascii="Arial" w:hAnsi="Arial" w:cs="Arial"/>
          <w:color w:val="000000"/>
          <w:sz w:val="24"/>
          <w:szCs w:val="24"/>
        </w:rPr>
        <w:t xml:space="preserve"> 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0335A4" w:rsidRPr="00F65874" w:rsidTr="0044301D">
        <w:trPr>
          <w:trHeight w:val="180"/>
        </w:trPr>
        <w:tc>
          <w:tcPr>
            <w:tcW w:w="9180" w:type="dxa"/>
            <w:tcBorders>
              <w:top w:val="thinThickSmallGap" w:sz="24" w:space="0" w:color="auto"/>
              <w:left w:val="nil"/>
              <w:bottom w:val="nil"/>
              <w:right w:val="nil"/>
            </w:tcBorders>
          </w:tcPr>
          <w:p w:rsidR="000335A4" w:rsidRPr="00F65874" w:rsidRDefault="000335A4" w:rsidP="000335A4">
            <w:pPr>
              <w:spacing w:after="0" w:line="240" w:lineRule="auto"/>
              <w:rPr>
                <w:rFonts w:ascii="Arial" w:hAnsi="Arial" w:cs="Arial"/>
                <w:sz w:val="24"/>
                <w:szCs w:val="24"/>
              </w:rPr>
            </w:pPr>
          </w:p>
        </w:tc>
      </w:tr>
    </w:tbl>
    <w:p w:rsidR="000335A4" w:rsidRPr="008D7D76" w:rsidRDefault="000335A4" w:rsidP="000335A4">
      <w:pPr>
        <w:tabs>
          <w:tab w:val="left" w:pos="6225"/>
        </w:tabs>
        <w:spacing w:line="240" w:lineRule="auto"/>
        <w:jc w:val="center"/>
        <w:rPr>
          <w:rFonts w:ascii="Times New Roman" w:hAnsi="Times New Roman"/>
          <w:b/>
          <w:sz w:val="24"/>
          <w:szCs w:val="24"/>
        </w:rPr>
      </w:pPr>
      <w:r w:rsidRPr="008D7D76">
        <w:rPr>
          <w:rFonts w:ascii="Times New Roman" w:hAnsi="Times New Roman"/>
          <w:b/>
          <w:sz w:val="24"/>
          <w:szCs w:val="24"/>
        </w:rPr>
        <w:t>ПОСТАНОВЛЕНИЕ</w:t>
      </w:r>
    </w:p>
    <w:p w:rsidR="000335A4" w:rsidRPr="008D7D76" w:rsidRDefault="000335A4" w:rsidP="000335A4">
      <w:pPr>
        <w:spacing w:line="240" w:lineRule="auto"/>
        <w:rPr>
          <w:rFonts w:ascii="Times New Roman" w:hAnsi="Times New Roman"/>
          <w:sz w:val="24"/>
          <w:szCs w:val="24"/>
        </w:rPr>
      </w:pPr>
      <w:r w:rsidRPr="008D7D76">
        <w:rPr>
          <w:rFonts w:ascii="Times New Roman" w:hAnsi="Times New Roman"/>
          <w:sz w:val="24"/>
          <w:szCs w:val="24"/>
        </w:rPr>
        <w:t>от 2</w:t>
      </w:r>
      <w:r>
        <w:rPr>
          <w:rFonts w:ascii="Times New Roman" w:hAnsi="Times New Roman"/>
          <w:sz w:val="24"/>
          <w:szCs w:val="24"/>
        </w:rPr>
        <w:t>8</w:t>
      </w:r>
      <w:r w:rsidRPr="008D7D76">
        <w:rPr>
          <w:rFonts w:ascii="Times New Roman" w:hAnsi="Times New Roman"/>
          <w:sz w:val="24"/>
          <w:szCs w:val="24"/>
        </w:rPr>
        <w:t xml:space="preserve"> июня 2019 года  № </w:t>
      </w:r>
      <w:r>
        <w:rPr>
          <w:rFonts w:ascii="Times New Roman" w:hAnsi="Times New Roman"/>
          <w:sz w:val="24"/>
          <w:szCs w:val="24"/>
        </w:rPr>
        <w:t>67</w:t>
      </w:r>
    </w:p>
    <w:p w:rsidR="000335A4" w:rsidRPr="008D7D76" w:rsidRDefault="000335A4" w:rsidP="00A80B07">
      <w:pPr>
        <w:tabs>
          <w:tab w:val="left" w:pos="9072"/>
        </w:tabs>
        <w:spacing w:line="240" w:lineRule="auto"/>
        <w:ind w:right="283"/>
        <w:jc w:val="both"/>
        <w:rPr>
          <w:rFonts w:ascii="Times New Roman" w:hAnsi="Times New Roman"/>
          <w:b/>
          <w:sz w:val="24"/>
          <w:szCs w:val="24"/>
        </w:rPr>
      </w:pPr>
      <w:r w:rsidRPr="008D7D76">
        <w:rPr>
          <w:rFonts w:ascii="Times New Roman" w:hAnsi="Times New Roman"/>
          <w:b/>
          <w:sz w:val="24"/>
          <w:szCs w:val="24"/>
        </w:rPr>
        <w:t xml:space="preserve">    О внесении изменений и дополнений в постановление администрации </w:t>
      </w:r>
      <w:r>
        <w:rPr>
          <w:rFonts w:ascii="Times New Roman" w:hAnsi="Times New Roman"/>
          <w:b/>
          <w:sz w:val="24"/>
          <w:szCs w:val="24"/>
        </w:rPr>
        <w:t>Манойлин</w:t>
      </w:r>
      <w:r w:rsidRPr="008D7D76">
        <w:rPr>
          <w:rFonts w:ascii="Times New Roman" w:hAnsi="Times New Roman"/>
          <w:b/>
          <w:sz w:val="24"/>
          <w:szCs w:val="24"/>
        </w:rPr>
        <w:t xml:space="preserve">ского сельского поселения от </w:t>
      </w:r>
      <w:r>
        <w:rPr>
          <w:rFonts w:ascii="Times New Roman" w:hAnsi="Times New Roman"/>
          <w:b/>
          <w:sz w:val="24"/>
          <w:szCs w:val="24"/>
        </w:rPr>
        <w:t>18</w:t>
      </w:r>
      <w:r w:rsidRPr="008D7D76">
        <w:rPr>
          <w:rFonts w:ascii="Times New Roman" w:hAnsi="Times New Roman"/>
          <w:b/>
          <w:sz w:val="24"/>
          <w:szCs w:val="24"/>
        </w:rPr>
        <w:t xml:space="preserve">.12.2018 г. № </w:t>
      </w:r>
      <w:r>
        <w:rPr>
          <w:rFonts w:ascii="Times New Roman" w:hAnsi="Times New Roman"/>
          <w:b/>
          <w:sz w:val="24"/>
          <w:szCs w:val="24"/>
        </w:rPr>
        <w:t>116</w:t>
      </w:r>
      <w:r w:rsidRPr="008D7D76">
        <w:rPr>
          <w:rFonts w:ascii="Times New Roman" w:hAnsi="Times New Roman"/>
          <w:b/>
          <w:sz w:val="24"/>
          <w:szCs w:val="24"/>
        </w:rPr>
        <w:t xml:space="preserve"> «Об утверждении Положения об оплате труда военно-</w:t>
      </w:r>
      <w:r>
        <w:rPr>
          <w:rFonts w:ascii="Times New Roman" w:hAnsi="Times New Roman"/>
          <w:b/>
          <w:sz w:val="24"/>
          <w:szCs w:val="24"/>
        </w:rPr>
        <w:t>учётного работника Манойлин</w:t>
      </w:r>
      <w:r w:rsidRPr="008D7D76">
        <w:rPr>
          <w:rFonts w:ascii="Times New Roman" w:hAnsi="Times New Roman"/>
          <w:b/>
          <w:sz w:val="24"/>
          <w:szCs w:val="24"/>
        </w:rPr>
        <w:t>ского сельского поселения»</w:t>
      </w:r>
    </w:p>
    <w:p w:rsidR="000335A4" w:rsidRPr="008D7D76" w:rsidRDefault="000335A4" w:rsidP="000335A4">
      <w:pPr>
        <w:pStyle w:val="a8"/>
        <w:spacing w:line="240" w:lineRule="auto"/>
        <w:jc w:val="both"/>
        <w:rPr>
          <w:rFonts w:ascii="Times New Roman" w:hAnsi="Times New Roman"/>
          <w:sz w:val="24"/>
          <w:szCs w:val="24"/>
        </w:rPr>
      </w:pPr>
      <w:r w:rsidRPr="008D7D76">
        <w:rPr>
          <w:rFonts w:ascii="Times New Roman" w:hAnsi="Times New Roman"/>
          <w:sz w:val="24"/>
          <w:szCs w:val="24"/>
        </w:rPr>
        <w:t xml:space="preserve">               Рассмотрев представление прокурора Клетского муниципального района от 20.06.2019 г. № 7-31-2019, в соответствии с Трудовым кодексом Российской Федерации</w:t>
      </w:r>
      <w:r>
        <w:rPr>
          <w:rFonts w:ascii="Times New Roman" w:hAnsi="Times New Roman"/>
          <w:sz w:val="24"/>
          <w:szCs w:val="24"/>
        </w:rPr>
        <w:t>, администрация Манойлин</w:t>
      </w:r>
      <w:r w:rsidRPr="008D7D76">
        <w:rPr>
          <w:rFonts w:ascii="Times New Roman" w:hAnsi="Times New Roman"/>
          <w:sz w:val="24"/>
          <w:szCs w:val="24"/>
        </w:rPr>
        <w:t>ского сельского поселения Клетского муниципального района Волгоградской области:</w:t>
      </w:r>
    </w:p>
    <w:p w:rsidR="000335A4" w:rsidRPr="008D7D76" w:rsidRDefault="000335A4" w:rsidP="000335A4">
      <w:pPr>
        <w:pStyle w:val="a8"/>
        <w:spacing w:line="240" w:lineRule="auto"/>
        <w:jc w:val="both"/>
        <w:rPr>
          <w:rFonts w:ascii="Times New Roman" w:hAnsi="Times New Roman"/>
          <w:sz w:val="24"/>
          <w:szCs w:val="24"/>
        </w:rPr>
      </w:pPr>
    </w:p>
    <w:p w:rsidR="000335A4" w:rsidRPr="00A80B07" w:rsidRDefault="000335A4" w:rsidP="00A80B07">
      <w:pPr>
        <w:pStyle w:val="a8"/>
        <w:spacing w:line="240" w:lineRule="auto"/>
        <w:jc w:val="both"/>
        <w:rPr>
          <w:rFonts w:ascii="Times New Roman" w:hAnsi="Times New Roman"/>
          <w:sz w:val="24"/>
          <w:szCs w:val="24"/>
        </w:rPr>
      </w:pPr>
      <w:r w:rsidRPr="008D7D76">
        <w:rPr>
          <w:rFonts w:ascii="Times New Roman" w:hAnsi="Times New Roman"/>
          <w:sz w:val="24"/>
          <w:szCs w:val="24"/>
        </w:rPr>
        <w:t>ПОСТАНОВЛЯЕТ:</w:t>
      </w:r>
    </w:p>
    <w:p w:rsidR="000335A4" w:rsidRPr="008D7D76" w:rsidRDefault="000335A4" w:rsidP="000335A4">
      <w:pPr>
        <w:spacing w:line="240" w:lineRule="auto"/>
        <w:ind w:right="-1"/>
        <w:jc w:val="both"/>
        <w:rPr>
          <w:rFonts w:ascii="Times New Roman" w:hAnsi="Times New Roman"/>
          <w:sz w:val="24"/>
          <w:szCs w:val="24"/>
        </w:rPr>
      </w:pPr>
      <w:r w:rsidRPr="008D7D76">
        <w:rPr>
          <w:rFonts w:ascii="Times New Roman" w:hAnsi="Times New Roman"/>
          <w:sz w:val="24"/>
          <w:szCs w:val="24"/>
        </w:rPr>
        <w:t>1.Дополнить пункт 1 Положения об оплате труда во</w:t>
      </w:r>
      <w:r>
        <w:rPr>
          <w:rFonts w:ascii="Times New Roman" w:hAnsi="Times New Roman"/>
          <w:sz w:val="24"/>
          <w:szCs w:val="24"/>
        </w:rPr>
        <w:t>енно-учётного работника Манойлин</w:t>
      </w:r>
      <w:r w:rsidRPr="008D7D76">
        <w:rPr>
          <w:rFonts w:ascii="Times New Roman" w:hAnsi="Times New Roman"/>
          <w:sz w:val="24"/>
          <w:szCs w:val="24"/>
        </w:rPr>
        <w:t>ского сельского поселения» подпунктом 1.6. следующего содержания:</w:t>
      </w:r>
    </w:p>
    <w:p w:rsidR="000335A4" w:rsidRDefault="000335A4" w:rsidP="000335A4">
      <w:pPr>
        <w:pStyle w:val="a8"/>
        <w:spacing w:after="0" w:line="240" w:lineRule="auto"/>
        <w:jc w:val="both"/>
        <w:rPr>
          <w:rFonts w:ascii="Times New Roman" w:hAnsi="Times New Roman"/>
          <w:sz w:val="24"/>
          <w:szCs w:val="24"/>
        </w:rPr>
      </w:pPr>
      <w:r w:rsidRPr="008D7D76">
        <w:rPr>
          <w:rFonts w:ascii="Times New Roman" w:hAnsi="Times New Roman"/>
          <w:sz w:val="24"/>
          <w:szCs w:val="24"/>
        </w:rPr>
        <w:t xml:space="preserve">«1.6 Заработная плата военно-учётного </w:t>
      </w:r>
      <w:r>
        <w:rPr>
          <w:rFonts w:ascii="Times New Roman" w:hAnsi="Times New Roman"/>
          <w:sz w:val="24"/>
          <w:szCs w:val="24"/>
        </w:rPr>
        <w:t>работника</w:t>
      </w:r>
      <w:r w:rsidRPr="008D7D76">
        <w:rPr>
          <w:rFonts w:ascii="Times New Roman" w:hAnsi="Times New Roman"/>
          <w:sz w:val="24"/>
          <w:szCs w:val="24"/>
        </w:rPr>
        <w:t xml:space="preserve"> подлежит индексации в связи с ростом потребительских цен на товары и услуги с учетом индекса потребительских цен в процентном отношении к предыдущему периоду четвертого квартала финансового года в рамках фонда оплаты труда военно-учётного работника</w:t>
      </w:r>
      <w:r>
        <w:rPr>
          <w:rFonts w:ascii="Times New Roman" w:hAnsi="Times New Roman"/>
          <w:sz w:val="24"/>
          <w:szCs w:val="24"/>
        </w:rPr>
        <w:t xml:space="preserve"> администрации Манойлинского</w:t>
      </w:r>
      <w:r w:rsidRPr="008D7D76">
        <w:rPr>
          <w:rFonts w:ascii="Times New Roman" w:hAnsi="Times New Roman"/>
          <w:sz w:val="24"/>
          <w:szCs w:val="24"/>
        </w:rPr>
        <w:t xml:space="preserve"> сельского поселения Клетского муниципального района Волгоградской области. </w:t>
      </w:r>
    </w:p>
    <w:p w:rsidR="000335A4" w:rsidRPr="008D7D76" w:rsidRDefault="000335A4" w:rsidP="000335A4">
      <w:pPr>
        <w:pStyle w:val="a8"/>
        <w:spacing w:after="0" w:line="240" w:lineRule="auto"/>
        <w:jc w:val="both"/>
        <w:rPr>
          <w:rFonts w:ascii="Times New Roman" w:hAnsi="Times New Roman"/>
          <w:sz w:val="24"/>
          <w:szCs w:val="24"/>
        </w:rPr>
      </w:pPr>
      <w:r w:rsidRPr="008D7D76">
        <w:rPr>
          <w:rFonts w:ascii="Times New Roman" w:hAnsi="Times New Roman"/>
          <w:sz w:val="24"/>
          <w:szCs w:val="24"/>
        </w:rPr>
        <w:t>Производить индексацию заработной платы в порядке, установленном трудовым законодательством».</w:t>
      </w:r>
    </w:p>
    <w:p w:rsidR="000335A4" w:rsidRPr="008D7D76" w:rsidRDefault="000335A4" w:rsidP="000335A4">
      <w:pPr>
        <w:widowControl w:val="0"/>
        <w:autoSpaceDE w:val="0"/>
        <w:spacing w:after="0" w:line="240" w:lineRule="auto"/>
        <w:jc w:val="both"/>
        <w:rPr>
          <w:rFonts w:ascii="Times New Roman" w:hAnsi="Times New Roman"/>
          <w:sz w:val="24"/>
          <w:szCs w:val="24"/>
        </w:rPr>
      </w:pPr>
      <w:r w:rsidRPr="008D7D76">
        <w:rPr>
          <w:rFonts w:ascii="Times New Roman" w:hAnsi="Times New Roman"/>
          <w:sz w:val="24"/>
          <w:szCs w:val="24"/>
        </w:rPr>
        <w:t>2. Настоящее постановление вступает в силу со дня подписания и подлежит размещению на официальном с</w:t>
      </w:r>
      <w:r>
        <w:rPr>
          <w:rFonts w:ascii="Times New Roman" w:hAnsi="Times New Roman"/>
          <w:sz w:val="24"/>
          <w:szCs w:val="24"/>
        </w:rPr>
        <w:t>айте администрации Манойлин</w:t>
      </w:r>
      <w:r w:rsidRPr="008D7D76">
        <w:rPr>
          <w:rFonts w:ascii="Times New Roman" w:hAnsi="Times New Roman"/>
          <w:sz w:val="24"/>
          <w:szCs w:val="24"/>
        </w:rPr>
        <w:t>ского сельского поселения в информационно-телекоммуникационной сети «Интернет».</w:t>
      </w:r>
    </w:p>
    <w:p w:rsidR="000335A4" w:rsidRPr="008D7D76" w:rsidRDefault="000335A4" w:rsidP="000335A4">
      <w:pPr>
        <w:widowControl w:val="0"/>
        <w:autoSpaceDE w:val="0"/>
        <w:spacing w:after="0" w:line="240" w:lineRule="auto"/>
        <w:jc w:val="both"/>
        <w:rPr>
          <w:rFonts w:ascii="Times New Roman" w:hAnsi="Times New Roman"/>
          <w:sz w:val="24"/>
          <w:szCs w:val="24"/>
        </w:rPr>
      </w:pPr>
      <w:r w:rsidRPr="008D7D76">
        <w:rPr>
          <w:rFonts w:ascii="Times New Roman" w:hAnsi="Times New Roman"/>
          <w:sz w:val="24"/>
          <w:szCs w:val="24"/>
        </w:rPr>
        <w:t xml:space="preserve">3. </w:t>
      </w:r>
      <w:proofErr w:type="gramStart"/>
      <w:r w:rsidRPr="008D7D76">
        <w:rPr>
          <w:rFonts w:ascii="Times New Roman" w:hAnsi="Times New Roman"/>
          <w:sz w:val="24"/>
          <w:szCs w:val="24"/>
        </w:rPr>
        <w:t>Контроль за</w:t>
      </w:r>
      <w:proofErr w:type="gramEnd"/>
      <w:r w:rsidRPr="008D7D76">
        <w:rPr>
          <w:rFonts w:ascii="Times New Roman" w:hAnsi="Times New Roman"/>
          <w:sz w:val="24"/>
          <w:szCs w:val="24"/>
        </w:rPr>
        <w:t xml:space="preserve"> исполнением настоящего постановления оставляю за собой.</w:t>
      </w:r>
    </w:p>
    <w:p w:rsidR="000335A4" w:rsidRDefault="000335A4" w:rsidP="000335A4">
      <w:pPr>
        <w:spacing w:line="240" w:lineRule="auto"/>
        <w:jc w:val="both"/>
        <w:rPr>
          <w:rFonts w:ascii="Arial" w:hAnsi="Arial" w:cs="Arial"/>
          <w:sz w:val="24"/>
          <w:szCs w:val="24"/>
        </w:rPr>
      </w:pPr>
    </w:p>
    <w:p w:rsidR="000335A4" w:rsidRDefault="000335A4" w:rsidP="000335A4">
      <w:pPr>
        <w:spacing w:line="240" w:lineRule="auto"/>
        <w:jc w:val="both"/>
        <w:rPr>
          <w:rFonts w:ascii="Arial" w:hAnsi="Arial" w:cs="Arial"/>
          <w:sz w:val="24"/>
          <w:szCs w:val="24"/>
        </w:rPr>
      </w:pPr>
    </w:p>
    <w:p w:rsidR="000335A4" w:rsidRPr="008D7D76" w:rsidRDefault="000335A4" w:rsidP="000335A4">
      <w:pPr>
        <w:spacing w:line="240" w:lineRule="auto"/>
        <w:jc w:val="both"/>
        <w:rPr>
          <w:rFonts w:ascii="Times New Roman" w:hAnsi="Times New Roman"/>
          <w:sz w:val="24"/>
          <w:szCs w:val="24"/>
        </w:rPr>
      </w:pPr>
    </w:p>
    <w:p w:rsidR="000335A4" w:rsidRPr="008D7D76" w:rsidRDefault="000335A4" w:rsidP="000335A4">
      <w:pPr>
        <w:spacing w:line="240" w:lineRule="auto"/>
        <w:jc w:val="both"/>
        <w:rPr>
          <w:rFonts w:ascii="Times New Roman" w:hAnsi="Times New Roman"/>
          <w:sz w:val="24"/>
          <w:szCs w:val="24"/>
        </w:rPr>
      </w:pPr>
    </w:p>
    <w:p w:rsidR="000335A4" w:rsidRPr="008D7D76" w:rsidRDefault="000335A4" w:rsidP="000335A4">
      <w:pPr>
        <w:spacing w:after="0" w:line="240" w:lineRule="auto"/>
        <w:jc w:val="both"/>
        <w:rPr>
          <w:rFonts w:ascii="Times New Roman" w:hAnsi="Times New Roman"/>
          <w:sz w:val="24"/>
          <w:szCs w:val="24"/>
        </w:rPr>
      </w:pPr>
      <w:r w:rsidRPr="008D7D76">
        <w:rPr>
          <w:rFonts w:ascii="Times New Roman" w:hAnsi="Times New Roman"/>
          <w:sz w:val="24"/>
          <w:szCs w:val="24"/>
        </w:rPr>
        <w:t xml:space="preserve">Глава </w:t>
      </w:r>
      <w:r>
        <w:rPr>
          <w:rFonts w:ascii="Times New Roman" w:hAnsi="Times New Roman"/>
          <w:sz w:val="24"/>
          <w:szCs w:val="24"/>
        </w:rPr>
        <w:t>Манойлин</w:t>
      </w:r>
      <w:r w:rsidRPr="008D7D76">
        <w:rPr>
          <w:rFonts w:ascii="Times New Roman" w:hAnsi="Times New Roman"/>
          <w:sz w:val="24"/>
          <w:szCs w:val="24"/>
        </w:rPr>
        <w:t xml:space="preserve">ского                                                                  </w:t>
      </w:r>
      <w:r>
        <w:rPr>
          <w:rFonts w:ascii="Times New Roman" w:hAnsi="Times New Roman"/>
          <w:sz w:val="24"/>
          <w:szCs w:val="24"/>
        </w:rPr>
        <w:t>С.В. Литвиненко</w:t>
      </w:r>
    </w:p>
    <w:p w:rsidR="000335A4" w:rsidRPr="008D7D76" w:rsidRDefault="000335A4" w:rsidP="000335A4">
      <w:pPr>
        <w:spacing w:after="0" w:line="240" w:lineRule="auto"/>
        <w:jc w:val="both"/>
        <w:rPr>
          <w:rFonts w:ascii="Times New Roman" w:hAnsi="Times New Roman"/>
          <w:sz w:val="24"/>
          <w:szCs w:val="24"/>
        </w:rPr>
      </w:pPr>
      <w:r w:rsidRPr="008D7D76">
        <w:rPr>
          <w:rFonts w:ascii="Times New Roman" w:hAnsi="Times New Roman"/>
          <w:sz w:val="24"/>
          <w:szCs w:val="24"/>
        </w:rPr>
        <w:t>сельского поселения</w:t>
      </w:r>
    </w:p>
    <w:p w:rsidR="000335A4" w:rsidRPr="008D7D76" w:rsidRDefault="000335A4" w:rsidP="000335A4">
      <w:pPr>
        <w:spacing w:after="0" w:line="240" w:lineRule="auto"/>
        <w:jc w:val="both"/>
        <w:rPr>
          <w:rFonts w:ascii="Times New Roman" w:hAnsi="Times New Roman"/>
          <w:sz w:val="24"/>
          <w:szCs w:val="24"/>
        </w:rPr>
      </w:pPr>
    </w:p>
    <w:p w:rsidR="000335A4" w:rsidRPr="00B04C71" w:rsidRDefault="000335A4" w:rsidP="000335A4">
      <w:pPr>
        <w:spacing w:after="0" w:line="240" w:lineRule="auto"/>
        <w:jc w:val="both"/>
        <w:rPr>
          <w:rFonts w:ascii="Times New Roman" w:hAnsi="Times New Roman"/>
          <w:sz w:val="24"/>
          <w:szCs w:val="24"/>
        </w:rPr>
      </w:pPr>
    </w:p>
    <w:p w:rsidR="000335A4" w:rsidRPr="00B04C71" w:rsidRDefault="000335A4" w:rsidP="000335A4">
      <w:pPr>
        <w:spacing w:after="0"/>
        <w:jc w:val="both"/>
        <w:rPr>
          <w:rFonts w:ascii="Times New Roman" w:hAnsi="Times New Roman"/>
          <w:sz w:val="24"/>
          <w:szCs w:val="24"/>
        </w:rPr>
      </w:pPr>
    </w:p>
    <w:p w:rsidR="000335A4" w:rsidRPr="00B04C71" w:rsidRDefault="000335A4" w:rsidP="000335A4">
      <w:pPr>
        <w:spacing w:after="0"/>
        <w:jc w:val="both"/>
        <w:rPr>
          <w:rFonts w:ascii="Times New Roman" w:hAnsi="Times New Roman"/>
          <w:sz w:val="24"/>
          <w:szCs w:val="24"/>
        </w:rPr>
      </w:pPr>
    </w:p>
    <w:p w:rsidR="00AF2337" w:rsidRDefault="00AF2337" w:rsidP="00AF2337">
      <w:pPr>
        <w:pStyle w:val="ConsPlusNormal"/>
        <w:ind w:firstLine="540"/>
        <w:jc w:val="both"/>
      </w:pPr>
    </w:p>
    <w:p w:rsidR="00AF2337" w:rsidRDefault="00AF2337" w:rsidP="00AF2337">
      <w:pPr>
        <w:pStyle w:val="ConsPlusNormal"/>
        <w:jc w:val="center"/>
      </w:pPr>
      <w:bookmarkStart w:id="0" w:name="_GoBack"/>
      <w:bookmarkEnd w:id="0"/>
      <w:r>
        <w:lastRenderedPageBreak/>
        <w:t>АДМИНИСТРАЦИЯ СЕЛЬСКОГО МАНОЙЛИНСКОГО ПОСЕЛЕНИЯ</w:t>
      </w:r>
    </w:p>
    <w:p w:rsidR="00AF2337" w:rsidRDefault="00AF2337" w:rsidP="00AF2337">
      <w:pPr>
        <w:pStyle w:val="ConsPlusNormal"/>
        <w:jc w:val="center"/>
      </w:pPr>
      <w:r>
        <w:t>КЛЕТСКОГО МУНИЦИПАЛЬНОГО РАЙОНА</w:t>
      </w:r>
    </w:p>
    <w:p w:rsidR="00AF2337" w:rsidRDefault="00AF2337" w:rsidP="00AF2337">
      <w:pPr>
        <w:pStyle w:val="ConsPlusNormal"/>
        <w:ind w:firstLine="540"/>
        <w:jc w:val="both"/>
      </w:pPr>
    </w:p>
    <w:p w:rsidR="00AF2337" w:rsidRDefault="00AF2337" w:rsidP="00AF2337">
      <w:pPr>
        <w:pStyle w:val="ConsPlusNormal"/>
        <w:jc w:val="center"/>
      </w:pPr>
      <w:r>
        <w:t>ПОСТАНОВЛЕНИЕ</w:t>
      </w:r>
    </w:p>
    <w:p w:rsidR="00AF2337" w:rsidRDefault="00AF2337" w:rsidP="00AF2337">
      <w:pPr>
        <w:pStyle w:val="ConsPlusNormal"/>
        <w:ind w:firstLine="540"/>
        <w:jc w:val="both"/>
      </w:pPr>
    </w:p>
    <w:p w:rsidR="00AF2337" w:rsidRDefault="00AF2337" w:rsidP="00AF2337">
      <w:pPr>
        <w:pStyle w:val="ConsPlusNormal"/>
        <w:ind w:firstLine="540"/>
        <w:jc w:val="both"/>
      </w:pPr>
      <w:r>
        <w:t>28.06.2019 N 70</w:t>
      </w:r>
    </w:p>
    <w:p w:rsidR="00AF2337" w:rsidRDefault="00AF2337" w:rsidP="00AF2337">
      <w:pPr>
        <w:pStyle w:val="ConsPlusNormal"/>
        <w:ind w:firstLine="540"/>
        <w:jc w:val="both"/>
      </w:pPr>
    </w:p>
    <w:p w:rsidR="00AF2337" w:rsidRDefault="00AF2337" w:rsidP="00AF2337">
      <w:pPr>
        <w:pStyle w:val="ConsPlusNormal"/>
        <w:jc w:val="center"/>
      </w:pPr>
      <w: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p w:rsidR="00AF2337" w:rsidRDefault="00AF2337" w:rsidP="00AF2337">
      <w:pPr>
        <w:pStyle w:val="ConsPlusNormal"/>
        <w:ind w:firstLine="540"/>
        <w:jc w:val="both"/>
      </w:pPr>
    </w:p>
    <w:p w:rsidR="00AF2337" w:rsidRDefault="00AF2337" w:rsidP="00AF2337">
      <w:pPr>
        <w:pStyle w:val="ConsPlusNormal"/>
        <w:ind w:firstLine="540"/>
        <w:jc w:val="both"/>
      </w:pPr>
      <w:r>
        <w:t>В соответствии с Федеральным законом от 06.10.2003 N 131-ФЗ "Об общих принципах организации местного самоуправления в Российской Федерации", частью 4 статьи 17.3 Федерального закона от 11.08.1995 N 135-ФЗ "О благотворительной деятельности и добровольчестве (</w:t>
      </w:r>
      <w:proofErr w:type="spellStart"/>
      <w:r>
        <w:t>волонтерстве</w:t>
      </w:r>
      <w:proofErr w:type="spellEnd"/>
      <w:r>
        <w:t>)", Уставом Манойлинского сельского поселения,</w:t>
      </w:r>
    </w:p>
    <w:p w:rsidR="00AF2337" w:rsidRDefault="00AF2337" w:rsidP="00AF2337">
      <w:pPr>
        <w:pStyle w:val="ConsPlusNormal"/>
        <w:jc w:val="center"/>
      </w:pPr>
    </w:p>
    <w:p w:rsidR="00AF2337" w:rsidRDefault="00AF2337" w:rsidP="00AF2337">
      <w:pPr>
        <w:pStyle w:val="ConsPlusNormal"/>
        <w:jc w:val="center"/>
      </w:pPr>
      <w:r>
        <w:t>постановляю:</w:t>
      </w:r>
    </w:p>
    <w:p w:rsidR="00AF2337" w:rsidRDefault="00AF2337" w:rsidP="00AF2337">
      <w:pPr>
        <w:pStyle w:val="ConsPlusNormal"/>
        <w:jc w:val="center"/>
      </w:pPr>
    </w:p>
    <w:p w:rsidR="00AF2337" w:rsidRDefault="00AF2337" w:rsidP="00AF2337">
      <w:pPr>
        <w:pStyle w:val="ConsPlusNormal"/>
        <w:ind w:firstLine="540"/>
        <w:jc w:val="both"/>
      </w:pPr>
      <w:r>
        <w:t>1. Утвердить Порядок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согласно приложению.</w:t>
      </w:r>
    </w:p>
    <w:p w:rsidR="00AF2337" w:rsidRDefault="00AF2337" w:rsidP="00AF2337">
      <w:pPr>
        <w:pStyle w:val="ConsPlusNormal"/>
        <w:spacing w:before="240"/>
        <w:ind w:firstLine="540"/>
        <w:jc w:val="both"/>
      </w:pPr>
      <w:r>
        <w:t>2. Настоящее постановление подлежит официальному опубликованию (обнародованию).</w:t>
      </w:r>
    </w:p>
    <w:p w:rsidR="00AF2337" w:rsidRDefault="00AF2337" w:rsidP="00AF2337">
      <w:pPr>
        <w:pStyle w:val="ConsPlusNormal"/>
        <w:spacing w:before="240"/>
        <w:ind w:firstLine="540"/>
        <w:jc w:val="both"/>
      </w:pPr>
      <w:r>
        <w:t xml:space="preserve">3. Настоящее постановление вступает в силу со дня его официального опубликования </w:t>
      </w:r>
      <w:proofErr w:type="gramStart"/>
      <w:r>
        <w:t xml:space="preserve">( </w:t>
      </w:r>
      <w:proofErr w:type="gramEnd"/>
      <w:r>
        <w:t>обнародования).</w:t>
      </w:r>
    </w:p>
    <w:p w:rsidR="00AF2337" w:rsidRDefault="00AF2337" w:rsidP="00AF2337">
      <w:pPr>
        <w:pStyle w:val="ConsPlusNormal"/>
        <w:spacing w:before="240"/>
        <w:ind w:firstLine="540"/>
        <w:jc w:val="both"/>
      </w:pPr>
    </w:p>
    <w:p w:rsidR="00AF2337" w:rsidRDefault="00AF2337" w:rsidP="00AF2337">
      <w:pPr>
        <w:pStyle w:val="ConsPlusNormal"/>
        <w:spacing w:before="240"/>
        <w:ind w:firstLine="540"/>
        <w:jc w:val="both"/>
      </w:pPr>
    </w:p>
    <w:p w:rsidR="00AF2337" w:rsidRDefault="00AF2337" w:rsidP="00AF2337">
      <w:pPr>
        <w:pStyle w:val="ConsPlusNormal"/>
        <w:spacing w:before="240"/>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r>
        <w:t xml:space="preserve">Глава  Манойлинского </w:t>
      </w:r>
    </w:p>
    <w:p w:rsidR="00AF2337" w:rsidRDefault="00AF2337" w:rsidP="00AF2337">
      <w:pPr>
        <w:pStyle w:val="ConsPlusNormal"/>
        <w:ind w:firstLine="540"/>
        <w:jc w:val="both"/>
      </w:pPr>
      <w:r>
        <w:t>сельского поселения                                                           С.В. Литвиненко</w:t>
      </w: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ind w:firstLine="540"/>
        <w:jc w:val="both"/>
      </w:pPr>
    </w:p>
    <w:p w:rsidR="00AF2337" w:rsidRDefault="00AF2337" w:rsidP="00AF2337">
      <w:pPr>
        <w:pStyle w:val="ConsPlusNormal"/>
        <w:jc w:val="both"/>
      </w:pPr>
    </w:p>
    <w:p w:rsidR="00AF2337" w:rsidRDefault="00AF2337" w:rsidP="00AF2337">
      <w:pPr>
        <w:pStyle w:val="ConsPlusNormal"/>
        <w:ind w:firstLine="540"/>
        <w:jc w:val="both"/>
      </w:pPr>
    </w:p>
    <w:p w:rsidR="00AF2337" w:rsidRDefault="00AF2337" w:rsidP="00AF2337">
      <w:pPr>
        <w:pStyle w:val="ConsPlusNormal"/>
        <w:jc w:val="right"/>
      </w:pPr>
    </w:p>
    <w:p w:rsidR="00AF2337" w:rsidRDefault="00AF2337" w:rsidP="00AF2337">
      <w:pPr>
        <w:pStyle w:val="ConsPlusNormal"/>
        <w:jc w:val="right"/>
      </w:pPr>
    </w:p>
    <w:p w:rsidR="00AF2337" w:rsidRDefault="00AF2337" w:rsidP="00AF2337">
      <w:pPr>
        <w:pStyle w:val="ConsPlusNormal"/>
        <w:jc w:val="right"/>
      </w:pPr>
    </w:p>
    <w:p w:rsidR="00A80B07" w:rsidRDefault="00A80B07" w:rsidP="00AF2337">
      <w:pPr>
        <w:pStyle w:val="ConsPlusNormal"/>
        <w:jc w:val="right"/>
      </w:pPr>
    </w:p>
    <w:p w:rsidR="00AF2337" w:rsidRDefault="00AF2337" w:rsidP="00AF2337">
      <w:pPr>
        <w:pStyle w:val="ConsPlusNormal"/>
        <w:jc w:val="right"/>
      </w:pPr>
      <w:r>
        <w:lastRenderedPageBreak/>
        <w:t>Приложение</w:t>
      </w:r>
    </w:p>
    <w:p w:rsidR="00AF2337" w:rsidRDefault="00AF2337" w:rsidP="00AF2337">
      <w:pPr>
        <w:pStyle w:val="ConsPlusNormal"/>
        <w:jc w:val="right"/>
      </w:pPr>
      <w:r>
        <w:t>к постановлению администрации</w:t>
      </w:r>
    </w:p>
    <w:p w:rsidR="00AF2337" w:rsidRDefault="00AF2337" w:rsidP="00AF2337">
      <w:pPr>
        <w:pStyle w:val="ConsPlusNormal"/>
        <w:jc w:val="right"/>
      </w:pPr>
      <w:r>
        <w:t xml:space="preserve">Манойлинского сельского поселения </w:t>
      </w:r>
    </w:p>
    <w:p w:rsidR="00AF2337" w:rsidRDefault="00AF2337" w:rsidP="00AF2337">
      <w:pPr>
        <w:pStyle w:val="ConsPlusNormal"/>
        <w:jc w:val="right"/>
      </w:pPr>
      <w:r>
        <w:t>от 28.06.2019 N 70</w:t>
      </w:r>
    </w:p>
    <w:p w:rsidR="00AF2337" w:rsidRDefault="00AF2337" w:rsidP="00AF2337">
      <w:pPr>
        <w:pStyle w:val="ConsPlusNormal"/>
        <w:ind w:firstLine="540"/>
        <w:jc w:val="both"/>
      </w:pPr>
    </w:p>
    <w:p w:rsidR="00AF2337" w:rsidRDefault="00AF2337" w:rsidP="00AF2337">
      <w:pPr>
        <w:pStyle w:val="ConsPlusNormal"/>
        <w:jc w:val="center"/>
      </w:pPr>
      <w:r>
        <w:t>Порядок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p w:rsidR="00AF2337" w:rsidRDefault="00AF2337" w:rsidP="00AF2337">
      <w:pPr>
        <w:pStyle w:val="ConsPlusNormal"/>
        <w:ind w:firstLine="540"/>
        <w:jc w:val="both"/>
      </w:pP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1. 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пункте 3 настоящего Порядка.</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2. Органы местного самоуправления и муниципальные учреждения (</w:t>
      </w:r>
      <w:proofErr w:type="spellStart"/>
      <w:r w:rsidRPr="00303AC9">
        <w:rPr>
          <w:rFonts w:ascii="Times New Roman" w:hAnsi="Times New Roman"/>
          <w:sz w:val="24"/>
          <w:szCs w:val="24"/>
        </w:rPr>
        <w:t>далее-учреждение</w:t>
      </w:r>
      <w:proofErr w:type="spellEnd"/>
      <w:r w:rsidRPr="00303AC9">
        <w:rPr>
          <w:rFonts w:ascii="Times New Roman" w:hAnsi="Times New Roman"/>
          <w:sz w:val="24"/>
          <w:szCs w:val="24"/>
        </w:rPr>
        <w:t>) вправе привлекать добровольцев (волонтеров) к осуществлению добровольческой (волонтерской)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3. Добровольческая (волонтерская) деятельность осуществляется в целях:</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социальной поддержки и защиты граждан;</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укреплению мира, дружбы и согласия между народами, предотвращению социальных, национальных, религиозных конфликтов;</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укреплению престижа и роли семьи в обществе;</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защите материнства, детства и отцовства;</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деятельности в сфере образования, науки, культуры, искусства, просвещения, духовному развитию личности;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охраны окружающей среды и защиты животных;</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оказания бесплатной юридической помощи и правового просвещения населения;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добровольческой (волонтерской)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участия в деятельности по профилактике безнадзорности и правонарушений несовершеннолетних;</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развитию научно-технического, художественного творчества детей и молодежи;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патриотическому, духовно-нравственному воспитанию детей и молодежи;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поддержки общественно значимых молодежных инициатив, проектов, детского и молодежного движения, детских и молодежных организаций;</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lastRenderedPageBreak/>
        <w:t>- содействия деятельности по производству и (или) распространению социальной рекламы;</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 содействия профилактике социально опасных форм поведения граждан.</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4. Организатор добровольческой деятельности, добровольческая организация в целях осуществления взаимодействия направляют органам местного самоуправления, учреждениям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а) фамилия, имя, отчество (при наличии), если организатором добровольческой деятельности является физическое лицо;</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б)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в) государственный регистрационный номер, содержащийся в Едином государственном реестре юридических лиц;</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г) сведения об адресе официального сайта или официальной страницы в информационно-телекоммуникационной сети "Интернет" (при наличии);</w:t>
      </w:r>
    </w:p>
    <w:p w:rsidR="00AF2337" w:rsidRPr="00303AC9" w:rsidRDefault="00AF2337" w:rsidP="00AF2337">
      <w:pPr>
        <w:pStyle w:val="a9"/>
        <w:ind w:firstLine="709"/>
        <w:jc w:val="both"/>
        <w:rPr>
          <w:rFonts w:ascii="Times New Roman" w:hAnsi="Times New Roman"/>
          <w:sz w:val="24"/>
          <w:szCs w:val="24"/>
        </w:rPr>
      </w:pPr>
      <w:proofErr w:type="spellStart"/>
      <w:r w:rsidRPr="00303AC9">
        <w:rPr>
          <w:rFonts w:ascii="Times New Roman" w:hAnsi="Times New Roman"/>
          <w:sz w:val="24"/>
          <w:szCs w:val="24"/>
        </w:rPr>
        <w:t>д</w:t>
      </w:r>
      <w:proofErr w:type="spellEnd"/>
      <w:r w:rsidRPr="00303AC9">
        <w:rPr>
          <w:rFonts w:ascii="Times New Roman" w:hAnsi="Times New Roman"/>
          <w:sz w:val="24"/>
          <w:szCs w:val="24"/>
        </w:rPr>
        <w:t>) идентификационный номер, содержащийся в единой информационной системе в сфере развития добровольчества (</w:t>
      </w:r>
      <w:proofErr w:type="spellStart"/>
      <w:r w:rsidRPr="00303AC9">
        <w:rPr>
          <w:rFonts w:ascii="Times New Roman" w:hAnsi="Times New Roman"/>
          <w:sz w:val="24"/>
          <w:szCs w:val="24"/>
        </w:rPr>
        <w:t>волонтерства</w:t>
      </w:r>
      <w:proofErr w:type="spellEnd"/>
      <w:r w:rsidRPr="00303AC9">
        <w:rPr>
          <w:rFonts w:ascii="Times New Roman" w:hAnsi="Times New Roman"/>
          <w:sz w:val="24"/>
          <w:szCs w:val="24"/>
        </w:rPr>
        <w:t>) (при наличии);</w:t>
      </w:r>
    </w:p>
    <w:p w:rsidR="00AF2337" w:rsidRPr="00303AC9" w:rsidRDefault="00AF2337" w:rsidP="00AF2337">
      <w:pPr>
        <w:pStyle w:val="a9"/>
        <w:ind w:firstLine="709"/>
        <w:jc w:val="both"/>
        <w:rPr>
          <w:rFonts w:ascii="Times New Roman" w:hAnsi="Times New Roman"/>
          <w:sz w:val="24"/>
          <w:szCs w:val="24"/>
        </w:rPr>
      </w:pPr>
      <w:proofErr w:type="gramStart"/>
      <w:r w:rsidRPr="00303AC9">
        <w:rPr>
          <w:rFonts w:ascii="Times New Roman" w:hAnsi="Times New Roman"/>
          <w:sz w:val="24"/>
          <w:szCs w:val="24"/>
        </w:rPr>
        <w:t>е) перечень предлагаемых к осуществлению видов работ (услуг), осуществляемых добровольцами в целях, указанных в пункте 3 настоящего Порядка),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roofErr w:type="gramEnd"/>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5. Орган местного самоуправления,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о принятии предложения;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об отказе в принятии предложения с указанием причин, послуживших основанием для принятия такого решения.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6. Орган местного самоуправления,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7. В случае принятия предложения орган местного самоуправления,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б) о правовых нормах, регламентирующих работу органа местного самоуправления, учреждения;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г) о порядке и сроках рассмотрения (урегулирования) разногласий, возникающих в ходе взаимодействия сторон;</w:t>
      </w:r>
    </w:p>
    <w:p w:rsidR="00AF2337" w:rsidRPr="00303AC9" w:rsidRDefault="00AF2337" w:rsidP="00AF2337">
      <w:pPr>
        <w:pStyle w:val="a9"/>
        <w:ind w:firstLine="709"/>
        <w:jc w:val="both"/>
        <w:rPr>
          <w:rFonts w:ascii="Times New Roman" w:hAnsi="Times New Roman"/>
          <w:sz w:val="24"/>
          <w:szCs w:val="24"/>
        </w:rPr>
      </w:pPr>
      <w:proofErr w:type="spellStart"/>
      <w:r w:rsidRPr="00303AC9">
        <w:rPr>
          <w:rFonts w:ascii="Times New Roman" w:hAnsi="Times New Roman"/>
          <w:sz w:val="24"/>
          <w:szCs w:val="24"/>
        </w:rPr>
        <w:t>д</w:t>
      </w:r>
      <w:proofErr w:type="spellEnd"/>
      <w:r w:rsidRPr="00303AC9">
        <w:rPr>
          <w:rFonts w:ascii="Times New Roman" w:hAnsi="Times New Roman"/>
          <w:sz w:val="24"/>
          <w:szCs w:val="24"/>
        </w:rPr>
        <w:t>) о сроке осуществления добровольческой деятельности и основаниях для досрочного прекращения ее осуществления;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е) об иных условиях осуществления добровольческой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lastRenderedPageBreak/>
        <w:t>8. Организатор добровольческой деятельности, добровольческая организация в случае отказа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порядке, установленном настоящими требованиями.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9. Взаимодействие органов местного самоуправления, учреждений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10. Соглашение заключается в случае принятия органом местного самоуправления, учреждением решения об одобрении предложения с организатором добровольческой деятельности, добровольческой организацией и предусматривает:</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а) перечень видов работ (услуг), осуществляемых организатором добровольческой деятельности, добровольческой организацией в целях, указанных в пункте 3 настоящего Порядка;</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б) условия осуществления добровольческой деятельности;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органов местного самоуправления, учреждения, для оперативного решения вопросов, возникающих при взаимодействии;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г) порядок, в соответствии с которым орган местного самоуправления, учреждение информируют организатора добровольческой деятельности, добровольческую организацию о потребности в привлечении добровольцев;</w:t>
      </w:r>
    </w:p>
    <w:p w:rsidR="00AF2337" w:rsidRPr="00303AC9" w:rsidRDefault="00AF2337" w:rsidP="00AF2337">
      <w:pPr>
        <w:pStyle w:val="a9"/>
        <w:ind w:firstLine="709"/>
        <w:jc w:val="both"/>
        <w:rPr>
          <w:rFonts w:ascii="Times New Roman" w:hAnsi="Times New Roman"/>
          <w:sz w:val="24"/>
          <w:szCs w:val="24"/>
        </w:rPr>
      </w:pPr>
      <w:proofErr w:type="spellStart"/>
      <w:r w:rsidRPr="00303AC9">
        <w:rPr>
          <w:rFonts w:ascii="Times New Roman" w:hAnsi="Times New Roman"/>
          <w:sz w:val="24"/>
          <w:szCs w:val="24"/>
        </w:rPr>
        <w:t>д</w:t>
      </w:r>
      <w:proofErr w:type="spellEnd"/>
      <w:r w:rsidRPr="00303AC9">
        <w:rPr>
          <w:rFonts w:ascii="Times New Roman" w:hAnsi="Times New Roman"/>
          <w:sz w:val="24"/>
          <w:szCs w:val="24"/>
        </w:rPr>
        <w:t>) возможность предоставления органом местного самоуправления, учреждением мер поддержки, предусмотренных Федеральным законом, помещений и необходимого оборудования;</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е) возможность учета деятельности добровольцев в единой информационной системе в сфере развития добровольчества (</w:t>
      </w:r>
      <w:proofErr w:type="spellStart"/>
      <w:r w:rsidRPr="00303AC9">
        <w:rPr>
          <w:rFonts w:ascii="Times New Roman" w:hAnsi="Times New Roman"/>
          <w:sz w:val="24"/>
          <w:szCs w:val="24"/>
        </w:rPr>
        <w:t>волонтерства</w:t>
      </w:r>
      <w:proofErr w:type="spellEnd"/>
      <w:r w:rsidRPr="00303AC9">
        <w:rPr>
          <w:rFonts w:ascii="Times New Roman" w:hAnsi="Times New Roman"/>
          <w:sz w:val="24"/>
          <w:szCs w:val="24"/>
        </w:rPr>
        <w:t>);</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AF2337" w:rsidRPr="00303AC9" w:rsidRDefault="00AF2337" w:rsidP="00AF2337">
      <w:pPr>
        <w:pStyle w:val="a9"/>
        <w:ind w:firstLine="709"/>
        <w:jc w:val="both"/>
        <w:rPr>
          <w:rFonts w:ascii="Times New Roman" w:hAnsi="Times New Roman"/>
          <w:sz w:val="24"/>
          <w:szCs w:val="24"/>
        </w:rPr>
      </w:pPr>
      <w:proofErr w:type="spellStart"/>
      <w:r w:rsidRPr="00303AC9">
        <w:rPr>
          <w:rFonts w:ascii="Times New Roman" w:hAnsi="Times New Roman"/>
          <w:sz w:val="24"/>
          <w:szCs w:val="24"/>
        </w:rPr>
        <w:t>з</w:t>
      </w:r>
      <w:proofErr w:type="spellEnd"/>
      <w:r w:rsidRPr="00303AC9">
        <w:rPr>
          <w:rFonts w:ascii="Times New Roman" w:hAnsi="Times New Roman"/>
          <w:sz w:val="24"/>
          <w:szCs w:val="24"/>
        </w:rPr>
        <w:t>)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и) иные положения, не противоречащие законодательству Российской Федерации.</w:t>
      </w:r>
    </w:p>
    <w:p w:rsidR="00AF2337" w:rsidRPr="00303AC9" w:rsidRDefault="00AF2337" w:rsidP="00AF2337">
      <w:pPr>
        <w:pStyle w:val="a9"/>
        <w:ind w:firstLine="709"/>
        <w:jc w:val="both"/>
        <w:rPr>
          <w:rFonts w:ascii="Times New Roman" w:hAnsi="Times New Roman"/>
          <w:sz w:val="24"/>
          <w:szCs w:val="24"/>
        </w:rPr>
      </w:pPr>
      <w:r w:rsidRPr="00303AC9">
        <w:rPr>
          <w:rFonts w:ascii="Times New Roman" w:hAnsi="Times New Roman"/>
          <w:sz w:val="24"/>
          <w:szCs w:val="24"/>
        </w:rPr>
        <w:t>11. Срок заключения соглашения с органом местного самоуправления, учреждением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E7250C" w:rsidRDefault="00E7250C"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Default="00BB204B" w:rsidP="007569E0">
      <w:pPr>
        <w:spacing w:after="0" w:line="240" w:lineRule="auto"/>
        <w:jc w:val="center"/>
        <w:rPr>
          <w:i/>
        </w:rPr>
      </w:pPr>
    </w:p>
    <w:p w:rsidR="00BB204B" w:rsidRPr="00BB204B" w:rsidRDefault="00BB204B" w:rsidP="00BB204B">
      <w:pPr>
        <w:pStyle w:val="1"/>
        <w:spacing w:before="0" w:beforeAutospacing="0" w:after="0" w:afterAutospacing="0"/>
        <w:jc w:val="center"/>
        <w:rPr>
          <w:b w:val="0"/>
          <w:sz w:val="20"/>
          <w:szCs w:val="20"/>
        </w:rPr>
      </w:pPr>
      <w:r w:rsidRPr="00BB204B">
        <w:rPr>
          <w:b w:val="0"/>
          <w:sz w:val="20"/>
          <w:szCs w:val="20"/>
        </w:rPr>
        <w:lastRenderedPageBreak/>
        <w:t>АДМИНИСТРАЦИЯ  МАНОЙЛИНСКОГО</w:t>
      </w:r>
    </w:p>
    <w:p w:rsidR="00BB204B" w:rsidRPr="00BB204B" w:rsidRDefault="00BB204B" w:rsidP="00BB204B">
      <w:pPr>
        <w:pStyle w:val="1"/>
        <w:spacing w:before="0" w:beforeAutospacing="0" w:after="0" w:afterAutospacing="0"/>
        <w:jc w:val="center"/>
        <w:rPr>
          <w:b w:val="0"/>
          <w:sz w:val="20"/>
          <w:szCs w:val="20"/>
        </w:rPr>
      </w:pPr>
      <w:r w:rsidRPr="00BB204B">
        <w:rPr>
          <w:b w:val="0"/>
          <w:sz w:val="20"/>
          <w:szCs w:val="20"/>
        </w:rPr>
        <w:t>СЕЛЬСКОГО ПОСЕЛЕНИЯ</w:t>
      </w:r>
    </w:p>
    <w:p w:rsidR="00BB204B" w:rsidRPr="00BB204B" w:rsidRDefault="00BB204B" w:rsidP="00BB204B">
      <w:pPr>
        <w:pStyle w:val="1"/>
        <w:spacing w:before="0" w:beforeAutospacing="0" w:after="0" w:afterAutospacing="0"/>
        <w:jc w:val="center"/>
        <w:rPr>
          <w:b w:val="0"/>
          <w:sz w:val="20"/>
          <w:szCs w:val="20"/>
        </w:rPr>
      </w:pPr>
      <w:r w:rsidRPr="00BB204B">
        <w:rPr>
          <w:b w:val="0"/>
          <w:sz w:val="20"/>
          <w:szCs w:val="20"/>
        </w:rPr>
        <w:t xml:space="preserve"> КЛЕТСКОГО МУНИЦИПАЛЬНОГО РАЙОНА </w:t>
      </w:r>
    </w:p>
    <w:p w:rsidR="00BB204B" w:rsidRPr="00BB204B" w:rsidRDefault="00BB204B" w:rsidP="00BB204B">
      <w:pPr>
        <w:pStyle w:val="1"/>
        <w:spacing w:before="0" w:beforeAutospacing="0" w:after="0" w:afterAutospacing="0"/>
        <w:jc w:val="center"/>
        <w:rPr>
          <w:b w:val="0"/>
          <w:sz w:val="20"/>
          <w:szCs w:val="20"/>
        </w:rPr>
      </w:pPr>
      <w:r w:rsidRPr="00BB204B">
        <w:rPr>
          <w:b w:val="0"/>
          <w:sz w:val="20"/>
          <w:szCs w:val="20"/>
        </w:rPr>
        <w:t xml:space="preserve"> ВОЛГОГРАДСКОЙ  ОБЛАСТИ</w:t>
      </w:r>
    </w:p>
    <w:p w:rsidR="00BB204B" w:rsidRPr="00BB204B" w:rsidRDefault="00BB204B" w:rsidP="00BB204B">
      <w:pPr>
        <w:spacing w:after="0" w:line="240" w:lineRule="auto"/>
        <w:jc w:val="center"/>
        <w:rPr>
          <w:rFonts w:ascii="Times New Roman" w:hAnsi="Times New Roman" w:cs="Times New Roman"/>
          <w:bCs/>
          <w:sz w:val="20"/>
          <w:szCs w:val="20"/>
        </w:rPr>
      </w:pPr>
      <w:r w:rsidRPr="00BB204B">
        <w:rPr>
          <w:rFonts w:ascii="Times New Roman" w:hAnsi="Times New Roman" w:cs="Times New Roman"/>
          <w:bCs/>
          <w:sz w:val="20"/>
          <w:szCs w:val="20"/>
        </w:rPr>
        <w:t xml:space="preserve">403583,  </w:t>
      </w:r>
      <w:proofErr w:type="spellStart"/>
      <w:r w:rsidRPr="00BB204B">
        <w:rPr>
          <w:rFonts w:ascii="Times New Roman" w:hAnsi="Times New Roman" w:cs="Times New Roman"/>
          <w:bCs/>
          <w:sz w:val="20"/>
          <w:szCs w:val="20"/>
        </w:rPr>
        <w:t>х</w:t>
      </w:r>
      <w:proofErr w:type="gramStart"/>
      <w:r w:rsidRPr="00BB204B">
        <w:rPr>
          <w:rFonts w:ascii="Times New Roman" w:hAnsi="Times New Roman" w:cs="Times New Roman"/>
          <w:bCs/>
          <w:sz w:val="20"/>
          <w:szCs w:val="20"/>
        </w:rPr>
        <w:t>.М</w:t>
      </w:r>
      <w:proofErr w:type="gramEnd"/>
      <w:r w:rsidRPr="00BB204B">
        <w:rPr>
          <w:rFonts w:ascii="Times New Roman" w:hAnsi="Times New Roman" w:cs="Times New Roman"/>
          <w:bCs/>
          <w:sz w:val="20"/>
          <w:szCs w:val="20"/>
        </w:rPr>
        <w:t>анойлин</w:t>
      </w:r>
      <w:proofErr w:type="spellEnd"/>
      <w:r w:rsidRPr="00BB204B">
        <w:rPr>
          <w:rFonts w:ascii="Times New Roman" w:hAnsi="Times New Roman" w:cs="Times New Roman"/>
          <w:bCs/>
          <w:sz w:val="20"/>
          <w:szCs w:val="20"/>
        </w:rPr>
        <w:t>, ул.Школьная, д. 9. тел/факс 8-84466 4-56-46 ОКПО 4126637</w:t>
      </w:r>
    </w:p>
    <w:p w:rsidR="00BB204B" w:rsidRPr="00BB204B" w:rsidRDefault="00BB204B" w:rsidP="00BB204B">
      <w:pPr>
        <w:spacing w:after="0" w:line="240" w:lineRule="auto"/>
        <w:ind w:right="-24"/>
        <w:jc w:val="center"/>
        <w:rPr>
          <w:rFonts w:ascii="Times New Roman" w:hAnsi="Times New Roman" w:cs="Times New Roman"/>
          <w:bCs/>
          <w:sz w:val="20"/>
          <w:szCs w:val="20"/>
        </w:rPr>
      </w:pPr>
      <w:proofErr w:type="spellStart"/>
      <w:proofErr w:type="gramStart"/>
      <w:r w:rsidRPr="00BB204B">
        <w:rPr>
          <w:rFonts w:ascii="Times New Roman" w:hAnsi="Times New Roman" w:cs="Times New Roman"/>
          <w:bCs/>
          <w:sz w:val="20"/>
          <w:szCs w:val="20"/>
        </w:rPr>
        <w:t>р</w:t>
      </w:r>
      <w:proofErr w:type="spellEnd"/>
      <w:proofErr w:type="gramEnd"/>
      <w:r w:rsidRPr="00BB204B">
        <w:rPr>
          <w:rFonts w:ascii="Times New Roman" w:hAnsi="Times New Roman" w:cs="Times New Roman"/>
          <w:bCs/>
          <w:sz w:val="20"/>
          <w:szCs w:val="20"/>
        </w:rPr>
        <w:t xml:space="preserve">/счет 40204810800000000339 в Отделение Волгоград </w:t>
      </w:r>
    </w:p>
    <w:p w:rsidR="00BB204B" w:rsidRPr="00BB204B" w:rsidRDefault="00BB204B" w:rsidP="00BB204B">
      <w:pPr>
        <w:spacing w:after="0" w:line="240" w:lineRule="auto"/>
        <w:ind w:right="-24"/>
        <w:jc w:val="center"/>
        <w:rPr>
          <w:rFonts w:ascii="Times New Roman" w:hAnsi="Times New Roman" w:cs="Times New Roman"/>
          <w:b/>
          <w:bCs/>
          <w:sz w:val="20"/>
          <w:szCs w:val="20"/>
        </w:rPr>
      </w:pPr>
      <w:r w:rsidRPr="00BB204B">
        <w:rPr>
          <w:rFonts w:ascii="Times New Roman" w:hAnsi="Times New Roman" w:cs="Times New Roman"/>
          <w:bCs/>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BB204B" w:rsidRPr="00BB204B" w:rsidTr="00587B40">
        <w:trPr>
          <w:trHeight w:val="180"/>
        </w:trPr>
        <w:tc>
          <w:tcPr>
            <w:tcW w:w="9180" w:type="dxa"/>
            <w:tcBorders>
              <w:top w:val="thinThickSmallGap" w:sz="24" w:space="0" w:color="auto"/>
              <w:left w:val="nil"/>
              <w:bottom w:val="nil"/>
              <w:right w:val="nil"/>
            </w:tcBorders>
          </w:tcPr>
          <w:p w:rsidR="00BB204B" w:rsidRPr="00BB204B" w:rsidRDefault="00BB204B" w:rsidP="00BB204B">
            <w:pPr>
              <w:spacing w:after="0" w:line="240" w:lineRule="auto"/>
              <w:rPr>
                <w:rFonts w:ascii="Times New Roman" w:hAnsi="Times New Roman" w:cs="Times New Roman"/>
                <w:sz w:val="20"/>
                <w:szCs w:val="20"/>
              </w:rPr>
            </w:pPr>
          </w:p>
        </w:tc>
      </w:tr>
    </w:tbl>
    <w:p w:rsidR="00BB204B" w:rsidRPr="00BB204B" w:rsidRDefault="00BB204B" w:rsidP="00BB204B">
      <w:pPr>
        <w:spacing w:after="0" w:line="240" w:lineRule="auto"/>
        <w:ind w:left="142" w:right="1252" w:hanging="142"/>
        <w:jc w:val="center"/>
        <w:rPr>
          <w:rFonts w:ascii="Times New Roman" w:hAnsi="Times New Roman" w:cs="Times New Roman"/>
          <w:b/>
          <w:sz w:val="20"/>
          <w:szCs w:val="20"/>
        </w:rPr>
      </w:pPr>
      <w:r w:rsidRPr="00BB204B">
        <w:rPr>
          <w:rFonts w:ascii="Times New Roman" w:hAnsi="Times New Roman" w:cs="Times New Roman"/>
          <w:b/>
          <w:sz w:val="20"/>
          <w:szCs w:val="20"/>
        </w:rPr>
        <w:t xml:space="preserve">ПОСТАНОВЛЕНИЕ </w:t>
      </w:r>
    </w:p>
    <w:p w:rsidR="00BB204B" w:rsidRPr="00BB204B" w:rsidRDefault="00BB204B" w:rsidP="00BB204B">
      <w:pPr>
        <w:spacing w:after="0" w:line="240" w:lineRule="auto"/>
        <w:ind w:left="142" w:right="1252" w:hanging="142"/>
        <w:jc w:val="center"/>
        <w:rPr>
          <w:rFonts w:ascii="Times New Roman" w:hAnsi="Times New Roman" w:cs="Times New Roman"/>
          <w:b/>
          <w:sz w:val="20"/>
          <w:szCs w:val="20"/>
        </w:rPr>
      </w:pPr>
    </w:p>
    <w:p w:rsidR="00BB204B" w:rsidRPr="00BB204B" w:rsidRDefault="00BB204B" w:rsidP="00BB204B">
      <w:pPr>
        <w:pStyle w:val="ae"/>
        <w:ind w:left="142" w:right="1252" w:hanging="142"/>
        <w:rPr>
          <w:sz w:val="24"/>
          <w:szCs w:val="24"/>
        </w:rPr>
      </w:pPr>
      <w:r w:rsidRPr="00BB204B">
        <w:rPr>
          <w:sz w:val="24"/>
          <w:szCs w:val="24"/>
        </w:rPr>
        <w:t>от  28 июня 2019 года   №  68</w:t>
      </w:r>
    </w:p>
    <w:p w:rsidR="00BB204B" w:rsidRPr="00BB204B" w:rsidRDefault="00BB204B" w:rsidP="00BB204B">
      <w:pPr>
        <w:pStyle w:val="ConsPlusCell"/>
        <w:jc w:val="center"/>
        <w:rPr>
          <w:rFonts w:ascii="Times New Roman" w:hAnsi="Times New Roman" w:cs="Times New Roman"/>
          <w:b/>
          <w:sz w:val="24"/>
          <w:szCs w:val="24"/>
        </w:rPr>
      </w:pPr>
      <w:r w:rsidRPr="00BB204B">
        <w:rPr>
          <w:rFonts w:ascii="Times New Roman" w:hAnsi="Times New Roman" w:cs="Times New Roman"/>
          <w:b/>
          <w:sz w:val="24"/>
          <w:szCs w:val="24"/>
        </w:rPr>
        <w:t>Об утверждении административного регламента</w:t>
      </w:r>
    </w:p>
    <w:p w:rsidR="00BB204B" w:rsidRPr="00BB204B" w:rsidRDefault="00BB204B" w:rsidP="00BB204B">
      <w:pPr>
        <w:pStyle w:val="ConsPlusCell"/>
        <w:jc w:val="center"/>
        <w:rPr>
          <w:rFonts w:ascii="Times New Roman" w:hAnsi="Times New Roman" w:cs="Times New Roman"/>
          <w:sz w:val="24"/>
          <w:szCs w:val="24"/>
        </w:rPr>
      </w:pPr>
      <w:r w:rsidRPr="00BB204B">
        <w:rPr>
          <w:rFonts w:ascii="Times New Roman" w:hAnsi="Times New Roman" w:cs="Times New Roman"/>
          <w:b/>
          <w:sz w:val="24"/>
          <w:szCs w:val="24"/>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BB204B">
        <w:rPr>
          <w:rFonts w:ascii="Times New Roman" w:hAnsi="Times New Roman" w:cs="Times New Roman"/>
          <w:b/>
          <w:color w:val="000000"/>
          <w:sz w:val="24"/>
          <w:szCs w:val="24"/>
        </w:rPr>
        <w:t>,</w:t>
      </w:r>
      <w:r w:rsidRPr="00BB204B">
        <w:rPr>
          <w:rFonts w:ascii="Times New Roman" w:hAnsi="Times New Roman" w:cs="Times New Roman"/>
          <w:b/>
          <w:sz w:val="24"/>
          <w:szCs w:val="24"/>
        </w:rPr>
        <w:t xml:space="preserve"> </w:t>
      </w:r>
      <w:r w:rsidRPr="00BB204B">
        <w:rPr>
          <w:rFonts w:ascii="Times New Roman" w:hAnsi="Times New Roman" w:cs="Times New Roman"/>
          <w:b/>
          <w:bCs/>
          <w:sz w:val="24"/>
          <w:szCs w:val="24"/>
        </w:rPr>
        <w:t>в постоянное (бессрочное) пользование</w:t>
      </w:r>
      <w:r w:rsidRPr="00BB204B">
        <w:rPr>
          <w:rFonts w:ascii="Times New Roman" w:hAnsi="Times New Roman" w:cs="Times New Roman"/>
          <w:sz w:val="24"/>
          <w:szCs w:val="24"/>
        </w:rPr>
        <w:t>"</w:t>
      </w:r>
    </w:p>
    <w:p w:rsidR="00BB204B" w:rsidRPr="00BB204B" w:rsidRDefault="00BB204B" w:rsidP="00BB204B">
      <w:pPr>
        <w:jc w:val="both"/>
        <w:rPr>
          <w:rFonts w:ascii="Times New Roman" w:hAnsi="Times New Roman" w:cs="Times New Roman"/>
          <w:sz w:val="24"/>
          <w:szCs w:val="24"/>
        </w:rPr>
      </w:pPr>
      <w:r w:rsidRPr="00BB204B">
        <w:rPr>
          <w:rFonts w:ascii="Times New Roman" w:hAnsi="Times New Roman" w:cs="Times New Roman"/>
          <w:sz w:val="24"/>
          <w:szCs w:val="24"/>
        </w:rPr>
        <w:t xml:space="preserve">     </w:t>
      </w:r>
      <w:proofErr w:type="gramStart"/>
      <w:r w:rsidRPr="00BB204B">
        <w:rPr>
          <w:rFonts w:ascii="Times New Roman" w:hAnsi="Times New Roman" w:cs="Times New Roman"/>
          <w:sz w:val="24"/>
          <w:szCs w:val="24"/>
        </w:rPr>
        <w:t xml:space="preserve">В соответствии с  Федеральным  </w:t>
      </w:r>
      <w:hyperlink r:id="rId7" w:history="1">
        <w:r w:rsidRPr="00BB204B">
          <w:rPr>
            <w:rFonts w:ascii="Times New Roman" w:hAnsi="Times New Roman" w:cs="Times New Roman"/>
            <w:sz w:val="24"/>
            <w:szCs w:val="24"/>
          </w:rPr>
          <w:t>закон</w:t>
        </w:r>
      </w:hyperlink>
      <w:r w:rsidRPr="00BB204B">
        <w:rPr>
          <w:rFonts w:ascii="Times New Roman" w:hAnsi="Times New Roman" w:cs="Times New Roman"/>
          <w:sz w:val="24"/>
          <w:szCs w:val="24"/>
        </w:rPr>
        <w:t>ом от 27 июля 2010 года № 210-ФЗ «Об организации предоставления государственных и муниципальных услуг»,  постановлением администрации Манойлинского сельского поселения от 28.09.2018 № 88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Манойлинского сельского поселения Клетского муниципального района Волгоградской области</w:t>
      </w:r>
      <w:proofErr w:type="gramEnd"/>
    </w:p>
    <w:p w:rsidR="00BB204B" w:rsidRPr="00BB204B" w:rsidRDefault="00BB204B" w:rsidP="00BB204B">
      <w:pPr>
        <w:jc w:val="both"/>
        <w:rPr>
          <w:rFonts w:ascii="Times New Roman" w:hAnsi="Times New Roman" w:cs="Times New Roman"/>
          <w:b/>
          <w:sz w:val="24"/>
          <w:szCs w:val="24"/>
        </w:rPr>
      </w:pPr>
      <w:r w:rsidRPr="00BB204B">
        <w:rPr>
          <w:rFonts w:ascii="Times New Roman" w:hAnsi="Times New Roman" w:cs="Times New Roman"/>
          <w:b/>
          <w:sz w:val="24"/>
          <w:szCs w:val="24"/>
        </w:rPr>
        <w:t>ПОСТАНОВЛЯЕТ:</w:t>
      </w:r>
    </w:p>
    <w:p w:rsidR="00BB204B" w:rsidRPr="00BB204B" w:rsidRDefault="00BB204B" w:rsidP="00BB204B">
      <w:pPr>
        <w:tabs>
          <w:tab w:val="left" w:pos="0"/>
        </w:tabs>
        <w:autoSpaceDE w:val="0"/>
        <w:autoSpaceDN w:val="0"/>
        <w:adjustRightInd w:val="0"/>
        <w:jc w:val="both"/>
        <w:rPr>
          <w:rFonts w:ascii="Times New Roman" w:hAnsi="Times New Roman" w:cs="Times New Roman"/>
          <w:bCs/>
          <w:sz w:val="24"/>
          <w:szCs w:val="24"/>
        </w:rPr>
      </w:pPr>
      <w:r w:rsidRPr="00BB204B">
        <w:rPr>
          <w:rFonts w:ascii="Times New Roman" w:hAnsi="Times New Roman" w:cs="Times New Roman"/>
          <w:sz w:val="24"/>
          <w:szCs w:val="24"/>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BB204B">
        <w:rPr>
          <w:rFonts w:ascii="Times New Roman" w:hAnsi="Times New Roman" w:cs="Times New Roman"/>
          <w:color w:val="000000"/>
          <w:sz w:val="24"/>
          <w:szCs w:val="24"/>
        </w:rPr>
        <w:t>,</w:t>
      </w:r>
      <w:r w:rsidRPr="00BB204B">
        <w:rPr>
          <w:rFonts w:ascii="Times New Roman" w:hAnsi="Times New Roman" w:cs="Times New Roman"/>
          <w:sz w:val="24"/>
          <w:szCs w:val="24"/>
        </w:rPr>
        <w:t xml:space="preserve"> </w:t>
      </w:r>
      <w:r w:rsidRPr="00BB204B">
        <w:rPr>
          <w:rFonts w:ascii="Times New Roman" w:hAnsi="Times New Roman" w:cs="Times New Roman"/>
          <w:bCs/>
          <w:sz w:val="24"/>
          <w:szCs w:val="24"/>
        </w:rPr>
        <w:t>в постоянное (бессрочное) пользование</w:t>
      </w:r>
      <w:r w:rsidRPr="00BB204B">
        <w:rPr>
          <w:rFonts w:ascii="Times New Roman" w:hAnsi="Times New Roman" w:cs="Times New Roman"/>
          <w:sz w:val="24"/>
          <w:szCs w:val="24"/>
        </w:rPr>
        <w:t>».</w:t>
      </w:r>
    </w:p>
    <w:p w:rsidR="00BB204B" w:rsidRPr="00BB204B" w:rsidRDefault="00BB204B" w:rsidP="00BB204B">
      <w:pPr>
        <w:tabs>
          <w:tab w:val="left" w:pos="0"/>
        </w:tabs>
        <w:autoSpaceDE w:val="0"/>
        <w:autoSpaceDN w:val="0"/>
        <w:adjustRightInd w:val="0"/>
        <w:jc w:val="both"/>
        <w:rPr>
          <w:rFonts w:ascii="Times New Roman" w:hAnsi="Times New Roman" w:cs="Times New Roman"/>
          <w:sz w:val="24"/>
          <w:szCs w:val="24"/>
        </w:rPr>
      </w:pPr>
      <w:r w:rsidRPr="00BB204B">
        <w:rPr>
          <w:rFonts w:ascii="Times New Roman" w:hAnsi="Times New Roman" w:cs="Times New Roman"/>
          <w:sz w:val="24"/>
          <w:szCs w:val="24"/>
        </w:rPr>
        <w:t>2. Настоящее постановление вступает в силу после официального обнародования.</w:t>
      </w:r>
    </w:p>
    <w:p w:rsidR="00BB204B" w:rsidRPr="00BB204B" w:rsidRDefault="00BB204B" w:rsidP="00BB204B">
      <w:pPr>
        <w:tabs>
          <w:tab w:val="left" w:pos="0"/>
        </w:tabs>
        <w:autoSpaceDE w:val="0"/>
        <w:autoSpaceDN w:val="0"/>
        <w:adjustRightInd w:val="0"/>
        <w:jc w:val="both"/>
        <w:rPr>
          <w:rFonts w:ascii="Times New Roman" w:hAnsi="Times New Roman" w:cs="Times New Roman"/>
          <w:sz w:val="24"/>
          <w:szCs w:val="24"/>
        </w:rPr>
      </w:pPr>
      <w:r w:rsidRPr="00BB204B">
        <w:rPr>
          <w:rFonts w:ascii="Times New Roman" w:hAnsi="Times New Roman" w:cs="Times New Roman"/>
          <w:sz w:val="24"/>
          <w:szCs w:val="24"/>
        </w:rPr>
        <w:t xml:space="preserve">3. </w:t>
      </w:r>
      <w:proofErr w:type="gramStart"/>
      <w:r w:rsidRPr="00BB204B">
        <w:rPr>
          <w:rFonts w:ascii="Times New Roman" w:hAnsi="Times New Roman" w:cs="Times New Roman"/>
          <w:sz w:val="24"/>
          <w:szCs w:val="24"/>
        </w:rPr>
        <w:t>Контроль за</w:t>
      </w:r>
      <w:proofErr w:type="gramEnd"/>
      <w:r w:rsidRPr="00BB204B">
        <w:rPr>
          <w:rFonts w:ascii="Times New Roman" w:hAnsi="Times New Roman" w:cs="Times New Roman"/>
          <w:sz w:val="24"/>
          <w:szCs w:val="24"/>
        </w:rPr>
        <w:t xml:space="preserve"> исполнением настоящего постановления оставляю за собой.</w:t>
      </w:r>
    </w:p>
    <w:p w:rsidR="00BB204B" w:rsidRPr="00BB204B" w:rsidRDefault="00BB204B" w:rsidP="00BB204B">
      <w:pPr>
        <w:tabs>
          <w:tab w:val="left" w:pos="0"/>
        </w:tabs>
        <w:autoSpaceDE w:val="0"/>
        <w:autoSpaceDN w:val="0"/>
        <w:adjustRightInd w:val="0"/>
        <w:jc w:val="both"/>
        <w:rPr>
          <w:rFonts w:ascii="Times New Roman" w:hAnsi="Times New Roman" w:cs="Times New Roman"/>
          <w:sz w:val="24"/>
          <w:szCs w:val="24"/>
        </w:rPr>
      </w:pPr>
    </w:p>
    <w:p w:rsidR="00BB204B" w:rsidRPr="00BB204B" w:rsidRDefault="00BB204B" w:rsidP="00BB204B">
      <w:pPr>
        <w:autoSpaceDE w:val="0"/>
        <w:autoSpaceDN w:val="0"/>
        <w:adjustRightInd w:val="0"/>
        <w:jc w:val="both"/>
        <w:rPr>
          <w:rFonts w:ascii="Times New Roman" w:hAnsi="Times New Roman" w:cs="Times New Roman"/>
          <w:color w:val="000000"/>
          <w:sz w:val="24"/>
          <w:szCs w:val="24"/>
        </w:rPr>
      </w:pPr>
    </w:p>
    <w:p w:rsidR="00BB204B" w:rsidRPr="00BB204B" w:rsidRDefault="00BB204B" w:rsidP="00BB204B">
      <w:pPr>
        <w:autoSpaceDE w:val="0"/>
        <w:autoSpaceDN w:val="0"/>
        <w:adjustRightInd w:val="0"/>
        <w:jc w:val="both"/>
        <w:rPr>
          <w:rFonts w:ascii="Times New Roman" w:hAnsi="Times New Roman" w:cs="Times New Roman"/>
          <w:color w:val="000000"/>
          <w:sz w:val="24"/>
          <w:szCs w:val="24"/>
        </w:rPr>
      </w:pPr>
      <w:r w:rsidRPr="00BB204B">
        <w:rPr>
          <w:rFonts w:ascii="Times New Roman" w:hAnsi="Times New Roman" w:cs="Times New Roman"/>
          <w:color w:val="000000"/>
          <w:sz w:val="24"/>
          <w:szCs w:val="24"/>
        </w:rPr>
        <w:t>Глава Манойлинского</w:t>
      </w:r>
    </w:p>
    <w:p w:rsidR="00BB204B" w:rsidRPr="00BB204B" w:rsidRDefault="00BB204B" w:rsidP="00BB204B">
      <w:pPr>
        <w:autoSpaceDE w:val="0"/>
        <w:autoSpaceDN w:val="0"/>
        <w:adjustRightInd w:val="0"/>
        <w:jc w:val="both"/>
        <w:rPr>
          <w:rFonts w:ascii="Times New Roman" w:hAnsi="Times New Roman" w:cs="Times New Roman"/>
          <w:sz w:val="24"/>
          <w:szCs w:val="24"/>
        </w:rPr>
      </w:pPr>
      <w:r w:rsidRPr="00BB204B">
        <w:rPr>
          <w:rFonts w:ascii="Times New Roman" w:hAnsi="Times New Roman" w:cs="Times New Roman"/>
          <w:color w:val="000000"/>
          <w:sz w:val="24"/>
          <w:szCs w:val="24"/>
        </w:rPr>
        <w:t xml:space="preserve"> сельского поселения                        </w:t>
      </w:r>
      <w:r w:rsidRPr="00BB204B">
        <w:rPr>
          <w:rFonts w:ascii="Times New Roman" w:hAnsi="Times New Roman" w:cs="Times New Roman"/>
          <w:color w:val="000000"/>
          <w:sz w:val="24"/>
          <w:szCs w:val="24"/>
        </w:rPr>
        <w:tab/>
      </w:r>
      <w:r w:rsidRPr="00BB204B">
        <w:rPr>
          <w:rFonts w:ascii="Times New Roman" w:hAnsi="Times New Roman" w:cs="Times New Roman"/>
          <w:color w:val="000000"/>
          <w:sz w:val="24"/>
          <w:szCs w:val="24"/>
        </w:rPr>
        <w:tab/>
      </w:r>
      <w:r w:rsidRPr="00BB204B">
        <w:rPr>
          <w:rFonts w:ascii="Times New Roman" w:hAnsi="Times New Roman" w:cs="Times New Roman"/>
          <w:color w:val="000000"/>
          <w:sz w:val="24"/>
          <w:szCs w:val="24"/>
        </w:rPr>
        <w:tab/>
      </w:r>
      <w:r w:rsidRPr="00BB204B">
        <w:rPr>
          <w:rFonts w:ascii="Times New Roman" w:hAnsi="Times New Roman" w:cs="Times New Roman"/>
          <w:color w:val="000000"/>
          <w:sz w:val="24"/>
          <w:szCs w:val="24"/>
        </w:rPr>
        <w:tab/>
        <w:t xml:space="preserve">  С.В. Литвиненко</w:t>
      </w:r>
    </w:p>
    <w:p w:rsidR="00BB204B" w:rsidRPr="00BB204B" w:rsidRDefault="00BB204B" w:rsidP="00BB204B">
      <w:pPr>
        <w:autoSpaceDE w:val="0"/>
        <w:autoSpaceDN w:val="0"/>
        <w:adjustRightInd w:val="0"/>
        <w:jc w:val="both"/>
        <w:rPr>
          <w:rFonts w:ascii="Times New Roman" w:hAnsi="Times New Roman" w:cs="Times New Roman"/>
          <w:sz w:val="24"/>
          <w:szCs w:val="24"/>
        </w:rPr>
      </w:pPr>
    </w:p>
    <w:p w:rsidR="00BB204B" w:rsidRPr="00BB204B" w:rsidRDefault="00BB204B" w:rsidP="00BB204B">
      <w:pPr>
        <w:jc w:val="center"/>
        <w:rPr>
          <w:rFonts w:ascii="Times New Roman" w:hAnsi="Times New Roman" w:cs="Times New Roman"/>
          <w:sz w:val="24"/>
          <w:szCs w:val="24"/>
        </w:rPr>
      </w:pPr>
    </w:p>
    <w:p w:rsidR="00BB204B" w:rsidRPr="00BB204B" w:rsidRDefault="00BB204B" w:rsidP="00BB204B">
      <w:pPr>
        <w:jc w:val="center"/>
        <w:rPr>
          <w:rFonts w:ascii="Times New Roman" w:hAnsi="Times New Roman" w:cs="Times New Roman"/>
          <w:sz w:val="24"/>
          <w:szCs w:val="24"/>
        </w:rPr>
      </w:pPr>
    </w:p>
    <w:p w:rsidR="00BB204B" w:rsidRPr="00BB204B" w:rsidRDefault="00BB204B" w:rsidP="00BB204B">
      <w:pPr>
        <w:jc w:val="center"/>
        <w:rPr>
          <w:rFonts w:ascii="Times New Roman" w:hAnsi="Times New Roman" w:cs="Times New Roman"/>
          <w:sz w:val="24"/>
          <w:szCs w:val="24"/>
        </w:rPr>
      </w:pPr>
    </w:p>
    <w:p w:rsidR="00BB204B" w:rsidRPr="00E321C4" w:rsidRDefault="00BB204B" w:rsidP="007B5CC7">
      <w:pPr>
        <w:rPr>
          <w:sz w:val="24"/>
          <w:szCs w:val="24"/>
        </w:rPr>
      </w:pPr>
    </w:p>
    <w:p w:rsidR="00BB204B" w:rsidRPr="007B5CC7" w:rsidRDefault="00BB204B" w:rsidP="00BB204B">
      <w:pPr>
        <w:widowControl w:val="0"/>
        <w:autoSpaceDE w:val="0"/>
        <w:jc w:val="right"/>
        <w:rPr>
          <w:rFonts w:ascii="Times New Roman" w:hAnsi="Times New Roman" w:cs="Times New Roman"/>
          <w:sz w:val="24"/>
          <w:szCs w:val="24"/>
        </w:rPr>
      </w:pPr>
      <w:r w:rsidRPr="007B5CC7">
        <w:rPr>
          <w:rFonts w:ascii="Times New Roman" w:hAnsi="Times New Roman" w:cs="Times New Roman"/>
          <w:sz w:val="24"/>
          <w:szCs w:val="24"/>
        </w:rPr>
        <w:t xml:space="preserve">                                                                                    </w:t>
      </w:r>
    </w:p>
    <w:p w:rsidR="00BB204B" w:rsidRPr="007B5CC7" w:rsidRDefault="00BB204B" w:rsidP="00BB204B">
      <w:pPr>
        <w:widowControl w:val="0"/>
        <w:autoSpaceDE w:val="0"/>
        <w:jc w:val="right"/>
        <w:rPr>
          <w:rFonts w:ascii="Times New Roman" w:hAnsi="Times New Roman" w:cs="Times New Roman"/>
          <w:sz w:val="24"/>
          <w:szCs w:val="24"/>
        </w:rPr>
      </w:pPr>
      <w:r w:rsidRPr="007B5CC7">
        <w:rPr>
          <w:rFonts w:ascii="Times New Roman" w:hAnsi="Times New Roman" w:cs="Times New Roman"/>
          <w:sz w:val="24"/>
          <w:szCs w:val="24"/>
        </w:rPr>
        <w:t xml:space="preserve">Утвержден </w:t>
      </w:r>
    </w:p>
    <w:p w:rsidR="00BB204B" w:rsidRPr="007B5CC7" w:rsidRDefault="00BB204B" w:rsidP="00BB204B">
      <w:pPr>
        <w:widowControl w:val="0"/>
        <w:autoSpaceDE w:val="0"/>
        <w:jc w:val="right"/>
        <w:rPr>
          <w:rFonts w:ascii="Times New Roman" w:hAnsi="Times New Roman" w:cs="Times New Roman"/>
          <w:sz w:val="24"/>
          <w:szCs w:val="24"/>
        </w:rPr>
      </w:pPr>
      <w:r w:rsidRPr="007B5CC7">
        <w:rPr>
          <w:rFonts w:ascii="Times New Roman" w:hAnsi="Times New Roman" w:cs="Times New Roman"/>
          <w:sz w:val="24"/>
          <w:szCs w:val="24"/>
        </w:rPr>
        <w:lastRenderedPageBreak/>
        <w:t xml:space="preserve">постановлением администрации </w:t>
      </w:r>
    </w:p>
    <w:p w:rsidR="00BB204B" w:rsidRPr="007B5CC7" w:rsidRDefault="00BB204B" w:rsidP="00BB204B">
      <w:pPr>
        <w:widowControl w:val="0"/>
        <w:autoSpaceDE w:val="0"/>
        <w:jc w:val="right"/>
        <w:rPr>
          <w:rFonts w:ascii="Times New Roman" w:hAnsi="Times New Roman" w:cs="Times New Roman"/>
          <w:sz w:val="24"/>
          <w:szCs w:val="24"/>
        </w:rPr>
      </w:pPr>
      <w:r w:rsidRPr="007B5CC7">
        <w:rPr>
          <w:rFonts w:ascii="Times New Roman" w:hAnsi="Times New Roman" w:cs="Times New Roman"/>
          <w:sz w:val="24"/>
          <w:szCs w:val="24"/>
        </w:rPr>
        <w:t xml:space="preserve">Манойлинского сельского поселения </w:t>
      </w:r>
    </w:p>
    <w:p w:rsidR="00BB204B" w:rsidRPr="007B5CC7" w:rsidRDefault="00BB204B" w:rsidP="007B5CC7">
      <w:pPr>
        <w:widowControl w:val="0"/>
        <w:autoSpaceDE w:val="0"/>
        <w:jc w:val="right"/>
        <w:rPr>
          <w:rFonts w:ascii="Times New Roman" w:hAnsi="Times New Roman" w:cs="Times New Roman"/>
          <w:sz w:val="24"/>
          <w:szCs w:val="24"/>
        </w:rPr>
      </w:pPr>
      <w:r w:rsidRPr="007B5CC7">
        <w:rPr>
          <w:rFonts w:ascii="Times New Roman" w:hAnsi="Times New Roman" w:cs="Times New Roman"/>
          <w:sz w:val="24"/>
          <w:szCs w:val="24"/>
        </w:rPr>
        <w:t>от « 28»  июня  2019 г.  № 68</w:t>
      </w:r>
    </w:p>
    <w:p w:rsidR="00BB204B" w:rsidRPr="00FA32C3" w:rsidRDefault="00BB204B" w:rsidP="00BB204B">
      <w:pPr>
        <w:widowControl w:val="0"/>
        <w:autoSpaceDE w:val="0"/>
        <w:autoSpaceDN w:val="0"/>
        <w:adjustRightInd w:val="0"/>
        <w:ind w:firstLine="600"/>
        <w:jc w:val="both"/>
        <w:rPr>
          <w:sz w:val="24"/>
          <w:szCs w:val="24"/>
        </w:rPr>
      </w:pPr>
    </w:p>
    <w:p w:rsidR="00BB204B" w:rsidRPr="00FA32C3" w:rsidRDefault="00BB204B" w:rsidP="00BB204B">
      <w:pPr>
        <w:pStyle w:val="ConsPlusCell"/>
        <w:ind w:firstLine="600"/>
        <w:jc w:val="center"/>
        <w:rPr>
          <w:rFonts w:ascii="Times New Roman" w:hAnsi="Times New Roman" w:cs="Times New Roman"/>
          <w:b/>
          <w:sz w:val="24"/>
          <w:szCs w:val="24"/>
        </w:rPr>
      </w:pPr>
      <w:bookmarkStart w:id="1" w:name="Par34"/>
      <w:bookmarkEnd w:id="1"/>
      <w:r w:rsidRPr="00FA32C3">
        <w:rPr>
          <w:rFonts w:ascii="Times New Roman" w:hAnsi="Times New Roman" w:cs="Times New Roman"/>
          <w:b/>
          <w:sz w:val="24"/>
          <w:szCs w:val="24"/>
        </w:rPr>
        <w:t>Административный регламент</w:t>
      </w:r>
    </w:p>
    <w:p w:rsidR="00BB204B" w:rsidRPr="007B5CC7" w:rsidRDefault="00BB204B" w:rsidP="007B5CC7">
      <w:pPr>
        <w:autoSpaceDE w:val="0"/>
        <w:autoSpaceDN w:val="0"/>
        <w:adjustRightInd w:val="0"/>
        <w:ind w:firstLine="600"/>
        <w:jc w:val="center"/>
        <w:rPr>
          <w:b/>
          <w:bCs/>
          <w:sz w:val="24"/>
          <w:szCs w:val="24"/>
        </w:rPr>
      </w:pPr>
      <w:r w:rsidRPr="00FA32C3">
        <w:rPr>
          <w:b/>
          <w:sz w:val="24"/>
          <w:szCs w:val="24"/>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FA32C3">
        <w:rPr>
          <w:b/>
          <w:color w:val="000000"/>
          <w:sz w:val="24"/>
          <w:szCs w:val="24"/>
        </w:rPr>
        <w:t>,</w:t>
      </w:r>
      <w:r w:rsidRPr="00FA32C3">
        <w:rPr>
          <w:b/>
          <w:sz w:val="24"/>
          <w:szCs w:val="24"/>
        </w:rPr>
        <w:t xml:space="preserve"> </w:t>
      </w:r>
      <w:r w:rsidRPr="00FA32C3">
        <w:rPr>
          <w:b/>
          <w:bCs/>
          <w:sz w:val="24"/>
          <w:szCs w:val="24"/>
        </w:rPr>
        <w:t>в постоянное (бессрочное) пользование</w:t>
      </w:r>
      <w:r w:rsidRPr="00FA32C3">
        <w:rPr>
          <w:b/>
          <w:sz w:val="24"/>
          <w:szCs w:val="24"/>
        </w:rPr>
        <w:t>»</w:t>
      </w:r>
    </w:p>
    <w:p w:rsidR="00BB204B" w:rsidRPr="007B5CC7" w:rsidRDefault="00BB204B" w:rsidP="007B5CC7">
      <w:pPr>
        <w:widowControl w:val="0"/>
        <w:autoSpaceDE w:val="0"/>
        <w:autoSpaceDN w:val="0"/>
        <w:adjustRightInd w:val="0"/>
        <w:spacing w:after="0"/>
        <w:ind w:firstLine="600"/>
        <w:jc w:val="center"/>
        <w:outlineLvl w:val="1"/>
        <w:rPr>
          <w:b/>
          <w:sz w:val="24"/>
          <w:szCs w:val="24"/>
        </w:rPr>
      </w:pPr>
      <w:r w:rsidRPr="00FA32C3">
        <w:rPr>
          <w:b/>
          <w:sz w:val="24"/>
          <w:szCs w:val="24"/>
        </w:rPr>
        <w:t>1. Общие положения</w:t>
      </w:r>
    </w:p>
    <w:p w:rsidR="00BB204B" w:rsidRPr="00FA32C3" w:rsidRDefault="00BB204B" w:rsidP="007B5CC7">
      <w:pPr>
        <w:autoSpaceDE w:val="0"/>
        <w:autoSpaceDN w:val="0"/>
        <w:adjustRightInd w:val="0"/>
        <w:spacing w:after="0"/>
        <w:ind w:firstLine="600"/>
        <w:jc w:val="both"/>
        <w:rPr>
          <w:sz w:val="24"/>
          <w:szCs w:val="24"/>
        </w:rPr>
      </w:pPr>
      <w:r w:rsidRPr="00FA32C3">
        <w:rPr>
          <w:sz w:val="24"/>
          <w:szCs w:val="24"/>
        </w:rPr>
        <w:t>1.1. Предмет регулирования</w:t>
      </w:r>
    </w:p>
    <w:p w:rsidR="00BB204B" w:rsidRPr="00FA32C3" w:rsidRDefault="00BB204B" w:rsidP="007B5CC7">
      <w:pPr>
        <w:spacing w:after="0"/>
        <w:ind w:firstLine="600"/>
        <w:jc w:val="both"/>
        <w:rPr>
          <w:sz w:val="24"/>
          <w:szCs w:val="24"/>
        </w:rPr>
      </w:pPr>
      <w:r w:rsidRPr="00FA32C3">
        <w:rPr>
          <w:sz w:val="24"/>
          <w:szCs w:val="24"/>
        </w:rPr>
        <w:t xml:space="preserve">        </w:t>
      </w:r>
      <w:proofErr w:type="gramStart"/>
      <w:r w:rsidRPr="00FA32C3">
        <w:rPr>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Манойлинского сельского поселения Клетского муниципального района Волгоградской области.</w:t>
      </w:r>
      <w:proofErr w:type="gramEnd"/>
    </w:p>
    <w:p w:rsidR="00BB204B" w:rsidRPr="00FA32C3" w:rsidRDefault="00BB204B" w:rsidP="007B5CC7">
      <w:pPr>
        <w:autoSpaceDE w:val="0"/>
        <w:autoSpaceDN w:val="0"/>
        <w:adjustRightInd w:val="0"/>
        <w:spacing w:after="0"/>
        <w:ind w:firstLine="600"/>
        <w:jc w:val="both"/>
        <w:rPr>
          <w:sz w:val="24"/>
          <w:szCs w:val="24"/>
        </w:rPr>
      </w:pPr>
      <w:r w:rsidRPr="00FA32C3">
        <w:rPr>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BB204B" w:rsidRPr="00FA32C3" w:rsidRDefault="00BB204B" w:rsidP="007B5CC7">
      <w:pPr>
        <w:widowControl w:val="0"/>
        <w:autoSpaceDE w:val="0"/>
        <w:autoSpaceDN w:val="0"/>
        <w:adjustRightInd w:val="0"/>
        <w:spacing w:after="0"/>
        <w:ind w:firstLine="600"/>
        <w:jc w:val="both"/>
        <w:rPr>
          <w:sz w:val="24"/>
          <w:szCs w:val="24"/>
        </w:rPr>
      </w:pPr>
      <w:r w:rsidRPr="00FA32C3">
        <w:rPr>
          <w:sz w:val="24"/>
          <w:szCs w:val="24"/>
        </w:rPr>
        <w:t>1.3. Порядок информирования  заявителей о предоставлении муниципальной услуги</w:t>
      </w:r>
    </w:p>
    <w:p w:rsidR="00BB204B" w:rsidRPr="00FA32C3" w:rsidRDefault="00BB204B" w:rsidP="007B5CC7">
      <w:pPr>
        <w:widowControl w:val="0"/>
        <w:autoSpaceDE w:val="0"/>
        <w:autoSpaceDN w:val="0"/>
        <w:adjustRightInd w:val="0"/>
        <w:spacing w:after="0"/>
        <w:ind w:firstLine="600"/>
        <w:jc w:val="both"/>
        <w:rPr>
          <w:sz w:val="24"/>
          <w:szCs w:val="24"/>
        </w:rPr>
      </w:pPr>
      <w:r w:rsidRPr="00FA32C3">
        <w:rPr>
          <w:sz w:val="24"/>
          <w:szCs w:val="24"/>
        </w:rPr>
        <w:t>1.3.1 Сведения о месте нахождения, контактных телефонах и графике работы администрации Манойлинского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BB204B" w:rsidRPr="00FA32C3" w:rsidRDefault="00BB204B" w:rsidP="007B5CC7">
      <w:pPr>
        <w:widowControl w:val="0"/>
        <w:autoSpaceDE w:val="0"/>
        <w:autoSpaceDN w:val="0"/>
        <w:adjustRightInd w:val="0"/>
        <w:spacing w:after="0"/>
        <w:ind w:firstLine="540"/>
        <w:jc w:val="both"/>
        <w:rPr>
          <w:sz w:val="24"/>
          <w:szCs w:val="24"/>
        </w:rPr>
      </w:pPr>
      <w:r w:rsidRPr="00FA32C3">
        <w:rPr>
          <w:sz w:val="24"/>
          <w:szCs w:val="24"/>
        </w:rPr>
        <w:t xml:space="preserve">Администрация: Волгоградская область, Клетский район, </w:t>
      </w:r>
      <w:proofErr w:type="spellStart"/>
      <w:r w:rsidRPr="00FA32C3">
        <w:rPr>
          <w:sz w:val="24"/>
          <w:szCs w:val="24"/>
        </w:rPr>
        <w:t>х</w:t>
      </w:r>
      <w:proofErr w:type="gramStart"/>
      <w:r w:rsidRPr="00FA32C3">
        <w:rPr>
          <w:sz w:val="24"/>
          <w:szCs w:val="24"/>
        </w:rPr>
        <w:t>.М</w:t>
      </w:r>
      <w:proofErr w:type="gramEnd"/>
      <w:r w:rsidRPr="00FA32C3">
        <w:rPr>
          <w:sz w:val="24"/>
          <w:szCs w:val="24"/>
        </w:rPr>
        <w:t>анойлин</w:t>
      </w:r>
      <w:proofErr w:type="spellEnd"/>
      <w:r w:rsidRPr="00FA32C3">
        <w:rPr>
          <w:sz w:val="24"/>
          <w:szCs w:val="24"/>
        </w:rPr>
        <w:t>, ул. Школьная, 9</w:t>
      </w:r>
    </w:p>
    <w:p w:rsidR="00BB204B" w:rsidRPr="00FA32C3" w:rsidRDefault="00BB204B" w:rsidP="007B5CC7">
      <w:pPr>
        <w:widowControl w:val="0"/>
        <w:autoSpaceDE w:val="0"/>
        <w:autoSpaceDN w:val="0"/>
        <w:adjustRightInd w:val="0"/>
        <w:spacing w:after="0"/>
        <w:ind w:firstLine="540"/>
        <w:jc w:val="both"/>
        <w:rPr>
          <w:sz w:val="24"/>
          <w:szCs w:val="24"/>
        </w:rPr>
      </w:pPr>
      <w:r w:rsidRPr="00FA32C3">
        <w:rPr>
          <w:sz w:val="24"/>
          <w:szCs w:val="24"/>
        </w:rPr>
        <w:t>График работы: понедельник-пятница с 8.00 до 16.12, перерыв на обед с 12.00 до 13.00</w:t>
      </w:r>
    </w:p>
    <w:p w:rsidR="00BB204B" w:rsidRPr="00FA32C3" w:rsidRDefault="00BB204B" w:rsidP="007B5CC7">
      <w:pPr>
        <w:widowControl w:val="0"/>
        <w:autoSpaceDE w:val="0"/>
        <w:autoSpaceDN w:val="0"/>
        <w:adjustRightInd w:val="0"/>
        <w:spacing w:after="0"/>
        <w:ind w:firstLine="540"/>
        <w:jc w:val="both"/>
        <w:rPr>
          <w:sz w:val="24"/>
          <w:szCs w:val="24"/>
        </w:rPr>
      </w:pPr>
      <w:r w:rsidRPr="00FA32C3">
        <w:rPr>
          <w:sz w:val="24"/>
          <w:szCs w:val="24"/>
        </w:rPr>
        <w:t>Контактный телефон 8(84466) 4-56-46</w:t>
      </w:r>
    </w:p>
    <w:p w:rsidR="00BB204B" w:rsidRPr="00FA32C3" w:rsidRDefault="00BB204B" w:rsidP="007B5CC7">
      <w:pPr>
        <w:widowControl w:val="0"/>
        <w:autoSpaceDE w:val="0"/>
        <w:autoSpaceDN w:val="0"/>
        <w:adjustRightInd w:val="0"/>
        <w:spacing w:after="0"/>
        <w:ind w:firstLine="540"/>
        <w:jc w:val="both"/>
        <w:rPr>
          <w:sz w:val="24"/>
          <w:szCs w:val="24"/>
        </w:rPr>
      </w:pPr>
      <w:r w:rsidRPr="00FA32C3">
        <w:rPr>
          <w:sz w:val="24"/>
          <w:szCs w:val="24"/>
        </w:rPr>
        <w:t xml:space="preserve">МФЦ - Волгоградская область, Клетский район, ст. </w:t>
      </w:r>
      <w:proofErr w:type="spellStart"/>
      <w:r w:rsidRPr="00FA32C3">
        <w:rPr>
          <w:sz w:val="24"/>
          <w:szCs w:val="24"/>
        </w:rPr>
        <w:t>Клетская</w:t>
      </w:r>
      <w:proofErr w:type="spellEnd"/>
      <w:r w:rsidRPr="00FA32C3">
        <w:rPr>
          <w:sz w:val="24"/>
          <w:szCs w:val="24"/>
        </w:rPr>
        <w:t>, ул. Чистякова, 25</w:t>
      </w:r>
    </w:p>
    <w:p w:rsidR="00BB204B" w:rsidRPr="00FA32C3" w:rsidRDefault="00BB204B" w:rsidP="00BB204B">
      <w:pPr>
        <w:widowControl w:val="0"/>
        <w:autoSpaceDE w:val="0"/>
        <w:autoSpaceDN w:val="0"/>
        <w:adjustRightInd w:val="0"/>
        <w:ind w:firstLine="540"/>
        <w:jc w:val="both"/>
        <w:rPr>
          <w:sz w:val="24"/>
          <w:szCs w:val="24"/>
        </w:rPr>
      </w:pPr>
      <w:r w:rsidRPr="00FA32C3">
        <w:rPr>
          <w:sz w:val="24"/>
          <w:szCs w:val="24"/>
        </w:rPr>
        <w:t>График работы: понедельник с 9.00 до 20.00, вторник-пятница с 9.00 до 18.00, суббота с 9.00</w:t>
      </w:r>
      <w:proofErr w:type="gramStart"/>
      <w:r w:rsidRPr="00FA32C3">
        <w:rPr>
          <w:sz w:val="24"/>
          <w:szCs w:val="24"/>
        </w:rPr>
        <w:t>до</w:t>
      </w:r>
      <w:proofErr w:type="gramEnd"/>
      <w:r w:rsidRPr="00FA32C3">
        <w:rPr>
          <w:sz w:val="24"/>
          <w:szCs w:val="24"/>
        </w:rPr>
        <w:t xml:space="preserve"> 15.00.</w:t>
      </w:r>
    </w:p>
    <w:p w:rsidR="00BB204B" w:rsidRPr="00FA32C3" w:rsidRDefault="00BB204B" w:rsidP="00BB204B">
      <w:pPr>
        <w:widowControl w:val="0"/>
        <w:autoSpaceDE w:val="0"/>
        <w:autoSpaceDN w:val="0"/>
        <w:adjustRightInd w:val="0"/>
        <w:ind w:firstLine="540"/>
        <w:jc w:val="both"/>
        <w:rPr>
          <w:sz w:val="24"/>
          <w:szCs w:val="24"/>
        </w:rPr>
      </w:pPr>
      <w:r w:rsidRPr="00FA32C3">
        <w:rPr>
          <w:sz w:val="24"/>
          <w:szCs w:val="24"/>
        </w:rPr>
        <w:t>Контактный телефон 8(84466) 4-45-04.</w:t>
      </w:r>
    </w:p>
    <w:p w:rsidR="00BB204B" w:rsidRPr="00FA32C3" w:rsidRDefault="00BB204B" w:rsidP="007B5CC7">
      <w:pPr>
        <w:autoSpaceDE w:val="0"/>
        <w:autoSpaceDN w:val="0"/>
        <w:adjustRightInd w:val="0"/>
        <w:spacing w:after="0"/>
        <w:ind w:firstLine="600"/>
        <w:jc w:val="both"/>
        <w:rPr>
          <w:sz w:val="24"/>
          <w:szCs w:val="24"/>
        </w:rPr>
      </w:pPr>
      <w:r w:rsidRPr="00FA32C3">
        <w:rPr>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B204B" w:rsidRPr="00FA32C3" w:rsidRDefault="00BB204B" w:rsidP="007B5CC7">
      <w:pPr>
        <w:widowControl w:val="0"/>
        <w:autoSpaceDE w:val="0"/>
        <w:autoSpaceDN w:val="0"/>
        <w:adjustRightInd w:val="0"/>
        <w:spacing w:after="0"/>
        <w:ind w:firstLine="600"/>
        <w:jc w:val="both"/>
        <w:rPr>
          <w:sz w:val="24"/>
          <w:szCs w:val="24"/>
        </w:rPr>
      </w:pPr>
      <w:r w:rsidRPr="00FA32C3">
        <w:rPr>
          <w:sz w:val="24"/>
          <w:szCs w:val="24"/>
        </w:rPr>
        <w:t>1.3.2. Информацию о порядке предоставления муниципальной услуги заявитель может получить:</w:t>
      </w:r>
    </w:p>
    <w:p w:rsidR="00BB204B" w:rsidRPr="00FA32C3" w:rsidRDefault="00BB204B" w:rsidP="007B5CC7">
      <w:pPr>
        <w:widowControl w:val="0"/>
        <w:autoSpaceDE w:val="0"/>
        <w:autoSpaceDN w:val="0"/>
        <w:adjustRightInd w:val="0"/>
        <w:spacing w:after="0"/>
        <w:ind w:firstLine="600"/>
        <w:jc w:val="both"/>
        <w:rPr>
          <w:sz w:val="24"/>
          <w:szCs w:val="24"/>
        </w:rPr>
      </w:pPr>
      <w:r w:rsidRPr="00FA32C3">
        <w:rPr>
          <w:sz w:val="24"/>
          <w:szCs w:val="24"/>
        </w:rPr>
        <w:t>непосредственно в администрации Манойлинского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Манойлинского сельского поселения Клетского муниципального района Волгоградской области);</w:t>
      </w:r>
    </w:p>
    <w:p w:rsidR="00BB204B" w:rsidRPr="00FA32C3" w:rsidRDefault="00BB204B" w:rsidP="007B5CC7">
      <w:pPr>
        <w:widowControl w:val="0"/>
        <w:autoSpaceDE w:val="0"/>
        <w:autoSpaceDN w:val="0"/>
        <w:adjustRightInd w:val="0"/>
        <w:spacing w:after="0"/>
        <w:ind w:firstLine="600"/>
        <w:jc w:val="both"/>
        <w:rPr>
          <w:sz w:val="24"/>
          <w:szCs w:val="24"/>
        </w:rPr>
      </w:pPr>
      <w:r w:rsidRPr="00FA32C3">
        <w:rPr>
          <w:sz w:val="24"/>
          <w:szCs w:val="24"/>
        </w:rPr>
        <w:t>по почте, в том числе электронной (</w:t>
      </w:r>
      <w:proofErr w:type="spellStart"/>
      <w:r w:rsidRPr="00FA32C3">
        <w:rPr>
          <w:sz w:val="24"/>
          <w:szCs w:val="24"/>
          <w:lang w:val="en-US"/>
        </w:rPr>
        <w:t>manoylin</w:t>
      </w:r>
      <w:proofErr w:type="spellEnd"/>
      <w:r w:rsidRPr="00FA32C3">
        <w:rPr>
          <w:sz w:val="24"/>
          <w:szCs w:val="24"/>
        </w:rPr>
        <w:t>403583@</w:t>
      </w:r>
      <w:r w:rsidRPr="00FA32C3">
        <w:rPr>
          <w:sz w:val="24"/>
          <w:szCs w:val="24"/>
          <w:lang w:val="en-US"/>
        </w:rPr>
        <w:t>rambler</w:t>
      </w:r>
      <w:r w:rsidRPr="00FA32C3">
        <w:rPr>
          <w:sz w:val="24"/>
          <w:szCs w:val="24"/>
        </w:rPr>
        <w:t>.</w:t>
      </w:r>
      <w:proofErr w:type="spellStart"/>
      <w:r w:rsidRPr="00FA32C3">
        <w:rPr>
          <w:sz w:val="24"/>
          <w:szCs w:val="24"/>
          <w:lang w:val="en-US"/>
        </w:rPr>
        <w:t>ru</w:t>
      </w:r>
      <w:proofErr w:type="spellEnd"/>
      <w:r w:rsidRPr="00FA32C3">
        <w:rPr>
          <w:sz w:val="24"/>
          <w:szCs w:val="24"/>
        </w:rPr>
        <w:t>), в случае письменного обращения заявителя;</w:t>
      </w:r>
    </w:p>
    <w:p w:rsidR="00BB204B" w:rsidRPr="00FA32C3" w:rsidRDefault="00BB204B" w:rsidP="007B5CC7">
      <w:pPr>
        <w:widowControl w:val="0"/>
        <w:autoSpaceDE w:val="0"/>
        <w:autoSpaceDN w:val="0"/>
        <w:adjustRightInd w:val="0"/>
        <w:spacing w:after="0"/>
        <w:ind w:firstLine="540"/>
        <w:jc w:val="both"/>
        <w:rPr>
          <w:sz w:val="24"/>
          <w:szCs w:val="24"/>
        </w:rPr>
      </w:pPr>
      <w:r w:rsidRPr="00FA32C3">
        <w:rPr>
          <w:sz w:val="24"/>
          <w:szCs w:val="24"/>
        </w:rPr>
        <w:t>в сети Интернет на официальном сайте администрации Манойлинского сельского поселения Клетского муниципального района Волгоградской области (</w:t>
      </w:r>
      <w:r w:rsidRPr="00FA32C3">
        <w:rPr>
          <w:sz w:val="24"/>
          <w:szCs w:val="24"/>
          <w:lang w:val="en-US"/>
        </w:rPr>
        <w:t>www</w:t>
      </w:r>
      <w:r w:rsidRPr="00FA32C3">
        <w:rPr>
          <w:sz w:val="24"/>
          <w:szCs w:val="24"/>
        </w:rPr>
        <w:t>.</w:t>
      </w:r>
      <w:proofErr w:type="spellStart"/>
      <w:r w:rsidRPr="00FA32C3">
        <w:rPr>
          <w:sz w:val="24"/>
          <w:szCs w:val="24"/>
          <w:lang w:val="en-US"/>
        </w:rPr>
        <w:t>adm</w:t>
      </w:r>
      <w:proofErr w:type="spellEnd"/>
      <w:r w:rsidRPr="00FA32C3">
        <w:rPr>
          <w:sz w:val="24"/>
          <w:szCs w:val="24"/>
        </w:rPr>
        <w:t>-</w:t>
      </w:r>
      <w:proofErr w:type="spellStart"/>
      <w:r w:rsidRPr="00FA32C3">
        <w:rPr>
          <w:sz w:val="24"/>
          <w:szCs w:val="24"/>
          <w:lang w:val="en-US"/>
        </w:rPr>
        <w:t>manoylin</w:t>
      </w:r>
      <w:proofErr w:type="spellEnd"/>
      <w:r w:rsidRPr="00FA32C3">
        <w:rPr>
          <w:sz w:val="24"/>
          <w:szCs w:val="24"/>
        </w:rPr>
        <w:t>.</w:t>
      </w:r>
      <w:proofErr w:type="spellStart"/>
      <w:r w:rsidRPr="00FA32C3">
        <w:rPr>
          <w:sz w:val="24"/>
          <w:szCs w:val="24"/>
          <w:lang w:val="en-US"/>
        </w:rPr>
        <w:t>ru</w:t>
      </w:r>
      <w:proofErr w:type="spellEnd"/>
      <w:r w:rsidRPr="00FA32C3">
        <w:rPr>
          <w:sz w:val="24"/>
          <w:szCs w:val="24"/>
        </w:rPr>
        <w:t>), на официальном портале Губернатора и Администрации Волгоградской области (</w:t>
      </w:r>
      <w:r w:rsidRPr="00FA32C3">
        <w:rPr>
          <w:sz w:val="24"/>
          <w:szCs w:val="24"/>
          <w:lang w:val="en-US"/>
        </w:rPr>
        <w:t>www</w:t>
      </w:r>
      <w:r w:rsidRPr="00FA32C3">
        <w:rPr>
          <w:sz w:val="24"/>
          <w:szCs w:val="24"/>
        </w:rPr>
        <w:t>.</w:t>
      </w:r>
      <w:proofErr w:type="spellStart"/>
      <w:r w:rsidRPr="00FA32C3">
        <w:rPr>
          <w:bCs/>
          <w:iCs/>
          <w:sz w:val="24"/>
          <w:szCs w:val="24"/>
        </w:rPr>
        <w:t>volgograd.ru</w:t>
      </w:r>
      <w:proofErr w:type="spellEnd"/>
      <w:r w:rsidRPr="00FA32C3">
        <w:rPr>
          <w:sz w:val="24"/>
          <w:szCs w:val="24"/>
        </w:rPr>
        <w:t xml:space="preserve">), на Едином портале государственных и муниципальных услуг, </w:t>
      </w:r>
    </w:p>
    <w:p w:rsidR="00BB204B" w:rsidRPr="00E321C4" w:rsidRDefault="00BB204B" w:rsidP="007B5CC7">
      <w:pPr>
        <w:widowControl w:val="0"/>
        <w:autoSpaceDE w:val="0"/>
        <w:autoSpaceDN w:val="0"/>
        <w:adjustRightInd w:val="0"/>
        <w:spacing w:after="0"/>
        <w:ind w:firstLine="540"/>
        <w:jc w:val="both"/>
        <w:rPr>
          <w:sz w:val="24"/>
          <w:szCs w:val="24"/>
        </w:rPr>
      </w:pPr>
      <w:proofErr w:type="gramStart"/>
      <w:r w:rsidRPr="00E321C4">
        <w:rPr>
          <w:sz w:val="24"/>
          <w:szCs w:val="24"/>
        </w:rPr>
        <w:t>являющемся</w:t>
      </w:r>
      <w:proofErr w:type="gramEnd"/>
      <w:r w:rsidRPr="00E321C4">
        <w:rPr>
          <w:sz w:val="24"/>
          <w:szCs w:val="24"/>
        </w:rPr>
        <w:t xml:space="preserve">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321C4">
          <w:rPr>
            <w:rStyle w:val="a7"/>
            <w:sz w:val="24"/>
            <w:szCs w:val="24"/>
            <w:lang w:val="en-US"/>
          </w:rPr>
          <w:t>www</w:t>
        </w:r>
        <w:r w:rsidRPr="00E321C4">
          <w:rPr>
            <w:rStyle w:val="a7"/>
            <w:sz w:val="24"/>
            <w:szCs w:val="24"/>
          </w:rPr>
          <w:t>.</w:t>
        </w:r>
        <w:proofErr w:type="spellStart"/>
        <w:r w:rsidRPr="00E321C4">
          <w:rPr>
            <w:rStyle w:val="a7"/>
            <w:sz w:val="24"/>
            <w:szCs w:val="24"/>
            <w:lang w:val="en-US"/>
          </w:rPr>
          <w:t>gosuslugi</w:t>
        </w:r>
        <w:proofErr w:type="spellEnd"/>
        <w:r w:rsidRPr="00E321C4">
          <w:rPr>
            <w:rStyle w:val="a7"/>
            <w:sz w:val="24"/>
            <w:szCs w:val="24"/>
          </w:rPr>
          <w:t>.</w:t>
        </w:r>
        <w:proofErr w:type="spellStart"/>
        <w:r w:rsidRPr="00E321C4">
          <w:rPr>
            <w:rStyle w:val="a7"/>
            <w:sz w:val="24"/>
            <w:szCs w:val="24"/>
            <w:lang w:val="en-US"/>
          </w:rPr>
          <w:t>ru</w:t>
        </w:r>
        <w:proofErr w:type="spellEnd"/>
      </w:hyperlink>
      <w:r w:rsidRPr="00E321C4">
        <w:rPr>
          <w:sz w:val="24"/>
          <w:szCs w:val="24"/>
        </w:rPr>
        <w:t>).</w:t>
      </w:r>
    </w:p>
    <w:p w:rsidR="00BB204B" w:rsidRPr="00E321C4" w:rsidRDefault="00BB204B" w:rsidP="007B5CC7">
      <w:pPr>
        <w:widowControl w:val="0"/>
        <w:autoSpaceDE w:val="0"/>
        <w:autoSpaceDN w:val="0"/>
        <w:adjustRightInd w:val="0"/>
        <w:spacing w:after="0"/>
        <w:ind w:firstLine="600"/>
        <w:outlineLvl w:val="1"/>
        <w:rPr>
          <w:b/>
          <w:sz w:val="24"/>
          <w:szCs w:val="24"/>
        </w:rPr>
      </w:pPr>
    </w:p>
    <w:p w:rsidR="00BB204B" w:rsidRPr="00E321C4" w:rsidRDefault="00BB204B" w:rsidP="007B5CC7">
      <w:pPr>
        <w:widowControl w:val="0"/>
        <w:autoSpaceDE w:val="0"/>
        <w:autoSpaceDN w:val="0"/>
        <w:adjustRightInd w:val="0"/>
        <w:spacing w:after="0"/>
        <w:ind w:firstLine="600"/>
        <w:jc w:val="center"/>
        <w:outlineLvl w:val="1"/>
        <w:rPr>
          <w:b/>
          <w:sz w:val="24"/>
          <w:szCs w:val="24"/>
        </w:rPr>
      </w:pPr>
    </w:p>
    <w:p w:rsidR="00BB204B" w:rsidRPr="00E321C4" w:rsidRDefault="00BB204B" w:rsidP="007B5CC7">
      <w:pPr>
        <w:widowControl w:val="0"/>
        <w:autoSpaceDE w:val="0"/>
        <w:autoSpaceDN w:val="0"/>
        <w:adjustRightInd w:val="0"/>
        <w:spacing w:after="0"/>
        <w:ind w:firstLine="600"/>
        <w:jc w:val="center"/>
        <w:outlineLvl w:val="1"/>
        <w:rPr>
          <w:b/>
          <w:sz w:val="24"/>
          <w:szCs w:val="24"/>
        </w:rPr>
      </w:pPr>
      <w:r w:rsidRPr="00E321C4">
        <w:rPr>
          <w:b/>
          <w:sz w:val="24"/>
          <w:szCs w:val="24"/>
        </w:rPr>
        <w:t>2. Стандарт предоставления муниципальной услуги</w:t>
      </w:r>
    </w:p>
    <w:p w:rsidR="00BB204B" w:rsidRPr="00E321C4" w:rsidRDefault="00BB204B" w:rsidP="00BB204B">
      <w:pPr>
        <w:pStyle w:val="ConsPlusNonformat"/>
        <w:ind w:firstLine="600"/>
        <w:jc w:val="both"/>
        <w:rPr>
          <w:sz w:val="24"/>
          <w:szCs w:val="24"/>
        </w:rPr>
      </w:pP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2.1.  Наименование муниципальной услуги –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постоянное (бессрочное) пользование».</w:t>
      </w:r>
    </w:p>
    <w:p w:rsidR="00BB204B" w:rsidRPr="00E321C4" w:rsidRDefault="00BB204B" w:rsidP="007B5CC7">
      <w:pPr>
        <w:widowControl w:val="0"/>
        <w:autoSpaceDE w:val="0"/>
        <w:autoSpaceDN w:val="0"/>
        <w:adjustRightInd w:val="0"/>
        <w:spacing w:after="0"/>
        <w:ind w:firstLine="600"/>
        <w:jc w:val="both"/>
        <w:rPr>
          <w:sz w:val="24"/>
          <w:szCs w:val="24"/>
        </w:rPr>
      </w:pPr>
      <w:r w:rsidRPr="00E321C4">
        <w:rPr>
          <w:sz w:val="24"/>
          <w:szCs w:val="24"/>
        </w:rPr>
        <w:t>2.2. Муниципальная услуга предоставляется администрацией Манойлинского сельского поселения Клетского муниципального района Волгоградской области (далее – уполномоченный орган).</w:t>
      </w:r>
    </w:p>
    <w:p w:rsidR="00BB204B" w:rsidRPr="00E321C4" w:rsidRDefault="00BB204B" w:rsidP="007B5CC7">
      <w:pPr>
        <w:widowControl w:val="0"/>
        <w:autoSpaceDE w:val="0"/>
        <w:autoSpaceDN w:val="0"/>
        <w:adjustRightInd w:val="0"/>
        <w:spacing w:after="0"/>
        <w:ind w:firstLine="600"/>
        <w:jc w:val="both"/>
        <w:rPr>
          <w:sz w:val="24"/>
          <w:szCs w:val="24"/>
        </w:rPr>
      </w:pPr>
      <w:r w:rsidRPr="00E321C4">
        <w:rPr>
          <w:sz w:val="24"/>
          <w:szCs w:val="24"/>
        </w:rPr>
        <w:t>2.3. Результатом предоставления муниципальной услуги  является:</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решение уполномоченного органа о предоставлении земельного участка в постоянное (бессрочное) пользование;</w:t>
      </w:r>
    </w:p>
    <w:p w:rsidR="00BB204B" w:rsidRPr="00E321C4" w:rsidRDefault="00BB204B" w:rsidP="007B5CC7">
      <w:pPr>
        <w:widowControl w:val="0"/>
        <w:autoSpaceDE w:val="0"/>
        <w:autoSpaceDN w:val="0"/>
        <w:adjustRightInd w:val="0"/>
        <w:spacing w:after="0"/>
        <w:ind w:firstLine="600"/>
        <w:jc w:val="both"/>
        <w:rPr>
          <w:sz w:val="24"/>
          <w:szCs w:val="24"/>
        </w:rPr>
      </w:pPr>
      <w:r w:rsidRPr="00E321C4">
        <w:rPr>
          <w:sz w:val="24"/>
          <w:szCs w:val="24"/>
        </w:rPr>
        <w:t>- решение уполномоченного органа об отказе в предоставлении земельного участка в постоянное (бессрочное) пользование.</w:t>
      </w:r>
    </w:p>
    <w:p w:rsidR="00BB204B" w:rsidRPr="00E321C4" w:rsidRDefault="00BB204B" w:rsidP="007B5CC7">
      <w:pPr>
        <w:widowControl w:val="0"/>
        <w:autoSpaceDE w:val="0"/>
        <w:autoSpaceDN w:val="0"/>
        <w:adjustRightInd w:val="0"/>
        <w:spacing w:after="0"/>
        <w:ind w:firstLine="600"/>
        <w:jc w:val="both"/>
        <w:rPr>
          <w:sz w:val="24"/>
          <w:szCs w:val="24"/>
        </w:rPr>
      </w:pPr>
      <w:r w:rsidRPr="00E321C4">
        <w:rPr>
          <w:sz w:val="24"/>
          <w:szCs w:val="24"/>
        </w:rPr>
        <w:t>2.4. Срок предоставления муниципальной услуги.</w:t>
      </w:r>
    </w:p>
    <w:p w:rsidR="00BB204B" w:rsidRPr="00E321C4" w:rsidRDefault="00BB204B" w:rsidP="00BB204B">
      <w:pPr>
        <w:autoSpaceDE w:val="0"/>
        <w:autoSpaceDN w:val="0"/>
        <w:adjustRightInd w:val="0"/>
        <w:ind w:firstLine="600"/>
        <w:jc w:val="both"/>
        <w:rPr>
          <w:sz w:val="24"/>
          <w:szCs w:val="24"/>
        </w:rPr>
      </w:pPr>
      <w:r w:rsidRPr="00E321C4">
        <w:rPr>
          <w:sz w:val="24"/>
          <w:szCs w:val="24"/>
        </w:rPr>
        <w:t>2.4.1.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30 дней с момента поступления указанного заявления в уполномоченный орган.</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 xml:space="preserve">2.5. Правовыми основаниями для предоставления муниципальной услуги являются </w:t>
      </w:r>
      <w:r w:rsidRPr="00E321C4">
        <w:rPr>
          <w:sz w:val="24"/>
          <w:szCs w:val="24"/>
        </w:rPr>
        <w:lastRenderedPageBreak/>
        <w:t>следующие нормативные правовые акты:</w:t>
      </w:r>
    </w:p>
    <w:p w:rsidR="00BB204B" w:rsidRPr="00E321C4" w:rsidRDefault="00BB204B" w:rsidP="007B5CC7">
      <w:pPr>
        <w:spacing w:after="0" w:line="240" w:lineRule="auto"/>
        <w:ind w:firstLine="600"/>
        <w:jc w:val="both"/>
        <w:rPr>
          <w:sz w:val="24"/>
          <w:szCs w:val="24"/>
        </w:rPr>
      </w:pPr>
      <w:r w:rsidRPr="00E321C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B204B" w:rsidRPr="00E321C4" w:rsidRDefault="00BB204B" w:rsidP="007B5CC7">
      <w:pPr>
        <w:spacing w:after="0" w:line="240" w:lineRule="auto"/>
        <w:ind w:firstLine="600"/>
        <w:jc w:val="both"/>
        <w:rPr>
          <w:sz w:val="24"/>
          <w:szCs w:val="24"/>
        </w:rPr>
      </w:pPr>
      <w:r w:rsidRPr="00E321C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B204B" w:rsidRPr="00E321C4" w:rsidRDefault="00BB204B" w:rsidP="007B5CC7">
      <w:pPr>
        <w:spacing w:after="0" w:line="240" w:lineRule="auto"/>
        <w:ind w:firstLine="600"/>
        <w:jc w:val="both"/>
        <w:rPr>
          <w:sz w:val="24"/>
          <w:szCs w:val="24"/>
        </w:rPr>
      </w:pPr>
      <w:r w:rsidRPr="00E321C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B204B" w:rsidRPr="00E321C4" w:rsidRDefault="00BB204B" w:rsidP="007B5CC7">
      <w:pPr>
        <w:autoSpaceDE w:val="0"/>
        <w:autoSpaceDN w:val="0"/>
        <w:adjustRightInd w:val="0"/>
        <w:spacing w:after="0" w:line="240" w:lineRule="auto"/>
        <w:ind w:firstLine="600"/>
        <w:jc w:val="both"/>
        <w:rPr>
          <w:sz w:val="24"/>
          <w:szCs w:val="24"/>
        </w:rPr>
      </w:pPr>
      <w:proofErr w:type="gramStart"/>
      <w:r w:rsidRPr="00E321C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BB204B" w:rsidRPr="00E321C4" w:rsidRDefault="00BB204B" w:rsidP="007B5CC7">
      <w:pPr>
        <w:autoSpaceDE w:val="0"/>
        <w:autoSpaceDN w:val="0"/>
        <w:adjustRightInd w:val="0"/>
        <w:spacing w:after="0" w:line="240" w:lineRule="auto"/>
        <w:ind w:firstLine="709"/>
        <w:jc w:val="both"/>
        <w:rPr>
          <w:sz w:val="24"/>
          <w:szCs w:val="24"/>
        </w:rPr>
      </w:pPr>
      <w:r w:rsidRPr="00E321C4">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B204B" w:rsidRPr="00E321C4" w:rsidRDefault="00BB204B" w:rsidP="00BB204B">
      <w:pPr>
        <w:autoSpaceDE w:val="0"/>
        <w:autoSpaceDN w:val="0"/>
        <w:adjustRightInd w:val="0"/>
        <w:jc w:val="both"/>
        <w:rPr>
          <w:sz w:val="24"/>
          <w:szCs w:val="24"/>
        </w:rPr>
      </w:pPr>
      <w:r w:rsidRPr="00E321C4">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BB204B" w:rsidRPr="00E321C4" w:rsidRDefault="00BB204B" w:rsidP="00BB204B">
      <w:pPr>
        <w:ind w:firstLine="600"/>
        <w:jc w:val="both"/>
        <w:rPr>
          <w:sz w:val="24"/>
          <w:szCs w:val="24"/>
        </w:rPr>
      </w:pPr>
      <w:r w:rsidRPr="00E321C4">
        <w:rPr>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B204B" w:rsidRPr="00E321C4" w:rsidRDefault="00BB204B" w:rsidP="007B5CC7">
      <w:pPr>
        <w:spacing w:after="0" w:line="240" w:lineRule="auto"/>
        <w:ind w:firstLine="600"/>
        <w:jc w:val="both"/>
        <w:rPr>
          <w:sz w:val="24"/>
          <w:szCs w:val="24"/>
        </w:rPr>
      </w:pPr>
      <w:proofErr w:type="gramStart"/>
      <w:r w:rsidRPr="00E321C4">
        <w:rPr>
          <w:sz w:val="24"/>
          <w:szCs w:val="24"/>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321C4">
        <w:rPr>
          <w:sz w:val="24"/>
          <w:szCs w:val="24"/>
        </w:rPr>
        <w:t xml:space="preserve"> </w:t>
      </w:r>
      <w:proofErr w:type="gramStart"/>
      <w:r w:rsidRPr="00E321C4">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321C4">
        <w:rPr>
          <w:sz w:val="24"/>
          <w:szCs w:val="24"/>
        </w:rPr>
        <w:t xml:space="preserve"> </w:t>
      </w:r>
      <w:proofErr w:type="gramStart"/>
      <w:r w:rsidRPr="00E321C4">
        <w:rPr>
          <w:sz w:val="24"/>
          <w:szCs w:val="24"/>
        </w:rPr>
        <w:t>http://www.pravo.gov.ru, 27.02.2015);</w:t>
      </w:r>
      <w:proofErr w:type="gramEnd"/>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321C4">
        <w:rPr>
          <w:sz w:val="24"/>
          <w:szCs w:val="24"/>
        </w:rPr>
        <w:t>Волгоградская</w:t>
      </w:r>
      <w:proofErr w:type="gramEnd"/>
      <w:r w:rsidRPr="00E321C4">
        <w:rPr>
          <w:sz w:val="24"/>
          <w:szCs w:val="24"/>
        </w:rPr>
        <w:t xml:space="preserve"> правда», № 194-сп, 31.12.2015, Официальный интернет-портал правовой информации http://www.pravo.gov.ru, 31.12.2015);</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Устав Манойлинского сельского поселения Клетского муниципального района Волгоградской области.</w:t>
      </w:r>
    </w:p>
    <w:p w:rsidR="00BB204B" w:rsidRPr="00E321C4" w:rsidRDefault="00BB204B" w:rsidP="007B5CC7">
      <w:pPr>
        <w:widowControl w:val="0"/>
        <w:autoSpaceDE w:val="0"/>
        <w:autoSpaceDN w:val="0"/>
        <w:adjustRightInd w:val="0"/>
        <w:spacing w:after="0" w:line="240" w:lineRule="auto"/>
        <w:ind w:firstLine="600"/>
        <w:jc w:val="both"/>
        <w:rPr>
          <w:sz w:val="24"/>
          <w:szCs w:val="24"/>
        </w:rPr>
      </w:pPr>
      <w:bookmarkStart w:id="2" w:name="Par104"/>
      <w:bookmarkEnd w:id="2"/>
      <w:r w:rsidRPr="00E321C4">
        <w:rPr>
          <w:sz w:val="24"/>
          <w:szCs w:val="24"/>
        </w:rPr>
        <w:t>2.6. Исчерпывающий перечень документов, необходимых для предоставления муниципальной услуги.</w:t>
      </w:r>
    </w:p>
    <w:p w:rsidR="00BB204B" w:rsidRPr="00E321C4" w:rsidRDefault="00BB204B" w:rsidP="007B5CC7">
      <w:pPr>
        <w:spacing w:after="0" w:line="240" w:lineRule="auto"/>
        <w:ind w:firstLine="600"/>
        <w:jc w:val="both"/>
        <w:rPr>
          <w:sz w:val="24"/>
          <w:szCs w:val="24"/>
        </w:rPr>
      </w:pPr>
      <w:r w:rsidRPr="00E321C4">
        <w:rPr>
          <w:sz w:val="24"/>
          <w:szCs w:val="24"/>
        </w:rPr>
        <w:t>2.6.1.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BB204B" w:rsidRPr="00E321C4" w:rsidRDefault="00BB204B" w:rsidP="007B5CC7">
      <w:pPr>
        <w:spacing w:after="0" w:line="240" w:lineRule="auto"/>
        <w:ind w:firstLine="600"/>
        <w:jc w:val="both"/>
        <w:rPr>
          <w:sz w:val="24"/>
          <w:szCs w:val="24"/>
        </w:rPr>
      </w:pPr>
      <w:r w:rsidRPr="00E321C4">
        <w:rPr>
          <w:sz w:val="24"/>
          <w:szCs w:val="24"/>
        </w:rPr>
        <w:t>2.6.1.1. Заявление о предоставлении земельного участка в постоянное (бессрочное) пользование по форме согласно приложению 1 к настоящему административному регламенту, в котором должны быть указаны:</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 кадастровый номер испрашиваемого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4) реквизиты решения об изъятии земельного участка для государственных или муниципальных ну</w:t>
      </w:r>
      <w:proofErr w:type="gramStart"/>
      <w:r w:rsidRPr="00E321C4">
        <w:rPr>
          <w:sz w:val="24"/>
          <w:szCs w:val="24"/>
        </w:rPr>
        <w:t>жд в сл</w:t>
      </w:r>
      <w:proofErr w:type="gramEnd"/>
      <w:r w:rsidRPr="00E321C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B204B" w:rsidRPr="00E321C4" w:rsidRDefault="00BB204B" w:rsidP="00BB204B">
      <w:pPr>
        <w:autoSpaceDE w:val="0"/>
        <w:autoSpaceDN w:val="0"/>
        <w:adjustRightInd w:val="0"/>
        <w:ind w:firstLine="600"/>
        <w:jc w:val="both"/>
        <w:rPr>
          <w:sz w:val="24"/>
          <w:szCs w:val="24"/>
        </w:rPr>
      </w:pPr>
      <w:r w:rsidRPr="00E321C4">
        <w:rPr>
          <w:sz w:val="24"/>
          <w:szCs w:val="24"/>
        </w:rPr>
        <w:t>5) цель использования земельного участка;</w:t>
      </w:r>
    </w:p>
    <w:p w:rsidR="00BB204B" w:rsidRPr="00E321C4" w:rsidRDefault="00BB204B" w:rsidP="00BB204B">
      <w:pPr>
        <w:autoSpaceDE w:val="0"/>
        <w:autoSpaceDN w:val="0"/>
        <w:adjustRightInd w:val="0"/>
        <w:ind w:firstLine="600"/>
        <w:jc w:val="both"/>
        <w:rPr>
          <w:sz w:val="24"/>
          <w:szCs w:val="24"/>
        </w:rPr>
      </w:pPr>
      <w:r w:rsidRPr="00E321C4">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8) почтовый адрес и (или) адрес электронной почты для связи с заявителем.</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xml:space="preserve">- путем направления электронного документа в уполномоченный орган на официальную электронную почту.  </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виде бумажного документа, который заявитель получает непосредственно при личном обращении;</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виде бумажного документа, который направляется уполномоченным органом заявителю посредством почтового отправления;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виде электронного документа, который направляется уполномоченным органом заявителю посредством электронной почты.</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лица, действующего от имени юридического лица без доверенности;</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B204B" w:rsidRPr="00E321C4" w:rsidRDefault="00BB204B" w:rsidP="007B5CC7">
      <w:pPr>
        <w:spacing w:after="0" w:line="240" w:lineRule="auto"/>
        <w:ind w:firstLine="600"/>
        <w:jc w:val="both"/>
        <w:rPr>
          <w:sz w:val="24"/>
          <w:szCs w:val="24"/>
        </w:rPr>
      </w:pPr>
      <w:r w:rsidRPr="00E321C4">
        <w:rPr>
          <w:sz w:val="24"/>
          <w:szCs w:val="24"/>
        </w:rPr>
        <w:t>2.6.1.2. К заявлению о предоставлении земельного участка в постоянное (бессрочное) пользование должны быть представлены следующие документы:</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B204B" w:rsidRPr="00E321C4" w:rsidRDefault="00BB204B" w:rsidP="007B5CC7">
      <w:pPr>
        <w:autoSpaceDE w:val="0"/>
        <w:autoSpaceDN w:val="0"/>
        <w:adjustRightInd w:val="0"/>
        <w:spacing w:after="0" w:line="240" w:lineRule="auto"/>
        <w:ind w:firstLine="540"/>
        <w:jc w:val="both"/>
        <w:rPr>
          <w:sz w:val="24"/>
          <w:szCs w:val="24"/>
        </w:rPr>
      </w:pPr>
      <w:r w:rsidRPr="00E321C4">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204B" w:rsidRPr="00E321C4" w:rsidRDefault="00BB204B" w:rsidP="007B5CC7">
      <w:pPr>
        <w:spacing w:after="0" w:line="240" w:lineRule="auto"/>
        <w:ind w:firstLine="600"/>
        <w:jc w:val="both"/>
        <w:rPr>
          <w:sz w:val="24"/>
          <w:szCs w:val="24"/>
        </w:rPr>
      </w:pPr>
      <w:r w:rsidRPr="00E321C4">
        <w:rPr>
          <w:sz w:val="24"/>
          <w:szCs w:val="24"/>
        </w:rPr>
        <w:lastRenderedPageBreak/>
        <w:t>2.6.2. Перечень документов (информации), которые заявитель вправе представить по собственной инициативе.</w:t>
      </w:r>
    </w:p>
    <w:p w:rsidR="00BB204B" w:rsidRPr="00E321C4" w:rsidRDefault="00BB204B" w:rsidP="007B5CC7">
      <w:pPr>
        <w:spacing w:after="0" w:line="240" w:lineRule="auto"/>
        <w:ind w:firstLine="600"/>
        <w:jc w:val="both"/>
        <w:rPr>
          <w:sz w:val="24"/>
          <w:szCs w:val="24"/>
        </w:rPr>
      </w:pPr>
      <w:r w:rsidRPr="00E321C4">
        <w:rPr>
          <w:sz w:val="24"/>
          <w:szCs w:val="24"/>
        </w:rPr>
        <w:t>Заявитель вправе представить в уполномоченный орган по собственной инициативе следующие документы (информацию):</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2) выписку из Единого государственного реестра юридических лиц (ЕГРЮЛ)  о юридическом лице, являющемся заявителем.</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321C4">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321C4">
        <w:rPr>
          <w:sz w:val="24"/>
          <w:szCs w:val="24"/>
        </w:rPr>
        <w:t xml:space="preserve"> органом посредством межведомственного информационного взаимодействия.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xml:space="preserve">2.6.3. </w:t>
      </w:r>
      <w:proofErr w:type="gramStart"/>
      <w:r w:rsidRPr="00E321C4">
        <w:rPr>
          <w:sz w:val="24"/>
          <w:szCs w:val="24"/>
        </w:rPr>
        <w:t>Заявления и документы, указанные в пунктах 2.6.1-2.6.2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321C4">
        <w:rPr>
          <w:sz w:val="24"/>
          <w:szCs w:val="24"/>
        </w:rPr>
        <w:t xml:space="preserve"> </w:t>
      </w:r>
      <w:proofErr w:type="gramStart"/>
      <w:r w:rsidRPr="00E321C4">
        <w:rPr>
          <w:sz w:val="24"/>
          <w:szCs w:val="24"/>
        </w:rPr>
        <w:t>числе</w:t>
      </w:r>
      <w:proofErr w:type="gramEnd"/>
      <w:r w:rsidRPr="00E321C4">
        <w:rPr>
          <w:sz w:val="24"/>
          <w:szCs w:val="24"/>
        </w:rPr>
        <w:t xml:space="preserve"> с использованием </w:t>
      </w:r>
      <w:bookmarkStart w:id="3" w:name="OLE_LINK1"/>
      <w:r w:rsidRPr="00E321C4">
        <w:rPr>
          <w:sz w:val="24"/>
          <w:szCs w:val="24"/>
        </w:rPr>
        <w:t>Единого портала государственных и муниципальных услуг</w:t>
      </w:r>
      <w:bookmarkEnd w:id="3"/>
      <w:r w:rsidRPr="00E321C4">
        <w:rPr>
          <w:sz w:val="24"/>
          <w:szCs w:val="24"/>
        </w:rPr>
        <w:t xml:space="preserve"> либо путем направления электронного документа в уполномоченный орган на официальную электронную почту. </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B204B" w:rsidRPr="00E321C4" w:rsidRDefault="00BB204B" w:rsidP="007B5CC7">
      <w:pPr>
        <w:pStyle w:val="ConsPlusNormal"/>
        <w:ind w:firstLine="550"/>
        <w:jc w:val="both"/>
      </w:pPr>
      <w:r w:rsidRPr="00E321C4">
        <w:t>2.7. Исчерпывающий перечень оснований для отказа в приеме документов.</w:t>
      </w:r>
    </w:p>
    <w:p w:rsidR="00BB204B" w:rsidRPr="00E321C4" w:rsidRDefault="00BB204B" w:rsidP="007B5CC7">
      <w:pPr>
        <w:autoSpaceDE w:val="0"/>
        <w:autoSpaceDN w:val="0"/>
        <w:adjustRightInd w:val="0"/>
        <w:spacing w:after="0" w:line="240" w:lineRule="auto"/>
        <w:ind w:firstLine="540"/>
        <w:jc w:val="both"/>
        <w:rPr>
          <w:iCs/>
          <w:sz w:val="24"/>
          <w:szCs w:val="24"/>
        </w:rPr>
      </w:pPr>
      <w:r w:rsidRPr="00E321C4">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BB204B" w:rsidRPr="00E321C4" w:rsidRDefault="00BB204B" w:rsidP="007B5CC7">
      <w:pPr>
        <w:autoSpaceDE w:val="0"/>
        <w:autoSpaceDN w:val="0"/>
        <w:adjustRightInd w:val="0"/>
        <w:spacing w:after="0" w:line="240" w:lineRule="auto"/>
        <w:ind w:firstLine="540"/>
        <w:jc w:val="both"/>
        <w:rPr>
          <w:iCs/>
          <w:sz w:val="24"/>
          <w:szCs w:val="24"/>
        </w:rPr>
      </w:pPr>
      <w:r w:rsidRPr="00E321C4">
        <w:rPr>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BB204B" w:rsidRPr="00E321C4" w:rsidRDefault="00BB204B" w:rsidP="007B5CC7">
      <w:pPr>
        <w:autoSpaceDE w:val="0"/>
        <w:autoSpaceDN w:val="0"/>
        <w:adjustRightInd w:val="0"/>
        <w:spacing w:after="0" w:line="240" w:lineRule="auto"/>
        <w:ind w:firstLine="540"/>
        <w:jc w:val="both"/>
        <w:rPr>
          <w:sz w:val="24"/>
          <w:szCs w:val="24"/>
        </w:rPr>
      </w:pPr>
      <w:r w:rsidRPr="00E321C4">
        <w:rPr>
          <w:sz w:val="24"/>
          <w:szCs w:val="24"/>
        </w:rPr>
        <w:t xml:space="preserve"> - выявления несоблюдения установленных условий признания действительности </w:t>
      </w:r>
      <w:r w:rsidRPr="00E321C4">
        <w:rPr>
          <w:iCs/>
          <w:sz w:val="24"/>
          <w:szCs w:val="24"/>
        </w:rPr>
        <w:t xml:space="preserve">усиленной </w:t>
      </w:r>
      <w:r w:rsidRPr="00E321C4">
        <w:rPr>
          <w:sz w:val="24"/>
          <w:szCs w:val="24"/>
        </w:rPr>
        <w:t xml:space="preserve">квалифицированной электронной подписи, которой подписано заявление (далее - квалифицированная подпись). </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2.8. Основания для возврата заявления о предоставлении земельного участка:</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t>- заявление не соответствует требованиям, установленным пунктом 2.6.1.1 настоящего административного регламента;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заявление подано в иной уполномоченный орган;</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lastRenderedPageBreak/>
        <w:t>-  к заявлению не приложены документы, предусмотренные пунктом 2.6.1.2 настоящего административного регламента.</w:t>
      </w: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2.9. Основания для отказа в предоставлении земельного участка в постоянное (бессрочное) пользование без проведения торгов.</w:t>
      </w: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B204B" w:rsidRPr="00E321C4" w:rsidRDefault="00BB204B" w:rsidP="007B5CC7">
      <w:pPr>
        <w:autoSpaceDE w:val="0"/>
        <w:autoSpaceDN w:val="0"/>
        <w:adjustRightInd w:val="0"/>
        <w:spacing w:line="240" w:lineRule="auto"/>
        <w:jc w:val="both"/>
        <w:rPr>
          <w:sz w:val="24"/>
          <w:szCs w:val="24"/>
        </w:rPr>
      </w:pPr>
      <w:r w:rsidRPr="00E321C4">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BB204B" w:rsidRPr="00E321C4" w:rsidRDefault="00BB204B" w:rsidP="007B5CC7">
      <w:pPr>
        <w:autoSpaceDE w:val="0"/>
        <w:autoSpaceDN w:val="0"/>
        <w:adjustRightInd w:val="0"/>
        <w:spacing w:line="240" w:lineRule="auto"/>
        <w:ind w:firstLine="540"/>
        <w:jc w:val="both"/>
        <w:rPr>
          <w:sz w:val="24"/>
          <w:szCs w:val="24"/>
        </w:rPr>
      </w:pPr>
      <w:proofErr w:type="gramStart"/>
      <w:r w:rsidRPr="00E321C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321C4">
        <w:rPr>
          <w:sz w:val="24"/>
          <w:szCs w:val="24"/>
        </w:rPr>
        <w:t xml:space="preserve"> земельным участком общего назначения);</w:t>
      </w:r>
    </w:p>
    <w:p w:rsidR="00BB204B" w:rsidRPr="00E321C4" w:rsidRDefault="00BB204B" w:rsidP="00BB204B">
      <w:pPr>
        <w:autoSpaceDE w:val="0"/>
        <w:autoSpaceDN w:val="0"/>
        <w:adjustRightInd w:val="0"/>
        <w:ind w:firstLine="540"/>
        <w:jc w:val="both"/>
        <w:rPr>
          <w:sz w:val="24"/>
          <w:szCs w:val="24"/>
        </w:rPr>
      </w:pPr>
      <w:r w:rsidRPr="00E321C4">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B204B" w:rsidRPr="00E321C4" w:rsidRDefault="00BB204B" w:rsidP="00BB204B">
      <w:pPr>
        <w:autoSpaceDE w:val="0"/>
        <w:autoSpaceDN w:val="0"/>
        <w:adjustRightInd w:val="0"/>
        <w:ind w:firstLine="540"/>
        <w:jc w:val="both"/>
        <w:rPr>
          <w:sz w:val="24"/>
          <w:szCs w:val="24"/>
        </w:rPr>
      </w:pPr>
      <w:proofErr w:type="gramStart"/>
      <w:r w:rsidRPr="00E321C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E321C4">
          <w:rPr>
            <w:sz w:val="24"/>
            <w:szCs w:val="24"/>
          </w:rPr>
          <w:t>статьей 39.36</w:t>
        </w:r>
      </w:hyperlink>
      <w:r w:rsidRPr="00E321C4">
        <w:rPr>
          <w:sz w:val="24"/>
          <w:szCs w:val="24"/>
        </w:rPr>
        <w:t xml:space="preserve"> ЗК РФ, либо с заявлением</w:t>
      </w:r>
      <w:proofErr w:type="gramEnd"/>
      <w:r w:rsidRPr="00E321C4">
        <w:rPr>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321C4">
        <w:rPr>
          <w:sz w:val="24"/>
          <w:szCs w:val="24"/>
        </w:rPr>
        <w:t>постройки</w:t>
      </w:r>
      <w:proofErr w:type="gramEnd"/>
      <w:r w:rsidRPr="00E321C4">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E321C4">
          <w:rPr>
            <w:sz w:val="24"/>
            <w:szCs w:val="24"/>
          </w:rPr>
          <w:t>частью 11 статьи 55.32</w:t>
        </w:r>
      </w:hyperlink>
      <w:r w:rsidRPr="00E321C4">
        <w:rPr>
          <w:sz w:val="24"/>
          <w:szCs w:val="24"/>
        </w:rPr>
        <w:t xml:space="preserve"> Градостроительного кодекса Российской Федерации;</w:t>
      </w:r>
    </w:p>
    <w:p w:rsidR="00BB204B" w:rsidRPr="00E321C4" w:rsidRDefault="00BB204B" w:rsidP="00BB204B">
      <w:pPr>
        <w:autoSpaceDE w:val="0"/>
        <w:autoSpaceDN w:val="0"/>
        <w:adjustRightInd w:val="0"/>
        <w:jc w:val="both"/>
        <w:rPr>
          <w:sz w:val="24"/>
          <w:szCs w:val="24"/>
        </w:rPr>
      </w:pPr>
      <w:r w:rsidRPr="00E321C4">
        <w:rPr>
          <w:sz w:val="24"/>
          <w:szCs w:val="24"/>
        </w:rPr>
        <w:lastRenderedPageBreak/>
        <w:t xml:space="preserve">        </w:t>
      </w:r>
      <w:proofErr w:type="gramStart"/>
      <w:r w:rsidRPr="00E321C4">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321C4">
          <w:rPr>
            <w:sz w:val="24"/>
            <w:szCs w:val="24"/>
          </w:rPr>
          <w:t>статьей 39.36</w:t>
        </w:r>
      </w:hyperlink>
      <w:r w:rsidRPr="00E321C4">
        <w:rPr>
          <w:sz w:val="24"/>
          <w:szCs w:val="24"/>
        </w:rPr>
        <w:t xml:space="preserve"> ЗК РФ, либо с</w:t>
      </w:r>
      <w:proofErr w:type="gramEnd"/>
      <w:r w:rsidRPr="00E321C4">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204B" w:rsidRPr="00E321C4" w:rsidRDefault="00BB204B" w:rsidP="00BB204B">
      <w:pPr>
        <w:autoSpaceDE w:val="0"/>
        <w:autoSpaceDN w:val="0"/>
        <w:adjustRightInd w:val="0"/>
        <w:ind w:firstLine="600"/>
        <w:jc w:val="both"/>
        <w:rPr>
          <w:sz w:val="24"/>
          <w:szCs w:val="24"/>
        </w:rPr>
      </w:pPr>
      <w:r w:rsidRPr="00E321C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204B" w:rsidRPr="00E321C4" w:rsidRDefault="00BB204B" w:rsidP="00BB204B">
      <w:pPr>
        <w:autoSpaceDE w:val="0"/>
        <w:autoSpaceDN w:val="0"/>
        <w:adjustRightInd w:val="0"/>
        <w:ind w:firstLine="600"/>
        <w:jc w:val="both"/>
        <w:rPr>
          <w:sz w:val="24"/>
          <w:szCs w:val="24"/>
        </w:rPr>
      </w:pPr>
      <w:proofErr w:type="gramStart"/>
      <w:r w:rsidRPr="00E321C4">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BB204B" w:rsidRPr="00E321C4" w:rsidRDefault="00BB204B" w:rsidP="00BB204B">
      <w:pPr>
        <w:autoSpaceDE w:val="0"/>
        <w:autoSpaceDN w:val="0"/>
        <w:adjustRightInd w:val="0"/>
        <w:ind w:firstLine="600"/>
        <w:jc w:val="both"/>
        <w:rPr>
          <w:sz w:val="24"/>
          <w:szCs w:val="24"/>
        </w:rPr>
      </w:pPr>
      <w:proofErr w:type="gramStart"/>
      <w:r w:rsidRPr="00E321C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B204B" w:rsidRPr="00E321C4" w:rsidRDefault="00BB204B" w:rsidP="00BB204B">
      <w:pPr>
        <w:autoSpaceDE w:val="0"/>
        <w:autoSpaceDN w:val="0"/>
        <w:adjustRightInd w:val="0"/>
        <w:ind w:firstLine="600"/>
        <w:jc w:val="both"/>
        <w:rPr>
          <w:sz w:val="24"/>
          <w:szCs w:val="24"/>
        </w:rPr>
      </w:pPr>
      <w:proofErr w:type="gramStart"/>
      <w:r w:rsidRPr="00E321C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21C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204B" w:rsidRPr="00E321C4" w:rsidRDefault="00BB204B" w:rsidP="00BB204B">
      <w:pPr>
        <w:autoSpaceDE w:val="0"/>
        <w:autoSpaceDN w:val="0"/>
        <w:adjustRightInd w:val="0"/>
        <w:ind w:firstLine="600"/>
        <w:jc w:val="both"/>
        <w:rPr>
          <w:sz w:val="24"/>
          <w:szCs w:val="24"/>
        </w:rPr>
      </w:pPr>
      <w:proofErr w:type="gramStart"/>
      <w:r w:rsidRPr="00E321C4">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321C4">
        <w:rPr>
          <w:sz w:val="24"/>
          <w:szCs w:val="24"/>
        </w:rPr>
        <w:t>извещение</w:t>
      </w:r>
      <w:proofErr w:type="gramEnd"/>
      <w:r w:rsidRPr="00E321C4">
        <w:rPr>
          <w:sz w:val="24"/>
          <w:szCs w:val="24"/>
        </w:rPr>
        <w:t xml:space="preserve"> о проведении которого размещено в соответствии с пунктом 19 статьи 39.11 ЗК РФ;</w:t>
      </w:r>
    </w:p>
    <w:p w:rsidR="00BB204B" w:rsidRPr="00E321C4" w:rsidRDefault="00BB204B" w:rsidP="007B5CC7">
      <w:pPr>
        <w:autoSpaceDE w:val="0"/>
        <w:autoSpaceDN w:val="0"/>
        <w:adjustRightInd w:val="0"/>
        <w:spacing w:after="0" w:line="240" w:lineRule="auto"/>
        <w:ind w:firstLine="600"/>
        <w:jc w:val="both"/>
        <w:rPr>
          <w:sz w:val="24"/>
          <w:szCs w:val="24"/>
        </w:rPr>
      </w:pPr>
      <w:proofErr w:type="gramStart"/>
      <w:r w:rsidRPr="00E321C4">
        <w:rPr>
          <w:sz w:val="24"/>
          <w:szCs w:val="24"/>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E321C4">
        <w:rPr>
          <w:sz w:val="24"/>
          <w:szCs w:val="24"/>
        </w:rPr>
        <w:t xml:space="preserve"> об отказе в проведении этого аукциона по основаниям, предусмотренным пунктом 8 статьи 39.11 ЗК РФ;</w:t>
      </w:r>
    </w:p>
    <w:p w:rsidR="00BB204B" w:rsidRPr="00E321C4" w:rsidRDefault="00BB204B" w:rsidP="007B5CC7">
      <w:pPr>
        <w:autoSpaceDE w:val="0"/>
        <w:autoSpaceDN w:val="0"/>
        <w:adjustRightInd w:val="0"/>
        <w:spacing w:after="0" w:line="240" w:lineRule="auto"/>
        <w:jc w:val="both"/>
        <w:rPr>
          <w:sz w:val="24"/>
          <w:szCs w:val="24"/>
        </w:rPr>
      </w:pPr>
      <w:r w:rsidRPr="00E321C4">
        <w:rPr>
          <w:sz w:val="24"/>
          <w:szCs w:val="24"/>
        </w:rPr>
        <w:t xml:space="preserve">        13) в отношении земельного участка, указанного в заявлен</w:t>
      </w:r>
      <w:proofErr w:type="gramStart"/>
      <w:r w:rsidRPr="00E321C4">
        <w:rPr>
          <w:sz w:val="24"/>
          <w:szCs w:val="24"/>
        </w:rPr>
        <w:t>ии о е</w:t>
      </w:r>
      <w:proofErr w:type="gramEnd"/>
      <w:r w:rsidRPr="00E321C4">
        <w:rPr>
          <w:sz w:val="24"/>
          <w:szCs w:val="24"/>
        </w:rPr>
        <w:t xml:space="preserve">го предоставлении, опубликовано и размещено в соответствии с </w:t>
      </w:r>
      <w:hyperlink r:id="rId12" w:history="1">
        <w:r w:rsidRPr="00E321C4">
          <w:rPr>
            <w:sz w:val="24"/>
            <w:szCs w:val="24"/>
          </w:rPr>
          <w:t>подпунктом  1 пункта 1 статьи 39.18</w:t>
        </w:r>
      </w:hyperlink>
      <w:r w:rsidRPr="00E321C4">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B204B" w:rsidRPr="00E321C4" w:rsidRDefault="00BB204B" w:rsidP="007B5CC7">
      <w:pPr>
        <w:autoSpaceDE w:val="0"/>
        <w:autoSpaceDN w:val="0"/>
        <w:adjustRightInd w:val="0"/>
        <w:spacing w:after="0" w:line="240" w:lineRule="auto"/>
        <w:jc w:val="both"/>
        <w:rPr>
          <w:sz w:val="24"/>
          <w:szCs w:val="24"/>
        </w:rPr>
      </w:pPr>
      <w:r w:rsidRPr="00E321C4">
        <w:rPr>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B204B" w:rsidRPr="00E321C4" w:rsidRDefault="00BB204B" w:rsidP="007B5CC7">
      <w:pPr>
        <w:autoSpaceDE w:val="0"/>
        <w:autoSpaceDN w:val="0"/>
        <w:adjustRightInd w:val="0"/>
        <w:spacing w:after="0" w:line="240" w:lineRule="auto"/>
        <w:ind w:firstLine="540"/>
        <w:jc w:val="both"/>
        <w:rPr>
          <w:sz w:val="24"/>
          <w:szCs w:val="24"/>
        </w:rPr>
      </w:pPr>
      <w:r w:rsidRPr="00E321C4">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proofErr w:type="gramStart"/>
      <w:r w:rsidRPr="00E321C4">
        <w:rPr>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18) предоставление земельного участка на заявленном виде прав не допускается;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19) в отношении земельного участка, указанного в заявлен</w:t>
      </w:r>
      <w:proofErr w:type="gramStart"/>
      <w:r w:rsidRPr="00E321C4">
        <w:rPr>
          <w:sz w:val="24"/>
          <w:szCs w:val="24"/>
        </w:rPr>
        <w:t>ии о е</w:t>
      </w:r>
      <w:proofErr w:type="gramEnd"/>
      <w:r w:rsidRPr="00E321C4">
        <w:rPr>
          <w:sz w:val="24"/>
          <w:szCs w:val="24"/>
        </w:rPr>
        <w:t>го предоставлении, не установлен вид разрешенного использования;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21) в отношении земельного участка, указанного в заявлен</w:t>
      </w:r>
      <w:proofErr w:type="gramStart"/>
      <w:r w:rsidRPr="00E321C4">
        <w:rPr>
          <w:sz w:val="24"/>
          <w:szCs w:val="24"/>
        </w:rPr>
        <w:t>ии о е</w:t>
      </w:r>
      <w:proofErr w:type="gramEnd"/>
      <w:r w:rsidRPr="00E321C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204B" w:rsidRPr="00E321C4" w:rsidRDefault="00BB204B" w:rsidP="007B5CC7">
      <w:pPr>
        <w:autoSpaceDE w:val="0"/>
        <w:autoSpaceDN w:val="0"/>
        <w:adjustRightInd w:val="0"/>
        <w:spacing w:after="0" w:line="240" w:lineRule="auto"/>
        <w:ind w:firstLine="600"/>
        <w:jc w:val="both"/>
        <w:rPr>
          <w:sz w:val="24"/>
          <w:szCs w:val="24"/>
        </w:rPr>
      </w:pPr>
      <w:proofErr w:type="gramStart"/>
      <w:r w:rsidRPr="00E321C4">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21C4">
        <w:rPr>
          <w:sz w:val="24"/>
          <w:szCs w:val="24"/>
        </w:rPr>
        <w:t xml:space="preserve"> сносу или реконструкции;</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23) границы земельного участка, указанного в заявлен</w:t>
      </w:r>
      <w:proofErr w:type="gramStart"/>
      <w:r w:rsidRPr="00E321C4">
        <w:rPr>
          <w:sz w:val="24"/>
          <w:szCs w:val="24"/>
        </w:rPr>
        <w:t>ии о е</w:t>
      </w:r>
      <w:proofErr w:type="gramEnd"/>
      <w:r w:rsidRPr="00E321C4">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lastRenderedPageBreak/>
        <w:t>24) площадь земельного участка, указанного в заявлен</w:t>
      </w:r>
      <w:proofErr w:type="gramStart"/>
      <w:r w:rsidRPr="00E321C4">
        <w:rPr>
          <w:sz w:val="24"/>
          <w:szCs w:val="24"/>
        </w:rPr>
        <w:t>ии о е</w:t>
      </w:r>
      <w:proofErr w:type="gramEnd"/>
      <w:r w:rsidRPr="00E321C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B204B" w:rsidRPr="00E321C4" w:rsidRDefault="00BB204B" w:rsidP="007B5CC7">
      <w:pPr>
        <w:autoSpaceDE w:val="0"/>
        <w:autoSpaceDN w:val="0"/>
        <w:adjustRightInd w:val="0"/>
        <w:spacing w:after="0" w:line="240" w:lineRule="auto"/>
        <w:jc w:val="both"/>
        <w:rPr>
          <w:sz w:val="24"/>
          <w:szCs w:val="24"/>
        </w:rPr>
      </w:pPr>
      <w:r w:rsidRPr="00E321C4">
        <w:rPr>
          <w:sz w:val="24"/>
          <w:szCs w:val="24"/>
        </w:rPr>
        <w:t xml:space="preserve">        </w:t>
      </w:r>
      <w:proofErr w:type="gramStart"/>
      <w:r w:rsidRPr="00E321C4">
        <w:rPr>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E321C4">
          <w:rPr>
            <w:sz w:val="24"/>
            <w:szCs w:val="24"/>
          </w:rPr>
          <w:t>частью 4 статьи 18</w:t>
        </w:r>
      </w:hyperlink>
      <w:r w:rsidRPr="00E321C4">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321C4">
        <w:rPr>
          <w:sz w:val="24"/>
          <w:szCs w:val="24"/>
        </w:rPr>
        <w:t xml:space="preserve"> с </w:t>
      </w:r>
      <w:hyperlink r:id="rId14" w:history="1">
        <w:r w:rsidRPr="00E321C4">
          <w:rPr>
            <w:sz w:val="24"/>
            <w:szCs w:val="24"/>
          </w:rPr>
          <w:t>частью 3 статьи 14</w:t>
        </w:r>
      </w:hyperlink>
      <w:r w:rsidRPr="00E321C4">
        <w:rPr>
          <w:sz w:val="24"/>
          <w:szCs w:val="24"/>
        </w:rPr>
        <w:t xml:space="preserve"> указанного Федерального закона.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29) расположение здания, сооружения частично за границами испрашиваемого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B204B" w:rsidRPr="00E321C4" w:rsidRDefault="00BB204B" w:rsidP="007B5CC7">
      <w:pPr>
        <w:autoSpaceDE w:val="0"/>
        <w:autoSpaceDN w:val="0"/>
        <w:adjustRightInd w:val="0"/>
        <w:spacing w:after="0" w:line="240" w:lineRule="auto"/>
        <w:ind w:firstLine="600"/>
        <w:jc w:val="both"/>
        <w:rPr>
          <w:sz w:val="24"/>
          <w:szCs w:val="24"/>
        </w:rPr>
      </w:pPr>
      <w:proofErr w:type="gramStart"/>
      <w:r w:rsidRPr="00E321C4">
        <w:rPr>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sidRPr="00E321C4">
          <w:rPr>
            <w:sz w:val="24"/>
            <w:szCs w:val="24"/>
          </w:rPr>
          <w:t>Законом</w:t>
        </w:r>
      </w:hyperlink>
      <w:r w:rsidRPr="00E321C4">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E321C4">
        <w:rPr>
          <w:sz w:val="24"/>
          <w:szCs w:val="24"/>
        </w:rPr>
        <w:t xml:space="preserve"> </w:t>
      </w:r>
      <w:proofErr w:type="gramStart"/>
      <w:r w:rsidRPr="00E321C4">
        <w:rPr>
          <w:sz w:val="24"/>
          <w:szCs w:val="24"/>
        </w:rPr>
        <w:t>соответствии</w:t>
      </w:r>
      <w:proofErr w:type="gramEnd"/>
      <w:r w:rsidRPr="00E321C4">
        <w:rPr>
          <w:sz w:val="24"/>
          <w:szCs w:val="24"/>
        </w:rPr>
        <w:t xml:space="preserve"> с </w:t>
      </w:r>
      <w:hyperlink r:id="rId16" w:history="1">
        <w:r w:rsidRPr="00E321C4">
          <w:rPr>
            <w:sz w:val="24"/>
            <w:szCs w:val="24"/>
          </w:rPr>
          <w:t>Законом</w:t>
        </w:r>
      </w:hyperlink>
      <w:r w:rsidRPr="00E321C4">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B204B" w:rsidRPr="00E321C4" w:rsidRDefault="00BB204B" w:rsidP="007B5CC7">
      <w:pPr>
        <w:autoSpaceDE w:val="0"/>
        <w:autoSpaceDN w:val="0"/>
        <w:adjustRightInd w:val="0"/>
        <w:spacing w:after="0" w:line="240" w:lineRule="auto"/>
        <w:ind w:firstLine="600"/>
        <w:jc w:val="both"/>
        <w:rPr>
          <w:sz w:val="24"/>
          <w:szCs w:val="24"/>
        </w:rPr>
      </w:pPr>
      <w:proofErr w:type="gramStart"/>
      <w:r w:rsidRPr="00E321C4">
        <w:rPr>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BB204B" w:rsidRPr="00E321C4" w:rsidRDefault="00BB204B" w:rsidP="00BB204B">
      <w:pPr>
        <w:widowControl w:val="0"/>
        <w:autoSpaceDE w:val="0"/>
        <w:autoSpaceDN w:val="0"/>
        <w:adjustRightInd w:val="0"/>
        <w:ind w:firstLine="600"/>
        <w:jc w:val="both"/>
        <w:rPr>
          <w:sz w:val="24"/>
          <w:szCs w:val="24"/>
        </w:rPr>
      </w:pPr>
      <w:r w:rsidRPr="00E321C4">
        <w:rPr>
          <w:sz w:val="24"/>
          <w:szCs w:val="24"/>
        </w:rPr>
        <w:t>2.10. Муниципальная услуга предоставляется  бесплатно.</w:t>
      </w:r>
    </w:p>
    <w:p w:rsidR="00BB204B" w:rsidRPr="00E321C4" w:rsidRDefault="00BB204B" w:rsidP="007B5CC7">
      <w:pPr>
        <w:widowControl w:val="0"/>
        <w:autoSpaceDE w:val="0"/>
        <w:autoSpaceDN w:val="0"/>
        <w:adjustRightInd w:val="0"/>
        <w:spacing w:after="0" w:line="240" w:lineRule="auto"/>
        <w:ind w:firstLine="600"/>
        <w:jc w:val="both"/>
        <w:rPr>
          <w:sz w:val="24"/>
          <w:szCs w:val="24"/>
        </w:rPr>
      </w:pPr>
      <w:r w:rsidRPr="00E321C4">
        <w:rPr>
          <w:sz w:val="24"/>
          <w:szCs w:val="24"/>
        </w:rPr>
        <w:lastRenderedPageBreak/>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B204B" w:rsidRPr="00E321C4" w:rsidRDefault="00BB204B" w:rsidP="007B5CC7">
      <w:pPr>
        <w:spacing w:after="0" w:line="240" w:lineRule="auto"/>
        <w:jc w:val="both"/>
        <w:rPr>
          <w:sz w:val="24"/>
          <w:szCs w:val="24"/>
        </w:rPr>
      </w:pPr>
      <w:r w:rsidRPr="00E321C4">
        <w:rPr>
          <w:sz w:val="24"/>
          <w:szCs w:val="24"/>
        </w:rPr>
        <w:t xml:space="preserve">         2.12. Срок  регистрации  заявления  и  прилагаемых к нему документов  составляет:</w:t>
      </w:r>
    </w:p>
    <w:p w:rsidR="00BB204B" w:rsidRPr="00E321C4" w:rsidRDefault="00BB204B" w:rsidP="007B5CC7">
      <w:pPr>
        <w:spacing w:after="0" w:line="240" w:lineRule="auto"/>
        <w:jc w:val="both"/>
        <w:rPr>
          <w:sz w:val="24"/>
          <w:szCs w:val="24"/>
        </w:rPr>
      </w:pPr>
      <w:r w:rsidRPr="00E321C4">
        <w:rPr>
          <w:sz w:val="24"/>
          <w:szCs w:val="24"/>
        </w:rPr>
        <w:t>        - на личном приеме граждан  –  не  более 20 минут;</w:t>
      </w:r>
    </w:p>
    <w:p w:rsidR="00BB204B" w:rsidRPr="00E321C4" w:rsidRDefault="00BB204B" w:rsidP="007B5CC7">
      <w:pPr>
        <w:shd w:val="clear" w:color="auto" w:fill="FFFFFF"/>
        <w:autoSpaceDE w:val="0"/>
        <w:spacing w:after="0" w:line="240" w:lineRule="auto"/>
        <w:jc w:val="both"/>
        <w:rPr>
          <w:sz w:val="24"/>
          <w:szCs w:val="24"/>
        </w:rPr>
      </w:pPr>
      <w:r w:rsidRPr="00E321C4">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E321C4">
        <w:rPr>
          <w:i/>
          <w:iCs/>
          <w:sz w:val="24"/>
          <w:szCs w:val="24"/>
        </w:rPr>
        <w:t>;</w:t>
      </w:r>
    </w:p>
    <w:p w:rsidR="00BB204B" w:rsidRPr="00E321C4" w:rsidRDefault="00BB204B" w:rsidP="007B5CC7">
      <w:pPr>
        <w:autoSpaceDE w:val="0"/>
        <w:spacing w:after="0" w:line="240" w:lineRule="auto"/>
        <w:jc w:val="both"/>
        <w:rPr>
          <w:sz w:val="24"/>
          <w:szCs w:val="24"/>
        </w:rPr>
      </w:pPr>
      <w:r w:rsidRPr="00E321C4">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BB204B" w:rsidRPr="00E321C4" w:rsidRDefault="00BB204B" w:rsidP="007B5CC7">
      <w:pPr>
        <w:pStyle w:val="ConsPlusNormal"/>
        <w:ind w:firstLine="600"/>
        <w:jc w:val="both"/>
      </w:pPr>
      <w:r w:rsidRPr="00E321C4">
        <w:t xml:space="preserve">2.13. </w:t>
      </w:r>
      <w:proofErr w:type="gramStart"/>
      <w:r w:rsidRPr="00E321C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204B" w:rsidRPr="00E321C4" w:rsidRDefault="00BB204B" w:rsidP="007B5CC7">
      <w:pPr>
        <w:autoSpaceDE w:val="0"/>
        <w:autoSpaceDN w:val="0"/>
        <w:adjustRightInd w:val="0"/>
        <w:spacing w:after="0" w:line="240" w:lineRule="auto"/>
        <w:ind w:right="-16" w:firstLine="600"/>
        <w:jc w:val="both"/>
        <w:rPr>
          <w:sz w:val="24"/>
          <w:szCs w:val="24"/>
        </w:rPr>
      </w:pPr>
      <w:r w:rsidRPr="00E321C4">
        <w:rPr>
          <w:sz w:val="24"/>
          <w:szCs w:val="24"/>
        </w:rPr>
        <w:t>2.13.1. Требования к помещениям, в которых предоставляется муниципальная услуга.</w:t>
      </w:r>
    </w:p>
    <w:p w:rsidR="00BB204B" w:rsidRPr="00E321C4" w:rsidRDefault="00BB204B" w:rsidP="007B5CC7">
      <w:pPr>
        <w:autoSpaceDE w:val="0"/>
        <w:autoSpaceDN w:val="0"/>
        <w:adjustRightInd w:val="0"/>
        <w:spacing w:after="0" w:line="240" w:lineRule="auto"/>
        <w:ind w:right="-16" w:firstLine="600"/>
        <w:jc w:val="both"/>
        <w:rPr>
          <w:sz w:val="24"/>
          <w:szCs w:val="24"/>
        </w:rPr>
      </w:pPr>
      <w:proofErr w:type="gramStart"/>
      <w:r w:rsidRPr="00E321C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B204B" w:rsidRPr="00E321C4" w:rsidRDefault="00BB204B" w:rsidP="00BB204B">
      <w:pPr>
        <w:pStyle w:val="ConsPlusNormal"/>
        <w:ind w:firstLine="600"/>
        <w:jc w:val="both"/>
      </w:pPr>
      <w:r w:rsidRPr="00E321C4">
        <w:t xml:space="preserve">Помещения уполномоченного органа должны соответствовать санитарно-эпидемиологическим </w:t>
      </w:r>
      <w:hyperlink r:id="rId17" w:history="1">
        <w:r w:rsidRPr="00E321C4">
          <w:t>правилам и нормативам</w:t>
        </w:r>
      </w:hyperlink>
      <w:r w:rsidRPr="00E321C4">
        <w:t xml:space="preserve"> «Гигиенические требования к персональным электронно-вычислительным машинам и организации работы. </w:t>
      </w:r>
      <w:proofErr w:type="spellStart"/>
      <w:r w:rsidRPr="00E321C4">
        <w:t>СанПиН</w:t>
      </w:r>
      <w:proofErr w:type="spellEnd"/>
      <w:r w:rsidRPr="00E321C4">
        <w:t xml:space="preserve"> 2.2.2/2.4.1340-03» и быть оборудованы средствами пожаротушения.</w:t>
      </w:r>
    </w:p>
    <w:p w:rsidR="00BB204B" w:rsidRPr="00E321C4" w:rsidRDefault="00BB204B" w:rsidP="00BB204B">
      <w:pPr>
        <w:pStyle w:val="ConsPlusNormal"/>
        <w:ind w:firstLine="600"/>
        <w:jc w:val="both"/>
      </w:pPr>
      <w:r w:rsidRPr="00E321C4">
        <w:t>Вход и выход из помещений оборудуются соответствующими указателями.</w:t>
      </w:r>
    </w:p>
    <w:p w:rsidR="00BB204B" w:rsidRPr="00E321C4" w:rsidRDefault="00BB204B" w:rsidP="00BB204B">
      <w:pPr>
        <w:pStyle w:val="ConsPlusNormal"/>
        <w:ind w:firstLine="600"/>
        <w:jc w:val="both"/>
      </w:pPr>
      <w:r w:rsidRPr="00E321C4">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B204B" w:rsidRPr="00E321C4" w:rsidRDefault="00BB204B" w:rsidP="00BB204B">
      <w:pPr>
        <w:pStyle w:val="ConsPlusNormal"/>
        <w:ind w:firstLine="600"/>
        <w:jc w:val="both"/>
      </w:pPr>
      <w:r w:rsidRPr="00E321C4">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B204B" w:rsidRPr="00E321C4" w:rsidRDefault="00BB204B" w:rsidP="00BB204B">
      <w:pPr>
        <w:pStyle w:val="ConsPlusNormal"/>
        <w:ind w:firstLine="600"/>
        <w:jc w:val="both"/>
      </w:pPr>
      <w:r w:rsidRPr="00E321C4">
        <w:t>2.13.2. Требования к местам ожидания.</w:t>
      </w:r>
    </w:p>
    <w:p w:rsidR="00BB204B" w:rsidRPr="00E321C4" w:rsidRDefault="00BB204B" w:rsidP="00BB204B">
      <w:pPr>
        <w:pStyle w:val="ConsPlusNormal"/>
        <w:ind w:firstLine="600"/>
        <w:jc w:val="both"/>
      </w:pPr>
      <w:r w:rsidRPr="00E321C4">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B204B" w:rsidRPr="00E321C4" w:rsidRDefault="00BB204B" w:rsidP="00BB204B">
      <w:pPr>
        <w:pStyle w:val="ConsPlusNormal"/>
        <w:ind w:firstLine="600"/>
        <w:jc w:val="both"/>
      </w:pPr>
      <w:r w:rsidRPr="00E321C4">
        <w:t>Места ожидания должны быть оборудованы стульями, кресельными секциями, скамьями.</w:t>
      </w:r>
    </w:p>
    <w:p w:rsidR="00BB204B" w:rsidRPr="00E321C4" w:rsidRDefault="00BB204B" w:rsidP="00BB204B">
      <w:pPr>
        <w:pStyle w:val="ConsPlusNormal"/>
        <w:ind w:firstLine="600"/>
        <w:jc w:val="both"/>
      </w:pPr>
      <w:r w:rsidRPr="00E321C4">
        <w:t>2.13.3. Требования к местам приема заявителей.</w:t>
      </w:r>
    </w:p>
    <w:p w:rsidR="00BB204B" w:rsidRPr="00E321C4" w:rsidRDefault="00BB204B" w:rsidP="00BB204B">
      <w:pPr>
        <w:pStyle w:val="ConsPlusNormal"/>
        <w:ind w:firstLine="600"/>
        <w:jc w:val="both"/>
      </w:pPr>
      <w:r w:rsidRPr="00E321C4">
        <w:t>Прием заявителей осуществляется в специально выделенных для этих целей помещениях.</w:t>
      </w:r>
    </w:p>
    <w:p w:rsidR="00BB204B" w:rsidRPr="00E321C4" w:rsidRDefault="00BB204B" w:rsidP="00BB204B">
      <w:pPr>
        <w:pStyle w:val="ConsPlusNormal"/>
        <w:ind w:firstLine="600"/>
        <w:jc w:val="both"/>
      </w:pPr>
      <w:r w:rsidRPr="00E321C4">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B204B" w:rsidRPr="00E321C4" w:rsidRDefault="00BB204B" w:rsidP="00BB204B">
      <w:pPr>
        <w:pStyle w:val="ConsPlusNormal"/>
        <w:ind w:firstLine="600"/>
        <w:jc w:val="both"/>
      </w:pPr>
      <w:r w:rsidRPr="00E321C4">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B204B" w:rsidRPr="00E321C4" w:rsidRDefault="00BB204B" w:rsidP="00BB204B">
      <w:pPr>
        <w:pStyle w:val="ConsPlusNormal"/>
        <w:ind w:firstLine="600"/>
        <w:jc w:val="both"/>
      </w:pPr>
      <w:r w:rsidRPr="00E321C4">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B204B" w:rsidRPr="00E321C4" w:rsidRDefault="00BB204B" w:rsidP="00BB204B">
      <w:pPr>
        <w:pStyle w:val="ConsPlusNormal"/>
        <w:ind w:firstLine="600"/>
        <w:jc w:val="both"/>
      </w:pPr>
      <w:r w:rsidRPr="00E321C4">
        <w:t>2.13.4. Требования к информационным стендам.</w:t>
      </w:r>
    </w:p>
    <w:p w:rsidR="00BB204B" w:rsidRPr="00E321C4" w:rsidRDefault="00BB204B" w:rsidP="00BB204B">
      <w:pPr>
        <w:pStyle w:val="ConsPlusNormal"/>
        <w:ind w:firstLine="600"/>
        <w:jc w:val="both"/>
      </w:pPr>
      <w:r w:rsidRPr="00E321C4">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B204B" w:rsidRPr="00E321C4" w:rsidRDefault="00BB204B" w:rsidP="00BB204B">
      <w:pPr>
        <w:pStyle w:val="ConsPlusNormal"/>
        <w:ind w:firstLine="600"/>
        <w:jc w:val="both"/>
      </w:pPr>
      <w:r w:rsidRPr="00E321C4">
        <w:t xml:space="preserve">На информационных стендах, официальном сайте уполномоченного органа </w:t>
      </w:r>
      <w:r w:rsidRPr="00E321C4">
        <w:lastRenderedPageBreak/>
        <w:t>размещаются следующие информационные материалы:</w:t>
      </w:r>
    </w:p>
    <w:p w:rsidR="00BB204B" w:rsidRPr="00E321C4" w:rsidRDefault="00BB204B" w:rsidP="00BB204B">
      <w:pPr>
        <w:pStyle w:val="ConsPlusNormal"/>
        <w:ind w:firstLine="600"/>
        <w:jc w:val="both"/>
      </w:pPr>
      <w:r w:rsidRPr="00E321C4">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B204B" w:rsidRPr="00E321C4" w:rsidRDefault="00BB204B" w:rsidP="00BB204B">
      <w:pPr>
        <w:pStyle w:val="ConsPlusNormal"/>
        <w:ind w:firstLine="600"/>
        <w:jc w:val="both"/>
      </w:pPr>
      <w:r w:rsidRPr="00E321C4">
        <w:t>текст настоящего Административного регламента;</w:t>
      </w:r>
    </w:p>
    <w:p w:rsidR="00BB204B" w:rsidRPr="00E321C4" w:rsidRDefault="00BB204B" w:rsidP="00BB204B">
      <w:pPr>
        <w:pStyle w:val="ConsPlusNormal"/>
        <w:ind w:firstLine="600"/>
        <w:jc w:val="both"/>
      </w:pPr>
      <w:r w:rsidRPr="00E321C4">
        <w:t>информация о порядке исполнения муниципальной услуги;</w:t>
      </w:r>
    </w:p>
    <w:p w:rsidR="00BB204B" w:rsidRPr="00E321C4" w:rsidRDefault="00BB204B" w:rsidP="00BB204B">
      <w:pPr>
        <w:pStyle w:val="ConsPlusNormal"/>
        <w:ind w:firstLine="600"/>
        <w:jc w:val="both"/>
      </w:pPr>
      <w:r w:rsidRPr="00E321C4">
        <w:t>перечень документов, необходимых для предоставления муниципальной услуги;</w:t>
      </w:r>
    </w:p>
    <w:p w:rsidR="00BB204B" w:rsidRPr="00E321C4" w:rsidRDefault="00BB204B" w:rsidP="00BB204B">
      <w:pPr>
        <w:pStyle w:val="ConsPlusNormal"/>
        <w:ind w:firstLine="600"/>
        <w:jc w:val="both"/>
      </w:pPr>
      <w:r w:rsidRPr="00E321C4">
        <w:t>формы и образцы документов для заполнения.</w:t>
      </w:r>
    </w:p>
    <w:p w:rsidR="00BB204B" w:rsidRPr="00E321C4" w:rsidRDefault="00BB204B" w:rsidP="00BB204B">
      <w:pPr>
        <w:pStyle w:val="ConsPlusNonformat"/>
        <w:ind w:right="-16" w:firstLine="600"/>
        <w:jc w:val="both"/>
        <w:rPr>
          <w:rFonts w:ascii="Times New Roman" w:hAnsi="Times New Roman" w:cs="Times New Roman"/>
          <w:sz w:val="24"/>
          <w:szCs w:val="24"/>
        </w:rPr>
      </w:pPr>
      <w:r w:rsidRPr="00E321C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BB204B" w:rsidRPr="00E321C4" w:rsidRDefault="00BB204B" w:rsidP="007B5CC7">
      <w:pPr>
        <w:widowControl w:val="0"/>
        <w:autoSpaceDE w:val="0"/>
        <w:autoSpaceDN w:val="0"/>
        <w:adjustRightInd w:val="0"/>
        <w:spacing w:after="0"/>
        <w:ind w:right="-16" w:firstLine="600"/>
        <w:jc w:val="both"/>
        <w:rPr>
          <w:sz w:val="24"/>
          <w:szCs w:val="24"/>
        </w:rPr>
      </w:pPr>
      <w:r w:rsidRPr="00E321C4">
        <w:rPr>
          <w:sz w:val="24"/>
          <w:szCs w:val="24"/>
        </w:rPr>
        <w:t>справочные телефоны;</w:t>
      </w:r>
    </w:p>
    <w:p w:rsidR="00BB204B" w:rsidRPr="00E321C4" w:rsidRDefault="00BB204B" w:rsidP="007B5CC7">
      <w:pPr>
        <w:widowControl w:val="0"/>
        <w:autoSpaceDE w:val="0"/>
        <w:autoSpaceDN w:val="0"/>
        <w:adjustRightInd w:val="0"/>
        <w:spacing w:after="0"/>
        <w:ind w:right="-16" w:firstLine="600"/>
        <w:jc w:val="both"/>
        <w:rPr>
          <w:sz w:val="24"/>
          <w:szCs w:val="24"/>
        </w:rPr>
      </w:pPr>
      <w:r w:rsidRPr="00E321C4">
        <w:rPr>
          <w:sz w:val="24"/>
          <w:szCs w:val="24"/>
        </w:rPr>
        <w:t>адреса электронной почты и адреса Интернет-сайтов;</w:t>
      </w:r>
    </w:p>
    <w:p w:rsidR="00BB204B" w:rsidRPr="00E321C4" w:rsidRDefault="00BB204B" w:rsidP="007B5CC7">
      <w:pPr>
        <w:widowControl w:val="0"/>
        <w:autoSpaceDE w:val="0"/>
        <w:autoSpaceDN w:val="0"/>
        <w:adjustRightInd w:val="0"/>
        <w:spacing w:after="0"/>
        <w:ind w:right="-16" w:firstLine="600"/>
        <w:jc w:val="both"/>
        <w:rPr>
          <w:sz w:val="24"/>
          <w:szCs w:val="24"/>
        </w:rPr>
      </w:pPr>
      <w:r w:rsidRPr="00E321C4">
        <w:rPr>
          <w:sz w:val="24"/>
          <w:szCs w:val="24"/>
        </w:rPr>
        <w:t>информация о месте личного приема, а также об установленных для личного приема днях и часах.</w:t>
      </w:r>
    </w:p>
    <w:p w:rsidR="00BB204B" w:rsidRPr="00E321C4" w:rsidRDefault="00BB204B" w:rsidP="00BB204B">
      <w:pPr>
        <w:pStyle w:val="ConsPlusNormal"/>
        <w:ind w:firstLine="600"/>
        <w:jc w:val="both"/>
      </w:pPr>
      <w:r w:rsidRPr="00E321C4">
        <w:t>При изменении информации по исполнению муниципальной услуги осуществляется ее периодическое обновление.</w:t>
      </w:r>
    </w:p>
    <w:p w:rsidR="00BB204B" w:rsidRPr="00E321C4" w:rsidRDefault="00BB204B" w:rsidP="00BB204B">
      <w:pPr>
        <w:pStyle w:val="ConsPlusNormal"/>
        <w:ind w:firstLine="600"/>
        <w:jc w:val="both"/>
      </w:pPr>
      <w:proofErr w:type="gramStart"/>
      <w:r w:rsidRPr="00E321C4">
        <w:t xml:space="preserve">Визуальная, текстовая и </w:t>
      </w:r>
      <w:proofErr w:type="spellStart"/>
      <w:r w:rsidRPr="00E321C4">
        <w:t>мультимедийная</w:t>
      </w:r>
      <w:proofErr w:type="spellEnd"/>
      <w:r w:rsidRPr="00E321C4">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E321C4">
        <w:t>www.gosuslugi.ru</w:t>
      </w:r>
      <w:proofErr w:type="spellEnd"/>
      <w:r w:rsidRPr="00E321C4">
        <w:t>), на официальном портале Губернатора и Администрации Волгоградской области в разделе «Государственные услуги» (</w:t>
      </w:r>
      <w:r w:rsidRPr="00E321C4">
        <w:rPr>
          <w:lang w:val="en-US"/>
        </w:rPr>
        <w:t>www</w:t>
      </w:r>
      <w:r w:rsidRPr="00E321C4">
        <w:t>.</w:t>
      </w:r>
      <w:proofErr w:type="spellStart"/>
      <w:r w:rsidRPr="00E321C4">
        <w:rPr>
          <w:bCs/>
          <w:iCs/>
        </w:rPr>
        <w:t>volgograd.ru</w:t>
      </w:r>
      <w:proofErr w:type="spellEnd"/>
      <w:r w:rsidRPr="00E321C4">
        <w:t>), а также на официальном сайте</w:t>
      </w:r>
      <w:proofErr w:type="gramEnd"/>
      <w:r w:rsidRPr="00E321C4">
        <w:t xml:space="preserve"> уполномоченного органа (</w:t>
      </w:r>
      <w:r w:rsidRPr="00E321C4">
        <w:rPr>
          <w:lang w:val="en-US"/>
        </w:rPr>
        <w:t>www</w:t>
      </w:r>
      <w:r w:rsidRPr="00E321C4">
        <w:t>.</w:t>
      </w:r>
      <w:proofErr w:type="spellStart"/>
      <w:r w:rsidRPr="00E321C4">
        <w:rPr>
          <w:lang w:val="en-US"/>
        </w:rPr>
        <w:t>adm</w:t>
      </w:r>
      <w:proofErr w:type="spellEnd"/>
      <w:r w:rsidRPr="00E321C4">
        <w:t>-</w:t>
      </w:r>
      <w:proofErr w:type="spellStart"/>
      <w:r w:rsidRPr="00E321C4">
        <w:rPr>
          <w:lang w:val="en-US"/>
        </w:rPr>
        <w:t>manoylin</w:t>
      </w:r>
      <w:proofErr w:type="spellEnd"/>
      <w:r w:rsidRPr="00E321C4">
        <w:t>.</w:t>
      </w:r>
      <w:proofErr w:type="spellStart"/>
      <w:r w:rsidRPr="00E321C4">
        <w:rPr>
          <w:lang w:val="en-US"/>
        </w:rPr>
        <w:t>ru</w:t>
      </w:r>
      <w:proofErr w:type="spellEnd"/>
      <w:r w:rsidRPr="00E321C4">
        <w:t>).</w:t>
      </w:r>
    </w:p>
    <w:p w:rsidR="00BB204B" w:rsidRPr="00E321C4" w:rsidRDefault="00BB204B" w:rsidP="00BB204B">
      <w:pPr>
        <w:pStyle w:val="ConsPlusNormal"/>
        <w:ind w:firstLine="600"/>
        <w:jc w:val="both"/>
      </w:pPr>
      <w:r w:rsidRPr="00E321C4">
        <w:t xml:space="preserve">Оформление визуальной, текстовой и </w:t>
      </w:r>
      <w:proofErr w:type="spellStart"/>
      <w:r w:rsidRPr="00E321C4">
        <w:t>мультимедийной</w:t>
      </w:r>
      <w:proofErr w:type="spellEnd"/>
      <w:r w:rsidRPr="00E321C4">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B204B" w:rsidRPr="00E321C4" w:rsidRDefault="00BB204B" w:rsidP="00BB204B">
      <w:pPr>
        <w:pStyle w:val="ConsPlusNormal"/>
        <w:ind w:firstLine="600"/>
        <w:jc w:val="both"/>
      </w:pPr>
      <w:r w:rsidRPr="00E321C4">
        <w:t>2.1</w:t>
      </w:r>
      <w:r w:rsidRPr="00BB204B">
        <w:t>3</w:t>
      </w:r>
      <w:r w:rsidRPr="00E321C4">
        <w:t>.5. Требования к обеспечению доступности предоставления муниципальной услуги для инвалидов.</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В целях обеспечения условий доступности для инвалидов муниципальной услуги должно быть обеспечено:</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беспрепятственный вход инвалидов в помещение и выход из него;</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xml:space="preserve">- допуск </w:t>
      </w:r>
      <w:proofErr w:type="spellStart"/>
      <w:r w:rsidRPr="00E321C4">
        <w:rPr>
          <w:sz w:val="24"/>
          <w:szCs w:val="24"/>
        </w:rPr>
        <w:t>сурдопереводчика</w:t>
      </w:r>
      <w:proofErr w:type="spellEnd"/>
      <w:r w:rsidRPr="00E321C4">
        <w:rPr>
          <w:sz w:val="24"/>
          <w:szCs w:val="24"/>
        </w:rPr>
        <w:t xml:space="preserve"> и </w:t>
      </w:r>
      <w:proofErr w:type="spellStart"/>
      <w:r w:rsidRPr="00E321C4">
        <w:rPr>
          <w:sz w:val="24"/>
          <w:szCs w:val="24"/>
        </w:rPr>
        <w:t>тифлосурдопереводчика</w:t>
      </w:r>
      <w:proofErr w:type="spellEnd"/>
      <w:r w:rsidRPr="00E321C4">
        <w:rPr>
          <w:sz w:val="24"/>
          <w:szCs w:val="24"/>
        </w:rPr>
        <w:t>;</w:t>
      </w:r>
    </w:p>
    <w:p w:rsidR="00BB204B" w:rsidRPr="00E321C4" w:rsidRDefault="00BB204B" w:rsidP="007B5CC7">
      <w:pPr>
        <w:autoSpaceDE w:val="0"/>
        <w:autoSpaceDN w:val="0"/>
        <w:adjustRightInd w:val="0"/>
        <w:spacing w:after="0"/>
        <w:ind w:firstLine="600"/>
        <w:jc w:val="both"/>
        <w:rPr>
          <w:sz w:val="24"/>
          <w:szCs w:val="24"/>
        </w:rPr>
      </w:pPr>
      <w:proofErr w:type="gramStart"/>
      <w:r w:rsidRPr="00E321C4">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w:t>
      </w:r>
      <w:r w:rsidRPr="00E321C4">
        <w:rPr>
          <w:sz w:val="24"/>
          <w:szCs w:val="24"/>
        </w:rPr>
        <w:lastRenderedPageBreak/>
        <w:t>и реализации государственной политики и нормативно-правовому регулированию в сфере социальной защиты населения;</w:t>
      </w:r>
      <w:proofErr w:type="gramEnd"/>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предоставление при необходимости услуги по месту жительства инвалида или в дистанционном режиме;</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B204B" w:rsidRPr="00E321C4" w:rsidRDefault="00BB204B" w:rsidP="007B5CC7">
      <w:pPr>
        <w:pStyle w:val="ConsPlusNonformat"/>
        <w:ind w:right="-16" w:firstLine="600"/>
        <w:jc w:val="both"/>
        <w:rPr>
          <w:rFonts w:ascii="Times New Roman" w:hAnsi="Times New Roman" w:cs="Times New Roman"/>
          <w:sz w:val="24"/>
          <w:szCs w:val="24"/>
        </w:rPr>
      </w:pPr>
      <w:r w:rsidRPr="00E321C4">
        <w:rPr>
          <w:rFonts w:ascii="Times New Roman" w:hAnsi="Times New Roman" w:cs="Times New Roman"/>
          <w:sz w:val="24"/>
          <w:szCs w:val="24"/>
        </w:rPr>
        <w:t>2.1</w:t>
      </w:r>
      <w:r w:rsidRPr="00BB204B">
        <w:rPr>
          <w:rFonts w:ascii="Times New Roman" w:hAnsi="Times New Roman" w:cs="Times New Roman"/>
          <w:sz w:val="24"/>
          <w:szCs w:val="24"/>
        </w:rPr>
        <w:t>4</w:t>
      </w:r>
      <w:r w:rsidRPr="00E321C4">
        <w:rPr>
          <w:rFonts w:ascii="Times New Roman" w:hAnsi="Times New Roman" w:cs="Times New Roman"/>
          <w:sz w:val="24"/>
          <w:szCs w:val="24"/>
        </w:rPr>
        <w:t xml:space="preserve">. </w:t>
      </w:r>
      <w:proofErr w:type="gramStart"/>
      <w:r w:rsidRPr="00E321C4">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321C4">
        <w:rPr>
          <w:rFonts w:ascii="Times New Roman" w:hAnsi="Times New Roman" w:cs="Times New Roman"/>
          <w:bCs/>
          <w:sz w:val="24"/>
          <w:szCs w:val="24"/>
        </w:rPr>
        <w:t xml:space="preserve">уполномоченного органа </w:t>
      </w:r>
      <w:r w:rsidRPr="00E321C4">
        <w:rPr>
          <w:rFonts w:ascii="Times New Roman" w:hAnsi="Times New Roman" w:cs="Times New Roman"/>
          <w:sz w:val="24"/>
          <w:szCs w:val="24"/>
        </w:rPr>
        <w:t>и должностных лиц</w:t>
      </w:r>
      <w:proofErr w:type="gramEnd"/>
      <w:r w:rsidRPr="00E321C4">
        <w:rPr>
          <w:rFonts w:ascii="Times New Roman" w:hAnsi="Times New Roman" w:cs="Times New Roman"/>
          <w:bCs/>
          <w:i/>
          <w:sz w:val="24"/>
          <w:szCs w:val="24"/>
        </w:rPr>
        <w:t xml:space="preserve"> </w:t>
      </w:r>
      <w:r w:rsidRPr="00E321C4">
        <w:rPr>
          <w:rFonts w:ascii="Times New Roman" w:hAnsi="Times New Roman" w:cs="Times New Roman"/>
          <w:bCs/>
          <w:sz w:val="24"/>
          <w:szCs w:val="24"/>
        </w:rPr>
        <w:t>уполномоченного органа</w:t>
      </w:r>
      <w:r w:rsidRPr="00E321C4">
        <w:rPr>
          <w:rFonts w:ascii="Times New Roman" w:hAnsi="Times New Roman" w:cs="Times New Roman"/>
          <w:sz w:val="24"/>
          <w:szCs w:val="24"/>
        </w:rPr>
        <w:t xml:space="preserve">. </w:t>
      </w:r>
    </w:p>
    <w:p w:rsidR="00BB204B" w:rsidRPr="00BB204B" w:rsidRDefault="00BB204B" w:rsidP="007B5CC7">
      <w:pPr>
        <w:spacing w:after="0" w:line="240" w:lineRule="auto"/>
        <w:ind w:firstLine="540"/>
        <w:jc w:val="both"/>
        <w:rPr>
          <w:b/>
          <w:bCs/>
          <w:color w:val="FF0000"/>
          <w:sz w:val="24"/>
          <w:szCs w:val="24"/>
        </w:rPr>
      </w:pPr>
      <w:r w:rsidRPr="00E321C4">
        <w:rPr>
          <w:sz w:val="24"/>
          <w:szCs w:val="24"/>
        </w:rPr>
        <w:t>2.1</w:t>
      </w:r>
      <w:r w:rsidRPr="00BB204B">
        <w:rPr>
          <w:sz w:val="24"/>
          <w:szCs w:val="24"/>
        </w:rPr>
        <w:t>5</w:t>
      </w:r>
      <w:r w:rsidRPr="00E321C4">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321C4">
        <w:rPr>
          <w:bCs/>
          <w:sz w:val="24"/>
          <w:szCs w:val="24"/>
        </w:rPr>
        <w:t>.</w:t>
      </w:r>
    </w:p>
    <w:p w:rsidR="00BB204B" w:rsidRPr="00E321C4" w:rsidRDefault="00BB204B" w:rsidP="007B5CC7">
      <w:pPr>
        <w:spacing w:line="240" w:lineRule="auto"/>
        <w:ind w:firstLine="540"/>
        <w:jc w:val="both"/>
        <w:rPr>
          <w:sz w:val="24"/>
          <w:szCs w:val="24"/>
        </w:rPr>
      </w:pPr>
    </w:p>
    <w:p w:rsidR="00BB204B" w:rsidRPr="00E321C4" w:rsidRDefault="00BB204B" w:rsidP="007B5CC7">
      <w:pPr>
        <w:autoSpaceDE w:val="0"/>
        <w:autoSpaceDN w:val="0"/>
        <w:adjustRightInd w:val="0"/>
        <w:spacing w:line="240" w:lineRule="auto"/>
        <w:ind w:right="771" w:firstLine="600"/>
        <w:jc w:val="center"/>
        <w:outlineLvl w:val="0"/>
        <w:rPr>
          <w:b/>
          <w:sz w:val="24"/>
          <w:szCs w:val="24"/>
        </w:rPr>
      </w:pPr>
      <w:r w:rsidRPr="00E321C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B204B" w:rsidRPr="00E321C4" w:rsidRDefault="00BB204B" w:rsidP="007B5CC7">
      <w:pPr>
        <w:autoSpaceDE w:val="0"/>
        <w:autoSpaceDN w:val="0"/>
        <w:adjustRightInd w:val="0"/>
        <w:spacing w:line="240" w:lineRule="auto"/>
        <w:ind w:firstLine="600"/>
        <w:jc w:val="both"/>
        <w:rPr>
          <w:sz w:val="24"/>
          <w:szCs w:val="24"/>
        </w:rPr>
      </w:pP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Предоставление муниципальной услуги включает в себя следующие административные процедуры:</w:t>
      </w: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1)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 xml:space="preserve">2) </w:t>
      </w:r>
      <w:bookmarkStart w:id="4" w:name="Par5"/>
      <w:bookmarkEnd w:id="4"/>
      <w:r w:rsidRPr="00E321C4">
        <w:rPr>
          <w:sz w:val="24"/>
          <w:szCs w:val="24"/>
        </w:rPr>
        <w:t>возврат заявления о предоставлении земельного участка;</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3) формирование и направление межведомственных запросов документов (информации), необходимых для предоставления земельного участка;</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 xml:space="preserve">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B204B" w:rsidRPr="00E321C4" w:rsidRDefault="00BB204B" w:rsidP="007B5CC7">
      <w:pPr>
        <w:autoSpaceDE w:val="0"/>
        <w:autoSpaceDN w:val="0"/>
        <w:adjustRightInd w:val="0"/>
        <w:spacing w:after="0"/>
        <w:ind w:firstLine="600"/>
        <w:jc w:val="both"/>
        <w:rPr>
          <w:sz w:val="24"/>
          <w:szCs w:val="24"/>
        </w:rPr>
      </w:pPr>
    </w:p>
    <w:p w:rsidR="00BB204B" w:rsidRPr="00E321C4" w:rsidRDefault="00BB204B" w:rsidP="007B5CC7">
      <w:pPr>
        <w:autoSpaceDE w:val="0"/>
        <w:autoSpaceDN w:val="0"/>
        <w:adjustRightInd w:val="0"/>
        <w:spacing w:after="0"/>
        <w:ind w:firstLine="600"/>
        <w:jc w:val="both"/>
        <w:rPr>
          <w:sz w:val="24"/>
          <w:szCs w:val="24"/>
          <w:u w:val="single"/>
        </w:rPr>
      </w:pPr>
      <w:r w:rsidRPr="00E321C4">
        <w:rPr>
          <w:sz w:val="24"/>
          <w:szCs w:val="24"/>
        </w:rPr>
        <w:t xml:space="preserve">3.1. </w:t>
      </w:r>
      <w:r w:rsidRPr="00E321C4">
        <w:rPr>
          <w:sz w:val="24"/>
          <w:szCs w:val="24"/>
          <w:u w:val="single"/>
        </w:rPr>
        <w:t xml:space="preserve">Прием и регистрация заявления о предоставлении земельного участка в </w:t>
      </w:r>
      <w:r w:rsidRPr="00E321C4">
        <w:rPr>
          <w:sz w:val="24"/>
          <w:szCs w:val="24"/>
        </w:rPr>
        <w:t xml:space="preserve"> </w:t>
      </w:r>
      <w:r w:rsidRPr="00E321C4">
        <w:rPr>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B204B" w:rsidRPr="00E321C4" w:rsidRDefault="00BB204B" w:rsidP="007B5CC7">
      <w:pPr>
        <w:autoSpaceDE w:val="0"/>
        <w:spacing w:after="0"/>
        <w:ind w:firstLine="600"/>
        <w:jc w:val="both"/>
        <w:rPr>
          <w:sz w:val="24"/>
          <w:szCs w:val="24"/>
        </w:rPr>
      </w:pPr>
      <w:r w:rsidRPr="00E321C4">
        <w:rPr>
          <w:sz w:val="24"/>
          <w:szCs w:val="24"/>
        </w:rPr>
        <w:lastRenderedPageBreak/>
        <w:t>3.</w:t>
      </w:r>
      <w:r w:rsidRPr="00BB204B">
        <w:rPr>
          <w:sz w:val="24"/>
          <w:szCs w:val="24"/>
        </w:rPr>
        <w:t>1</w:t>
      </w:r>
      <w:r w:rsidRPr="00E321C4">
        <w:rPr>
          <w:sz w:val="24"/>
          <w:szCs w:val="24"/>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B204B" w:rsidRPr="00E321C4" w:rsidRDefault="00BB204B" w:rsidP="007B5CC7">
      <w:pPr>
        <w:autoSpaceDE w:val="0"/>
        <w:spacing w:after="0"/>
        <w:ind w:firstLine="600"/>
        <w:jc w:val="both"/>
        <w:rPr>
          <w:sz w:val="24"/>
          <w:szCs w:val="24"/>
        </w:rPr>
      </w:pPr>
      <w:r w:rsidRPr="00E321C4">
        <w:rPr>
          <w:sz w:val="24"/>
          <w:szCs w:val="24"/>
        </w:rPr>
        <w:t>3.</w:t>
      </w:r>
      <w:r w:rsidRPr="00BB204B">
        <w:rPr>
          <w:sz w:val="24"/>
          <w:szCs w:val="24"/>
        </w:rPr>
        <w:t>1</w:t>
      </w:r>
      <w:r w:rsidRPr="00E321C4">
        <w:rPr>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BB204B" w:rsidRPr="00E321C4" w:rsidRDefault="00BB204B" w:rsidP="00BB204B">
      <w:pPr>
        <w:autoSpaceDE w:val="0"/>
        <w:autoSpaceDN w:val="0"/>
        <w:adjustRightInd w:val="0"/>
        <w:ind w:firstLine="600"/>
        <w:jc w:val="both"/>
        <w:rPr>
          <w:sz w:val="24"/>
          <w:szCs w:val="24"/>
        </w:rPr>
      </w:pPr>
      <w:r w:rsidRPr="00E321C4">
        <w:rPr>
          <w:sz w:val="24"/>
          <w:szCs w:val="24"/>
        </w:rPr>
        <w:t>3.</w:t>
      </w:r>
      <w:r w:rsidRPr="00BB204B">
        <w:rPr>
          <w:sz w:val="24"/>
          <w:szCs w:val="24"/>
        </w:rPr>
        <w:t>1</w:t>
      </w:r>
      <w:r w:rsidRPr="00E321C4">
        <w:rPr>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B204B" w:rsidRPr="00E321C4" w:rsidRDefault="00BB204B" w:rsidP="007B5CC7">
      <w:pPr>
        <w:autoSpaceDE w:val="0"/>
        <w:autoSpaceDN w:val="0"/>
        <w:adjustRightInd w:val="0"/>
        <w:spacing w:after="0"/>
        <w:ind w:firstLine="600"/>
        <w:jc w:val="both"/>
        <w:rPr>
          <w:sz w:val="24"/>
          <w:szCs w:val="24"/>
        </w:rPr>
      </w:pPr>
      <w:proofErr w:type="gramStart"/>
      <w:r w:rsidRPr="00E321C4">
        <w:rPr>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E321C4">
        <w:rPr>
          <w:sz w:val="24"/>
          <w:szCs w:val="24"/>
        </w:rPr>
        <w:t xml:space="preserve"> заявления).</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B204B" w:rsidRPr="00E321C4" w:rsidRDefault="00BB204B" w:rsidP="007B5CC7">
      <w:pPr>
        <w:autoSpaceDE w:val="0"/>
        <w:autoSpaceDN w:val="0"/>
        <w:adjustRightInd w:val="0"/>
        <w:spacing w:after="0"/>
        <w:ind w:firstLine="540"/>
        <w:jc w:val="both"/>
        <w:rPr>
          <w:sz w:val="24"/>
          <w:szCs w:val="24"/>
        </w:rPr>
      </w:pPr>
      <w:r w:rsidRPr="00E321C4">
        <w:rPr>
          <w:sz w:val="24"/>
          <w:szCs w:val="24"/>
        </w:rPr>
        <w:t xml:space="preserve"> 3.1.5. </w:t>
      </w:r>
      <w:proofErr w:type="gramStart"/>
      <w:r w:rsidRPr="00E321C4">
        <w:rPr>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w:t>
      </w:r>
      <w:proofErr w:type="gramEnd"/>
      <w:r w:rsidRPr="00E321C4">
        <w:rPr>
          <w:sz w:val="24"/>
          <w:szCs w:val="24"/>
        </w:rPr>
        <w:t xml:space="preserve"> в заявлении квалифицированной подписи.</w:t>
      </w:r>
    </w:p>
    <w:p w:rsidR="00BB204B" w:rsidRPr="00E321C4" w:rsidRDefault="00BB204B" w:rsidP="007B5CC7">
      <w:pPr>
        <w:autoSpaceDE w:val="0"/>
        <w:autoSpaceDN w:val="0"/>
        <w:adjustRightInd w:val="0"/>
        <w:spacing w:after="0"/>
        <w:ind w:firstLine="540"/>
        <w:jc w:val="both"/>
        <w:rPr>
          <w:sz w:val="24"/>
          <w:szCs w:val="24"/>
        </w:rPr>
      </w:pPr>
      <w:r w:rsidRPr="00E321C4">
        <w:rPr>
          <w:sz w:val="24"/>
          <w:szCs w:val="24"/>
        </w:rPr>
        <w:t xml:space="preserve">При наличии основании, </w:t>
      </w:r>
      <w:proofErr w:type="gramStart"/>
      <w:r w:rsidRPr="00E321C4">
        <w:rPr>
          <w:sz w:val="24"/>
          <w:szCs w:val="24"/>
        </w:rPr>
        <w:t>предусмотренных</w:t>
      </w:r>
      <w:proofErr w:type="gramEnd"/>
      <w:r w:rsidRPr="00E321C4">
        <w:rPr>
          <w:sz w:val="24"/>
          <w:szCs w:val="24"/>
        </w:rPr>
        <w:t xml:space="preserve"> пунктом 2.6 настоящего административного регламента, заявление уполномоченным органом не рассматривается. </w:t>
      </w:r>
    </w:p>
    <w:p w:rsidR="00BB204B" w:rsidRPr="00E321C4" w:rsidRDefault="00BB204B" w:rsidP="007B5CC7">
      <w:pPr>
        <w:autoSpaceDE w:val="0"/>
        <w:autoSpaceDN w:val="0"/>
        <w:adjustRightInd w:val="0"/>
        <w:spacing w:after="0"/>
        <w:ind w:firstLine="540"/>
        <w:jc w:val="both"/>
        <w:rPr>
          <w:sz w:val="24"/>
          <w:szCs w:val="24"/>
        </w:rPr>
      </w:pPr>
      <w:r w:rsidRPr="00E321C4">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204B" w:rsidRPr="00E321C4" w:rsidRDefault="00BB204B" w:rsidP="007B5CC7">
      <w:pPr>
        <w:autoSpaceDE w:val="0"/>
        <w:autoSpaceDN w:val="0"/>
        <w:adjustRightInd w:val="0"/>
        <w:spacing w:after="0"/>
        <w:jc w:val="both"/>
        <w:rPr>
          <w:sz w:val="24"/>
          <w:szCs w:val="24"/>
        </w:rPr>
      </w:pPr>
      <w:r w:rsidRPr="00E321C4">
        <w:rPr>
          <w:sz w:val="24"/>
          <w:szCs w:val="24"/>
        </w:rPr>
        <w:t xml:space="preserve">        В случае</w:t>
      </w:r>
      <w:proofErr w:type="gramStart"/>
      <w:r w:rsidRPr="00E321C4">
        <w:rPr>
          <w:sz w:val="24"/>
          <w:szCs w:val="24"/>
        </w:rPr>
        <w:t>,</w:t>
      </w:r>
      <w:proofErr w:type="gramEnd"/>
      <w:r w:rsidRPr="00E321C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E321C4">
          <w:rPr>
            <w:sz w:val="24"/>
            <w:szCs w:val="24"/>
          </w:rPr>
          <w:t>статьи 11</w:t>
        </w:r>
      </w:hyperlink>
      <w:r w:rsidRPr="00E321C4">
        <w:rPr>
          <w:sz w:val="24"/>
          <w:szCs w:val="24"/>
        </w:rPr>
        <w:t xml:space="preserve"> Федерального </w:t>
      </w:r>
      <w:r w:rsidRPr="00E321C4">
        <w:rPr>
          <w:sz w:val="24"/>
          <w:szCs w:val="24"/>
        </w:rPr>
        <w:lastRenderedPageBreak/>
        <w:t xml:space="preserve">закона "Об электронной подписи", которые послужили основанием для принятия указанного решения. </w:t>
      </w:r>
    </w:p>
    <w:p w:rsidR="00BB204B" w:rsidRPr="00E321C4" w:rsidRDefault="00BB204B" w:rsidP="007B5CC7">
      <w:pPr>
        <w:autoSpaceDE w:val="0"/>
        <w:autoSpaceDN w:val="0"/>
        <w:adjustRightInd w:val="0"/>
        <w:spacing w:after="0"/>
        <w:jc w:val="both"/>
        <w:rPr>
          <w:sz w:val="24"/>
          <w:szCs w:val="24"/>
        </w:rPr>
      </w:pPr>
      <w:r w:rsidRPr="00E321C4">
        <w:rPr>
          <w:sz w:val="24"/>
          <w:szCs w:val="24"/>
        </w:rPr>
        <w:t xml:space="preserve">       3.</w:t>
      </w:r>
      <w:r w:rsidRPr="00BB204B">
        <w:rPr>
          <w:sz w:val="24"/>
          <w:szCs w:val="24"/>
        </w:rPr>
        <w:t>1</w:t>
      </w:r>
      <w:r w:rsidRPr="00E321C4">
        <w:rPr>
          <w:sz w:val="24"/>
          <w:szCs w:val="24"/>
        </w:rPr>
        <w:t>.6. Максимальный срок исполнения административной процедуры:</w:t>
      </w:r>
    </w:p>
    <w:p w:rsidR="00BB204B" w:rsidRPr="00E321C4" w:rsidRDefault="00BB204B" w:rsidP="00BB204B">
      <w:pPr>
        <w:pStyle w:val="af6"/>
        <w:jc w:val="both"/>
        <w:rPr>
          <w:sz w:val="24"/>
          <w:szCs w:val="24"/>
        </w:rPr>
      </w:pPr>
      <w:r w:rsidRPr="00E321C4">
        <w:rPr>
          <w:sz w:val="24"/>
          <w:szCs w:val="24"/>
        </w:rPr>
        <w:t xml:space="preserve">       - при личном приеме граждан  - не  более 20 минут;       </w:t>
      </w:r>
    </w:p>
    <w:p w:rsidR="00BB204B" w:rsidRPr="00E321C4" w:rsidRDefault="00BB204B" w:rsidP="007B5CC7">
      <w:pPr>
        <w:spacing w:after="0"/>
        <w:jc w:val="both"/>
        <w:rPr>
          <w:sz w:val="24"/>
          <w:szCs w:val="24"/>
        </w:rPr>
      </w:pPr>
      <w:r w:rsidRPr="00E321C4">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BB204B" w:rsidRPr="00E321C4" w:rsidRDefault="00BB204B" w:rsidP="007B5CC7">
      <w:pPr>
        <w:spacing w:after="0"/>
        <w:ind w:firstLine="540"/>
        <w:jc w:val="both"/>
        <w:rPr>
          <w:iCs/>
          <w:sz w:val="24"/>
          <w:szCs w:val="24"/>
        </w:rPr>
      </w:pPr>
      <w:r w:rsidRPr="00E321C4">
        <w:rPr>
          <w:iCs/>
          <w:sz w:val="24"/>
          <w:szCs w:val="24"/>
        </w:rPr>
        <w:t>- при поступлении заявления в электронной форме:</w:t>
      </w:r>
    </w:p>
    <w:p w:rsidR="00BB204B" w:rsidRPr="00E321C4" w:rsidRDefault="00BB204B" w:rsidP="007B5CC7">
      <w:pPr>
        <w:spacing w:after="0"/>
        <w:ind w:firstLine="540"/>
        <w:jc w:val="both"/>
        <w:rPr>
          <w:iCs/>
          <w:sz w:val="24"/>
          <w:szCs w:val="24"/>
        </w:rPr>
      </w:pPr>
      <w:r w:rsidRPr="00E321C4">
        <w:rPr>
          <w:iCs/>
          <w:sz w:val="24"/>
          <w:szCs w:val="24"/>
        </w:rPr>
        <w:t>регистрация заявления осуществляется не позднее 1 рабочего дня со дня поступления заявления в уполномоченный орган;</w:t>
      </w:r>
    </w:p>
    <w:p w:rsidR="00BB204B" w:rsidRPr="00E321C4" w:rsidRDefault="00BB204B" w:rsidP="007B5CC7">
      <w:pPr>
        <w:spacing w:after="0"/>
        <w:ind w:firstLine="540"/>
        <w:jc w:val="both"/>
        <w:rPr>
          <w:sz w:val="24"/>
          <w:szCs w:val="24"/>
        </w:rPr>
      </w:pPr>
      <w:r w:rsidRPr="00E321C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B204B" w:rsidRPr="00E321C4" w:rsidRDefault="00BB204B" w:rsidP="007B5CC7">
      <w:pPr>
        <w:spacing w:after="0"/>
        <w:ind w:firstLine="540"/>
        <w:jc w:val="both"/>
        <w:rPr>
          <w:iCs/>
          <w:sz w:val="24"/>
          <w:szCs w:val="24"/>
        </w:rPr>
      </w:pPr>
      <w:r w:rsidRPr="00E321C4">
        <w:rPr>
          <w:iCs/>
          <w:sz w:val="24"/>
          <w:szCs w:val="24"/>
        </w:rPr>
        <w:t xml:space="preserve">уведомление </w:t>
      </w:r>
      <w:r w:rsidRPr="00E321C4">
        <w:rPr>
          <w:sz w:val="24"/>
          <w:szCs w:val="24"/>
        </w:rPr>
        <w:t xml:space="preserve">об отказе в приеме к рассмотрению заявления, в случае выявления в ходе </w:t>
      </w:r>
      <w:proofErr w:type="gramStart"/>
      <w:r w:rsidRPr="00E321C4">
        <w:rPr>
          <w:sz w:val="24"/>
          <w:szCs w:val="24"/>
        </w:rPr>
        <w:t>проверки квалифицированной подписи заявителя несоблюдения установленных условий признания ее</w:t>
      </w:r>
      <w:proofErr w:type="gramEnd"/>
      <w:r w:rsidRPr="00E321C4">
        <w:rPr>
          <w:sz w:val="24"/>
          <w:szCs w:val="24"/>
        </w:rPr>
        <w:t xml:space="preserve"> действительности, </w:t>
      </w:r>
      <w:r w:rsidRPr="00E321C4">
        <w:rPr>
          <w:iCs/>
          <w:sz w:val="24"/>
          <w:szCs w:val="24"/>
        </w:rPr>
        <w:t xml:space="preserve">направляется в течение 3 дней со дня </w:t>
      </w:r>
      <w:r w:rsidRPr="00E321C4">
        <w:rPr>
          <w:sz w:val="24"/>
          <w:szCs w:val="24"/>
        </w:rPr>
        <w:t xml:space="preserve">завершения проведения такой проверки. </w:t>
      </w:r>
    </w:p>
    <w:p w:rsidR="00BB204B" w:rsidRPr="00E321C4" w:rsidRDefault="00BB204B" w:rsidP="007B5CC7">
      <w:pPr>
        <w:autoSpaceDE w:val="0"/>
        <w:autoSpaceDN w:val="0"/>
        <w:adjustRightInd w:val="0"/>
        <w:spacing w:after="0"/>
        <w:ind w:firstLine="540"/>
        <w:jc w:val="both"/>
        <w:rPr>
          <w:sz w:val="24"/>
          <w:szCs w:val="24"/>
        </w:rPr>
      </w:pPr>
      <w:r w:rsidRPr="00E321C4">
        <w:rPr>
          <w:sz w:val="24"/>
          <w:szCs w:val="24"/>
        </w:rPr>
        <w:t>3.</w:t>
      </w:r>
      <w:r w:rsidRPr="00BB204B">
        <w:rPr>
          <w:sz w:val="24"/>
          <w:szCs w:val="24"/>
        </w:rPr>
        <w:t>1</w:t>
      </w:r>
      <w:r w:rsidRPr="00E321C4">
        <w:rPr>
          <w:sz w:val="24"/>
          <w:szCs w:val="24"/>
        </w:rPr>
        <w:t>.7. Результатом исполнения административной процедуры является:</w:t>
      </w:r>
    </w:p>
    <w:p w:rsidR="00BB204B" w:rsidRPr="00E321C4" w:rsidRDefault="00BB204B" w:rsidP="007B5CC7">
      <w:pPr>
        <w:autoSpaceDE w:val="0"/>
        <w:autoSpaceDN w:val="0"/>
        <w:adjustRightInd w:val="0"/>
        <w:spacing w:after="0"/>
        <w:ind w:firstLine="540"/>
        <w:jc w:val="both"/>
        <w:rPr>
          <w:sz w:val="24"/>
          <w:szCs w:val="24"/>
        </w:rPr>
      </w:pPr>
      <w:r w:rsidRPr="00E321C4">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B204B" w:rsidRPr="00E321C4" w:rsidRDefault="00BB204B" w:rsidP="007B5CC7">
      <w:pPr>
        <w:spacing w:after="0" w:line="240" w:lineRule="auto"/>
        <w:ind w:firstLine="540"/>
        <w:jc w:val="both"/>
        <w:rPr>
          <w:sz w:val="24"/>
          <w:szCs w:val="24"/>
        </w:rPr>
      </w:pPr>
      <w:r w:rsidRPr="00E321C4">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321C4">
        <w:rPr>
          <w:iCs/>
          <w:sz w:val="24"/>
          <w:szCs w:val="24"/>
        </w:rPr>
        <w:t xml:space="preserve">уведомления </w:t>
      </w:r>
      <w:r w:rsidRPr="00E321C4">
        <w:rPr>
          <w:sz w:val="24"/>
          <w:szCs w:val="24"/>
        </w:rPr>
        <w:t xml:space="preserve">об отказе в приеме к рассмотрению заявления (в случае </w:t>
      </w:r>
      <w:proofErr w:type="gramStart"/>
      <w:r w:rsidRPr="00E321C4">
        <w:rPr>
          <w:sz w:val="24"/>
          <w:szCs w:val="24"/>
        </w:rPr>
        <w:t>выявления несоблюдения установленных условий признания действительности квалифицированной подписи</w:t>
      </w:r>
      <w:proofErr w:type="gramEnd"/>
      <w:r w:rsidRPr="00E321C4">
        <w:rPr>
          <w:sz w:val="24"/>
          <w:szCs w:val="24"/>
        </w:rPr>
        <w:t>).</w:t>
      </w:r>
    </w:p>
    <w:p w:rsidR="00BB204B" w:rsidRPr="00E321C4" w:rsidRDefault="00BB204B" w:rsidP="007B5CC7">
      <w:pPr>
        <w:autoSpaceDE w:val="0"/>
        <w:autoSpaceDN w:val="0"/>
        <w:adjustRightInd w:val="0"/>
        <w:spacing w:after="0" w:line="240" w:lineRule="auto"/>
        <w:ind w:firstLine="600"/>
        <w:jc w:val="both"/>
        <w:rPr>
          <w:sz w:val="24"/>
          <w:szCs w:val="24"/>
        </w:rPr>
      </w:pPr>
    </w:p>
    <w:p w:rsidR="00BB204B" w:rsidRPr="00E321C4" w:rsidRDefault="00BB204B" w:rsidP="007B5CC7">
      <w:pPr>
        <w:autoSpaceDE w:val="0"/>
        <w:autoSpaceDN w:val="0"/>
        <w:adjustRightInd w:val="0"/>
        <w:spacing w:after="0" w:line="240" w:lineRule="auto"/>
        <w:ind w:firstLine="600"/>
        <w:jc w:val="both"/>
        <w:rPr>
          <w:sz w:val="24"/>
          <w:szCs w:val="24"/>
          <w:u w:val="single"/>
        </w:rPr>
      </w:pPr>
      <w:r w:rsidRPr="00E321C4">
        <w:rPr>
          <w:sz w:val="24"/>
          <w:szCs w:val="24"/>
          <w:u w:val="single"/>
        </w:rPr>
        <w:t>3.2. Возврат заявления о предоставлении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2</w:t>
      </w:r>
      <w:r w:rsidRPr="00E321C4">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2</w:t>
      </w:r>
      <w:r w:rsidRPr="00E321C4">
        <w:rPr>
          <w:sz w:val="24"/>
          <w:szCs w:val="24"/>
        </w:rPr>
        <w:t xml:space="preserve">.2. </w:t>
      </w:r>
      <w:proofErr w:type="gramStart"/>
      <w:r w:rsidRPr="00E321C4">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321C4">
        <w:rPr>
          <w:sz w:val="24"/>
          <w:szCs w:val="24"/>
        </w:rPr>
        <w:t xml:space="preserve"> должностному лицу.</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2</w:t>
      </w:r>
      <w:r w:rsidRPr="00E321C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2</w:t>
      </w:r>
      <w:r w:rsidRPr="00E321C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lastRenderedPageBreak/>
        <w:t>3.</w:t>
      </w:r>
      <w:r w:rsidRPr="00BB204B">
        <w:rPr>
          <w:sz w:val="24"/>
          <w:szCs w:val="24"/>
        </w:rPr>
        <w:t>2</w:t>
      </w:r>
      <w:r w:rsidRPr="00E321C4">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2</w:t>
      </w:r>
      <w:r w:rsidRPr="00E321C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B204B" w:rsidRPr="00E321C4" w:rsidRDefault="00BB204B" w:rsidP="007B5CC7">
      <w:pPr>
        <w:autoSpaceDE w:val="0"/>
        <w:autoSpaceDN w:val="0"/>
        <w:adjustRightInd w:val="0"/>
        <w:spacing w:line="240" w:lineRule="auto"/>
        <w:ind w:firstLine="600"/>
        <w:jc w:val="both"/>
        <w:rPr>
          <w:sz w:val="24"/>
          <w:szCs w:val="24"/>
        </w:rPr>
      </w:pP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 xml:space="preserve">3.3. </w:t>
      </w:r>
      <w:r w:rsidRPr="00E321C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2.6.2 настоящего административного регламента.</w:t>
      </w:r>
    </w:p>
    <w:p w:rsidR="00BB204B" w:rsidRPr="00E321C4" w:rsidRDefault="00BB204B" w:rsidP="007B5CC7">
      <w:pPr>
        <w:autoSpaceDE w:val="0"/>
        <w:autoSpaceDN w:val="0"/>
        <w:adjustRightInd w:val="0"/>
        <w:spacing w:line="240" w:lineRule="auto"/>
        <w:ind w:firstLine="600"/>
        <w:jc w:val="both"/>
        <w:rPr>
          <w:sz w:val="24"/>
          <w:szCs w:val="24"/>
        </w:rPr>
      </w:pPr>
      <w:r w:rsidRPr="00E321C4">
        <w:rPr>
          <w:sz w:val="24"/>
          <w:szCs w:val="24"/>
        </w:rPr>
        <w:t xml:space="preserve">3.3.2.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B204B" w:rsidRPr="00E321C4" w:rsidRDefault="00BB204B" w:rsidP="007B5CC7">
      <w:pPr>
        <w:autoSpaceDE w:val="0"/>
        <w:autoSpaceDN w:val="0"/>
        <w:adjustRightInd w:val="0"/>
        <w:spacing w:line="240" w:lineRule="auto"/>
        <w:ind w:firstLine="600"/>
        <w:jc w:val="both"/>
        <w:rPr>
          <w:sz w:val="24"/>
          <w:szCs w:val="24"/>
        </w:rPr>
      </w:pPr>
      <w:proofErr w:type="gramStart"/>
      <w:r w:rsidRPr="00E321C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3</w:t>
      </w:r>
      <w:r w:rsidRPr="00E321C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BB204B" w:rsidRPr="00E321C4" w:rsidRDefault="00BB204B" w:rsidP="007B5CC7">
      <w:pPr>
        <w:autoSpaceDE w:val="0"/>
        <w:autoSpaceDN w:val="0"/>
        <w:adjustRightInd w:val="0"/>
        <w:spacing w:after="0" w:line="240" w:lineRule="auto"/>
        <w:ind w:firstLine="600"/>
        <w:jc w:val="both"/>
        <w:rPr>
          <w:sz w:val="24"/>
          <w:szCs w:val="24"/>
        </w:rPr>
      </w:pPr>
      <w:r w:rsidRPr="00E321C4">
        <w:rPr>
          <w:sz w:val="24"/>
          <w:szCs w:val="24"/>
        </w:rPr>
        <w:t>3.</w:t>
      </w:r>
      <w:r w:rsidRPr="00BB204B">
        <w:rPr>
          <w:sz w:val="24"/>
          <w:szCs w:val="24"/>
        </w:rPr>
        <w:t>3</w:t>
      </w:r>
      <w:r w:rsidRPr="00E321C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BB204B" w:rsidRPr="00E321C4" w:rsidRDefault="00BB204B" w:rsidP="007B5CC7">
      <w:pPr>
        <w:autoSpaceDE w:val="0"/>
        <w:autoSpaceDN w:val="0"/>
        <w:adjustRightInd w:val="0"/>
        <w:spacing w:after="0" w:line="240" w:lineRule="auto"/>
        <w:ind w:firstLine="600"/>
        <w:jc w:val="both"/>
        <w:rPr>
          <w:sz w:val="24"/>
          <w:szCs w:val="24"/>
        </w:rPr>
      </w:pPr>
    </w:p>
    <w:p w:rsidR="00BB204B" w:rsidRPr="00E321C4" w:rsidRDefault="00BB204B" w:rsidP="007B5CC7">
      <w:pPr>
        <w:autoSpaceDE w:val="0"/>
        <w:autoSpaceDN w:val="0"/>
        <w:adjustRightInd w:val="0"/>
        <w:spacing w:after="0" w:line="240" w:lineRule="auto"/>
        <w:ind w:firstLine="600"/>
        <w:jc w:val="both"/>
        <w:rPr>
          <w:sz w:val="24"/>
          <w:szCs w:val="24"/>
          <w:u w:val="single"/>
        </w:rPr>
      </w:pPr>
      <w:r w:rsidRPr="00E321C4">
        <w:rPr>
          <w:sz w:val="24"/>
          <w:szCs w:val="24"/>
          <w:u w:val="single"/>
        </w:rPr>
        <w:t xml:space="preserve"> 3.4.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3.</w:t>
      </w:r>
      <w:r w:rsidRPr="00BB204B">
        <w:rPr>
          <w:sz w:val="24"/>
          <w:szCs w:val="24"/>
        </w:rPr>
        <w:t>4</w:t>
      </w:r>
      <w:r w:rsidRPr="00E321C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3.</w:t>
      </w:r>
      <w:r w:rsidRPr="00BB204B">
        <w:rPr>
          <w:sz w:val="24"/>
          <w:szCs w:val="24"/>
        </w:rPr>
        <w:t>4</w:t>
      </w:r>
      <w:r w:rsidRPr="00E321C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9" w:history="1">
        <w:r w:rsidRPr="00E321C4">
          <w:rPr>
            <w:sz w:val="24"/>
            <w:szCs w:val="24"/>
          </w:rPr>
          <w:t>пунктом 2.</w:t>
        </w:r>
      </w:hyperlink>
      <w:r w:rsidRPr="00E321C4">
        <w:rPr>
          <w:sz w:val="24"/>
          <w:szCs w:val="24"/>
        </w:rPr>
        <w:t>11 настоящего административного регламента.</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lastRenderedPageBreak/>
        <w:t>3.</w:t>
      </w:r>
      <w:r w:rsidRPr="00BB204B">
        <w:rPr>
          <w:sz w:val="24"/>
          <w:szCs w:val="24"/>
        </w:rPr>
        <w:t>4</w:t>
      </w:r>
      <w:r w:rsidRPr="00E321C4">
        <w:rPr>
          <w:sz w:val="24"/>
          <w:szCs w:val="24"/>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BB204B" w:rsidRPr="00E321C4" w:rsidRDefault="00BB204B" w:rsidP="007B5CC7">
      <w:pPr>
        <w:autoSpaceDE w:val="0"/>
        <w:autoSpaceDN w:val="0"/>
        <w:adjustRightInd w:val="0"/>
        <w:spacing w:after="0" w:line="230" w:lineRule="auto"/>
        <w:ind w:firstLine="600"/>
        <w:jc w:val="both"/>
        <w:rPr>
          <w:sz w:val="24"/>
          <w:szCs w:val="24"/>
        </w:rPr>
      </w:pPr>
      <w:r w:rsidRPr="00E321C4">
        <w:rPr>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0" w:history="1">
        <w:r w:rsidRPr="00E321C4">
          <w:rPr>
            <w:sz w:val="24"/>
            <w:szCs w:val="24"/>
          </w:rPr>
          <w:t>пунктом 2.</w:t>
        </w:r>
      </w:hyperlink>
      <w:r w:rsidRPr="00E321C4">
        <w:rPr>
          <w:sz w:val="24"/>
          <w:szCs w:val="24"/>
        </w:rPr>
        <w:t>11 настоящего административного регламента.</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3.</w:t>
      </w:r>
      <w:r w:rsidRPr="00BB204B">
        <w:rPr>
          <w:sz w:val="24"/>
          <w:szCs w:val="24"/>
        </w:rPr>
        <w:t>4</w:t>
      </w:r>
      <w:r w:rsidRPr="00E321C4">
        <w:rPr>
          <w:sz w:val="24"/>
          <w:szCs w:val="24"/>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B204B" w:rsidRPr="00E321C4" w:rsidRDefault="00BB204B" w:rsidP="007B5CC7">
      <w:pPr>
        <w:tabs>
          <w:tab w:val="left" w:pos="567"/>
        </w:tabs>
        <w:spacing w:after="0"/>
        <w:ind w:firstLine="600"/>
        <w:jc w:val="both"/>
        <w:rPr>
          <w:sz w:val="24"/>
          <w:szCs w:val="24"/>
        </w:rPr>
      </w:pPr>
      <w:r w:rsidRPr="00E321C4">
        <w:rPr>
          <w:sz w:val="24"/>
          <w:szCs w:val="24"/>
        </w:rPr>
        <w:t>3.</w:t>
      </w:r>
      <w:r w:rsidRPr="00BB204B">
        <w:rPr>
          <w:sz w:val="24"/>
          <w:szCs w:val="24"/>
        </w:rPr>
        <w:t>4</w:t>
      </w:r>
      <w:r w:rsidRPr="00E321C4">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E321C4">
        <w:rPr>
          <w:kern w:val="2"/>
          <w:sz w:val="24"/>
          <w:szCs w:val="24"/>
          <w:lang w:eastAsia="ar-SA"/>
        </w:rPr>
        <w:t>.</w:t>
      </w:r>
    </w:p>
    <w:p w:rsidR="00BB204B" w:rsidRPr="00E321C4" w:rsidRDefault="00BB204B" w:rsidP="007B5CC7">
      <w:pPr>
        <w:tabs>
          <w:tab w:val="left" w:pos="-100"/>
        </w:tabs>
        <w:spacing w:after="0"/>
        <w:ind w:firstLine="600"/>
        <w:jc w:val="both"/>
        <w:rPr>
          <w:sz w:val="24"/>
          <w:szCs w:val="24"/>
        </w:rPr>
      </w:pPr>
      <w:r w:rsidRPr="00E321C4">
        <w:rPr>
          <w:sz w:val="24"/>
          <w:szCs w:val="24"/>
        </w:rPr>
        <w:t>3.</w:t>
      </w:r>
      <w:r w:rsidRPr="00BB204B">
        <w:rPr>
          <w:sz w:val="24"/>
          <w:szCs w:val="24"/>
        </w:rPr>
        <w:t>4</w:t>
      </w:r>
      <w:r w:rsidRPr="00E321C4">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B204B" w:rsidRPr="00E321C4" w:rsidRDefault="00BB204B" w:rsidP="007B5CC7">
      <w:pPr>
        <w:autoSpaceDE w:val="0"/>
        <w:autoSpaceDN w:val="0"/>
        <w:adjustRightInd w:val="0"/>
        <w:spacing w:after="0"/>
        <w:ind w:firstLine="600"/>
        <w:jc w:val="both"/>
        <w:rPr>
          <w:sz w:val="24"/>
          <w:szCs w:val="24"/>
        </w:rPr>
      </w:pPr>
      <w:r w:rsidRPr="00E321C4">
        <w:rPr>
          <w:sz w:val="24"/>
          <w:szCs w:val="24"/>
        </w:rPr>
        <w:t>3.</w:t>
      </w:r>
      <w:r w:rsidRPr="00BB204B">
        <w:rPr>
          <w:sz w:val="24"/>
          <w:szCs w:val="24"/>
        </w:rPr>
        <w:t>4</w:t>
      </w:r>
      <w:r w:rsidRPr="00E321C4">
        <w:rPr>
          <w:sz w:val="24"/>
          <w:szCs w:val="24"/>
        </w:rPr>
        <w:t xml:space="preserve">.7. </w:t>
      </w:r>
      <w:proofErr w:type="gramStart"/>
      <w:r w:rsidRPr="00E321C4">
        <w:rPr>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BB204B" w:rsidRPr="00E321C4" w:rsidRDefault="00BB204B" w:rsidP="00BB204B">
      <w:pPr>
        <w:autoSpaceDE w:val="0"/>
        <w:autoSpaceDN w:val="0"/>
        <w:adjustRightInd w:val="0"/>
        <w:ind w:firstLine="600"/>
        <w:jc w:val="both"/>
        <w:rPr>
          <w:sz w:val="24"/>
          <w:szCs w:val="24"/>
        </w:rPr>
      </w:pPr>
      <w:r w:rsidRPr="00E321C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B204B" w:rsidRPr="00E321C4" w:rsidRDefault="00BB204B" w:rsidP="00BB204B">
      <w:pPr>
        <w:autoSpaceDE w:val="0"/>
        <w:autoSpaceDN w:val="0"/>
        <w:adjustRightInd w:val="0"/>
        <w:ind w:firstLine="600"/>
        <w:jc w:val="both"/>
        <w:rPr>
          <w:sz w:val="24"/>
          <w:szCs w:val="24"/>
        </w:rPr>
      </w:pPr>
      <w:r w:rsidRPr="00E321C4">
        <w:rPr>
          <w:sz w:val="24"/>
          <w:szCs w:val="24"/>
        </w:rPr>
        <w:t>3.4.8.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B204B" w:rsidRPr="00E321C4" w:rsidRDefault="00BB204B" w:rsidP="00BB204B">
      <w:pPr>
        <w:autoSpaceDE w:val="0"/>
        <w:autoSpaceDN w:val="0"/>
        <w:adjustRightInd w:val="0"/>
        <w:ind w:firstLine="600"/>
        <w:jc w:val="both"/>
        <w:rPr>
          <w:sz w:val="24"/>
          <w:szCs w:val="24"/>
        </w:rPr>
      </w:pPr>
      <w:r w:rsidRPr="00E321C4">
        <w:rPr>
          <w:sz w:val="24"/>
          <w:szCs w:val="24"/>
        </w:rPr>
        <w:t>3.</w:t>
      </w:r>
      <w:r w:rsidRPr="00BB204B">
        <w:rPr>
          <w:sz w:val="24"/>
          <w:szCs w:val="24"/>
        </w:rPr>
        <w:t>4</w:t>
      </w:r>
      <w:r w:rsidRPr="00E321C4">
        <w:rPr>
          <w:sz w:val="24"/>
          <w:szCs w:val="24"/>
        </w:rPr>
        <w:t>.9. Результатом исполнения административной процедуры является:</w:t>
      </w:r>
    </w:p>
    <w:p w:rsidR="00BB204B" w:rsidRPr="00E321C4" w:rsidRDefault="00BB204B" w:rsidP="00BB204B">
      <w:pPr>
        <w:widowControl w:val="0"/>
        <w:autoSpaceDE w:val="0"/>
        <w:autoSpaceDN w:val="0"/>
        <w:adjustRightInd w:val="0"/>
        <w:ind w:firstLine="600"/>
        <w:jc w:val="both"/>
        <w:rPr>
          <w:sz w:val="24"/>
          <w:szCs w:val="24"/>
        </w:rPr>
      </w:pPr>
      <w:r w:rsidRPr="00E321C4">
        <w:rPr>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BB204B" w:rsidRPr="00E321C4" w:rsidRDefault="00BB204B" w:rsidP="00BB204B">
      <w:pPr>
        <w:autoSpaceDE w:val="0"/>
        <w:autoSpaceDN w:val="0"/>
        <w:adjustRightInd w:val="0"/>
        <w:ind w:firstLine="600"/>
        <w:jc w:val="both"/>
        <w:rPr>
          <w:sz w:val="24"/>
          <w:szCs w:val="24"/>
        </w:rPr>
      </w:pPr>
      <w:r w:rsidRPr="00E321C4">
        <w:rPr>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BB204B" w:rsidRPr="00E321C4" w:rsidRDefault="00BB204B" w:rsidP="00BB204B">
      <w:pPr>
        <w:autoSpaceDE w:val="0"/>
        <w:autoSpaceDN w:val="0"/>
        <w:adjustRightInd w:val="0"/>
        <w:ind w:firstLine="600"/>
        <w:jc w:val="both"/>
        <w:rPr>
          <w:sz w:val="24"/>
          <w:szCs w:val="24"/>
        </w:rPr>
      </w:pPr>
    </w:p>
    <w:p w:rsidR="00BB204B" w:rsidRPr="00E321C4" w:rsidRDefault="00BB204B" w:rsidP="00BB204B">
      <w:pPr>
        <w:widowControl w:val="0"/>
        <w:autoSpaceDE w:val="0"/>
        <w:ind w:right="-16" w:firstLine="600"/>
        <w:jc w:val="center"/>
        <w:rPr>
          <w:sz w:val="24"/>
          <w:szCs w:val="24"/>
        </w:rPr>
      </w:pPr>
      <w:r w:rsidRPr="00E321C4">
        <w:rPr>
          <w:b/>
          <w:sz w:val="24"/>
          <w:szCs w:val="24"/>
        </w:rPr>
        <w:t xml:space="preserve">4. Формы </w:t>
      </w:r>
      <w:proofErr w:type="gramStart"/>
      <w:r w:rsidRPr="00E321C4">
        <w:rPr>
          <w:b/>
          <w:sz w:val="24"/>
          <w:szCs w:val="24"/>
        </w:rPr>
        <w:t>контроля за</w:t>
      </w:r>
      <w:proofErr w:type="gramEnd"/>
      <w:r w:rsidRPr="00E321C4">
        <w:rPr>
          <w:b/>
          <w:sz w:val="24"/>
          <w:szCs w:val="24"/>
        </w:rPr>
        <w:t xml:space="preserve"> исполнением административного регламента</w:t>
      </w:r>
    </w:p>
    <w:p w:rsidR="00BB204B" w:rsidRPr="00E321C4" w:rsidRDefault="00BB204B" w:rsidP="00BB204B">
      <w:pPr>
        <w:widowControl w:val="0"/>
        <w:autoSpaceDE w:val="0"/>
        <w:ind w:right="-16" w:firstLine="600"/>
        <w:jc w:val="both"/>
        <w:rPr>
          <w:sz w:val="24"/>
          <w:szCs w:val="24"/>
        </w:rPr>
      </w:pPr>
    </w:p>
    <w:p w:rsidR="00BB204B" w:rsidRPr="00E321C4" w:rsidRDefault="00BB204B" w:rsidP="00BB204B">
      <w:pPr>
        <w:pStyle w:val="ConsPlusNormal"/>
        <w:ind w:firstLine="600"/>
        <w:jc w:val="both"/>
      </w:pPr>
      <w:r w:rsidRPr="00E321C4">
        <w:t xml:space="preserve">4.1. </w:t>
      </w:r>
      <w:proofErr w:type="gramStart"/>
      <w:r w:rsidRPr="00E321C4">
        <w:t>Контроль за</w:t>
      </w:r>
      <w:proofErr w:type="gramEnd"/>
      <w:r w:rsidRPr="00E321C4">
        <w:t xml:space="preserve">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BB204B" w:rsidRPr="00E321C4" w:rsidRDefault="00BB204B" w:rsidP="00BB204B">
      <w:pPr>
        <w:pStyle w:val="ConsPlusNormal"/>
        <w:ind w:firstLine="600"/>
        <w:jc w:val="both"/>
      </w:pPr>
      <w:r w:rsidRPr="00E321C4">
        <w:t>4.2. Проверка полноты и качества предоставления муниципальной услуги осуществляется путем проведения:</w:t>
      </w:r>
    </w:p>
    <w:p w:rsidR="00BB204B" w:rsidRPr="00E321C4" w:rsidRDefault="00BB204B" w:rsidP="00BB204B">
      <w:pPr>
        <w:pStyle w:val="ConsPlusNormal"/>
        <w:ind w:firstLine="600"/>
        <w:jc w:val="both"/>
      </w:pPr>
      <w:r w:rsidRPr="00E321C4">
        <w:t>4.2.1. Плановых проверок соблюдения и исполнения должностными лицами уполномоченного органа</w:t>
      </w:r>
      <w:r w:rsidRPr="00E321C4">
        <w:rPr>
          <w:i/>
          <w:u w:val="single"/>
        </w:rPr>
        <w:t>,</w:t>
      </w:r>
      <w:r w:rsidRPr="00E321C4">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B204B" w:rsidRPr="00E321C4" w:rsidRDefault="00BB204B" w:rsidP="00BB204B">
      <w:pPr>
        <w:pStyle w:val="ConsPlusNormal"/>
        <w:ind w:firstLine="600"/>
        <w:jc w:val="both"/>
      </w:pPr>
      <w:r w:rsidRPr="00E321C4">
        <w:t>4.2.2. Внеплановых проверок соблюдения и исполнения должностными лицами уполномоченного органа</w:t>
      </w:r>
      <w:r w:rsidRPr="00E321C4">
        <w:rPr>
          <w:i/>
          <w:u w:val="single"/>
        </w:rPr>
        <w:t>,</w:t>
      </w:r>
      <w:r w:rsidRPr="00E321C4">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B204B" w:rsidRPr="00E321C4" w:rsidRDefault="00BB204B" w:rsidP="00BB204B">
      <w:pPr>
        <w:pStyle w:val="ConsPlusNormal"/>
        <w:ind w:firstLine="600"/>
        <w:jc w:val="both"/>
      </w:pPr>
      <w:r w:rsidRPr="00E321C4">
        <w:t xml:space="preserve">4.3. </w:t>
      </w:r>
      <w:proofErr w:type="gramStart"/>
      <w:r w:rsidRPr="00E321C4">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B204B" w:rsidRPr="00E321C4" w:rsidRDefault="00BB204B" w:rsidP="00BB204B">
      <w:pPr>
        <w:pStyle w:val="ConsPlusNormal"/>
        <w:ind w:firstLine="600"/>
        <w:jc w:val="both"/>
      </w:pPr>
      <w:r w:rsidRPr="00E321C4">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B204B" w:rsidRPr="00E321C4" w:rsidRDefault="00BB204B" w:rsidP="00BB204B">
      <w:pPr>
        <w:autoSpaceDE w:val="0"/>
        <w:ind w:right="-16" w:firstLine="600"/>
        <w:jc w:val="both"/>
        <w:rPr>
          <w:sz w:val="24"/>
          <w:szCs w:val="24"/>
        </w:rPr>
      </w:pPr>
      <w:r w:rsidRPr="00E321C4">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B204B" w:rsidRPr="00E321C4" w:rsidRDefault="00BB204B" w:rsidP="00BB204B">
      <w:pPr>
        <w:autoSpaceDE w:val="0"/>
        <w:ind w:right="-16" w:firstLine="600"/>
        <w:jc w:val="both"/>
        <w:rPr>
          <w:sz w:val="24"/>
          <w:szCs w:val="24"/>
        </w:rPr>
      </w:pPr>
      <w:r w:rsidRPr="00E321C4">
        <w:rPr>
          <w:sz w:val="24"/>
          <w:szCs w:val="24"/>
        </w:rPr>
        <w:t xml:space="preserve">4.6. Самостоятельной формой </w:t>
      </w:r>
      <w:proofErr w:type="gramStart"/>
      <w:r w:rsidRPr="00E321C4">
        <w:rPr>
          <w:sz w:val="24"/>
          <w:szCs w:val="24"/>
        </w:rPr>
        <w:t>контроля за</w:t>
      </w:r>
      <w:proofErr w:type="gramEnd"/>
      <w:r w:rsidRPr="00E321C4">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BB204B" w:rsidRPr="00E321C4" w:rsidRDefault="00BB204B" w:rsidP="00BB204B">
      <w:pPr>
        <w:autoSpaceDE w:val="0"/>
        <w:ind w:right="-16" w:firstLine="600"/>
        <w:jc w:val="both"/>
        <w:rPr>
          <w:b/>
          <w:sz w:val="24"/>
          <w:szCs w:val="24"/>
        </w:rPr>
      </w:pPr>
    </w:p>
    <w:p w:rsidR="00BB204B" w:rsidRPr="00E321C4" w:rsidRDefault="00BB204B" w:rsidP="007B5CC7">
      <w:pPr>
        <w:autoSpaceDE w:val="0"/>
        <w:autoSpaceDN w:val="0"/>
        <w:adjustRightInd w:val="0"/>
        <w:spacing w:after="0"/>
        <w:jc w:val="center"/>
        <w:outlineLvl w:val="0"/>
        <w:rPr>
          <w:b/>
          <w:sz w:val="24"/>
          <w:szCs w:val="24"/>
        </w:rPr>
      </w:pPr>
    </w:p>
    <w:p w:rsidR="00BB204B" w:rsidRPr="00E321C4" w:rsidRDefault="00BB204B" w:rsidP="007B5CC7">
      <w:pPr>
        <w:autoSpaceDE w:val="0"/>
        <w:autoSpaceDN w:val="0"/>
        <w:adjustRightInd w:val="0"/>
        <w:spacing w:after="0"/>
        <w:jc w:val="center"/>
        <w:outlineLvl w:val="0"/>
        <w:rPr>
          <w:b/>
          <w:sz w:val="24"/>
          <w:szCs w:val="24"/>
        </w:rPr>
      </w:pPr>
      <w:r w:rsidRPr="00E321C4">
        <w:rPr>
          <w:b/>
          <w:sz w:val="24"/>
          <w:szCs w:val="24"/>
        </w:rPr>
        <w:t xml:space="preserve">5. Досудебный (внесудебный) порядок обжалования решений </w:t>
      </w:r>
    </w:p>
    <w:p w:rsidR="00BB204B" w:rsidRPr="00E321C4" w:rsidRDefault="00BB204B" w:rsidP="007B5CC7">
      <w:pPr>
        <w:autoSpaceDE w:val="0"/>
        <w:autoSpaceDN w:val="0"/>
        <w:adjustRightInd w:val="0"/>
        <w:spacing w:after="0"/>
        <w:jc w:val="center"/>
        <w:outlineLvl w:val="0"/>
        <w:rPr>
          <w:b/>
          <w:bCs/>
          <w:sz w:val="24"/>
          <w:szCs w:val="24"/>
        </w:rPr>
      </w:pPr>
      <w:r w:rsidRPr="00E321C4">
        <w:rPr>
          <w:b/>
          <w:sz w:val="24"/>
          <w:szCs w:val="24"/>
        </w:rPr>
        <w:t xml:space="preserve">и действий (бездействия) уполномоченного органа, МФЦ, </w:t>
      </w:r>
      <w:r w:rsidRPr="00E321C4">
        <w:rPr>
          <w:b/>
          <w:bCs/>
          <w:sz w:val="24"/>
          <w:szCs w:val="24"/>
        </w:rPr>
        <w:t xml:space="preserve">организаций, указанных в </w:t>
      </w:r>
      <w:hyperlink r:id="rId21" w:history="1">
        <w:r w:rsidRPr="00E321C4">
          <w:rPr>
            <w:b/>
            <w:bCs/>
            <w:sz w:val="24"/>
            <w:szCs w:val="24"/>
          </w:rPr>
          <w:t>части 1.1 статьи 16</w:t>
        </w:r>
      </w:hyperlink>
      <w:r w:rsidRPr="00E321C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B204B" w:rsidRPr="00E321C4" w:rsidRDefault="00BB204B" w:rsidP="00BB204B">
      <w:pPr>
        <w:pStyle w:val="ConsPlusNormal"/>
        <w:ind w:right="-16" w:firstLine="567"/>
        <w:jc w:val="both"/>
      </w:pPr>
    </w:p>
    <w:p w:rsidR="00BB204B" w:rsidRPr="00E321C4" w:rsidRDefault="00BB204B" w:rsidP="007B5CC7">
      <w:pPr>
        <w:autoSpaceDE w:val="0"/>
        <w:autoSpaceDN w:val="0"/>
        <w:adjustRightInd w:val="0"/>
        <w:spacing w:after="0"/>
        <w:ind w:firstLine="720"/>
        <w:jc w:val="both"/>
        <w:outlineLvl w:val="0"/>
        <w:rPr>
          <w:sz w:val="24"/>
          <w:szCs w:val="24"/>
        </w:rPr>
      </w:pPr>
      <w:r w:rsidRPr="00E321C4">
        <w:rPr>
          <w:sz w:val="24"/>
          <w:szCs w:val="24"/>
        </w:rPr>
        <w:t>5.1. Заявитель может обратиться с жалобой на решения и действия (бездействие) уполномоченного органа,</w:t>
      </w:r>
      <w:r w:rsidRPr="00E321C4">
        <w:rPr>
          <w:b/>
          <w:sz w:val="24"/>
          <w:szCs w:val="24"/>
        </w:rPr>
        <w:t xml:space="preserve"> </w:t>
      </w:r>
      <w:r w:rsidRPr="00E321C4">
        <w:rPr>
          <w:sz w:val="24"/>
          <w:szCs w:val="24"/>
        </w:rPr>
        <w:t xml:space="preserve">МФЦ, </w:t>
      </w:r>
      <w:r w:rsidRPr="00E321C4">
        <w:rPr>
          <w:bCs/>
          <w:sz w:val="24"/>
          <w:szCs w:val="24"/>
        </w:rPr>
        <w:t xml:space="preserve">организаций, указанных в </w:t>
      </w:r>
      <w:hyperlink r:id="rId22" w:history="1">
        <w:r w:rsidRPr="00E321C4">
          <w:rPr>
            <w:bCs/>
            <w:sz w:val="24"/>
            <w:szCs w:val="24"/>
          </w:rPr>
          <w:t>части 1.1 статьи 16</w:t>
        </w:r>
      </w:hyperlink>
      <w:r w:rsidRPr="00E321C4">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E321C4">
        <w:rPr>
          <w:sz w:val="24"/>
          <w:szCs w:val="24"/>
        </w:rPr>
        <w:t>исле в следующих случаях:</w:t>
      </w:r>
    </w:p>
    <w:p w:rsidR="00BB204B" w:rsidRPr="00E321C4" w:rsidRDefault="00BB204B" w:rsidP="007B5CC7">
      <w:pPr>
        <w:autoSpaceDE w:val="0"/>
        <w:autoSpaceDN w:val="0"/>
        <w:adjustRightInd w:val="0"/>
        <w:spacing w:after="0"/>
        <w:ind w:firstLine="720"/>
        <w:jc w:val="both"/>
        <w:rPr>
          <w:sz w:val="24"/>
          <w:szCs w:val="24"/>
        </w:rPr>
      </w:pPr>
      <w:r w:rsidRPr="00E321C4">
        <w:rPr>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E321C4">
          <w:rPr>
            <w:sz w:val="24"/>
            <w:szCs w:val="24"/>
          </w:rPr>
          <w:t>статье 15.1</w:t>
        </w:r>
      </w:hyperlink>
      <w:r w:rsidRPr="00E321C4">
        <w:rPr>
          <w:sz w:val="24"/>
          <w:szCs w:val="24"/>
        </w:rPr>
        <w:t xml:space="preserve"> Федерального закона </w:t>
      </w:r>
      <w:r w:rsidRPr="00E321C4">
        <w:rPr>
          <w:bCs/>
          <w:sz w:val="24"/>
          <w:szCs w:val="24"/>
        </w:rPr>
        <w:t>от 27.07.2010 № 210-ФЗ "Об организации предоставления государственных и муниципальных услуг" (далее – Федеральный закон № 210-ФЗ)</w:t>
      </w:r>
      <w:r w:rsidRPr="00E321C4">
        <w:rPr>
          <w:sz w:val="24"/>
          <w:szCs w:val="24"/>
        </w:rPr>
        <w:t>;</w:t>
      </w:r>
    </w:p>
    <w:p w:rsidR="00BB204B" w:rsidRPr="00E321C4" w:rsidRDefault="00BB204B" w:rsidP="007B5CC7">
      <w:pPr>
        <w:autoSpaceDE w:val="0"/>
        <w:autoSpaceDN w:val="0"/>
        <w:adjustRightInd w:val="0"/>
        <w:spacing w:after="0"/>
        <w:ind w:firstLine="720"/>
        <w:jc w:val="both"/>
        <w:rPr>
          <w:sz w:val="24"/>
          <w:szCs w:val="24"/>
        </w:rPr>
      </w:pPr>
      <w:r w:rsidRPr="00E321C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321C4">
          <w:rPr>
            <w:sz w:val="24"/>
            <w:szCs w:val="24"/>
          </w:rPr>
          <w:t>частью 1.3 статьи 16</w:t>
        </w:r>
      </w:hyperlink>
      <w:r w:rsidRPr="00E321C4">
        <w:rPr>
          <w:sz w:val="24"/>
          <w:szCs w:val="24"/>
        </w:rPr>
        <w:t xml:space="preserve"> </w:t>
      </w:r>
      <w:r w:rsidRPr="00E321C4">
        <w:rPr>
          <w:bCs/>
          <w:sz w:val="24"/>
          <w:szCs w:val="24"/>
        </w:rPr>
        <w:t>Федерального закона № 210-ФЗ</w:t>
      </w:r>
      <w:r w:rsidRPr="00E321C4">
        <w:rPr>
          <w:sz w:val="24"/>
          <w:szCs w:val="24"/>
        </w:rPr>
        <w:t>;</w:t>
      </w:r>
    </w:p>
    <w:p w:rsidR="00BB204B" w:rsidRPr="00E321C4" w:rsidRDefault="00BB204B" w:rsidP="007B5CC7">
      <w:pPr>
        <w:autoSpaceDE w:val="0"/>
        <w:spacing w:after="0" w:line="235" w:lineRule="auto"/>
        <w:ind w:firstLine="709"/>
        <w:jc w:val="both"/>
        <w:rPr>
          <w:sz w:val="24"/>
          <w:szCs w:val="24"/>
        </w:rPr>
      </w:pPr>
      <w:r w:rsidRPr="00E321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B204B" w:rsidRPr="00E321C4" w:rsidRDefault="00BB204B" w:rsidP="00BB204B">
      <w:pPr>
        <w:autoSpaceDE w:val="0"/>
        <w:ind w:firstLine="720"/>
        <w:jc w:val="both"/>
        <w:rPr>
          <w:sz w:val="24"/>
          <w:szCs w:val="24"/>
        </w:rPr>
      </w:pPr>
      <w:r w:rsidRPr="00E321C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B204B" w:rsidRPr="00E321C4" w:rsidRDefault="00BB204B" w:rsidP="00BB204B">
      <w:pPr>
        <w:autoSpaceDE w:val="0"/>
        <w:autoSpaceDN w:val="0"/>
        <w:adjustRightInd w:val="0"/>
        <w:ind w:firstLine="720"/>
        <w:jc w:val="both"/>
        <w:rPr>
          <w:sz w:val="24"/>
          <w:szCs w:val="24"/>
        </w:rPr>
      </w:pPr>
      <w:proofErr w:type="gramStart"/>
      <w:r w:rsidRPr="00E321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321C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321C4">
          <w:rPr>
            <w:sz w:val="24"/>
            <w:szCs w:val="24"/>
          </w:rPr>
          <w:t>частью 1.3 статьи 16</w:t>
        </w:r>
      </w:hyperlink>
      <w:r w:rsidRPr="00E321C4">
        <w:rPr>
          <w:sz w:val="24"/>
          <w:szCs w:val="24"/>
        </w:rPr>
        <w:t xml:space="preserve"> </w:t>
      </w:r>
      <w:r w:rsidRPr="00E321C4">
        <w:rPr>
          <w:bCs/>
          <w:sz w:val="24"/>
          <w:szCs w:val="24"/>
        </w:rPr>
        <w:t>Федерального закона № 210-ФЗ</w:t>
      </w:r>
      <w:r w:rsidRPr="00E321C4">
        <w:rPr>
          <w:sz w:val="24"/>
          <w:szCs w:val="24"/>
        </w:rPr>
        <w:t>;</w:t>
      </w:r>
    </w:p>
    <w:p w:rsidR="00BB204B" w:rsidRPr="00E321C4" w:rsidRDefault="00BB204B" w:rsidP="00BB204B">
      <w:pPr>
        <w:autoSpaceDE w:val="0"/>
        <w:ind w:firstLine="720"/>
        <w:jc w:val="both"/>
        <w:rPr>
          <w:sz w:val="24"/>
          <w:szCs w:val="24"/>
        </w:rPr>
      </w:pPr>
      <w:r w:rsidRPr="00E321C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B204B" w:rsidRPr="00E321C4" w:rsidRDefault="00BB204B" w:rsidP="007B5CC7">
      <w:pPr>
        <w:pStyle w:val="ConsPlusNormal"/>
        <w:ind w:firstLine="720"/>
        <w:jc w:val="both"/>
      </w:pPr>
      <w:proofErr w:type="gramStart"/>
      <w:r w:rsidRPr="00E321C4">
        <w:lastRenderedPageBreak/>
        <w:t xml:space="preserve">7) отказ уполномоченного органа, должностного лица уполномоченного органа, МФЦ, работника МФЦ, организаций, предусмотренных </w:t>
      </w:r>
      <w:hyperlink r:id="rId26" w:history="1">
        <w:r w:rsidRPr="00E321C4">
          <w:t>частью 1.1 статьи 16</w:t>
        </w:r>
      </w:hyperlink>
      <w:r w:rsidRPr="00E321C4">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21C4">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321C4">
          <w:t>частью 1.3 статьи 16</w:t>
        </w:r>
      </w:hyperlink>
      <w:r w:rsidRPr="00E321C4">
        <w:t xml:space="preserve"> Федерального закона               № 210-ФЗ;</w:t>
      </w:r>
    </w:p>
    <w:p w:rsidR="00BB204B" w:rsidRPr="00E321C4" w:rsidRDefault="00BB204B" w:rsidP="007B5CC7">
      <w:pPr>
        <w:autoSpaceDE w:val="0"/>
        <w:autoSpaceDN w:val="0"/>
        <w:adjustRightInd w:val="0"/>
        <w:spacing w:line="240" w:lineRule="auto"/>
        <w:ind w:firstLine="720"/>
        <w:jc w:val="both"/>
        <w:rPr>
          <w:sz w:val="24"/>
          <w:szCs w:val="24"/>
        </w:rPr>
      </w:pPr>
      <w:r w:rsidRPr="00E321C4">
        <w:rPr>
          <w:sz w:val="24"/>
          <w:szCs w:val="24"/>
        </w:rPr>
        <w:t>8) нарушение срока или порядка выдачи документов по результатам предоставления муниципальной услуги;</w:t>
      </w:r>
    </w:p>
    <w:p w:rsidR="00BB204B" w:rsidRPr="00E321C4" w:rsidRDefault="00BB204B" w:rsidP="007B5CC7">
      <w:pPr>
        <w:autoSpaceDE w:val="0"/>
        <w:autoSpaceDN w:val="0"/>
        <w:adjustRightInd w:val="0"/>
        <w:spacing w:line="240" w:lineRule="auto"/>
        <w:ind w:firstLine="720"/>
        <w:jc w:val="both"/>
        <w:rPr>
          <w:sz w:val="24"/>
          <w:szCs w:val="24"/>
        </w:rPr>
      </w:pPr>
      <w:proofErr w:type="gramStart"/>
      <w:r w:rsidRPr="00E321C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321C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321C4">
          <w:rPr>
            <w:sz w:val="24"/>
            <w:szCs w:val="24"/>
          </w:rPr>
          <w:t>частью 1.3 статьи 16</w:t>
        </w:r>
      </w:hyperlink>
      <w:r w:rsidRPr="00E321C4">
        <w:rPr>
          <w:sz w:val="24"/>
          <w:szCs w:val="24"/>
        </w:rPr>
        <w:t xml:space="preserve"> Федерального закона № 210-ФЗ.</w:t>
      </w:r>
    </w:p>
    <w:p w:rsidR="00BB204B" w:rsidRPr="00E321C4" w:rsidRDefault="00BB204B" w:rsidP="007B5CC7">
      <w:pPr>
        <w:autoSpaceDE w:val="0"/>
        <w:autoSpaceDN w:val="0"/>
        <w:adjustRightInd w:val="0"/>
        <w:spacing w:line="240" w:lineRule="auto"/>
        <w:ind w:firstLine="708"/>
        <w:jc w:val="both"/>
        <w:rPr>
          <w:sz w:val="24"/>
          <w:szCs w:val="24"/>
        </w:rPr>
      </w:pPr>
      <w:r w:rsidRPr="00E321C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321C4">
          <w:rPr>
            <w:sz w:val="24"/>
            <w:szCs w:val="24"/>
          </w:rPr>
          <w:t>пунктом 4 части 1 статьи 7</w:t>
        </w:r>
      </w:hyperlink>
      <w:r w:rsidRPr="00E321C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E321C4">
          <w:rPr>
            <w:sz w:val="24"/>
            <w:szCs w:val="24"/>
          </w:rPr>
          <w:t>частью 1.3 статьи 16</w:t>
        </w:r>
      </w:hyperlink>
      <w:r w:rsidRPr="00E321C4">
        <w:rPr>
          <w:sz w:val="24"/>
          <w:szCs w:val="24"/>
        </w:rPr>
        <w:t xml:space="preserve"> Федерального закона</w:t>
      </w:r>
      <w:r w:rsidRPr="00E321C4">
        <w:rPr>
          <w:bCs/>
          <w:sz w:val="24"/>
          <w:szCs w:val="24"/>
        </w:rPr>
        <w:t xml:space="preserve">  </w:t>
      </w:r>
      <w:r w:rsidRPr="00E321C4">
        <w:rPr>
          <w:rFonts w:eastAsia="Calibri"/>
          <w:sz w:val="24"/>
          <w:szCs w:val="24"/>
        </w:rPr>
        <w:t>№ 210-ФЗ.</w:t>
      </w:r>
    </w:p>
    <w:p w:rsidR="00BB204B" w:rsidRPr="00E321C4" w:rsidRDefault="00BB204B" w:rsidP="00BB204B">
      <w:pPr>
        <w:autoSpaceDE w:val="0"/>
        <w:autoSpaceDN w:val="0"/>
        <w:adjustRightInd w:val="0"/>
        <w:ind w:firstLine="720"/>
        <w:jc w:val="both"/>
        <w:rPr>
          <w:sz w:val="24"/>
          <w:szCs w:val="24"/>
        </w:rPr>
      </w:pPr>
      <w:r w:rsidRPr="00E321C4">
        <w:rPr>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31" w:history="1">
        <w:r w:rsidRPr="00E321C4">
          <w:rPr>
            <w:sz w:val="24"/>
            <w:szCs w:val="24"/>
          </w:rPr>
          <w:t>частью 1.1 статьи 16</w:t>
        </w:r>
      </w:hyperlink>
      <w:r w:rsidRPr="00E321C4">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E321C4">
          <w:rPr>
            <w:sz w:val="24"/>
            <w:szCs w:val="24"/>
          </w:rPr>
          <w:t>частью 1.1 статьи 16</w:t>
        </w:r>
      </w:hyperlink>
      <w:r w:rsidRPr="00E321C4">
        <w:rPr>
          <w:sz w:val="24"/>
          <w:szCs w:val="24"/>
        </w:rPr>
        <w:t xml:space="preserve"> Федерального закона № 210-ФЗ, подаются руководителям этих организаций.</w:t>
      </w:r>
    </w:p>
    <w:p w:rsidR="00BB204B" w:rsidRPr="00E321C4" w:rsidRDefault="00BB204B" w:rsidP="007B5CC7">
      <w:pPr>
        <w:autoSpaceDE w:val="0"/>
        <w:autoSpaceDN w:val="0"/>
        <w:adjustRightInd w:val="0"/>
        <w:spacing w:after="0" w:line="240" w:lineRule="auto"/>
        <w:ind w:firstLine="720"/>
        <w:jc w:val="both"/>
        <w:rPr>
          <w:sz w:val="24"/>
          <w:szCs w:val="24"/>
        </w:rPr>
      </w:pPr>
      <w:proofErr w:type="gramStart"/>
      <w:r w:rsidRPr="00E321C4">
        <w:rPr>
          <w:sz w:val="24"/>
          <w:szCs w:val="24"/>
        </w:rPr>
        <w:t>Жалоба на решения и действия (бездействие) уполномоченного органа</w:t>
      </w:r>
      <w:r w:rsidRPr="00E321C4">
        <w:rPr>
          <w:i/>
          <w:sz w:val="24"/>
          <w:szCs w:val="24"/>
          <w:u w:val="single"/>
        </w:rPr>
        <w:t>,</w:t>
      </w:r>
      <w:r w:rsidRPr="00E321C4">
        <w:rPr>
          <w:sz w:val="24"/>
          <w:szCs w:val="24"/>
        </w:rPr>
        <w:t xml:space="preserve"> должностного лица уполномоченного органа</w:t>
      </w:r>
      <w:r w:rsidRPr="00E321C4">
        <w:rPr>
          <w:i/>
          <w:sz w:val="24"/>
          <w:szCs w:val="24"/>
          <w:u w:val="single"/>
        </w:rPr>
        <w:t>,</w:t>
      </w:r>
      <w:r w:rsidRPr="00E321C4">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B204B" w:rsidRPr="00E321C4" w:rsidRDefault="00BB204B" w:rsidP="007B5CC7">
      <w:pPr>
        <w:autoSpaceDE w:val="0"/>
        <w:autoSpaceDN w:val="0"/>
        <w:adjustRightInd w:val="0"/>
        <w:spacing w:after="0" w:line="240" w:lineRule="auto"/>
        <w:ind w:firstLine="720"/>
        <w:jc w:val="both"/>
        <w:rPr>
          <w:sz w:val="24"/>
          <w:szCs w:val="24"/>
        </w:rPr>
      </w:pPr>
      <w:r w:rsidRPr="00E321C4">
        <w:rPr>
          <w:sz w:val="24"/>
          <w:szCs w:val="24"/>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204B" w:rsidRPr="00E321C4" w:rsidRDefault="00BB204B" w:rsidP="007B5CC7">
      <w:pPr>
        <w:autoSpaceDE w:val="0"/>
        <w:autoSpaceDN w:val="0"/>
        <w:adjustRightInd w:val="0"/>
        <w:spacing w:after="0" w:line="240" w:lineRule="auto"/>
        <w:ind w:firstLine="720"/>
        <w:jc w:val="both"/>
        <w:rPr>
          <w:sz w:val="24"/>
          <w:szCs w:val="24"/>
        </w:rPr>
      </w:pPr>
      <w:proofErr w:type="gramStart"/>
      <w:r w:rsidRPr="00E321C4">
        <w:rPr>
          <w:sz w:val="24"/>
          <w:szCs w:val="24"/>
        </w:rPr>
        <w:t xml:space="preserve">Жалоба на решения и действия (бездействие) организаций, предусмотренных </w:t>
      </w:r>
      <w:hyperlink r:id="rId33" w:history="1">
        <w:r w:rsidRPr="00E321C4">
          <w:rPr>
            <w:sz w:val="24"/>
            <w:szCs w:val="24"/>
          </w:rPr>
          <w:t>частью 1.1 статьи 16</w:t>
        </w:r>
      </w:hyperlink>
      <w:r w:rsidRPr="00E321C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B204B" w:rsidRPr="00E321C4" w:rsidRDefault="00BB204B" w:rsidP="007B5CC7">
      <w:pPr>
        <w:autoSpaceDE w:val="0"/>
        <w:autoSpaceDN w:val="0"/>
        <w:adjustRightInd w:val="0"/>
        <w:spacing w:after="0" w:line="240" w:lineRule="auto"/>
        <w:ind w:firstLine="720"/>
        <w:jc w:val="both"/>
        <w:rPr>
          <w:sz w:val="24"/>
          <w:szCs w:val="24"/>
        </w:rPr>
      </w:pPr>
      <w:r w:rsidRPr="00E321C4">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B204B" w:rsidRPr="00E321C4" w:rsidRDefault="00BB204B" w:rsidP="007B5CC7">
      <w:pPr>
        <w:autoSpaceDE w:val="0"/>
        <w:spacing w:after="0" w:line="240" w:lineRule="auto"/>
        <w:ind w:right="-16" w:firstLine="720"/>
        <w:jc w:val="both"/>
        <w:rPr>
          <w:sz w:val="24"/>
          <w:szCs w:val="24"/>
        </w:rPr>
      </w:pPr>
      <w:r w:rsidRPr="00E321C4">
        <w:rPr>
          <w:sz w:val="24"/>
          <w:szCs w:val="24"/>
        </w:rPr>
        <w:t>5.4. Жалоба должна содержать:</w:t>
      </w:r>
    </w:p>
    <w:p w:rsidR="00BB204B" w:rsidRPr="00E321C4" w:rsidRDefault="00BB204B" w:rsidP="007B5CC7">
      <w:pPr>
        <w:autoSpaceDE w:val="0"/>
        <w:autoSpaceDN w:val="0"/>
        <w:adjustRightInd w:val="0"/>
        <w:spacing w:after="0" w:line="240" w:lineRule="auto"/>
        <w:ind w:firstLine="720"/>
        <w:jc w:val="both"/>
        <w:rPr>
          <w:sz w:val="24"/>
          <w:szCs w:val="24"/>
        </w:rPr>
      </w:pPr>
      <w:r w:rsidRPr="00E321C4">
        <w:rPr>
          <w:sz w:val="24"/>
          <w:szCs w:val="24"/>
        </w:rPr>
        <w:t>1) наименование исполнительно-распорядительного органа муниципального образования, должностного лица</w:t>
      </w:r>
      <w:r w:rsidRPr="00E321C4">
        <w:rPr>
          <w:bCs/>
          <w:i/>
          <w:sz w:val="24"/>
          <w:szCs w:val="24"/>
        </w:rPr>
        <w:t xml:space="preserve"> </w:t>
      </w:r>
      <w:r w:rsidRPr="00E321C4">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34" w:history="1">
        <w:r w:rsidRPr="00E321C4">
          <w:rPr>
            <w:sz w:val="24"/>
            <w:szCs w:val="24"/>
          </w:rPr>
          <w:t>частью 1.1 статьи 16</w:t>
        </w:r>
      </w:hyperlink>
      <w:r w:rsidRPr="00E321C4">
        <w:rPr>
          <w:sz w:val="24"/>
          <w:szCs w:val="24"/>
        </w:rPr>
        <w:t xml:space="preserve"> Федерального закона № 210, их руководителей и (или) работников, решения и действия (бездействие) которых обжалуются;</w:t>
      </w:r>
    </w:p>
    <w:p w:rsidR="00BB204B" w:rsidRPr="00E321C4" w:rsidRDefault="00BB204B" w:rsidP="007B5CC7">
      <w:pPr>
        <w:autoSpaceDE w:val="0"/>
        <w:spacing w:after="0" w:line="240" w:lineRule="auto"/>
        <w:ind w:right="-16" w:firstLine="720"/>
        <w:jc w:val="both"/>
        <w:rPr>
          <w:sz w:val="24"/>
          <w:szCs w:val="24"/>
        </w:rPr>
      </w:pPr>
      <w:proofErr w:type="gramStart"/>
      <w:r w:rsidRPr="00E321C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04B" w:rsidRPr="00E321C4" w:rsidRDefault="00BB204B" w:rsidP="007B5CC7">
      <w:pPr>
        <w:autoSpaceDE w:val="0"/>
        <w:spacing w:after="0" w:line="240" w:lineRule="auto"/>
        <w:ind w:right="-16" w:firstLine="720"/>
        <w:jc w:val="both"/>
        <w:rPr>
          <w:sz w:val="24"/>
          <w:szCs w:val="24"/>
        </w:rPr>
      </w:pPr>
      <w:r w:rsidRPr="00E321C4">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5" w:history="1">
        <w:r w:rsidRPr="00E321C4">
          <w:rPr>
            <w:sz w:val="24"/>
            <w:szCs w:val="24"/>
          </w:rPr>
          <w:t>частью 1.1 статьи 16</w:t>
        </w:r>
      </w:hyperlink>
      <w:r w:rsidRPr="00E321C4">
        <w:rPr>
          <w:sz w:val="24"/>
          <w:szCs w:val="24"/>
        </w:rPr>
        <w:t xml:space="preserve"> Федерального закона № 210-ФЗ, их работников;</w:t>
      </w:r>
    </w:p>
    <w:p w:rsidR="00BB204B" w:rsidRPr="00E321C4" w:rsidRDefault="00BB204B" w:rsidP="007B5CC7">
      <w:pPr>
        <w:autoSpaceDE w:val="0"/>
        <w:autoSpaceDN w:val="0"/>
        <w:adjustRightInd w:val="0"/>
        <w:spacing w:after="0" w:line="240" w:lineRule="auto"/>
        <w:ind w:firstLine="720"/>
        <w:jc w:val="both"/>
        <w:rPr>
          <w:sz w:val="24"/>
          <w:szCs w:val="24"/>
        </w:rPr>
      </w:pPr>
      <w:r w:rsidRPr="00E321C4">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E321C4">
        <w:rPr>
          <w:bCs/>
          <w:i/>
          <w:sz w:val="24"/>
          <w:szCs w:val="24"/>
        </w:rPr>
        <w:t xml:space="preserve"> </w:t>
      </w:r>
      <w:r w:rsidRPr="00E321C4">
        <w:rPr>
          <w:sz w:val="24"/>
          <w:szCs w:val="24"/>
        </w:rPr>
        <w:t xml:space="preserve">уполномоченного органа или муниципального служащего, МФЦ, работника МФЦ, организаций, предусмотренных </w:t>
      </w:r>
      <w:hyperlink r:id="rId36" w:history="1">
        <w:r w:rsidRPr="00E321C4">
          <w:rPr>
            <w:sz w:val="24"/>
            <w:szCs w:val="24"/>
          </w:rPr>
          <w:t>частью 1.1 статьи 16</w:t>
        </w:r>
      </w:hyperlink>
      <w:r w:rsidRPr="00E321C4">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B204B" w:rsidRPr="00E321C4" w:rsidRDefault="00BB204B" w:rsidP="007B5CC7">
      <w:pPr>
        <w:autoSpaceDE w:val="0"/>
        <w:spacing w:after="0" w:line="240" w:lineRule="auto"/>
        <w:ind w:right="-16" w:firstLine="720"/>
        <w:jc w:val="both"/>
        <w:rPr>
          <w:sz w:val="24"/>
          <w:szCs w:val="24"/>
        </w:rPr>
      </w:pPr>
      <w:r w:rsidRPr="00E321C4">
        <w:rPr>
          <w:sz w:val="24"/>
          <w:szCs w:val="24"/>
        </w:rPr>
        <w:t>Заявитель имеет право на получение информации и документов, необходимых для обоснования и рассмотрения жалобы.</w:t>
      </w:r>
    </w:p>
    <w:p w:rsidR="00BB204B" w:rsidRPr="00E321C4" w:rsidRDefault="00BB204B" w:rsidP="007B5CC7">
      <w:pPr>
        <w:autoSpaceDE w:val="0"/>
        <w:spacing w:after="0" w:line="240" w:lineRule="auto"/>
        <w:ind w:right="-16" w:firstLine="720"/>
        <w:jc w:val="both"/>
        <w:rPr>
          <w:sz w:val="24"/>
          <w:szCs w:val="24"/>
        </w:rPr>
      </w:pPr>
      <w:r w:rsidRPr="00E321C4">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E321C4">
        <w:rPr>
          <w:i/>
          <w:sz w:val="24"/>
          <w:szCs w:val="24"/>
          <w:u w:val="single"/>
        </w:rPr>
        <w:t>,</w:t>
      </w:r>
      <w:r w:rsidRPr="00E321C4">
        <w:rPr>
          <w:sz w:val="24"/>
          <w:szCs w:val="24"/>
        </w:rPr>
        <w:t xml:space="preserve"> работниками МФЦ, организаций, предусмотренных </w:t>
      </w:r>
      <w:hyperlink r:id="rId37" w:history="1">
        <w:r w:rsidRPr="00E321C4">
          <w:rPr>
            <w:sz w:val="24"/>
            <w:szCs w:val="24"/>
          </w:rPr>
          <w:t>частью 1.1 статьи 16</w:t>
        </w:r>
      </w:hyperlink>
      <w:r w:rsidRPr="00E321C4">
        <w:rPr>
          <w:sz w:val="24"/>
          <w:szCs w:val="24"/>
        </w:rPr>
        <w:t xml:space="preserve"> Федерального закона № 210-ФЗ. в течение трех дней со дня ее поступления.</w:t>
      </w:r>
    </w:p>
    <w:p w:rsidR="00BB204B" w:rsidRPr="00E321C4" w:rsidRDefault="00BB204B" w:rsidP="00BB204B">
      <w:pPr>
        <w:autoSpaceDE w:val="0"/>
        <w:autoSpaceDN w:val="0"/>
        <w:adjustRightInd w:val="0"/>
        <w:ind w:firstLine="720"/>
        <w:jc w:val="both"/>
        <w:rPr>
          <w:sz w:val="24"/>
          <w:szCs w:val="24"/>
        </w:rPr>
      </w:pPr>
      <w:proofErr w:type="gramStart"/>
      <w:r w:rsidRPr="00E321C4">
        <w:rPr>
          <w:sz w:val="24"/>
          <w:szCs w:val="24"/>
        </w:rPr>
        <w:t xml:space="preserve">Жалоба, поступившая в уполномоченный орган, МФЦ, учредителю МФЦ, в организации, предусмотренные </w:t>
      </w:r>
      <w:hyperlink r:id="rId38" w:history="1">
        <w:r w:rsidRPr="00E321C4">
          <w:rPr>
            <w:sz w:val="24"/>
            <w:szCs w:val="24"/>
          </w:rPr>
          <w:t>частью 1.1 статьи 16</w:t>
        </w:r>
      </w:hyperlink>
      <w:r w:rsidRPr="00E321C4">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9" w:history="1">
        <w:r w:rsidRPr="00E321C4">
          <w:rPr>
            <w:sz w:val="24"/>
            <w:szCs w:val="24"/>
          </w:rPr>
          <w:t>частью 1.1 статьи 16</w:t>
        </w:r>
      </w:hyperlink>
      <w:r w:rsidRPr="00E321C4">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E321C4">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BB204B" w:rsidRPr="00E321C4" w:rsidRDefault="00BB204B" w:rsidP="007B5CC7">
      <w:pPr>
        <w:spacing w:after="0" w:line="240" w:lineRule="auto"/>
        <w:ind w:firstLine="720"/>
        <w:jc w:val="both"/>
        <w:rPr>
          <w:sz w:val="24"/>
          <w:szCs w:val="24"/>
        </w:rPr>
      </w:pPr>
      <w:r w:rsidRPr="00E321C4">
        <w:rPr>
          <w:sz w:val="24"/>
          <w:szCs w:val="24"/>
        </w:rPr>
        <w:lastRenderedPageBreak/>
        <w:t xml:space="preserve">5.6. В случае если в жалобе не </w:t>
      </w:r>
      <w:proofErr w:type="gramStart"/>
      <w:r w:rsidRPr="00E321C4">
        <w:rPr>
          <w:sz w:val="24"/>
          <w:szCs w:val="24"/>
        </w:rPr>
        <w:t>указаны</w:t>
      </w:r>
      <w:proofErr w:type="gramEnd"/>
      <w:r w:rsidRPr="00E321C4">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BB204B" w:rsidRPr="00E321C4" w:rsidRDefault="00BB204B" w:rsidP="007B5CC7">
      <w:pPr>
        <w:spacing w:after="0" w:line="240" w:lineRule="auto"/>
        <w:ind w:firstLine="720"/>
        <w:jc w:val="both"/>
        <w:rPr>
          <w:sz w:val="24"/>
          <w:szCs w:val="24"/>
        </w:rPr>
      </w:pPr>
      <w:r w:rsidRPr="00E321C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204B" w:rsidRPr="00E321C4" w:rsidRDefault="00BB204B" w:rsidP="007B5CC7">
      <w:pPr>
        <w:spacing w:after="0" w:line="240" w:lineRule="auto"/>
        <w:ind w:firstLine="720"/>
        <w:jc w:val="both"/>
        <w:rPr>
          <w:sz w:val="24"/>
          <w:szCs w:val="24"/>
        </w:rPr>
      </w:pPr>
      <w:proofErr w:type="gramStart"/>
      <w:r w:rsidRPr="00E321C4">
        <w:rPr>
          <w:sz w:val="24"/>
          <w:szCs w:val="24"/>
        </w:rPr>
        <w:t xml:space="preserve">Должностное лицо, работник, наделенные полномочиями по рассмотрению жалоб в соответствии с </w:t>
      </w:r>
      <w:hyperlink r:id="rId40" w:history="1">
        <w:r w:rsidRPr="00E321C4">
          <w:rPr>
            <w:sz w:val="24"/>
            <w:szCs w:val="24"/>
          </w:rPr>
          <w:t>пунктом</w:t>
        </w:r>
      </w:hyperlink>
      <w:r w:rsidRPr="00E321C4">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B204B" w:rsidRPr="00E321C4" w:rsidRDefault="00BB204B" w:rsidP="007B5CC7">
      <w:pPr>
        <w:spacing w:after="0" w:line="240" w:lineRule="auto"/>
        <w:ind w:firstLine="720"/>
        <w:jc w:val="both"/>
        <w:rPr>
          <w:sz w:val="24"/>
          <w:szCs w:val="24"/>
        </w:rPr>
      </w:pPr>
      <w:r w:rsidRPr="00E321C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204B" w:rsidRPr="00E321C4" w:rsidRDefault="00BB204B" w:rsidP="007B5CC7">
      <w:pPr>
        <w:spacing w:after="0" w:line="240" w:lineRule="auto"/>
        <w:ind w:firstLine="720"/>
        <w:jc w:val="both"/>
        <w:rPr>
          <w:sz w:val="24"/>
          <w:szCs w:val="24"/>
        </w:rPr>
      </w:pPr>
      <w:proofErr w:type="gramStart"/>
      <w:r w:rsidRPr="00E321C4">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E321C4">
          <w:rPr>
            <w:sz w:val="24"/>
            <w:szCs w:val="24"/>
          </w:rPr>
          <w:t>законом</w:t>
        </w:r>
      </w:hyperlink>
      <w:r w:rsidRPr="00E321C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B204B" w:rsidRPr="00E321C4" w:rsidRDefault="00BB204B" w:rsidP="007B5CC7">
      <w:pPr>
        <w:spacing w:after="0" w:line="240" w:lineRule="auto"/>
        <w:ind w:firstLine="720"/>
        <w:jc w:val="both"/>
        <w:rPr>
          <w:bCs/>
          <w:sz w:val="24"/>
          <w:szCs w:val="24"/>
        </w:rPr>
      </w:pPr>
      <w:r w:rsidRPr="00E321C4">
        <w:rPr>
          <w:bCs/>
          <w:sz w:val="24"/>
          <w:szCs w:val="24"/>
        </w:rPr>
        <w:t>В случае</w:t>
      </w:r>
      <w:proofErr w:type="gramStart"/>
      <w:r w:rsidRPr="00E321C4">
        <w:rPr>
          <w:bCs/>
          <w:sz w:val="24"/>
          <w:szCs w:val="24"/>
        </w:rPr>
        <w:t>,</w:t>
      </w:r>
      <w:proofErr w:type="gramEnd"/>
      <w:r w:rsidRPr="00E321C4">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B204B" w:rsidRPr="00E321C4" w:rsidRDefault="00BB204B" w:rsidP="007B5CC7">
      <w:pPr>
        <w:spacing w:after="0" w:line="240" w:lineRule="auto"/>
        <w:ind w:firstLine="720"/>
        <w:jc w:val="both"/>
        <w:rPr>
          <w:sz w:val="24"/>
          <w:szCs w:val="24"/>
        </w:rPr>
      </w:pPr>
      <w:r w:rsidRPr="00E321C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B204B" w:rsidRPr="00E321C4" w:rsidRDefault="00BB204B" w:rsidP="007B5CC7">
      <w:pPr>
        <w:autoSpaceDE w:val="0"/>
        <w:autoSpaceDN w:val="0"/>
        <w:adjustRightInd w:val="0"/>
        <w:spacing w:after="0" w:line="240" w:lineRule="auto"/>
        <w:ind w:firstLine="720"/>
        <w:jc w:val="both"/>
        <w:rPr>
          <w:sz w:val="24"/>
          <w:szCs w:val="24"/>
        </w:rPr>
      </w:pPr>
      <w:proofErr w:type="gramStart"/>
      <w:r w:rsidRPr="00E321C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E321C4">
          <w:rPr>
            <w:sz w:val="24"/>
            <w:szCs w:val="24"/>
          </w:rPr>
          <w:t>пунктом</w:t>
        </w:r>
      </w:hyperlink>
      <w:r w:rsidRPr="00E321C4">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321C4">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B204B" w:rsidRPr="00E321C4" w:rsidRDefault="00BB204B" w:rsidP="007B5CC7">
      <w:pPr>
        <w:autoSpaceDE w:val="0"/>
        <w:spacing w:after="0" w:line="240" w:lineRule="auto"/>
        <w:ind w:right="-16" w:firstLine="720"/>
        <w:jc w:val="both"/>
        <w:rPr>
          <w:sz w:val="24"/>
          <w:szCs w:val="24"/>
        </w:rPr>
      </w:pPr>
      <w:r w:rsidRPr="00E321C4">
        <w:rPr>
          <w:sz w:val="24"/>
          <w:szCs w:val="24"/>
        </w:rPr>
        <w:t>5.7. По результатам рассмотрения жалобы принимается одно из следующих решений:</w:t>
      </w:r>
    </w:p>
    <w:p w:rsidR="00BB204B" w:rsidRPr="00E321C4" w:rsidRDefault="00BB204B" w:rsidP="007B5CC7">
      <w:pPr>
        <w:autoSpaceDE w:val="0"/>
        <w:autoSpaceDN w:val="0"/>
        <w:adjustRightInd w:val="0"/>
        <w:spacing w:after="0" w:line="240" w:lineRule="auto"/>
        <w:ind w:firstLine="720"/>
        <w:jc w:val="both"/>
        <w:rPr>
          <w:strike/>
          <w:sz w:val="24"/>
          <w:szCs w:val="24"/>
        </w:rPr>
      </w:pPr>
      <w:proofErr w:type="gramStart"/>
      <w:r w:rsidRPr="00E321C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B204B" w:rsidRPr="00E321C4" w:rsidRDefault="00BB204B" w:rsidP="007B5CC7">
      <w:pPr>
        <w:autoSpaceDE w:val="0"/>
        <w:autoSpaceDN w:val="0"/>
        <w:adjustRightInd w:val="0"/>
        <w:spacing w:line="240" w:lineRule="auto"/>
        <w:ind w:firstLine="720"/>
        <w:jc w:val="both"/>
        <w:rPr>
          <w:sz w:val="24"/>
          <w:szCs w:val="24"/>
        </w:rPr>
      </w:pPr>
      <w:r w:rsidRPr="00E321C4">
        <w:rPr>
          <w:sz w:val="24"/>
          <w:szCs w:val="24"/>
        </w:rPr>
        <w:t>2) в удовлетворении жалобы отказывается.</w:t>
      </w:r>
    </w:p>
    <w:p w:rsidR="00BB204B" w:rsidRPr="00E321C4" w:rsidRDefault="00BB204B" w:rsidP="007B5CC7">
      <w:pPr>
        <w:autoSpaceDE w:val="0"/>
        <w:autoSpaceDN w:val="0"/>
        <w:adjustRightInd w:val="0"/>
        <w:spacing w:line="240" w:lineRule="auto"/>
        <w:ind w:firstLine="720"/>
        <w:jc w:val="both"/>
        <w:rPr>
          <w:sz w:val="24"/>
          <w:szCs w:val="24"/>
        </w:rPr>
      </w:pPr>
      <w:r w:rsidRPr="00E321C4">
        <w:rPr>
          <w:sz w:val="24"/>
          <w:szCs w:val="24"/>
        </w:rPr>
        <w:t>5.8. Основаниями для отказа в удовлетворении жалобы являются:</w:t>
      </w:r>
    </w:p>
    <w:p w:rsidR="00BB204B" w:rsidRPr="00E321C4" w:rsidRDefault="00BB204B" w:rsidP="007B5CC7">
      <w:pPr>
        <w:autoSpaceDE w:val="0"/>
        <w:autoSpaceDN w:val="0"/>
        <w:adjustRightInd w:val="0"/>
        <w:spacing w:line="240" w:lineRule="auto"/>
        <w:ind w:firstLine="720"/>
        <w:jc w:val="both"/>
        <w:rPr>
          <w:sz w:val="24"/>
          <w:szCs w:val="24"/>
        </w:rPr>
      </w:pPr>
      <w:r w:rsidRPr="00E321C4">
        <w:rPr>
          <w:sz w:val="24"/>
          <w:szCs w:val="24"/>
        </w:rPr>
        <w:t xml:space="preserve">1) признание </w:t>
      </w:r>
      <w:proofErr w:type="gramStart"/>
      <w:r w:rsidRPr="00E321C4">
        <w:rPr>
          <w:sz w:val="24"/>
          <w:szCs w:val="24"/>
        </w:rPr>
        <w:t>правомерными</w:t>
      </w:r>
      <w:proofErr w:type="gramEnd"/>
      <w:r w:rsidRPr="00E321C4">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w:t>
      </w:r>
      <w:r w:rsidRPr="00E321C4">
        <w:rPr>
          <w:sz w:val="24"/>
          <w:szCs w:val="24"/>
        </w:rPr>
        <w:lastRenderedPageBreak/>
        <w:t>16 Федерального закона № 210-ФЗ, или их работников, участвующих в предоставлении муниципальной услуги,</w:t>
      </w:r>
    </w:p>
    <w:p w:rsidR="00BB204B" w:rsidRPr="00E321C4" w:rsidRDefault="00BB204B" w:rsidP="007B5CC7">
      <w:pPr>
        <w:autoSpaceDE w:val="0"/>
        <w:autoSpaceDN w:val="0"/>
        <w:adjustRightInd w:val="0"/>
        <w:spacing w:line="240" w:lineRule="auto"/>
        <w:ind w:firstLine="720"/>
        <w:jc w:val="both"/>
        <w:rPr>
          <w:sz w:val="24"/>
          <w:szCs w:val="24"/>
        </w:rPr>
      </w:pPr>
      <w:r w:rsidRPr="00E321C4">
        <w:rPr>
          <w:sz w:val="24"/>
          <w:szCs w:val="24"/>
        </w:rPr>
        <w:t>2) наличие вступившего в законную силу решения суда по жалобе о том же предмете и по тем же основаниям;</w:t>
      </w:r>
    </w:p>
    <w:p w:rsidR="00BB204B" w:rsidRPr="00E321C4" w:rsidRDefault="00BB204B" w:rsidP="007B5CC7">
      <w:pPr>
        <w:autoSpaceDE w:val="0"/>
        <w:autoSpaceDN w:val="0"/>
        <w:adjustRightInd w:val="0"/>
        <w:spacing w:line="240" w:lineRule="auto"/>
        <w:ind w:firstLine="720"/>
        <w:jc w:val="both"/>
        <w:rPr>
          <w:sz w:val="24"/>
          <w:szCs w:val="24"/>
        </w:rPr>
      </w:pPr>
      <w:r w:rsidRPr="00E321C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BB204B" w:rsidRPr="00E321C4" w:rsidRDefault="00BB204B" w:rsidP="007B5CC7">
      <w:pPr>
        <w:autoSpaceDE w:val="0"/>
        <w:spacing w:line="240" w:lineRule="auto"/>
        <w:ind w:right="-16" w:firstLine="720"/>
        <w:jc w:val="both"/>
        <w:rPr>
          <w:sz w:val="24"/>
          <w:szCs w:val="24"/>
        </w:rPr>
      </w:pPr>
      <w:r w:rsidRPr="00E321C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04B" w:rsidRPr="00E321C4" w:rsidRDefault="00BB204B" w:rsidP="007B5CC7">
      <w:pPr>
        <w:autoSpaceDE w:val="0"/>
        <w:autoSpaceDN w:val="0"/>
        <w:adjustRightInd w:val="0"/>
        <w:spacing w:line="240" w:lineRule="auto"/>
        <w:ind w:firstLine="708"/>
        <w:jc w:val="both"/>
        <w:rPr>
          <w:sz w:val="24"/>
          <w:szCs w:val="24"/>
        </w:rPr>
      </w:pPr>
      <w:r w:rsidRPr="00E321C4">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E321C4">
          <w:rPr>
            <w:sz w:val="24"/>
            <w:szCs w:val="24"/>
          </w:rPr>
          <w:t>частью 1.1 статьи 16</w:t>
        </w:r>
      </w:hyperlink>
      <w:r w:rsidRPr="00E321C4">
        <w:rPr>
          <w:sz w:val="24"/>
          <w:szCs w:val="24"/>
        </w:rPr>
        <w:t xml:space="preserve"> Федерального закона </w:t>
      </w:r>
      <w:r w:rsidRPr="00E321C4">
        <w:rPr>
          <w:rFonts w:eastAsia="Calibri"/>
          <w:sz w:val="24"/>
          <w:szCs w:val="24"/>
        </w:rPr>
        <w:t>№ 210-ФЗ</w:t>
      </w:r>
      <w:r w:rsidRPr="00E321C4">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1C4">
        <w:rPr>
          <w:sz w:val="24"/>
          <w:szCs w:val="24"/>
        </w:rPr>
        <w:t>неудобства</w:t>
      </w:r>
      <w:proofErr w:type="gramEnd"/>
      <w:r w:rsidRPr="00E321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204B" w:rsidRPr="00E321C4" w:rsidRDefault="00BB204B" w:rsidP="007B5CC7">
      <w:pPr>
        <w:autoSpaceDE w:val="0"/>
        <w:autoSpaceDN w:val="0"/>
        <w:adjustRightInd w:val="0"/>
        <w:spacing w:line="240" w:lineRule="auto"/>
        <w:ind w:firstLine="708"/>
        <w:jc w:val="both"/>
        <w:rPr>
          <w:sz w:val="24"/>
          <w:szCs w:val="24"/>
        </w:rPr>
      </w:pPr>
      <w:r w:rsidRPr="00E321C4">
        <w:rPr>
          <w:sz w:val="24"/>
          <w:szCs w:val="24"/>
        </w:rPr>
        <w:t xml:space="preserve">В случае признания </w:t>
      </w:r>
      <w:proofErr w:type="gramStart"/>
      <w:r w:rsidRPr="00E321C4">
        <w:rPr>
          <w:sz w:val="24"/>
          <w:szCs w:val="24"/>
        </w:rPr>
        <w:t>жалобы</w:t>
      </w:r>
      <w:proofErr w:type="gramEnd"/>
      <w:r w:rsidRPr="00E321C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04B" w:rsidRPr="00E321C4" w:rsidRDefault="00BB204B" w:rsidP="007B5CC7">
      <w:pPr>
        <w:autoSpaceDE w:val="0"/>
        <w:autoSpaceDN w:val="0"/>
        <w:adjustRightInd w:val="0"/>
        <w:spacing w:line="240" w:lineRule="auto"/>
        <w:ind w:firstLine="720"/>
        <w:jc w:val="both"/>
        <w:rPr>
          <w:bCs/>
          <w:sz w:val="24"/>
          <w:szCs w:val="24"/>
        </w:rPr>
      </w:pPr>
      <w:r w:rsidRPr="00E321C4">
        <w:rPr>
          <w:sz w:val="24"/>
          <w:szCs w:val="24"/>
        </w:rPr>
        <w:t xml:space="preserve">5.10. В случае установления в ходе или по результатам </w:t>
      </w:r>
      <w:proofErr w:type="gramStart"/>
      <w:r w:rsidRPr="00E321C4">
        <w:rPr>
          <w:sz w:val="24"/>
          <w:szCs w:val="24"/>
        </w:rPr>
        <w:t>рассмотрения жалобы признаков состава административного правонарушения</w:t>
      </w:r>
      <w:proofErr w:type="gramEnd"/>
      <w:r w:rsidRPr="00E321C4">
        <w:rPr>
          <w:sz w:val="24"/>
          <w:szCs w:val="24"/>
        </w:rPr>
        <w:t xml:space="preserve"> или преступления должностное лицо уполномоченного органа, работник, наделенные </w:t>
      </w:r>
      <w:r w:rsidRPr="00E321C4">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B204B" w:rsidRPr="00E321C4" w:rsidRDefault="00BB204B" w:rsidP="007B5CC7">
      <w:pPr>
        <w:autoSpaceDE w:val="0"/>
        <w:spacing w:line="240" w:lineRule="auto"/>
        <w:ind w:right="-16" w:firstLine="720"/>
        <w:jc w:val="both"/>
        <w:rPr>
          <w:sz w:val="24"/>
          <w:szCs w:val="24"/>
        </w:rPr>
      </w:pPr>
      <w:r w:rsidRPr="00E321C4">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321C4">
        <w:rPr>
          <w:i/>
          <w:sz w:val="24"/>
          <w:szCs w:val="24"/>
          <w:u w:val="single"/>
        </w:rPr>
        <w:t>,</w:t>
      </w:r>
      <w:r w:rsidRPr="00E321C4">
        <w:rPr>
          <w:i/>
          <w:sz w:val="24"/>
          <w:szCs w:val="24"/>
        </w:rPr>
        <w:t xml:space="preserve"> </w:t>
      </w:r>
      <w:r w:rsidRPr="00E321C4">
        <w:rPr>
          <w:sz w:val="24"/>
          <w:szCs w:val="24"/>
        </w:rPr>
        <w:t xml:space="preserve">должностных лиц МФЦ, работников организаций, предусмотренных </w:t>
      </w:r>
      <w:hyperlink r:id="rId44" w:history="1">
        <w:r w:rsidRPr="00E321C4">
          <w:rPr>
            <w:sz w:val="24"/>
            <w:szCs w:val="24"/>
          </w:rPr>
          <w:t>частью 1.1 статьи 16</w:t>
        </w:r>
      </w:hyperlink>
      <w:r w:rsidRPr="00E321C4">
        <w:rPr>
          <w:sz w:val="24"/>
          <w:szCs w:val="24"/>
        </w:rPr>
        <w:t xml:space="preserve"> Федерального закона № 210-ФЗ, в судебном порядке в соответствии с законодательством Российской Федерации.</w:t>
      </w:r>
    </w:p>
    <w:p w:rsidR="00BB204B" w:rsidRPr="00E321C4" w:rsidRDefault="00BB204B" w:rsidP="007B5CC7">
      <w:pPr>
        <w:autoSpaceDE w:val="0"/>
        <w:spacing w:line="240" w:lineRule="auto"/>
        <w:ind w:right="-16" w:firstLine="720"/>
        <w:jc w:val="both"/>
        <w:rPr>
          <w:sz w:val="24"/>
          <w:szCs w:val="24"/>
        </w:rPr>
      </w:pPr>
      <w:r w:rsidRPr="00E321C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B204B" w:rsidRPr="00E321C4" w:rsidRDefault="00BB204B" w:rsidP="007B5CC7">
      <w:pPr>
        <w:pBdr>
          <w:bottom w:val="single" w:sz="12" w:space="1" w:color="auto"/>
        </w:pBdr>
        <w:autoSpaceDE w:val="0"/>
        <w:spacing w:line="240" w:lineRule="auto"/>
        <w:ind w:right="-16"/>
        <w:jc w:val="both"/>
        <w:rPr>
          <w:sz w:val="24"/>
          <w:szCs w:val="24"/>
        </w:rPr>
      </w:pPr>
    </w:p>
    <w:p w:rsidR="00BB204B" w:rsidRPr="00E321C4" w:rsidRDefault="00BB204B" w:rsidP="007B5CC7">
      <w:pPr>
        <w:widowControl w:val="0"/>
        <w:autoSpaceDE w:val="0"/>
        <w:spacing w:line="240" w:lineRule="auto"/>
        <w:ind w:firstLine="600"/>
        <w:jc w:val="center"/>
        <w:rPr>
          <w:sz w:val="24"/>
          <w:szCs w:val="24"/>
        </w:rPr>
      </w:pPr>
    </w:p>
    <w:p w:rsidR="00BB204B" w:rsidRPr="00E321C4" w:rsidRDefault="00BB204B" w:rsidP="007B5CC7">
      <w:pPr>
        <w:widowControl w:val="0"/>
        <w:autoSpaceDE w:val="0"/>
        <w:rPr>
          <w:sz w:val="24"/>
          <w:szCs w:val="24"/>
        </w:rPr>
      </w:pPr>
    </w:p>
    <w:p w:rsidR="00BB204B" w:rsidRPr="00E321C4" w:rsidRDefault="00BB204B" w:rsidP="007B5CC7">
      <w:pPr>
        <w:widowControl w:val="0"/>
        <w:autoSpaceDE w:val="0"/>
        <w:rPr>
          <w:sz w:val="24"/>
          <w:szCs w:val="24"/>
        </w:rPr>
      </w:pPr>
    </w:p>
    <w:p w:rsidR="00BB204B" w:rsidRPr="00E321C4" w:rsidRDefault="00BB204B" w:rsidP="00BB204B">
      <w:pPr>
        <w:widowControl w:val="0"/>
        <w:autoSpaceDE w:val="0"/>
        <w:ind w:firstLine="600"/>
        <w:jc w:val="center"/>
        <w:rPr>
          <w:sz w:val="24"/>
          <w:szCs w:val="24"/>
        </w:rPr>
      </w:pPr>
    </w:p>
    <w:p w:rsidR="00BB204B" w:rsidRPr="00E321C4" w:rsidRDefault="00BB204B" w:rsidP="00BB204B">
      <w:pPr>
        <w:widowControl w:val="0"/>
        <w:autoSpaceDE w:val="0"/>
        <w:ind w:firstLine="600"/>
        <w:jc w:val="center"/>
        <w:rPr>
          <w:sz w:val="24"/>
          <w:szCs w:val="24"/>
        </w:rPr>
      </w:pPr>
    </w:p>
    <w:p w:rsidR="007B5CC7" w:rsidRDefault="007B5CC7" w:rsidP="00BB204B">
      <w:pPr>
        <w:ind w:left="4956"/>
        <w:jc w:val="center"/>
        <w:rPr>
          <w:sz w:val="24"/>
          <w:szCs w:val="24"/>
        </w:rPr>
      </w:pPr>
    </w:p>
    <w:p w:rsidR="007B5CC7" w:rsidRDefault="007B5CC7" w:rsidP="007B5CC7">
      <w:pPr>
        <w:spacing w:after="0" w:line="240" w:lineRule="auto"/>
        <w:ind w:left="4956"/>
        <w:jc w:val="center"/>
        <w:rPr>
          <w:sz w:val="24"/>
          <w:szCs w:val="24"/>
        </w:rPr>
      </w:pPr>
    </w:p>
    <w:p w:rsidR="00BB204B" w:rsidRPr="00E321C4" w:rsidRDefault="00BB204B" w:rsidP="007B5CC7">
      <w:pPr>
        <w:spacing w:after="0" w:line="240" w:lineRule="auto"/>
        <w:ind w:left="4956"/>
        <w:jc w:val="center"/>
        <w:rPr>
          <w:sz w:val="24"/>
          <w:szCs w:val="24"/>
        </w:rPr>
      </w:pPr>
      <w:r w:rsidRPr="00E321C4">
        <w:rPr>
          <w:sz w:val="24"/>
          <w:szCs w:val="24"/>
        </w:rPr>
        <w:t>ПРИЛОЖЕНИЕ № 1</w:t>
      </w:r>
    </w:p>
    <w:p w:rsidR="00BB204B" w:rsidRPr="00E321C4" w:rsidRDefault="00BB204B" w:rsidP="007B5CC7">
      <w:pPr>
        <w:spacing w:after="0" w:line="240" w:lineRule="auto"/>
        <w:ind w:left="4956"/>
        <w:jc w:val="center"/>
        <w:rPr>
          <w:bCs/>
          <w:sz w:val="24"/>
          <w:szCs w:val="24"/>
        </w:rPr>
      </w:pPr>
      <w:r w:rsidRPr="00E321C4">
        <w:rPr>
          <w:sz w:val="24"/>
          <w:szCs w:val="24"/>
        </w:rPr>
        <w:t>к Административному регламенту предоставления муниципальной услуги</w:t>
      </w:r>
      <w:r w:rsidRPr="00E321C4">
        <w:rPr>
          <w:bCs/>
          <w:sz w:val="24"/>
          <w:szCs w:val="24"/>
        </w:rPr>
        <w:t xml:space="preserve">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постоянное (бессрочное) пользование»</w:t>
      </w:r>
    </w:p>
    <w:p w:rsidR="00BB204B" w:rsidRPr="00E321C4" w:rsidRDefault="00BB204B" w:rsidP="007B5CC7">
      <w:pPr>
        <w:spacing w:after="0" w:line="240" w:lineRule="auto"/>
        <w:jc w:val="both"/>
        <w:rPr>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9"/>
        <w:gridCol w:w="705"/>
        <w:gridCol w:w="9"/>
        <w:gridCol w:w="100"/>
        <w:gridCol w:w="177"/>
        <w:gridCol w:w="280"/>
        <w:gridCol w:w="860"/>
        <w:gridCol w:w="426"/>
        <w:gridCol w:w="702"/>
        <w:gridCol w:w="290"/>
        <w:gridCol w:w="277"/>
        <w:gridCol w:w="709"/>
        <w:gridCol w:w="397"/>
        <w:gridCol w:w="176"/>
        <w:gridCol w:w="705"/>
        <w:gridCol w:w="996"/>
        <w:gridCol w:w="2126"/>
        <w:gridCol w:w="417"/>
        <w:gridCol w:w="150"/>
        <w:gridCol w:w="142"/>
      </w:tblGrid>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right"/>
              <w:rPr>
                <w:rFonts w:eastAsia="Calibri"/>
                <w:sz w:val="24"/>
                <w:szCs w:val="24"/>
                <w:lang w:eastAsia="en-US"/>
              </w:rPr>
            </w:pPr>
            <w:r w:rsidRPr="00E321C4">
              <w:rPr>
                <w:rFonts w:eastAsia="Calibri"/>
                <w:sz w:val="24"/>
                <w:szCs w:val="24"/>
                <w:lang w:eastAsia="en-US"/>
              </w:rPr>
              <w:t>Главе администрации</w:t>
            </w: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right"/>
              <w:rPr>
                <w:rFonts w:eastAsia="Calibri"/>
                <w:sz w:val="24"/>
                <w:szCs w:val="24"/>
                <w:lang w:eastAsia="en-US"/>
              </w:rPr>
            </w:pPr>
            <w:r w:rsidRPr="00E321C4">
              <w:rPr>
                <w:rFonts w:eastAsia="Calibri"/>
                <w:sz w:val="24"/>
                <w:szCs w:val="24"/>
                <w:lang w:eastAsia="en-US"/>
              </w:rPr>
              <w:t>Манойлинского сельского поселения</w:t>
            </w: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right"/>
              <w:rPr>
                <w:rFonts w:eastAsia="Calibri"/>
                <w:sz w:val="24"/>
                <w:szCs w:val="24"/>
                <w:lang w:eastAsia="en-US"/>
              </w:rPr>
            </w:pPr>
            <w:r w:rsidRPr="00E321C4">
              <w:rPr>
                <w:rFonts w:eastAsia="Calibri"/>
                <w:sz w:val="24"/>
                <w:szCs w:val="24"/>
                <w:lang w:eastAsia="en-US"/>
              </w:rPr>
              <w:t xml:space="preserve">Клетского муниципального района </w:t>
            </w:r>
          </w:p>
          <w:p w:rsidR="00BB204B" w:rsidRPr="00E321C4" w:rsidRDefault="00BB204B" w:rsidP="007B5CC7">
            <w:pPr>
              <w:autoSpaceDE w:val="0"/>
              <w:autoSpaceDN w:val="0"/>
              <w:adjustRightInd w:val="0"/>
              <w:spacing w:after="0" w:line="240" w:lineRule="auto"/>
              <w:jc w:val="right"/>
              <w:rPr>
                <w:rFonts w:eastAsia="Calibri"/>
                <w:sz w:val="24"/>
                <w:szCs w:val="24"/>
                <w:lang w:eastAsia="en-US"/>
              </w:rPr>
            </w:pPr>
            <w:r w:rsidRPr="00E321C4">
              <w:rPr>
                <w:rFonts w:eastAsia="Calibri"/>
                <w:sz w:val="24"/>
                <w:szCs w:val="24"/>
                <w:lang w:eastAsia="en-US"/>
              </w:rPr>
              <w:t>Волгоградской области</w:t>
            </w:r>
          </w:p>
        </w:tc>
      </w:tr>
      <w:tr w:rsidR="00BB204B" w:rsidRPr="00E321C4" w:rsidTr="00587B40">
        <w:trPr>
          <w:gridAfter w:val="1"/>
          <w:wAfter w:w="142" w:type="dxa"/>
        </w:trPr>
        <w:tc>
          <w:tcPr>
            <w:tcW w:w="5211" w:type="dxa"/>
            <w:gridSpan w:val="13"/>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4570" w:type="dxa"/>
            <w:gridSpan w:val="6"/>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5211" w:type="dxa"/>
            <w:gridSpan w:val="13"/>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4570" w:type="dxa"/>
            <w:gridSpan w:val="6"/>
            <w:tcBorders>
              <w:top w:val="single" w:sz="4" w:space="0" w:color="auto"/>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5211" w:type="dxa"/>
            <w:gridSpan w:val="13"/>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4570" w:type="dxa"/>
            <w:gridSpan w:val="6"/>
            <w:tcBorders>
              <w:top w:val="single" w:sz="4" w:space="0" w:color="auto"/>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5211" w:type="dxa"/>
            <w:gridSpan w:val="13"/>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4570" w:type="dxa"/>
            <w:gridSpan w:val="6"/>
            <w:tcBorders>
              <w:top w:val="nil"/>
              <w:left w:val="nil"/>
              <w:bottom w:val="nil"/>
              <w:right w:val="nil"/>
            </w:tcBorders>
          </w:tcPr>
          <w:p w:rsidR="00BB204B" w:rsidRPr="00E321C4" w:rsidRDefault="00BB204B" w:rsidP="007B5CC7">
            <w:pPr>
              <w:autoSpaceDE w:val="0"/>
              <w:autoSpaceDN w:val="0"/>
              <w:adjustRightInd w:val="0"/>
              <w:spacing w:after="0" w:line="240" w:lineRule="auto"/>
              <w:rPr>
                <w:rFonts w:eastAsia="Calibri"/>
                <w:sz w:val="24"/>
                <w:szCs w:val="24"/>
                <w:lang w:eastAsia="en-US"/>
              </w:rPr>
            </w:pP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center"/>
              <w:rPr>
                <w:rFonts w:eastAsia="Calibri"/>
                <w:b/>
                <w:sz w:val="24"/>
                <w:szCs w:val="24"/>
                <w:lang w:eastAsia="en-US"/>
              </w:rPr>
            </w:pPr>
            <w:r w:rsidRPr="00E321C4">
              <w:rPr>
                <w:rFonts w:eastAsia="Calibri"/>
                <w:b/>
                <w:sz w:val="24"/>
                <w:szCs w:val="24"/>
                <w:lang w:eastAsia="en-US"/>
              </w:rPr>
              <w:t>ЗАЯВЛЕНИЕ</w:t>
            </w:r>
          </w:p>
          <w:p w:rsidR="00BB204B" w:rsidRPr="00E321C4" w:rsidRDefault="00BB204B" w:rsidP="007B5CC7">
            <w:pPr>
              <w:autoSpaceDE w:val="0"/>
              <w:autoSpaceDN w:val="0"/>
              <w:adjustRightInd w:val="0"/>
              <w:spacing w:after="0" w:line="240" w:lineRule="auto"/>
              <w:jc w:val="center"/>
              <w:outlineLvl w:val="0"/>
              <w:rPr>
                <w:rFonts w:eastAsia="Calibri"/>
                <w:b/>
                <w:sz w:val="24"/>
                <w:szCs w:val="24"/>
                <w:lang w:eastAsia="en-US"/>
              </w:rPr>
            </w:pPr>
            <w:r w:rsidRPr="00E321C4">
              <w:rPr>
                <w:rFonts w:eastAsia="Calibri"/>
                <w:b/>
                <w:sz w:val="24"/>
                <w:szCs w:val="24"/>
                <w:lang w:eastAsia="en-US"/>
              </w:rPr>
              <w:t>о предоставлении в постоянное (бессрочное) пользование</w:t>
            </w:r>
          </w:p>
          <w:p w:rsidR="00BB204B" w:rsidRPr="00E321C4" w:rsidRDefault="00BB204B" w:rsidP="007B5CC7">
            <w:pPr>
              <w:autoSpaceDE w:val="0"/>
              <w:autoSpaceDN w:val="0"/>
              <w:adjustRightInd w:val="0"/>
              <w:spacing w:after="0" w:line="240" w:lineRule="auto"/>
              <w:jc w:val="center"/>
              <w:outlineLvl w:val="0"/>
              <w:rPr>
                <w:rFonts w:eastAsia="Calibri"/>
                <w:b/>
                <w:bCs/>
                <w:color w:val="26282F"/>
                <w:sz w:val="24"/>
                <w:szCs w:val="24"/>
                <w:lang w:eastAsia="en-US"/>
              </w:rPr>
            </w:pPr>
            <w:r w:rsidRPr="00E321C4">
              <w:rPr>
                <w:rFonts w:eastAsia="Calibri"/>
                <w:b/>
                <w:sz w:val="24"/>
                <w:szCs w:val="24"/>
                <w:lang w:eastAsia="en-US"/>
              </w:rPr>
              <w:t>земельного участка</w:t>
            </w: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nil"/>
              <w:right w:val="nil"/>
            </w:tcBorders>
          </w:tcPr>
          <w:p w:rsidR="00BB204B" w:rsidRPr="00E321C4" w:rsidRDefault="00BB204B" w:rsidP="007B5CC7">
            <w:pPr>
              <w:autoSpaceDE w:val="0"/>
              <w:autoSpaceDN w:val="0"/>
              <w:adjustRightInd w:val="0"/>
              <w:spacing w:after="0" w:line="240" w:lineRule="auto"/>
              <w:jc w:val="center"/>
              <w:rPr>
                <w:rFonts w:eastAsia="Calibri"/>
                <w:sz w:val="24"/>
                <w:szCs w:val="24"/>
                <w:lang w:eastAsia="en-US"/>
              </w:rPr>
            </w:pPr>
            <w:r w:rsidRPr="00E321C4">
              <w:rPr>
                <w:rFonts w:eastAsia="Calibri"/>
                <w:sz w:val="24"/>
                <w:szCs w:val="24"/>
                <w:lang w:eastAsia="en-US"/>
              </w:rPr>
              <w:t>(полное наименование юридического лица, ИНН, номер свидетельства государственной регистрации)</w:t>
            </w:r>
          </w:p>
        </w:tc>
      </w:tr>
      <w:tr w:rsidR="00BB204B" w:rsidRPr="00E321C4" w:rsidTr="00587B40">
        <w:trPr>
          <w:gridAfter w:val="1"/>
          <w:wAfter w:w="142" w:type="dxa"/>
        </w:trPr>
        <w:tc>
          <w:tcPr>
            <w:tcW w:w="2836" w:type="dxa"/>
            <w:gridSpan w:val="8"/>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r w:rsidRPr="00E321C4">
              <w:rPr>
                <w:rFonts w:eastAsia="Calibri"/>
                <w:sz w:val="24"/>
                <w:szCs w:val="24"/>
                <w:lang w:eastAsia="en-US"/>
              </w:rPr>
              <w:t>юридический адрес:</w:t>
            </w:r>
          </w:p>
        </w:tc>
        <w:tc>
          <w:tcPr>
            <w:tcW w:w="6945" w:type="dxa"/>
            <w:gridSpan w:val="11"/>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c>
          <w:tcPr>
            <w:tcW w:w="9631" w:type="dxa"/>
            <w:gridSpan w:val="18"/>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292" w:type="dxa"/>
            <w:gridSpan w:val="2"/>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r w:rsidRPr="00E321C4">
              <w:rPr>
                <w:rFonts w:eastAsia="Calibri"/>
                <w:sz w:val="24"/>
                <w:szCs w:val="24"/>
                <w:lang w:eastAsia="en-US"/>
              </w:rPr>
              <w:t>,</w:t>
            </w:r>
          </w:p>
        </w:tc>
      </w:tr>
      <w:tr w:rsidR="00BB204B" w:rsidRPr="00E321C4" w:rsidTr="00587B40">
        <w:tc>
          <w:tcPr>
            <w:tcW w:w="1093" w:type="dxa"/>
            <w:gridSpan w:val="4"/>
            <w:tcBorders>
              <w:top w:val="single" w:sz="4" w:space="0" w:color="auto"/>
              <w:left w:val="nil"/>
              <w:bottom w:val="nil"/>
              <w:right w:val="nil"/>
            </w:tcBorders>
          </w:tcPr>
          <w:p w:rsidR="00BB204B" w:rsidRPr="00E321C4" w:rsidRDefault="00BB204B" w:rsidP="007B5CC7">
            <w:pPr>
              <w:autoSpaceDE w:val="0"/>
              <w:autoSpaceDN w:val="0"/>
              <w:adjustRightInd w:val="0"/>
              <w:spacing w:after="0" w:line="240" w:lineRule="auto"/>
              <w:rPr>
                <w:sz w:val="24"/>
                <w:szCs w:val="24"/>
              </w:rPr>
            </w:pPr>
            <w:r w:rsidRPr="00E321C4">
              <w:rPr>
                <w:sz w:val="24"/>
                <w:szCs w:val="24"/>
              </w:rPr>
              <w:t>в лице</w:t>
            </w:r>
          </w:p>
        </w:tc>
        <w:tc>
          <w:tcPr>
            <w:tcW w:w="8538" w:type="dxa"/>
            <w:gridSpan w:val="14"/>
            <w:tcBorders>
              <w:top w:val="single" w:sz="4" w:space="0" w:color="auto"/>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292" w:type="dxa"/>
            <w:gridSpan w:val="2"/>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r w:rsidRPr="00E321C4">
              <w:rPr>
                <w:rFonts w:eastAsia="Calibri"/>
                <w:sz w:val="24"/>
                <w:szCs w:val="24"/>
                <w:lang w:eastAsia="en-US"/>
              </w:rPr>
              <w:t>,</w:t>
            </w:r>
          </w:p>
        </w:tc>
      </w:tr>
      <w:tr w:rsidR="00BB204B" w:rsidRPr="00E321C4" w:rsidTr="00587B40">
        <w:trPr>
          <w:gridAfter w:val="1"/>
          <w:wAfter w:w="142" w:type="dxa"/>
        </w:trPr>
        <w:tc>
          <w:tcPr>
            <w:tcW w:w="993" w:type="dxa"/>
            <w:gridSpan w:val="3"/>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c>
          <w:tcPr>
            <w:tcW w:w="8788" w:type="dxa"/>
            <w:gridSpan w:val="16"/>
            <w:tcBorders>
              <w:top w:val="nil"/>
              <w:left w:val="nil"/>
              <w:bottom w:val="nil"/>
              <w:right w:val="nil"/>
            </w:tcBorders>
          </w:tcPr>
          <w:p w:rsidR="00BB204B" w:rsidRPr="00E321C4" w:rsidRDefault="00BB204B" w:rsidP="007B5CC7">
            <w:pPr>
              <w:autoSpaceDE w:val="0"/>
              <w:autoSpaceDN w:val="0"/>
              <w:adjustRightInd w:val="0"/>
              <w:spacing w:after="0" w:line="240" w:lineRule="auto"/>
              <w:jc w:val="center"/>
              <w:rPr>
                <w:rFonts w:eastAsia="Calibri"/>
                <w:sz w:val="24"/>
                <w:szCs w:val="24"/>
                <w:lang w:eastAsia="en-US"/>
              </w:rPr>
            </w:pPr>
            <w:r w:rsidRPr="00E321C4">
              <w:rPr>
                <w:rFonts w:eastAsia="Calibri"/>
                <w:sz w:val="24"/>
                <w:szCs w:val="24"/>
                <w:lang w:eastAsia="en-US"/>
              </w:rPr>
              <w:t>(Ф.И.О. и должность представителя юридического лица)</w:t>
            </w:r>
          </w:p>
        </w:tc>
      </w:tr>
      <w:tr w:rsidR="00BB204B" w:rsidRPr="00E321C4" w:rsidTr="00587B40">
        <w:trPr>
          <w:gridAfter w:val="1"/>
          <w:wAfter w:w="142" w:type="dxa"/>
        </w:trPr>
        <w:tc>
          <w:tcPr>
            <w:tcW w:w="3828" w:type="dxa"/>
            <w:gridSpan w:val="10"/>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roofErr w:type="gramStart"/>
            <w:r w:rsidRPr="00E321C4">
              <w:rPr>
                <w:rFonts w:eastAsia="Calibri"/>
                <w:sz w:val="24"/>
                <w:szCs w:val="24"/>
                <w:lang w:eastAsia="en-US"/>
              </w:rPr>
              <w:t>действующего</w:t>
            </w:r>
            <w:proofErr w:type="gramEnd"/>
            <w:r w:rsidRPr="00E321C4">
              <w:rPr>
                <w:rFonts w:eastAsia="Calibri"/>
                <w:sz w:val="24"/>
                <w:szCs w:val="24"/>
                <w:lang w:eastAsia="en-US"/>
              </w:rPr>
              <w:t xml:space="preserve"> на основании</w:t>
            </w:r>
          </w:p>
        </w:tc>
        <w:tc>
          <w:tcPr>
            <w:tcW w:w="5953" w:type="dxa"/>
            <w:gridSpan w:val="9"/>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nil"/>
              <w:right w:val="nil"/>
            </w:tcBorders>
          </w:tcPr>
          <w:p w:rsidR="00BB204B" w:rsidRPr="00E321C4" w:rsidRDefault="00BB204B" w:rsidP="007B5CC7">
            <w:pPr>
              <w:autoSpaceDE w:val="0"/>
              <w:autoSpaceDN w:val="0"/>
              <w:adjustRightInd w:val="0"/>
              <w:spacing w:after="0" w:line="240" w:lineRule="auto"/>
              <w:jc w:val="center"/>
              <w:rPr>
                <w:rFonts w:eastAsia="Calibri"/>
                <w:sz w:val="24"/>
                <w:szCs w:val="24"/>
                <w:lang w:eastAsia="en-US"/>
              </w:rPr>
            </w:pPr>
            <w:r w:rsidRPr="00E321C4">
              <w:rPr>
                <w:rFonts w:eastAsia="Calibri"/>
                <w:sz w:val="24"/>
                <w:szCs w:val="24"/>
                <w:lang w:eastAsia="en-US"/>
              </w:rPr>
              <w:t>(название документа, удостоверяющего полномочия представителя юридического лица)</w:t>
            </w:r>
          </w:p>
        </w:tc>
      </w:tr>
      <w:tr w:rsidR="00BB204B" w:rsidRPr="00E321C4" w:rsidTr="00587B40">
        <w:trPr>
          <w:gridAfter w:val="1"/>
          <w:wAfter w:w="142" w:type="dxa"/>
        </w:trPr>
        <w:tc>
          <w:tcPr>
            <w:tcW w:w="3828" w:type="dxa"/>
            <w:gridSpan w:val="10"/>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r w:rsidRPr="00E321C4">
              <w:rPr>
                <w:rFonts w:eastAsia="Calibri"/>
                <w:sz w:val="24"/>
                <w:szCs w:val="24"/>
                <w:lang w:eastAsia="en-US"/>
              </w:rPr>
              <w:t>Контактный номер телефона:</w:t>
            </w:r>
          </w:p>
        </w:tc>
        <w:tc>
          <w:tcPr>
            <w:tcW w:w="5953" w:type="dxa"/>
            <w:gridSpan w:val="9"/>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Height w:val="644"/>
        </w:trPr>
        <w:tc>
          <w:tcPr>
            <w:tcW w:w="9781" w:type="dxa"/>
            <w:gridSpan w:val="19"/>
            <w:tcBorders>
              <w:top w:val="nil"/>
              <w:left w:val="nil"/>
              <w:right w:val="nil"/>
            </w:tcBorders>
          </w:tcPr>
          <w:p w:rsidR="00BB204B" w:rsidRPr="00E321C4" w:rsidRDefault="00BB204B" w:rsidP="007B5CC7">
            <w:pPr>
              <w:autoSpaceDE w:val="0"/>
              <w:autoSpaceDN w:val="0"/>
              <w:adjustRightInd w:val="0"/>
              <w:spacing w:after="0" w:line="240" w:lineRule="auto"/>
              <w:ind w:firstLine="743"/>
              <w:jc w:val="both"/>
              <w:rPr>
                <w:rFonts w:eastAsia="Calibri"/>
                <w:sz w:val="24"/>
                <w:szCs w:val="24"/>
                <w:lang w:eastAsia="en-US"/>
              </w:rPr>
            </w:pPr>
            <w:r w:rsidRPr="00E321C4">
              <w:rPr>
                <w:rFonts w:eastAsia="Calibri"/>
                <w:sz w:val="24"/>
                <w:szCs w:val="24"/>
                <w:lang w:eastAsia="en-US"/>
              </w:rPr>
              <w:t>Прошу предоставить в постоянное (бессрочное) пользование земельный участок, расположенный по адресу:</w:t>
            </w: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7B5CC7">
            <w:pPr>
              <w:autoSpaceDE w:val="0"/>
              <w:autoSpaceDN w:val="0"/>
              <w:adjustRightInd w:val="0"/>
              <w:spacing w:after="0" w:line="240" w:lineRule="auto"/>
              <w:jc w:val="both"/>
              <w:rPr>
                <w:rFonts w:eastAsia="Calibri"/>
                <w:sz w:val="24"/>
                <w:szCs w:val="24"/>
                <w:lang w:eastAsia="en-US"/>
              </w:rPr>
            </w:pPr>
          </w:p>
        </w:tc>
      </w:tr>
      <w:tr w:rsidR="00BB204B" w:rsidRPr="00E321C4" w:rsidTr="00587B40">
        <w:trPr>
          <w:gridAfter w:val="1"/>
          <w:wAfter w:w="142" w:type="dxa"/>
        </w:trPr>
        <w:tc>
          <w:tcPr>
            <w:tcW w:w="2410" w:type="dxa"/>
            <w:gridSpan w:val="7"/>
            <w:tcBorders>
              <w:top w:val="nil"/>
              <w:left w:val="nil"/>
              <w:bottom w:val="nil"/>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r w:rsidRPr="00E321C4">
              <w:rPr>
                <w:rFonts w:eastAsia="Calibri"/>
                <w:sz w:val="24"/>
                <w:szCs w:val="24"/>
                <w:lang w:eastAsia="en-US"/>
              </w:rPr>
              <w:t>с кадастровым №</w:t>
            </w:r>
          </w:p>
        </w:tc>
        <w:tc>
          <w:tcPr>
            <w:tcW w:w="2977" w:type="dxa"/>
            <w:gridSpan w:val="7"/>
            <w:tcBorders>
              <w:top w:val="nil"/>
              <w:left w:val="nil"/>
              <w:bottom w:val="single" w:sz="4" w:space="0" w:color="auto"/>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
        </w:tc>
        <w:tc>
          <w:tcPr>
            <w:tcW w:w="1701" w:type="dxa"/>
            <w:gridSpan w:val="2"/>
            <w:tcBorders>
              <w:top w:val="nil"/>
              <w:left w:val="nil"/>
              <w:bottom w:val="nil"/>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r w:rsidRPr="00E321C4">
              <w:rPr>
                <w:rFonts w:eastAsia="Calibri"/>
                <w:sz w:val="24"/>
                <w:szCs w:val="24"/>
                <w:lang w:eastAsia="en-US"/>
              </w:rPr>
              <w:t>, площадью</w:t>
            </w:r>
          </w:p>
        </w:tc>
        <w:tc>
          <w:tcPr>
            <w:tcW w:w="2126" w:type="dxa"/>
            <w:tcBorders>
              <w:top w:val="nil"/>
              <w:left w:val="nil"/>
              <w:bottom w:val="single" w:sz="4" w:space="0" w:color="auto"/>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
        </w:tc>
        <w:tc>
          <w:tcPr>
            <w:tcW w:w="567" w:type="dxa"/>
            <w:gridSpan w:val="2"/>
            <w:tcBorders>
              <w:top w:val="nil"/>
              <w:left w:val="nil"/>
              <w:bottom w:val="nil"/>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roofErr w:type="gramStart"/>
            <w:r w:rsidRPr="00E321C4">
              <w:rPr>
                <w:rFonts w:eastAsia="Calibri"/>
                <w:sz w:val="24"/>
                <w:szCs w:val="24"/>
                <w:lang w:eastAsia="en-US"/>
              </w:rPr>
              <w:t>м</w:t>
            </w:r>
            <w:proofErr w:type="gramEnd"/>
            <w:r w:rsidRPr="00E321C4">
              <w:rPr>
                <w:rFonts w:eastAsia="Calibri"/>
                <w:sz w:val="24"/>
                <w:szCs w:val="24"/>
                <w:lang w:eastAsia="en-US"/>
              </w:rPr>
              <w:t>²</w:t>
            </w: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single" w:sz="4" w:space="0" w:color="auto"/>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nil"/>
              <w:right w:val="nil"/>
            </w:tcBorders>
          </w:tcPr>
          <w:p w:rsidR="00BB204B" w:rsidRPr="00E321C4" w:rsidRDefault="00BB204B" w:rsidP="007B5CC7">
            <w:pPr>
              <w:autoSpaceDE w:val="0"/>
              <w:autoSpaceDN w:val="0"/>
              <w:adjustRightInd w:val="0"/>
              <w:spacing w:line="240" w:lineRule="auto"/>
              <w:jc w:val="center"/>
              <w:rPr>
                <w:rFonts w:eastAsia="Calibri"/>
                <w:sz w:val="24"/>
                <w:szCs w:val="24"/>
                <w:lang w:eastAsia="en-US"/>
              </w:rPr>
            </w:pPr>
            <w:r w:rsidRPr="00E321C4">
              <w:rPr>
                <w:rFonts w:eastAsia="Calibri"/>
                <w:sz w:val="24"/>
                <w:szCs w:val="24"/>
                <w:lang w:eastAsia="en-US"/>
              </w:rPr>
              <w:t>(реквизиты решения об изъятии земельного участка для государственных или муниципальных ну</w:t>
            </w:r>
            <w:proofErr w:type="gramStart"/>
            <w:r w:rsidRPr="00E321C4">
              <w:rPr>
                <w:rFonts w:eastAsia="Calibri"/>
                <w:sz w:val="24"/>
                <w:szCs w:val="24"/>
                <w:lang w:eastAsia="en-US"/>
              </w:rPr>
              <w:t>жд в сл</w:t>
            </w:r>
            <w:proofErr w:type="gramEnd"/>
            <w:r w:rsidRPr="00E321C4">
              <w:rPr>
                <w:rFonts w:eastAsia="Calibri"/>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single" w:sz="4" w:space="0" w:color="auto"/>
              <w:right w:val="nil"/>
            </w:tcBorders>
          </w:tcPr>
          <w:p w:rsidR="00BB204B" w:rsidRPr="00E321C4" w:rsidRDefault="00BB204B" w:rsidP="007B5CC7">
            <w:pPr>
              <w:autoSpaceDE w:val="0"/>
              <w:autoSpaceDN w:val="0"/>
              <w:adjustRightInd w:val="0"/>
              <w:spacing w:line="240" w:lineRule="auto"/>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nil"/>
              <w:right w:val="nil"/>
            </w:tcBorders>
          </w:tcPr>
          <w:p w:rsidR="00BB204B" w:rsidRPr="00E321C4" w:rsidRDefault="00BB204B" w:rsidP="007B5CC7">
            <w:pPr>
              <w:autoSpaceDE w:val="0"/>
              <w:autoSpaceDN w:val="0"/>
              <w:adjustRightInd w:val="0"/>
              <w:spacing w:line="240" w:lineRule="auto"/>
              <w:jc w:val="center"/>
              <w:rPr>
                <w:rFonts w:eastAsia="Calibri"/>
                <w:sz w:val="24"/>
                <w:szCs w:val="24"/>
                <w:lang w:eastAsia="en-US"/>
              </w:rPr>
            </w:pPr>
            <w:r w:rsidRPr="00E321C4">
              <w:rPr>
                <w:rFonts w:eastAsia="Calibri"/>
                <w:sz w:val="24"/>
                <w:szCs w:val="24"/>
                <w:lang w:eastAsia="en-US"/>
              </w:rPr>
              <w:t>(цель использования земельного участка)</w:t>
            </w:r>
          </w:p>
        </w:tc>
      </w:tr>
      <w:tr w:rsidR="00BB204B" w:rsidRPr="00E321C4" w:rsidTr="00587B40">
        <w:trPr>
          <w:gridAfter w:val="1"/>
          <w:wAfter w:w="142" w:type="dxa"/>
        </w:trPr>
        <w:tc>
          <w:tcPr>
            <w:tcW w:w="9781" w:type="dxa"/>
            <w:gridSpan w:val="19"/>
            <w:tcBorders>
              <w:top w:val="nil"/>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Pr>
        <w:tc>
          <w:tcPr>
            <w:tcW w:w="9781" w:type="dxa"/>
            <w:gridSpan w:val="19"/>
            <w:tcBorders>
              <w:top w:val="single" w:sz="4" w:space="0" w:color="auto"/>
              <w:left w:val="nil"/>
              <w:bottom w:val="nil"/>
              <w:right w:val="nil"/>
            </w:tcBorders>
          </w:tcPr>
          <w:p w:rsidR="00BB204B" w:rsidRPr="00E321C4" w:rsidRDefault="00BB204B" w:rsidP="00587B40">
            <w:pPr>
              <w:autoSpaceDE w:val="0"/>
              <w:autoSpaceDN w:val="0"/>
              <w:adjustRightInd w:val="0"/>
              <w:jc w:val="center"/>
              <w:rPr>
                <w:rFonts w:eastAsia="Calibri"/>
                <w:sz w:val="24"/>
                <w:szCs w:val="24"/>
                <w:lang w:eastAsia="en-US"/>
              </w:rPr>
            </w:pPr>
            <w:r w:rsidRPr="00E321C4">
              <w:rPr>
                <w:rFonts w:eastAsia="Calibri"/>
                <w:sz w:val="24"/>
                <w:szCs w:val="24"/>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321C4">
              <w:rPr>
                <w:rFonts w:eastAsia="Calibri"/>
                <w:sz w:val="24"/>
                <w:szCs w:val="24"/>
                <w:lang w:eastAsia="en-US"/>
              </w:rPr>
              <w:t>указанными</w:t>
            </w:r>
            <w:proofErr w:type="gramEnd"/>
            <w:r w:rsidRPr="00E321C4">
              <w:rPr>
                <w:rFonts w:eastAsia="Calibri"/>
                <w:sz w:val="24"/>
                <w:szCs w:val="24"/>
                <w:lang w:eastAsia="en-US"/>
              </w:rPr>
              <w:t xml:space="preserve"> документом и (или) проектом)</w:t>
            </w:r>
          </w:p>
        </w:tc>
      </w:tr>
      <w:tr w:rsidR="00BB204B" w:rsidRPr="00E321C4" w:rsidTr="00587B40">
        <w:trPr>
          <w:gridAfter w:val="1"/>
          <w:wAfter w:w="142" w:type="dxa"/>
          <w:trHeight w:val="359"/>
        </w:trPr>
        <w:tc>
          <w:tcPr>
            <w:tcW w:w="9781" w:type="dxa"/>
            <w:gridSpan w:val="19"/>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Pr>
        <w:tc>
          <w:tcPr>
            <w:tcW w:w="1550" w:type="dxa"/>
            <w:gridSpan w:val="6"/>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r w:rsidRPr="00E321C4">
              <w:rPr>
                <w:rFonts w:eastAsia="Calibri"/>
                <w:sz w:val="24"/>
                <w:szCs w:val="24"/>
                <w:lang w:eastAsia="en-US"/>
              </w:rPr>
              <w:t>Заявитель:</w:t>
            </w:r>
          </w:p>
        </w:tc>
        <w:tc>
          <w:tcPr>
            <w:tcW w:w="8231" w:type="dxa"/>
            <w:gridSpan w:val="13"/>
            <w:tcBorders>
              <w:top w:val="nil"/>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Pr>
        <w:tc>
          <w:tcPr>
            <w:tcW w:w="1550" w:type="dxa"/>
            <w:gridSpan w:val="6"/>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p>
        </w:tc>
        <w:tc>
          <w:tcPr>
            <w:tcW w:w="8231" w:type="dxa"/>
            <w:gridSpan w:val="13"/>
            <w:tcBorders>
              <w:top w:val="single" w:sz="4" w:space="0" w:color="auto"/>
              <w:left w:val="nil"/>
              <w:bottom w:val="nil"/>
              <w:right w:val="nil"/>
            </w:tcBorders>
          </w:tcPr>
          <w:p w:rsidR="00BB204B" w:rsidRPr="00E321C4" w:rsidRDefault="00BB204B" w:rsidP="00587B40">
            <w:pPr>
              <w:autoSpaceDE w:val="0"/>
              <w:autoSpaceDN w:val="0"/>
              <w:adjustRightInd w:val="0"/>
              <w:jc w:val="center"/>
              <w:rPr>
                <w:rFonts w:eastAsia="Calibri"/>
                <w:sz w:val="24"/>
                <w:szCs w:val="24"/>
                <w:lang w:eastAsia="en-US"/>
              </w:rPr>
            </w:pPr>
            <w:r w:rsidRPr="00E321C4">
              <w:rPr>
                <w:rFonts w:eastAsia="Calibri"/>
                <w:sz w:val="24"/>
                <w:szCs w:val="24"/>
                <w:lang w:eastAsia="en-US"/>
              </w:rPr>
              <w:t>(Ф.И.О. и должность представителя юридического лица)</w:t>
            </w:r>
          </w:p>
        </w:tc>
      </w:tr>
      <w:tr w:rsidR="00BB204B" w:rsidRPr="00E321C4" w:rsidTr="00587B40">
        <w:trPr>
          <w:gridAfter w:val="1"/>
          <w:wAfter w:w="142" w:type="dxa"/>
        </w:trPr>
        <w:tc>
          <w:tcPr>
            <w:tcW w:w="9781" w:type="dxa"/>
            <w:gridSpan w:val="19"/>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Height w:val="283"/>
        </w:trPr>
        <w:tc>
          <w:tcPr>
            <w:tcW w:w="279" w:type="dxa"/>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r w:rsidRPr="00E321C4">
              <w:rPr>
                <w:rFonts w:eastAsia="Calibri"/>
                <w:sz w:val="24"/>
                <w:szCs w:val="24"/>
                <w:lang w:eastAsia="en-US"/>
              </w:rPr>
              <w:t>«</w:t>
            </w:r>
          </w:p>
        </w:tc>
        <w:tc>
          <w:tcPr>
            <w:tcW w:w="705" w:type="dxa"/>
            <w:tcBorders>
              <w:top w:val="nil"/>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c>
          <w:tcPr>
            <w:tcW w:w="286" w:type="dxa"/>
            <w:gridSpan w:val="3"/>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r w:rsidRPr="00E321C4">
              <w:rPr>
                <w:rFonts w:eastAsia="Calibri"/>
                <w:sz w:val="24"/>
                <w:szCs w:val="24"/>
                <w:lang w:eastAsia="en-US"/>
              </w:rPr>
              <w:t>»</w:t>
            </w:r>
          </w:p>
        </w:tc>
        <w:tc>
          <w:tcPr>
            <w:tcW w:w="2268" w:type="dxa"/>
            <w:gridSpan w:val="4"/>
            <w:tcBorders>
              <w:top w:val="nil"/>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c>
          <w:tcPr>
            <w:tcW w:w="567" w:type="dxa"/>
            <w:gridSpan w:val="2"/>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r w:rsidRPr="00E321C4">
              <w:rPr>
                <w:rFonts w:eastAsia="Calibri"/>
                <w:sz w:val="24"/>
                <w:szCs w:val="24"/>
                <w:lang w:eastAsia="en-US"/>
              </w:rPr>
              <w:t>20</w:t>
            </w:r>
          </w:p>
        </w:tc>
        <w:tc>
          <w:tcPr>
            <w:tcW w:w="709" w:type="dxa"/>
            <w:tcBorders>
              <w:top w:val="nil"/>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c>
          <w:tcPr>
            <w:tcW w:w="1278" w:type="dxa"/>
            <w:gridSpan w:val="3"/>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proofErr w:type="gramStart"/>
            <w:r w:rsidRPr="00E321C4">
              <w:rPr>
                <w:rFonts w:eastAsia="Calibri"/>
                <w:sz w:val="24"/>
                <w:szCs w:val="24"/>
                <w:lang w:eastAsia="en-US"/>
              </w:rPr>
              <w:t>г</w:t>
            </w:r>
            <w:proofErr w:type="gramEnd"/>
            <w:r w:rsidRPr="00E321C4">
              <w:rPr>
                <w:rFonts w:eastAsia="Calibri"/>
                <w:sz w:val="24"/>
                <w:szCs w:val="24"/>
                <w:lang w:eastAsia="en-US"/>
              </w:rPr>
              <w:t>.</w:t>
            </w:r>
          </w:p>
        </w:tc>
        <w:tc>
          <w:tcPr>
            <w:tcW w:w="3689" w:type="dxa"/>
            <w:gridSpan w:val="4"/>
            <w:tcBorders>
              <w:top w:val="nil"/>
              <w:left w:val="nil"/>
              <w:bottom w:val="single" w:sz="4" w:space="0" w:color="auto"/>
              <w:right w:val="nil"/>
            </w:tcBorders>
          </w:tcPr>
          <w:p w:rsidR="00BB204B" w:rsidRPr="00E321C4" w:rsidRDefault="00BB204B" w:rsidP="00587B40">
            <w:pPr>
              <w:autoSpaceDE w:val="0"/>
              <w:autoSpaceDN w:val="0"/>
              <w:adjustRightInd w:val="0"/>
              <w:jc w:val="both"/>
              <w:rPr>
                <w:rFonts w:eastAsia="Calibri"/>
                <w:sz w:val="24"/>
                <w:szCs w:val="24"/>
                <w:lang w:eastAsia="en-US"/>
              </w:rPr>
            </w:pPr>
          </w:p>
        </w:tc>
      </w:tr>
      <w:tr w:rsidR="00BB204B" w:rsidRPr="00E321C4" w:rsidTr="00587B40">
        <w:trPr>
          <w:gridAfter w:val="1"/>
          <w:wAfter w:w="142" w:type="dxa"/>
        </w:trPr>
        <w:tc>
          <w:tcPr>
            <w:tcW w:w="6092" w:type="dxa"/>
            <w:gridSpan w:val="15"/>
            <w:tcBorders>
              <w:top w:val="nil"/>
              <w:left w:val="nil"/>
              <w:bottom w:val="nil"/>
              <w:right w:val="nil"/>
            </w:tcBorders>
          </w:tcPr>
          <w:p w:rsidR="00BB204B" w:rsidRPr="00E321C4" w:rsidRDefault="00BB204B" w:rsidP="00587B40">
            <w:pPr>
              <w:autoSpaceDE w:val="0"/>
              <w:autoSpaceDN w:val="0"/>
              <w:adjustRightInd w:val="0"/>
              <w:jc w:val="both"/>
              <w:rPr>
                <w:rFonts w:eastAsia="Calibri"/>
                <w:sz w:val="24"/>
                <w:szCs w:val="24"/>
                <w:lang w:eastAsia="en-US"/>
              </w:rPr>
            </w:pPr>
          </w:p>
        </w:tc>
        <w:tc>
          <w:tcPr>
            <w:tcW w:w="3689" w:type="dxa"/>
            <w:gridSpan w:val="4"/>
            <w:tcBorders>
              <w:top w:val="nil"/>
              <w:left w:val="nil"/>
              <w:bottom w:val="nil"/>
              <w:right w:val="nil"/>
            </w:tcBorders>
          </w:tcPr>
          <w:p w:rsidR="00BB204B" w:rsidRPr="00E321C4" w:rsidRDefault="00BB204B" w:rsidP="00587B40">
            <w:pPr>
              <w:autoSpaceDE w:val="0"/>
              <w:autoSpaceDN w:val="0"/>
              <w:adjustRightInd w:val="0"/>
              <w:jc w:val="center"/>
              <w:rPr>
                <w:rFonts w:eastAsia="Calibri"/>
                <w:sz w:val="24"/>
                <w:szCs w:val="24"/>
                <w:lang w:eastAsia="en-US"/>
              </w:rPr>
            </w:pPr>
            <w:r w:rsidRPr="00E321C4">
              <w:rPr>
                <w:sz w:val="24"/>
                <w:szCs w:val="24"/>
              </w:rPr>
              <w:t>М.П. (подпись)</w:t>
            </w:r>
          </w:p>
        </w:tc>
      </w:tr>
    </w:tbl>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r w:rsidRPr="00E321C4">
        <w:rPr>
          <w:sz w:val="24"/>
          <w:szCs w:val="24"/>
          <w:lang w:eastAsia="en-US"/>
        </w:rPr>
        <w:t xml:space="preserve">Глава Манойлинского </w:t>
      </w:r>
    </w:p>
    <w:p w:rsidR="00BB204B" w:rsidRPr="00E321C4" w:rsidRDefault="00BB204B" w:rsidP="00BB204B">
      <w:pPr>
        <w:jc w:val="both"/>
        <w:rPr>
          <w:sz w:val="24"/>
          <w:szCs w:val="24"/>
          <w:lang w:eastAsia="en-US"/>
        </w:rPr>
      </w:pPr>
      <w:r w:rsidRPr="00E321C4">
        <w:rPr>
          <w:sz w:val="24"/>
          <w:szCs w:val="24"/>
          <w:lang w:eastAsia="en-US"/>
        </w:rPr>
        <w:t>сельского поселения                                                                                   С.В. Литвиненко</w:t>
      </w: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BB204B">
      <w:pPr>
        <w:jc w:val="both"/>
        <w:rPr>
          <w:sz w:val="24"/>
          <w:szCs w:val="24"/>
          <w:lang w:eastAsia="en-US"/>
        </w:rPr>
      </w:pPr>
    </w:p>
    <w:p w:rsidR="00BB204B" w:rsidRPr="00E321C4" w:rsidRDefault="00BB204B" w:rsidP="007B5CC7">
      <w:pPr>
        <w:spacing w:after="0" w:line="240" w:lineRule="auto"/>
        <w:jc w:val="both"/>
        <w:rPr>
          <w:sz w:val="24"/>
          <w:szCs w:val="24"/>
          <w:lang w:eastAsia="en-US"/>
        </w:rPr>
      </w:pPr>
    </w:p>
    <w:p w:rsidR="00BB204B" w:rsidRPr="00E321C4" w:rsidRDefault="00BB204B" w:rsidP="007B5CC7">
      <w:pPr>
        <w:spacing w:after="0" w:line="240" w:lineRule="auto"/>
        <w:ind w:left="4956"/>
        <w:jc w:val="center"/>
        <w:rPr>
          <w:sz w:val="24"/>
          <w:szCs w:val="24"/>
        </w:rPr>
      </w:pPr>
      <w:r w:rsidRPr="00E321C4">
        <w:rPr>
          <w:sz w:val="24"/>
          <w:szCs w:val="24"/>
        </w:rPr>
        <w:t>ПРИЛОЖЕНИЕ № 2</w:t>
      </w:r>
    </w:p>
    <w:p w:rsidR="00BB204B" w:rsidRPr="00E321C4" w:rsidRDefault="00BB204B" w:rsidP="007B5CC7">
      <w:pPr>
        <w:spacing w:after="0" w:line="240" w:lineRule="auto"/>
        <w:ind w:left="4956"/>
        <w:jc w:val="center"/>
        <w:rPr>
          <w:bCs/>
          <w:sz w:val="24"/>
          <w:szCs w:val="24"/>
        </w:rPr>
      </w:pPr>
      <w:r w:rsidRPr="00E321C4">
        <w:rPr>
          <w:sz w:val="24"/>
          <w:szCs w:val="24"/>
        </w:rPr>
        <w:t>к Административному регламенту предоставления муниципальной услуги</w:t>
      </w:r>
      <w:r w:rsidRPr="00E321C4">
        <w:rPr>
          <w:bCs/>
          <w:sz w:val="24"/>
          <w:szCs w:val="24"/>
        </w:rPr>
        <w:t xml:space="preserve">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постоянное (бессрочное) пользование»</w:t>
      </w:r>
    </w:p>
    <w:p w:rsidR="00BB204B" w:rsidRPr="00E321C4" w:rsidRDefault="00BB204B" w:rsidP="007B5CC7">
      <w:pPr>
        <w:spacing w:after="0" w:line="240" w:lineRule="auto"/>
        <w:jc w:val="both"/>
        <w:rPr>
          <w:spacing w:val="-2"/>
          <w:sz w:val="24"/>
          <w:szCs w:val="24"/>
        </w:rPr>
      </w:pPr>
    </w:p>
    <w:p w:rsidR="00BB204B" w:rsidRPr="00E321C4" w:rsidRDefault="00BB204B" w:rsidP="007B5CC7">
      <w:pPr>
        <w:spacing w:after="0" w:line="240" w:lineRule="auto"/>
        <w:jc w:val="both"/>
        <w:rPr>
          <w:spacing w:val="-2"/>
          <w:sz w:val="24"/>
          <w:szCs w:val="24"/>
        </w:rPr>
      </w:pPr>
    </w:p>
    <w:p w:rsidR="00BB204B" w:rsidRPr="00E321C4" w:rsidRDefault="00BB204B" w:rsidP="007B5CC7">
      <w:pPr>
        <w:spacing w:after="0" w:line="240" w:lineRule="auto"/>
        <w:jc w:val="center"/>
        <w:rPr>
          <w:b/>
          <w:sz w:val="24"/>
          <w:szCs w:val="24"/>
        </w:rPr>
      </w:pPr>
      <w:r w:rsidRPr="00E321C4">
        <w:rPr>
          <w:b/>
          <w:sz w:val="24"/>
          <w:szCs w:val="24"/>
        </w:rPr>
        <w:t>БЛОК-СХЕМА</w:t>
      </w:r>
    </w:p>
    <w:p w:rsidR="00BB204B" w:rsidRPr="00E321C4" w:rsidRDefault="00BB204B" w:rsidP="007B5CC7">
      <w:pPr>
        <w:spacing w:after="0" w:line="240" w:lineRule="auto"/>
        <w:jc w:val="center"/>
        <w:rPr>
          <w:b/>
          <w:color w:val="000000"/>
          <w:sz w:val="24"/>
          <w:szCs w:val="24"/>
        </w:rPr>
      </w:pPr>
      <w:r w:rsidRPr="00E321C4">
        <w:rPr>
          <w:b/>
          <w:color w:val="000000"/>
          <w:sz w:val="24"/>
          <w:szCs w:val="24"/>
        </w:rPr>
        <w:t>предоставления муниципальной услуги</w:t>
      </w:r>
    </w:p>
    <w:p w:rsidR="00BB204B" w:rsidRPr="00E321C4" w:rsidRDefault="00BB204B" w:rsidP="007B5CC7">
      <w:pPr>
        <w:spacing w:after="0" w:line="240" w:lineRule="auto"/>
        <w:jc w:val="both"/>
        <w:rPr>
          <w:bCs/>
          <w:sz w:val="24"/>
          <w:szCs w:val="24"/>
        </w:rPr>
      </w:pPr>
    </w:p>
    <w:p w:rsidR="00BB204B" w:rsidRPr="00E321C4" w:rsidRDefault="00251430" w:rsidP="007B5CC7">
      <w:pPr>
        <w:spacing w:after="0" w:line="240" w:lineRule="auto"/>
        <w:jc w:val="both"/>
        <w:rPr>
          <w:sz w:val="24"/>
          <w:szCs w:val="24"/>
        </w:rPr>
      </w:pPr>
      <w:r>
        <w:rPr>
          <w:noProof/>
          <w:sz w:val="24"/>
          <w:szCs w:val="24"/>
        </w:rPr>
        <w:pict>
          <v:rect id="Прямоугольник 39" o:spid="_x0000_s1027" style="position:absolute;left:0;text-align:left;margin-left:0;margin-top:4.5pt;width:477pt;height:2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">
            <v:textbox>
              <w:txbxContent>
                <w:p w:rsidR="00BB204B" w:rsidRPr="007B6471" w:rsidRDefault="00BB204B" w:rsidP="00BB204B">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w:r>
    </w:p>
    <w:p w:rsidR="00BB204B" w:rsidRPr="00E321C4" w:rsidRDefault="00BB204B" w:rsidP="007B5CC7">
      <w:pPr>
        <w:spacing w:after="0" w:line="240" w:lineRule="auto"/>
        <w:jc w:val="both"/>
        <w:rPr>
          <w:sz w:val="24"/>
          <w:szCs w:val="24"/>
        </w:rPr>
      </w:pPr>
    </w:p>
    <w:p w:rsidR="00BB204B" w:rsidRPr="00E321C4" w:rsidRDefault="00251430" w:rsidP="007B5CC7">
      <w:pPr>
        <w:spacing w:after="0" w:line="240" w:lineRule="auto"/>
        <w:jc w:val="both"/>
        <w:rPr>
          <w:bCs/>
          <w:sz w:val="24"/>
          <w:szCs w:val="24"/>
        </w:rPr>
      </w:pPr>
      <w:r w:rsidRPr="00251430">
        <w:rPr>
          <w:noProof/>
          <w:sz w:val="24"/>
          <w:szCs w:val="24"/>
        </w:rPr>
        <w:pict>
          <v:line id="Прямая соединительная линия 38" o:spid="_x0000_s1028" style="position:absolute;left:0;text-align:left;z-index:251661312;visibility:visible;mso-wrap-distance-left:3.17497mm;mso-wrap-distance-right:3.17497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iD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">
            <v:stroke endarrow="block"/>
          </v:line>
        </w:pict>
      </w:r>
    </w:p>
    <w:p w:rsidR="00BB204B" w:rsidRPr="00E321C4" w:rsidRDefault="00251430" w:rsidP="007B5CC7">
      <w:pPr>
        <w:spacing w:after="0" w:line="240" w:lineRule="auto"/>
        <w:jc w:val="both"/>
        <w:rPr>
          <w:sz w:val="24"/>
          <w:szCs w:val="24"/>
        </w:rPr>
      </w:pPr>
      <w:r>
        <w:rPr>
          <w:noProof/>
          <w:sz w:val="24"/>
          <w:szCs w:val="24"/>
        </w:rPr>
        <w:pict>
          <v:rect id="Прямоугольник 37" o:spid="_x0000_s1029" style="position:absolute;left:0;text-align:left;margin-left:0;margin-top:4.5pt;width:477pt;height:2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LyQ9+9RAgAAYQQAAA4AAAAAAAAAAAAAAAAALgIAAGRycy9lMm9Eb2MueG1sUEsBAi0AFAAGAAgA&#10;AAAhABn1ZzPbAAAABQEAAA8AAAAAAAAAAAAAAAAAqwQAAGRycy9kb3ducmV2LnhtbFBLBQYAAAAA&#10;BAAEAPMAAACzBQAAAAA=&#10;">
            <v:textbox>
              <w:txbxContent>
                <w:p w:rsidR="00BB204B" w:rsidRPr="00B800CF" w:rsidRDefault="00BB204B" w:rsidP="00BB204B">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BB204B" w:rsidRPr="007B6471" w:rsidRDefault="00BB204B" w:rsidP="00BB204B">
                  <w:pPr>
                    <w:spacing w:line="310" w:lineRule="exact"/>
                    <w:ind w:firstLine="709"/>
                    <w:jc w:val="center"/>
                  </w:pPr>
                </w:p>
              </w:txbxContent>
            </v:textbox>
          </v:rect>
        </w:pict>
      </w:r>
    </w:p>
    <w:p w:rsidR="00BB204B" w:rsidRPr="00E321C4" w:rsidRDefault="00251430" w:rsidP="007B5CC7">
      <w:pPr>
        <w:spacing w:after="0" w:line="240" w:lineRule="auto"/>
        <w:jc w:val="both"/>
        <w:rPr>
          <w:sz w:val="24"/>
          <w:szCs w:val="24"/>
        </w:rPr>
      </w:pPr>
      <w:r>
        <w:rPr>
          <w:noProof/>
          <w:sz w:val="24"/>
          <w:szCs w:val="24"/>
        </w:rPr>
        <w:pict>
          <v:line id="Прямая соединительная линия 36" o:spid="_x0000_s1030" style="position:absolute;left:0;text-align:left;z-index:251663360;visibility:visible;mso-wrap-distance-left:3.17497mm;mso-wrap-distance-right:3.17497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S1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">
            <v:stroke endarrow="block"/>
          </v:line>
        </w:pict>
      </w:r>
    </w:p>
    <w:p w:rsidR="00BB204B" w:rsidRPr="00E321C4" w:rsidRDefault="00251430" w:rsidP="007B5CC7">
      <w:pPr>
        <w:spacing w:after="0" w:line="240" w:lineRule="auto"/>
        <w:jc w:val="both"/>
        <w:rPr>
          <w:bCs/>
          <w:sz w:val="24"/>
          <w:szCs w:val="24"/>
        </w:rPr>
      </w:pPr>
      <w:r w:rsidRPr="00251430">
        <w:rPr>
          <w:noProof/>
          <w:sz w:val="24"/>
          <w:szCs w:val="24"/>
        </w:rPr>
        <w:pict>
          <v:line id="Прямая соединительная линия 35" o:spid="_x0000_s1031" style="position:absolute;left:0;text-align:left;z-index:251664384;visibility:visible;mso-wrap-distance-left:3.17497mm;mso-wrap-distance-right:3.17497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H/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KV2wf9jAgAAewQAAA4AAAAAAAAAAAAAAAAALgIAAGRycy9l&#10;Mm9Eb2MueG1sUEsBAi0AFAAGAAgAAAAhADS5PBHeAAAACAEAAA8AAAAAAAAAAAAAAAAAvQQAAGRy&#10;cy9kb3ducmV2LnhtbFBLBQYAAAAABAAEAPMAAADIBQAAAAA=&#10;">
            <v:stroke endarrow="block"/>
          </v:line>
        </w:pict>
      </w:r>
      <w:r w:rsidRPr="00251430">
        <w:rPr>
          <w:noProof/>
          <w:sz w:val="24"/>
          <w:szCs w:val="24"/>
        </w:rPr>
        <w:pict>
          <v:line id="Прямая соединительная линия 34" o:spid="_x0000_s1032" style="position:absolute;left:0;text-align:left;z-index:251665408;visibility:visible;mso-wrap-distance-left:3.17497mm;mso-wrap-distance-right:3.17497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1wZAIAAHs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">
            <v:stroke endarrow="block"/>
          </v:line>
        </w:pict>
      </w:r>
    </w:p>
    <w:p w:rsidR="00BB204B" w:rsidRPr="00E321C4" w:rsidRDefault="00251430" w:rsidP="007B5CC7">
      <w:pPr>
        <w:spacing w:after="0" w:line="240" w:lineRule="auto"/>
        <w:jc w:val="both"/>
        <w:rPr>
          <w:bCs/>
          <w:sz w:val="24"/>
          <w:szCs w:val="24"/>
        </w:rPr>
      </w:pPr>
      <w:r w:rsidRPr="00251430">
        <w:rPr>
          <w:noProof/>
          <w:sz w:val="24"/>
          <w:szCs w:val="24"/>
        </w:rPr>
        <w:pict>
          <v:rect id="Прямоугольник 33" o:spid="_x0000_s1033" style="position:absolute;left:0;text-align:left;margin-left:0;margin-top:5.6pt;width:148.35pt;height:186.7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BTwIAAGI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">
            <v:textbox>
              <w:txbxContent>
                <w:p w:rsidR="00BB204B" w:rsidRPr="0019722D" w:rsidRDefault="00BB204B" w:rsidP="00BB204B">
                  <w:pPr>
                    <w:jc w:val="center"/>
                    <w:rPr>
                      <w:spacing w:val="-2"/>
                    </w:rPr>
                  </w:pPr>
                  <w:r>
                    <w:rPr>
                      <w:spacing w:val="-2"/>
                    </w:rPr>
                    <w:t xml:space="preserve">При наличии оснований для предоставления муниципальной услуги: подготовка </w:t>
                  </w:r>
                  <w:r w:rsidRPr="00614097">
                    <w:rPr>
                      <w:spacing w:val="-2"/>
                    </w:rPr>
                    <w:t>п</w:t>
                  </w:r>
                  <w:r>
                    <w:rPr>
                      <w:spacing w:val="-2"/>
                    </w:rPr>
                    <w:t>остановления</w:t>
                  </w:r>
                  <w:r w:rsidRPr="00614097">
                    <w:rPr>
                      <w:spacing w:val="-2"/>
                    </w:rPr>
                    <w:t xml:space="preserve"> о предоставлении земельного участка в постоянное (бессрочное) пользование</w:t>
                  </w:r>
                </w:p>
              </w:txbxContent>
            </v:textbox>
            <w10:wrap anchorx="margin"/>
          </v:rect>
        </w:pict>
      </w:r>
      <w:r w:rsidRPr="00251430">
        <w:rPr>
          <w:noProof/>
          <w:sz w:val="24"/>
          <w:szCs w:val="24"/>
        </w:rPr>
        <w:pict>
          <v:rect id="Прямоугольник 32" o:spid="_x0000_s1034" style="position:absolute;left:0;text-align:left;margin-left:335.6pt;margin-top:4.85pt;width:141.4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">
            <v:textbox>
              <w:txbxContent>
                <w:p w:rsidR="00BB204B" w:rsidRPr="00D97EF4" w:rsidRDefault="00BB204B" w:rsidP="00BB204B">
                  <w:pPr>
                    <w:jc w:val="center"/>
                    <w:rPr>
                      <w:spacing w:val="-2"/>
                    </w:rPr>
                  </w:pPr>
                  <w:r>
                    <w:rPr>
                      <w:spacing w:val="-2"/>
                    </w:rPr>
                    <w:t>При наличии оснований для отказа в предоставлении муниципальной услуги: подготовка уведомления</w:t>
                  </w:r>
                  <w:r w:rsidRPr="00040A93">
                    <w:rPr>
                      <w:spacing w:val="-2"/>
                    </w:rPr>
                    <w:t xml:space="preserve"> </w:t>
                  </w:r>
                  <w:r w:rsidRPr="00337C0A">
                    <w:rPr>
                      <w:spacing w:val="-2"/>
                    </w:rPr>
                    <w:t>об отказе в предоставлении муниципальной услуги</w:t>
                  </w:r>
                </w:p>
              </w:txbxContent>
            </v:textbox>
          </v:rect>
        </w:pict>
      </w:r>
      <w:r w:rsidRPr="00251430">
        <w:rPr>
          <w:noProof/>
          <w:sz w:val="24"/>
          <w:szCs w:val="24"/>
        </w:rPr>
        <w:pict>
          <v:rect id="Прямоугольник 31" o:spid="_x0000_s1035" style="position:absolute;left:0;text-align:left;margin-left:165.6pt;margin-top:4.85pt;width:154pt;height:9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">
            <v:textbox>
              <w:txbxContent>
                <w:p w:rsidR="00BB204B" w:rsidRPr="00D97EF4" w:rsidRDefault="00BB204B" w:rsidP="00BB204B">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251430">
        <w:rPr>
          <w:noProof/>
          <w:sz w:val="24"/>
          <w:szCs w:val="24"/>
        </w:rPr>
        <w:pict>
          <v:line id="Прямая соединительная линия 30" o:spid="_x0000_s1036" style="position:absolute;left:0;text-align:left;z-index:2516695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BB204B" w:rsidRPr="00E321C4" w:rsidRDefault="00BB204B" w:rsidP="007B5CC7">
      <w:pPr>
        <w:spacing w:after="0" w:line="240" w:lineRule="auto"/>
        <w:jc w:val="both"/>
        <w:rPr>
          <w:sz w:val="24"/>
          <w:szCs w:val="24"/>
        </w:rPr>
      </w:pPr>
    </w:p>
    <w:p w:rsidR="00BB204B" w:rsidRPr="00E321C4" w:rsidRDefault="00BB204B" w:rsidP="007B5CC7">
      <w:pPr>
        <w:spacing w:line="240" w:lineRule="auto"/>
        <w:jc w:val="both"/>
        <w:rPr>
          <w:sz w:val="24"/>
          <w:szCs w:val="24"/>
        </w:rPr>
      </w:pPr>
    </w:p>
    <w:p w:rsidR="00BB204B" w:rsidRPr="00E321C4" w:rsidRDefault="00BB204B" w:rsidP="007B5CC7">
      <w:pPr>
        <w:spacing w:line="240" w:lineRule="auto"/>
        <w:jc w:val="both"/>
        <w:rPr>
          <w:sz w:val="24"/>
          <w:szCs w:val="24"/>
        </w:rPr>
      </w:pPr>
    </w:p>
    <w:p w:rsidR="00BB204B" w:rsidRPr="00E321C4" w:rsidRDefault="00BB204B" w:rsidP="007B5CC7">
      <w:pPr>
        <w:spacing w:line="240" w:lineRule="auto"/>
        <w:jc w:val="both"/>
        <w:rPr>
          <w:sz w:val="24"/>
          <w:szCs w:val="24"/>
        </w:rPr>
      </w:pPr>
    </w:p>
    <w:p w:rsidR="00BB204B" w:rsidRPr="00E321C4" w:rsidRDefault="00251430" w:rsidP="007B5CC7">
      <w:pPr>
        <w:spacing w:line="240" w:lineRule="auto"/>
        <w:jc w:val="both"/>
        <w:rPr>
          <w:sz w:val="24"/>
          <w:szCs w:val="24"/>
        </w:rPr>
      </w:pPr>
      <w:r>
        <w:rPr>
          <w:noProof/>
          <w:sz w:val="24"/>
          <w:szCs w:val="24"/>
        </w:rPr>
        <w:pict>
          <v:line id="Прямая соединительная линия 29" o:spid="_x0000_s1037" style="position:absolute;left:0;text-align:left;z-index:251670528;visibility:visible;mso-wrap-distance-left:3.17497mm;mso-wrap-distance-right:3.17497mm"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oY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">
            <v:stroke endarrow="block"/>
          </v:line>
        </w:pict>
      </w:r>
    </w:p>
    <w:p w:rsidR="00BB204B" w:rsidRPr="00E321C4" w:rsidRDefault="00BB204B" w:rsidP="007B5CC7">
      <w:pPr>
        <w:spacing w:line="240" w:lineRule="auto"/>
        <w:jc w:val="both"/>
        <w:rPr>
          <w:sz w:val="24"/>
          <w:szCs w:val="24"/>
        </w:rPr>
      </w:pPr>
    </w:p>
    <w:p w:rsidR="00BB204B" w:rsidRPr="00E321C4" w:rsidRDefault="00251430" w:rsidP="007B5CC7">
      <w:pPr>
        <w:spacing w:line="240" w:lineRule="auto"/>
        <w:jc w:val="both"/>
        <w:rPr>
          <w:sz w:val="24"/>
          <w:szCs w:val="24"/>
        </w:rPr>
      </w:pPr>
      <w:r>
        <w:rPr>
          <w:noProof/>
          <w:sz w:val="24"/>
          <w:szCs w:val="24"/>
        </w:rPr>
        <w:pict>
          <v:rect id="Прямоугольник 28" o:spid="_x0000_s1038" style="position:absolute;left:0;text-align:left;margin-left:165.6pt;margin-top:4.9pt;width:154pt;height:6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">
            <v:textbox>
              <w:txbxContent>
                <w:p w:rsidR="00BB204B" w:rsidRPr="00D97EF4" w:rsidRDefault="00BB204B" w:rsidP="00BB204B">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BB204B" w:rsidRPr="00E321C4" w:rsidRDefault="00BB204B" w:rsidP="007B5CC7">
      <w:pPr>
        <w:spacing w:line="240" w:lineRule="auto"/>
        <w:jc w:val="both"/>
        <w:rPr>
          <w:sz w:val="24"/>
          <w:szCs w:val="24"/>
        </w:rPr>
      </w:pPr>
    </w:p>
    <w:p w:rsidR="00BB204B" w:rsidRPr="00E321C4" w:rsidRDefault="00251430" w:rsidP="007B5CC7">
      <w:pPr>
        <w:spacing w:line="240" w:lineRule="auto"/>
        <w:jc w:val="both"/>
        <w:rPr>
          <w:sz w:val="24"/>
          <w:szCs w:val="24"/>
        </w:rPr>
      </w:pPr>
      <w:r>
        <w:rPr>
          <w:noProof/>
          <w:sz w:val="24"/>
          <w:szCs w:val="24"/>
        </w:rPr>
        <w:pict>
          <v:line id="Прямая соединительная линия 27" o:spid="_x0000_s1039" style="position:absolute;left:0;text-align:left;z-index:251672576;visibility:visible;mso-wrap-distance-left:3.17497mm;mso-wrap-distance-right:3.17497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">
            <v:stroke endarrow="block"/>
          </v:line>
        </w:pict>
      </w:r>
      <w:r>
        <w:rPr>
          <w:noProof/>
          <w:sz w:val="24"/>
          <w:szCs w:val="24"/>
        </w:rPr>
        <w:pict>
          <v:line id="Прямая соединительная линия 21" o:spid="_x0000_s1040" style="position:absolute;left:0;text-align:left;flip:x;z-index:251673600;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">
            <v:stroke endarrow="block"/>
          </v:line>
        </w:pict>
      </w:r>
      <w:r>
        <w:rPr>
          <w:noProof/>
          <w:sz w:val="24"/>
          <w:szCs w:val="24"/>
        </w:rPr>
        <w:pict>
          <v:line id="Прямая соединительная линия 18" o:spid="_x0000_s1041" style="position:absolute;left:0;text-align:left;z-index:251674624;visibility:visible;mso-wrap-distance-left:3.17497mm;mso-wrap-distance-right:3.17497mm" from="406.95pt,15.25pt" to="40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Sq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rd/lA6z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">
            <v:stroke endarrow="block"/>
          </v:line>
        </w:pict>
      </w:r>
      <w:r>
        <w:rPr>
          <w:noProof/>
          <w:sz w:val="24"/>
          <w:szCs w:val="24"/>
        </w:rPr>
        <w:pict>
          <v:line id="Прямая соединительная линия 17" o:spid="_x0000_s1042" style="position:absolute;left:0;text-align:left;z-index:251675648;visibility:visible;mso-wrap-distance-left:3.17497mm;mso-wrap-distance-right:3.17497mm" from="72.95pt,15.25pt" to="7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QT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cYKdJAj7pP63frm+5b93l9g9bvux/d1+5Ld9t9727XH8C+W38EOxx2d1v3&#10;DYJ00LI1LgfIsbqwQQ26VJfmXNPXDik9roma81jT1crAPVnISB6khI0zwGjWPtcMYsi111HYZWWb&#10;AAmSoWXs32rfP770iG6cFLz9o3SYxd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">
            <v:stroke endarrow="block"/>
          </v:line>
        </w:pict>
      </w:r>
    </w:p>
    <w:p w:rsidR="00BB204B" w:rsidRPr="00E321C4" w:rsidRDefault="00BB204B" w:rsidP="00BB204B">
      <w:pPr>
        <w:jc w:val="both"/>
        <w:rPr>
          <w:sz w:val="24"/>
          <w:szCs w:val="24"/>
        </w:rPr>
      </w:pPr>
    </w:p>
    <w:p w:rsidR="00BB204B" w:rsidRPr="00E321C4" w:rsidRDefault="00251430" w:rsidP="00BB204B">
      <w:pPr>
        <w:jc w:val="both"/>
        <w:rPr>
          <w:sz w:val="24"/>
          <w:szCs w:val="24"/>
        </w:rPr>
      </w:pPr>
      <w:r>
        <w:rPr>
          <w:noProof/>
          <w:sz w:val="24"/>
          <w:szCs w:val="24"/>
        </w:rPr>
        <w:pict>
          <v:rect id="Прямоугольник 12" o:spid="_x0000_s1043" style="position:absolute;left:0;text-align:left;margin-left:0;margin-top:4.35pt;width:477pt;height:2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8SUgIAAGE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">
            <v:textbox>
              <w:txbxContent>
                <w:p w:rsidR="00BB204B" w:rsidRPr="003C338F" w:rsidRDefault="00BB204B" w:rsidP="00BB204B">
                  <w:pPr>
                    <w:jc w:val="center"/>
                    <w:rPr>
                      <w:spacing w:val="-2"/>
                    </w:rPr>
                  </w:pPr>
                  <w:r>
                    <w:rPr>
                      <w:spacing w:val="-2"/>
                    </w:rPr>
                    <w:t>Согласование, подписание и регистрация постановления или уведомления</w:t>
                  </w:r>
                </w:p>
              </w:txbxContent>
            </v:textbox>
          </v:rect>
        </w:pict>
      </w:r>
    </w:p>
    <w:p w:rsidR="00BB204B" w:rsidRPr="00E321C4" w:rsidRDefault="00251430" w:rsidP="00BB204B">
      <w:pPr>
        <w:jc w:val="both"/>
        <w:rPr>
          <w:sz w:val="24"/>
          <w:szCs w:val="24"/>
        </w:rPr>
      </w:pPr>
      <w:r>
        <w:rPr>
          <w:noProof/>
          <w:sz w:val="24"/>
          <w:szCs w:val="24"/>
        </w:rPr>
        <w:pict>
          <v:line id="Прямая соединительная линия 7" o:spid="_x0000_s1044" style="position:absolute;left:0;text-align:left;z-index:251677696;visibility:visible;mso-wrap-distance-left:3.17497mm;mso-wrap-distance-right:3.17497mm" from="240.95pt,14.05pt" to="240.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">
            <v:stroke endarrow="block"/>
          </v:line>
        </w:pict>
      </w:r>
    </w:p>
    <w:p w:rsidR="00BB204B" w:rsidRPr="00E321C4" w:rsidRDefault="00BB204B" w:rsidP="00BB204B">
      <w:pPr>
        <w:jc w:val="both"/>
        <w:rPr>
          <w:sz w:val="24"/>
          <w:szCs w:val="24"/>
        </w:rPr>
      </w:pPr>
    </w:p>
    <w:p w:rsidR="00BB204B" w:rsidRPr="00E321C4" w:rsidRDefault="00251430" w:rsidP="00BB204B">
      <w:pPr>
        <w:jc w:val="both"/>
        <w:rPr>
          <w:bCs/>
          <w:sz w:val="24"/>
          <w:szCs w:val="24"/>
        </w:rPr>
      </w:pPr>
      <w:r w:rsidRPr="00251430">
        <w:rPr>
          <w:noProof/>
          <w:sz w:val="24"/>
          <w:szCs w:val="24"/>
        </w:rPr>
        <w:pict>
          <v:rect id="Прямоугольник 1" o:spid="_x0000_s1045" style="position:absolute;left:0;text-align:left;margin-left:0;margin-top:3.15pt;width:477pt;height:2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K0UAIAAF8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">
            <v:textbox>
              <w:txbxContent>
                <w:p w:rsidR="00BB204B" w:rsidRPr="003C338F" w:rsidRDefault="00BB204B" w:rsidP="00BB204B">
                  <w:pPr>
                    <w:jc w:val="center"/>
                    <w:rPr>
                      <w:spacing w:val="-2"/>
                    </w:rPr>
                  </w:pPr>
                  <w:r w:rsidRPr="00665861">
                    <w:rPr>
                      <w:spacing w:val="-2"/>
                    </w:rPr>
                    <w:t>Выдача заявителю результата предоставле</w:t>
                  </w:r>
                  <w:r>
                    <w:rPr>
                      <w:spacing w:val="-2"/>
                    </w:rPr>
                    <w:t>ния муниципальной услуги</w:t>
                  </w:r>
                </w:p>
              </w:txbxContent>
            </v:textbox>
          </v:rect>
        </w:pict>
      </w:r>
    </w:p>
    <w:p w:rsidR="00BB204B" w:rsidRPr="00E321C4" w:rsidRDefault="00BB204B" w:rsidP="00BB204B">
      <w:pPr>
        <w:jc w:val="both"/>
        <w:rPr>
          <w:sz w:val="24"/>
          <w:szCs w:val="24"/>
        </w:rPr>
      </w:pPr>
    </w:p>
    <w:p w:rsidR="00BB204B" w:rsidRPr="00E321C4" w:rsidRDefault="00BB204B" w:rsidP="00BB204B">
      <w:pPr>
        <w:jc w:val="both"/>
        <w:rPr>
          <w:sz w:val="24"/>
          <w:szCs w:val="24"/>
        </w:rPr>
      </w:pPr>
    </w:p>
    <w:p w:rsidR="00BB204B" w:rsidRPr="00E321C4" w:rsidRDefault="00BB204B" w:rsidP="00BB204B">
      <w:pPr>
        <w:jc w:val="both"/>
        <w:rPr>
          <w:sz w:val="24"/>
          <w:szCs w:val="24"/>
        </w:rPr>
      </w:pPr>
      <w:r w:rsidRPr="00E321C4">
        <w:rPr>
          <w:sz w:val="24"/>
          <w:szCs w:val="24"/>
        </w:rPr>
        <w:t>Глава Манойлинского</w:t>
      </w:r>
    </w:p>
    <w:p w:rsidR="00BB204B" w:rsidRPr="009C772A" w:rsidRDefault="00BB204B" w:rsidP="009C772A">
      <w:pPr>
        <w:jc w:val="both"/>
        <w:rPr>
          <w:sz w:val="24"/>
          <w:szCs w:val="24"/>
        </w:rPr>
      </w:pPr>
      <w:r w:rsidRPr="00E321C4">
        <w:rPr>
          <w:sz w:val="24"/>
          <w:szCs w:val="24"/>
        </w:rPr>
        <w:t>сельского поселения                                                                              С.В. Литвиненко</w:t>
      </w:r>
    </w:p>
    <w:p w:rsidR="00BB204B" w:rsidRDefault="00BB204B" w:rsidP="007569E0">
      <w:pPr>
        <w:spacing w:after="0" w:line="240" w:lineRule="auto"/>
        <w:jc w:val="center"/>
        <w:rPr>
          <w:i/>
        </w:rPr>
      </w:pPr>
    </w:p>
    <w:p w:rsidR="009C772A" w:rsidRPr="00133083" w:rsidRDefault="009C772A" w:rsidP="009C772A">
      <w:pPr>
        <w:jc w:val="right"/>
        <w:rPr>
          <w:sz w:val="24"/>
          <w:szCs w:val="24"/>
        </w:rPr>
      </w:pPr>
      <w:r w:rsidRPr="00133083">
        <w:rPr>
          <w:sz w:val="24"/>
          <w:szCs w:val="24"/>
        </w:rPr>
        <w:t xml:space="preserve">  </w:t>
      </w:r>
    </w:p>
    <w:p w:rsidR="009C772A" w:rsidRPr="009C772A" w:rsidRDefault="009C772A" w:rsidP="009C772A">
      <w:pPr>
        <w:pStyle w:val="1"/>
        <w:spacing w:before="0" w:beforeAutospacing="0" w:after="0" w:afterAutospacing="0"/>
        <w:jc w:val="center"/>
        <w:rPr>
          <w:b w:val="0"/>
          <w:sz w:val="22"/>
          <w:szCs w:val="22"/>
        </w:rPr>
      </w:pPr>
      <w:r w:rsidRPr="009C772A">
        <w:rPr>
          <w:b w:val="0"/>
          <w:sz w:val="22"/>
          <w:szCs w:val="22"/>
        </w:rPr>
        <w:t>АДМИНИСТРАЦИЯ  МАНОЙЛИНСКОГО</w:t>
      </w:r>
    </w:p>
    <w:p w:rsidR="009C772A" w:rsidRPr="009C772A" w:rsidRDefault="009C772A" w:rsidP="009C772A">
      <w:pPr>
        <w:pStyle w:val="1"/>
        <w:spacing w:before="0" w:beforeAutospacing="0" w:after="0" w:afterAutospacing="0"/>
        <w:jc w:val="center"/>
        <w:rPr>
          <w:b w:val="0"/>
          <w:sz w:val="22"/>
          <w:szCs w:val="22"/>
        </w:rPr>
      </w:pPr>
      <w:r w:rsidRPr="009C772A">
        <w:rPr>
          <w:b w:val="0"/>
          <w:sz w:val="22"/>
          <w:szCs w:val="22"/>
        </w:rPr>
        <w:t>СЕЛЬСКОГО ПОСЕЛЕНИЯ</w:t>
      </w:r>
    </w:p>
    <w:p w:rsidR="009C772A" w:rsidRPr="009C772A" w:rsidRDefault="009C772A" w:rsidP="009C772A">
      <w:pPr>
        <w:pStyle w:val="1"/>
        <w:spacing w:before="0" w:beforeAutospacing="0" w:after="0" w:afterAutospacing="0"/>
        <w:jc w:val="center"/>
        <w:rPr>
          <w:b w:val="0"/>
          <w:sz w:val="22"/>
          <w:szCs w:val="22"/>
        </w:rPr>
      </w:pPr>
      <w:r w:rsidRPr="009C772A">
        <w:rPr>
          <w:b w:val="0"/>
          <w:sz w:val="22"/>
          <w:szCs w:val="22"/>
        </w:rPr>
        <w:t xml:space="preserve"> КЛЕТСКОГО МУНИЦИПАЛЬНОГО РАЙОНА </w:t>
      </w:r>
    </w:p>
    <w:p w:rsidR="009C772A" w:rsidRPr="009C772A" w:rsidRDefault="009C772A" w:rsidP="009C772A">
      <w:pPr>
        <w:pStyle w:val="1"/>
        <w:spacing w:before="0" w:beforeAutospacing="0" w:after="0" w:afterAutospacing="0"/>
        <w:jc w:val="center"/>
        <w:rPr>
          <w:b w:val="0"/>
          <w:sz w:val="22"/>
          <w:szCs w:val="22"/>
        </w:rPr>
      </w:pPr>
      <w:r w:rsidRPr="009C772A">
        <w:rPr>
          <w:b w:val="0"/>
          <w:sz w:val="22"/>
          <w:szCs w:val="22"/>
        </w:rPr>
        <w:t xml:space="preserve"> ВОЛГОГРАДСКОЙ  ОБЛАСТИ</w:t>
      </w:r>
    </w:p>
    <w:p w:rsidR="009C772A" w:rsidRPr="009C772A" w:rsidRDefault="009C772A" w:rsidP="009C772A">
      <w:pPr>
        <w:spacing w:after="0" w:line="240" w:lineRule="auto"/>
        <w:jc w:val="center"/>
        <w:rPr>
          <w:rFonts w:ascii="Times New Roman" w:hAnsi="Times New Roman" w:cs="Times New Roman"/>
          <w:bCs/>
        </w:rPr>
      </w:pPr>
      <w:r w:rsidRPr="009C772A">
        <w:rPr>
          <w:rFonts w:ascii="Times New Roman" w:hAnsi="Times New Roman" w:cs="Times New Roman"/>
          <w:bCs/>
        </w:rPr>
        <w:t xml:space="preserve">403583,  </w:t>
      </w:r>
      <w:proofErr w:type="spellStart"/>
      <w:r w:rsidRPr="009C772A">
        <w:rPr>
          <w:rFonts w:ascii="Times New Roman" w:hAnsi="Times New Roman" w:cs="Times New Roman"/>
          <w:bCs/>
        </w:rPr>
        <w:t>х</w:t>
      </w:r>
      <w:proofErr w:type="gramStart"/>
      <w:r w:rsidRPr="009C772A">
        <w:rPr>
          <w:rFonts w:ascii="Times New Roman" w:hAnsi="Times New Roman" w:cs="Times New Roman"/>
          <w:bCs/>
        </w:rPr>
        <w:t>.М</w:t>
      </w:r>
      <w:proofErr w:type="gramEnd"/>
      <w:r w:rsidRPr="009C772A">
        <w:rPr>
          <w:rFonts w:ascii="Times New Roman" w:hAnsi="Times New Roman" w:cs="Times New Roman"/>
          <w:bCs/>
        </w:rPr>
        <w:t>анойлин</w:t>
      </w:r>
      <w:proofErr w:type="spellEnd"/>
      <w:r w:rsidRPr="009C772A">
        <w:rPr>
          <w:rFonts w:ascii="Times New Roman" w:hAnsi="Times New Roman" w:cs="Times New Roman"/>
          <w:bCs/>
        </w:rPr>
        <w:t>, ул.Школьная, д. 9. тел/факс 8-84466 4-56-46 ОКПО 4126637</w:t>
      </w:r>
    </w:p>
    <w:p w:rsidR="009C772A" w:rsidRPr="009C772A" w:rsidRDefault="009C772A" w:rsidP="009C772A">
      <w:pPr>
        <w:spacing w:after="0" w:line="240" w:lineRule="auto"/>
        <w:ind w:right="-24"/>
        <w:jc w:val="center"/>
        <w:rPr>
          <w:rFonts w:ascii="Times New Roman" w:hAnsi="Times New Roman" w:cs="Times New Roman"/>
          <w:bCs/>
        </w:rPr>
      </w:pPr>
      <w:proofErr w:type="spellStart"/>
      <w:proofErr w:type="gramStart"/>
      <w:r w:rsidRPr="009C772A">
        <w:rPr>
          <w:rFonts w:ascii="Times New Roman" w:hAnsi="Times New Roman" w:cs="Times New Roman"/>
          <w:bCs/>
        </w:rPr>
        <w:t>р</w:t>
      </w:r>
      <w:proofErr w:type="spellEnd"/>
      <w:proofErr w:type="gramEnd"/>
      <w:r w:rsidRPr="009C772A">
        <w:rPr>
          <w:rFonts w:ascii="Times New Roman" w:hAnsi="Times New Roman" w:cs="Times New Roman"/>
          <w:bCs/>
        </w:rPr>
        <w:t xml:space="preserve">/счет 40204810800000000339 в Отделение Волгоград </w:t>
      </w:r>
    </w:p>
    <w:p w:rsidR="009C772A" w:rsidRPr="009C772A" w:rsidRDefault="009C772A" w:rsidP="009C772A">
      <w:pPr>
        <w:spacing w:after="0" w:line="240" w:lineRule="auto"/>
        <w:ind w:right="-24"/>
        <w:jc w:val="center"/>
        <w:rPr>
          <w:rFonts w:ascii="Times New Roman" w:hAnsi="Times New Roman" w:cs="Times New Roman"/>
          <w:b/>
          <w:bCs/>
        </w:rPr>
      </w:pPr>
      <w:r w:rsidRPr="009C772A">
        <w:rPr>
          <w:rFonts w:ascii="Times New Roman" w:hAnsi="Times New Roman" w:cs="Times New Roman"/>
          <w:bCs/>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9C772A" w:rsidRPr="009C772A" w:rsidTr="000B05DE">
        <w:trPr>
          <w:trHeight w:val="180"/>
        </w:trPr>
        <w:tc>
          <w:tcPr>
            <w:tcW w:w="9180" w:type="dxa"/>
            <w:tcBorders>
              <w:top w:val="thinThickSmallGap" w:sz="24" w:space="0" w:color="auto"/>
              <w:left w:val="nil"/>
              <w:bottom w:val="nil"/>
              <w:right w:val="nil"/>
            </w:tcBorders>
          </w:tcPr>
          <w:p w:rsidR="009C772A" w:rsidRPr="009C772A" w:rsidRDefault="009C772A" w:rsidP="009C772A">
            <w:pPr>
              <w:spacing w:after="0" w:line="240" w:lineRule="auto"/>
              <w:rPr>
                <w:rFonts w:ascii="Times New Roman" w:hAnsi="Times New Roman" w:cs="Times New Roman"/>
              </w:rPr>
            </w:pPr>
          </w:p>
        </w:tc>
      </w:tr>
    </w:tbl>
    <w:p w:rsidR="009C772A" w:rsidRPr="009C772A" w:rsidRDefault="009C772A" w:rsidP="009C772A">
      <w:pPr>
        <w:spacing w:after="0" w:line="240" w:lineRule="auto"/>
        <w:ind w:left="142" w:right="1252" w:hanging="142"/>
        <w:jc w:val="center"/>
        <w:rPr>
          <w:rFonts w:ascii="Times New Roman" w:hAnsi="Times New Roman" w:cs="Times New Roman"/>
          <w:b/>
        </w:rPr>
      </w:pPr>
      <w:r w:rsidRPr="009C772A">
        <w:rPr>
          <w:rFonts w:ascii="Times New Roman" w:hAnsi="Times New Roman" w:cs="Times New Roman"/>
          <w:b/>
        </w:rPr>
        <w:t xml:space="preserve">ПОСТАНОВЛЕНИЕ </w:t>
      </w:r>
    </w:p>
    <w:p w:rsidR="009C772A" w:rsidRPr="00133083" w:rsidRDefault="009C772A" w:rsidP="009C772A">
      <w:pPr>
        <w:pStyle w:val="ae"/>
        <w:ind w:left="142" w:right="1252" w:hanging="142"/>
        <w:rPr>
          <w:sz w:val="24"/>
          <w:szCs w:val="24"/>
        </w:rPr>
      </w:pPr>
      <w:r w:rsidRPr="00133083">
        <w:rPr>
          <w:sz w:val="24"/>
          <w:szCs w:val="24"/>
        </w:rPr>
        <w:t>от 28 июня 2019 года   № 69</w:t>
      </w:r>
    </w:p>
    <w:p w:rsidR="009C772A" w:rsidRPr="00133083" w:rsidRDefault="009C772A" w:rsidP="00BE26F9">
      <w:pPr>
        <w:spacing w:after="0"/>
        <w:rPr>
          <w:sz w:val="24"/>
          <w:szCs w:val="24"/>
        </w:rPr>
      </w:pPr>
    </w:p>
    <w:p w:rsidR="009C772A" w:rsidRPr="00133083" w:rsidRDefault="009C772A" w:rsidP="009C772A">
      <w:pPr>
        <w:pStyle w:val="ConsPlusCell"/>
        <w:jc w:val="center"/>
        <w:rPr>
          <w:rFonts w:ascii="Times New Roman" w:hAnsi="Times New Roman" w:cs="Times New Roman"/>
          <w:b/>
          <w:sz w:val="24"/>
          <w:szCs w:val="24"/>
        </w:rPr>
      </w:pPr>
      <w:r w:rsidRPr="00133083">
        <w:rPr>
          <w:rFonts w:ascii="Times New Roman" w:hAnsi="Times New Roman" w:cs="Times New Roman"/>
          <w:b/>
          <w:sz w:val="24"/>
          <w:szCs w:val="24"/>
        </w:rPr>
        <w:t>Об утверждении административного регламента</w:t>
      </w:r>
    </w:p>
    <w:p w:rsidR="009C772A" w:rsidRPr="00133083" w:rsidRDefault="009C772A" w:rsidP="009C772A">
      <w:pPr>
        <w:pStyle w:val="ConsPlusCell"/>
        <w:jc w:val="center"/>
        <w:rPr>
          <w:rFonts w:ascii="Times New Roman" w:hAnsi="Times New Roman" w:cs="Times New Roman"/>
          <w:sz w:val="24"/>
          <w:szCs w:val="24"/>
        </w:rPr>
      </w:pPr>
      <w:r w:rsidRPr="00133083">
        <w:rPr>
          <w:rFonts w:ascii="Times New Roman" w:hAnsi="Times New Roman" w:cs="Times New Roman"/>
          <w:b/>
          <w:sz w:val="24"/>
          <w:szCs w:val="24"/>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r w:rsidRPr="00133083">
        <w:rPr>
          <w:rFonts w:ascii="Times New Roman" w:hAnsi="Times New Roman" w:cs="Times New Roman"/>
          <w:sz w:val="24"/>
          <w:szCs w:val="24"/>
        </w:rPr>
        <w:t>"</w:t>
      </w:r>
    </w:p>
    <w:p w:rsidR="009C772A" w:rsidRPr="00133083" w:rsidRDefault="009C772A" w:rsidP="00BE26F9">
      <w:pPr>
        <w:widowControl w:val="0"/>
        <w:autoSpaceDE w:val="0"/>
        <w:autoSpaceDN w:val="0"/>
        <w:adjustRightInd w:val="0"/>
        <w:spacing w:after="0"/>
        <w:jc w:val="center"/>
        <w:rPr>
          <w:sz w:val="24"/>
          <w:szCs w:val="24"/>
        </w:rPr>
      </w:pPr>
    </w:p>
    <w:p w:rsidR="009C772A" w:rsidRPr="00133083" w:rsidRDefault="009C772A" w:rsidP="00BE26F9">
      <w:pPr>
        <w:spacing w:after="0"/>
        <w:jc w:val="both"/>
        <w:rPr>
          <w:sz w:val="24"/>
          <w:szCs w:val="24"/>
        </w:rPr>
      </w:pPr>
      <w:r w:rsidRPr="00133083">
        <w:rPr>
          <w:sz w:val="24"/>
          <w:szCs w:val="24"/>
        </w:rPr>
        <w:t xml:space="preserve">     </w:t>
      </w:r>
      <w:proofErr w:type="gramStart"/>
      <w:r w:rsidRPr="00133083">
        <w:rPr>
          <w:sz w:val="24"/>
          <w:szCs w:val="24"/>
        </w:rPr>
        <w:t xml:space="preserve">В соответствии с  Федеральным  </w:t>
      </w:r>
      <w:hyperlink r:id="rId45" w:history="1">
        <w:r w:rsidRPr="00133083">
          <w:rPr>
            <w:sz w:val="24"/>
            <w:szCs w:val="24"/>
          </w:rPr>
          <w:t>закон</w:t>
        </w:r>
      </w:hyperlink>
      <w:r w:rsidRPr="00133083">
        <w:rPr>
          <w:sz w:val="24"/>
          <w:szCs w:val="24"/>
        </w:rPr>
        <w:t>ом от 27 июля 2010 года № 210-ФЗ «Об организации предоставления государственных и муниципальных услуг»,  постановлением администрации Манойлинского сельского поселения от 28.09.2018 № 88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Манойлинского сельского поселения Клетского муниципального района Волгоградской области</w:t>
      </w:r>
      <w:proofErr w:type="gramEnd"/>
    </w:p>
    <w:p w:rsidR="009C772A" w:rsidRPr="00133083" w:rsidRDefault="009C772A" w:rsidP="00BE26F9">
      <w:pPr>
        <w:spacing w:after="0"/>
        <w:jc w:val="both"/>
        <w:rPr>
          <w:sz w:val="24"/>
          <w:szCs w:val="24"/>
        </w:rPr>
      </w:pPr>
    </w:p>
    <w:p w:rsidR="009C772A" w:rsidRPr="00133083" w:rsidRDefault="009C772A" w:rsidP="00BE26F9">
      <w:pPr>
        <w:spacing w:after="0"/>
        <w:jc w:val="both"/>
        <w:rPr>
          <w:b/>
          <w:sz w:val="24"/>
          <w:szCs w:val="24"/>
        </w:rPr>
      </w:pPr>
      <w:r w:rsidRPr="00133083">
        <w:rPr>
          <w:b/>
          <w:sz w:val="24"/>
          <w:szCs w:val="24"/>
        </w:rPr>
        <w:t>ПОСТАНОВЛЯЕТ:</w:t>
      </w:r>
    </w:p>
    <w:p w:rsidR="009C772A" w:rsidRPr="00133083" w:rsidRDefault="009C772A" w:rsidP="00BE26F9">
      <w:pPr>
        <w:spacing w:after="0"/>
        <w:jc w:val="both"/>
        <w:rPr>
          <w:b/>
          <w:sz w:val="24"/>
          <w:szCs w:val="24"/>
        </w:rPr>
      </w:pPr>
    </w:p>
    <w:p w:rsidR="009C772A" w:rsidRPr="00133083" w:rsidRDefault="009C772A" w:rsidP="00BE26F9">
      <w:pPr>
        <w:tabs>
          <w:tab w:val="left" w:pos="0"/>
        </w:tabs>
        <w:autoSpaceDE w:val="0"/>
        <w:autoSpaceDN w:val="0"/>
        <w:adjustRightInd w:val="0"/>
        <w:spacing w:after="0"/>
        <w:jc w:val="both"/>
        <w:rPr>
          <w:bCs/>
          <w:sz w:val="24"/>
          <w:szCs w:val="24"/>
        </w:rPr>
      </w:pPr>
      <w:r w:rsidRPr="00133083">
        <w:rPr>
          <w:sz w:val="24"/>
          <w:szCs w:val="24"/>
        </w:rPr>
        <w:t>1. Утвердить прилагаемый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p w:rsidR="009C772A" w:rsidRPr="00133083" w:rsidRDefault="009C772A" w:rsidP="00BE26F9">
      <w:pPr>
        <w:tabs>
          <w:tab w:val="left" w:pos="0"/>
        </w:tabs>
        <w:autoSpaceDE w:val="0"/>
        <w:autoSpaceDN w:val="0"/>
        <w:adjustRightInd w:val="0"/>
        <w:spacing w:after="0"/>
        <w:jc w:val="both"/>
        <w:rPr>
          <w:sz w:val="24"/>
          <w:szCs w:val="24"/>
        </w:rPr>
      </w:pPr>
      <w:r w:rsidRPr="00133083">
        <w:rPr>
          <w:sz w:val="24"/>
          <w:szCs w:val="24"/>
        </w:rPr>
        <w:t>2. Настоящее постановление вступает в силу после официального обнародования.</w:t>
      </w:r>
    </w:p>
    <w:p w:rsidR="009C772A" w:rsidRPr="00133083" w:rsidRDefault="009C772A" w:rsidP="00BE26F9">
      <w:pPr>
        <w:tabs>
          <w:tab w:val="left" w:pos="0"/>
        </w:tabs>
        <w:autoSpaceDE w:val="0"/>
        <w:autoSpaceDN w:val="0"/>
        <w:adjustRightInd w:val="0"/>
        <w:spacing w:after="0"/>
        <w:jc w:val="both"/>
        <w:rPr>
          <w:sz w:val="24"/>
          <w:szCs w:val="24"/>
        </w:rPr>
      </w:pPr>
      <w:r w:rsidRPr="00133083">
        <w:rPr>
          <w:sz w:val="24"/>
          <w:szCs w:val="24"/>
        </w:rPr>
        <w:t xml:space="preserve">3. </w:t>
      </w:r>
      <w:proofErr w:type="gramStart"/>
      <w:r w:rsidRPr="00133083">
        <w:rPr>
          <w:sz w:val="24"/>
          <w:szCs w:val="24"/>
        </w:rPr>
        <w:t>Контроль за</w:t>
      </w:r>
      <w:proofErr w:type="gramEnd"/>
      <w:r w:rsidRPr="00133083">
        <w:rPr>
          <w:sz w:val="24"/>
          <w:szCs w:val="24"/>
        </w:rPr>
        <w:t xml:space="preserve"> исполнением настоящего постановления оставляю за собой.</w:t>
      </w:r>
    </w:p>
    <w:p w:rsidR="009C772A" w:rsidRPr="00133083" w:rsidRDefault="009C772A" w:rsidP="00BE26F9">
      <w:pPr>
        <w:tabs>
          <w:tab w:val="left" w:pos="0"/>
        </w:tabs>
        <w:autoSpaceDE w:val="0"/>
        <w:autoSpaceDN w:val="0"/>
        <w:adjustRightInd w:val="0"/>
        <w:spacing w:after="0"/>
        <w:jc w:val="both"/>
        <w:rPr>
          <w:sz w:val="24"/>
          <w:szCs w:val="24"/>
        </w:rPr>
      </w:pPr>
    </w:p>
    <w:p w:rsidR="009C772A" w:rsidRPr="00133083" w:rsidRDefault="009C772A" w:rsidP="00BE26F9">
      <w:pPr>
        <w:autoSpaceDE w:val="0"/>
        <w:autoSpaceDN w:val="0"/>
        <w:adjustRightInd w:val="0"/>
        <w:spacing w:after="0"/>
        <w:jc w:val="both"/>
        <w:rPr>
          <w:color w:val="000000"/>
          <w:sz w:val="24"/>
          <w:szCs w:val="24"/>
        </w:rPr>
      </w:pPr>
    </w:p>
    <w:p w:rsidR="009C772A" w:rsidRPr="00133083" w:rsidRDefault="009C772A" w:rsidP="00BE26F9">
      <w:pPr>
        <w:autoSpaceDE w:val="0"/>
        <w:autoSpaceDN w:val="0"/>
        <w:adjustRightInd w:val="0"/>
        <w:spacing w:after="0"/>
        <w:jc w:val="both"/>
        <w:rPr>
          <w:color w:val="000000"/>
          <w:sz w:val="24"/>
          <w:szCs w:val="24"/>
        </w:rPr>
      </w:pPr>
      <w:r w:rsidRPr="00133083">
        <w:rPr>
          <w:color w:val="000000"/>
          <w:sz w:val="24"/>
          <w:szCs w:val="24"/>
        </w:rPr>
        <w:t>Глава Манойлинского</w:t>
      </w:r>
    </w:p>
    <w:p w:rsidR="009C772A" w:rsidRPr="00133083" w:rsidRDefault="009C772A" w:rsidP="009C772A">
      <w:pPr>
        <w:autoSpaceDE w:val="0"/>
        <w:autoSpaceDN w:val="0"/>
        <w:adjustRightInd w:val="0"/>
        <w:jc w:val="both"/>
        <w:rPr>
          <w:sz w:val="24"/>
          <w:szCs w:val="24"/>
        </w:rPr>
      </w:pPr>
      <w:r w:rsidRPr="00133083">
        <w:rPr>
          <w:color w:val="000000"/>
          <w:sz w:val="24"/>
          <w:szCs w:val="24"/>
        </w:rPr>
        <w:t xml:space="preserve"> сельского поселения                        </w:t>
      </w:r>
      <w:r w:rsidRPr="00133083">
        <w:rPr>
          <w:color w:val="000000"/>
          <w:sz w:val="24"/>
          <w:szCs w:val="24"/>
        </w:rPr>
        <w:tab/>
      </w:r>
      <w:r w:rsidRPr="00133083">
        <w:rPr>
          <w:color w:val="000000"/>
          <w:sz w:val="24"/>
          <w:szCs w:val="24"/>
        </w:rPr>
        <w:tab/>
      </w:r>
      <w:r w:rsidRPr="00133083">
        <w:rPr>
          <w:color w:val="000000"/>
          <w:sz w:val="24"/>
          <w:szCs w:val="24"/>
        </w:rPr>
        <w:tab/>
      </w:r>
      <w:r w:rsidRPr="00133083">
        <w:rPr>
          <w:color w:val="000000"/>
          <w:sz w:val="24"/>
          <w:szCs w:val="24"/>
        </w:rPr>
        <w:tab/>
        <w:t xml:space="preserve">  С.В. Литвиненко</w:t>
      </w:r>
    </w:p>
    <w:p w:rsidR="009C772A" w:rsidRPr="00133083" w:rsidRDefault="009C772A" w:rsidP="009C772A">
      <w:pPr>
        <w:autoSpaceDE w:val="0"/>
        <w:autoSpaceDN w:val="0"/>
        <w:adjustRightInd w:val="0"/>
        <w:jc w:val="both"/>
        <w:rPr>
          <w:sz w:val="24"/>
          <w:szCs w:val="24"/>
        </w:rPr>
      </w:pPr>
    </w:p>
    <w:p w:rsidR="009C772A" w:rsidRPr="00133083" w:rsidRDefault="009C772A" w:rsidP="009C772A">
      <w:pPr>
        <w:jc w:val="center"/>
        <w:rPr>
          <w:sz w:val="24"/>
          <w:szCs w:val="24"/>
        </w:rPr>
      </w:pPr>
    </w:p>
    <w:p w:rsidR="009C772A" w:rsidRPr="00133083" w:rsidRDefault="009C772A" w:rsidP="009C772A">
      <w:pPr>
        <w:jc w:val="center"/>
        <w:rPr>
          <w:sz w:val="24"/>
          <w:szCs w:val="24"/>
        </w:rPr>
      </w:pPr>
    </w:p>
    <w:p w:rsidR="009C772A" w:rsidRDefault="009C772A" w:rsidP="00BE26F9">
      <w:pPr>
        <w:rPr>
          <w:sz w:val="24"/>
          <w:szCs w:val="24"/>
        </w:rPr>
      </w:pPr>
    </w:p>
    <w:p w:rsidR="009C772A" w:rsidRPr="00133083" w:rsidRDefault="009C772A" w:rsidP="009C772A">
      <w:pPr>
        <w:jc w:val="center"/>
        <w:rPr>
          <w:sz w:val="24"/>
          <w:szCs w:val="24"/>
        </w:rPr>
      </w:pPr>
    </w:p>
    <w:p w:rsidR="009C772A" w:rsidRPr="00133083" w:rsidRDefault="009C772A" w:rsidP="00BE26F9">
      <w:pPr>
        <w:spacing w:after="0"/>
        <w:rPr>
          <w:sz w:val="24"/>
          <w:szCs w:val="24"/>
        </w:rPr>
      </w:pPr>
    </w:p>
    <w:p w:rsidR="009C772A" w:rsidRPr="00133083" w:rsidRDefault="009C772A" w:rsidP="00BE26F9">
      <w:pPr>
        <w:widowControl w:val="0"/>
        <w:autoSpaceDE w:val="0"/>
        <w:spacing w:after="0"/>
        <w:jc w:val="right"/>
        <w:rPr>
          <w:sz w:val="24"/>
          <w:szCs w:val="24"/>
        </w:rPr>
      </w:pPr>
      <w:r w:rsidRPr="00133083">
        <w:rPr>
          <w:sz w:val="24"/>
          <w:szCs w:val="24"/>
        </w:rPr>
        <w:t xml:space="preserve">                                         Утвержден </w:t>
      </w:r>
    </w:p>
    <w:p w:rsidR="009C772A" w:rsidRPr="00133083" w:rsidRDefault="009C772A" w:rsidP="00BE26F9">
      <w:pPr>
        <w:widowControl w:val="0"/>
        <w:autoSpaceDE w:val="0"/>
        <w:spacing w:after="0"/>
        <w:jc w:val="right"/>
        <w:rPr>
          <w:sz w:val="24"/>
          <w:szCs w:val="24"/>
        </w:rPr>
      </w:pPr>
      <w:r w:rsidRPr="00133083">
        <w:rPr>
          <w:sz w:val="24"/>
          <w:szCs w:val="24"/>
        </w:rPr>
        <w:t xml:space="preserve">постановлением администрации </w:t>
      </w:r>
    </w:p>
    <w:p w:rsidR="009C772A" w:rsidRPr="00133083" w:rsidRDefault="009C772A" w:rsidP="00BE26F9">
      <w:pPr>
        <w:widowControl w:val="0"/>
        <w:autoSpaceDE w:val="0"/>
        <w:spacing w:after="0"/>
        <w:jc w:val="right"/>
        <w:rPr>
          <w:sz w:val="24"/>
          <w:szCs w:val="24"/>
        </w:rPr>
      </w:pPr>
      <w:r w:rsidRPr="00133083">
        <w:rPr>
          <w:sz w:val="24"/>
          <w:szCs w:val="24"/>
        </w:rPr>
        <w:t>Манойлинского сельского поселения</w:t>
      </w:r>
    </w:p>
    <w:p w:rsidR="009C772A" w:rsidRPr="00133083" w:rsidRDefault="009C772A" w:rsidP="00BE26F9">
      <w:pPr>
        <w:widowControl w:val="0"/>
        <w:autoSpaceDE w:val="0"/>
        <w:spacing w:after="0"/>
        <w:jc w:val="right"/>
        <w:rPr>
          <w:sz w:val="24"/>
          <w:szCs w:val="24"/>
        </w:rPr>
      </w:pPr>
      <w:r w:rsidRPr="00133083">
        <w:rPr>
          <w:sz w:val="24"/>
          <w:szCs w:val="24"/>
        </w:rPr>
        <w:t>от « 28 » июня 2019 г.  № 69</w:t>
      </w:r>
    </w:p>
    <w:p w:rsidR="009C772A" w:rsidRPr="00133083" w:rsidRDefault="009C772A" w:rsidP="00BE26F9">
      <w:pPr>
        <w:pStyle w:val="ConsPlusCell"/>
        <w:rPr>
          <w:rFonts w:ascii="Times New Roman" w:hAnsi="Times New Roman" w:cs="Times New Roman"/>
          <w:b/>
          <w:sz w:val="24"/>
          <w:szCs w:val="24"/>
        </w:rPr>
      </w:pPr>
    </w:p>
    <w:p w:rsidR="009C772A" w:rsidRPr="00133083" w:rsidRDefault="009C772A" w:rsidP="009C772A">
      <w:pPr>
        <w:pStyle w:val="ConsPlusCell"/>
        <w:jc w:val="center"/>
        <w:rPr>
          <w:rFonts w:ascii="Times New Roman" w:hAnsi="Times New Roman" w:cs="Times New Roman"/>
          <w:b/>
          <w:sz w:val="24"/>
          <w:szCs w:val="24"/>
        </w:rPr>
      </w:pPr>
      <w:r w:rsidRPr="00133083">
        <w:rPr>
          <w:rFonts w:ascii="Times New Roman" w:hAnsi="Times New Roman" w:cs="Times New Roman"/>
          <w:b/>
          <w:sz w:val="24"/>
          <w:szCs w:val="24"/>
        </w:rPr>
        <w:t>Административный регламент</w:t>
      </w:r>
    </w:p>
    <w:p w:rsidR="009C772A" w:rsidRPr="00133083" w:rsidRDefault="009C772A" w:rsidP="009C772A">
      <w:pPr>
        <w:pStyle w:val="ConsPlusCell"/>
        <w:jc w:val="center"/>
        <w:rPr>
          <w:rFonts w:ascii="Times New Roman" w:hAnsi="Times New Roman" w:cs="Times New Roman"/>
          <w:sz w:val="24"/>
          <w:szCs w:val="24"/>
        </w:rPr>
      </w:pPr>
      <w:r w:rsidRPr="00133083">
        <w:rPr>
          <w:rFonts w:ascii="Times New Roman" w:hAnsi="Times New Roman" w:cs="Times New Roman"/>
          <w:b/>
          <w:sz w:val="24"/>
          <w:szCs w:val="24"/>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r w:rsidRPr="00133083">
        <w:rPr>
          <w:rFonts w:ascii="Times New Roman" w:hAnsi="Times New Roman" w:cs="Times New Roman"/>
          <w:sz w:val="24"/>
          <w:szCs w:val="24"/>
        </w:rPr>
        <w:t>"</w:t>
      </w:r>
    </w:p>
    <w:p w:rsidR="009C772A" w:rsidRPr="00133083" w:rsidRDefault="009C772A" w:rsidP="00BE26F9">
      <w:pPr>
        <w:widowControl w:val="0"/>
        <w:autoSpaceDE w:val="0"/>
        <w:autoSpaceDN w:val="0"/>
        <w:adjustRightInd w:val="0"/>
        <w:spacing w:after="0"/>
        <w:jc w:val="center"/>
        <w:outlineLvl w:val="1"/>
        <w:rPr>
          <w:b/>
          <w:sz w:val="24"/>
          <w:szCs w:val="24"/>
        </w:rPr>
      </w:pPr>
    </w:p>
    <w:p w:rsidR="009C772A" w:rsidRPr="00BE26F9" w:rsidRDefault="009C772A" w:rsidP="00BE26F9">
      <w:pPr>
        <w:widowControl w:val="0"/>
        <w:autoSpaceDE w:val="0"/>
        <w:autoSpaceDN w:val="0"/>
        <w:adjustRightInd w:val="0"/>
        <w:spacing w:after="0"/>
        <w:jc w:val="center"/>
        <w:outlineLvl w:val="1"/>
        <w:rPr>
          <w:b/>
          <w:sz w:val="24"/>
          <w:szCs w:val="24"/>
        </w:rPr>
      </w:pPr>
      <w:r w:rsidRPr="00133083">
        <w:rPr>
          <w:b/>
          <w:sz w:val="24"/>
          <w:szCs w:val="24"/>
        </w:rPr>
        <w:t>1. Общие положения</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1.1. Предмет регулирования.</w:t>
      </w:r>
    </w:p>
    <w:p w:rsidR="009C772A" w:rsidRPr="00133083" w:rsidRDefault="009C772A" w:rsidP="00BE26F9">
      <w:pPr>
        <w:spacing w:after="0" w:line="240" w:lineRule="auto"/>
        <w:jc w:val="both"/>
        <w:rPr>
          <w:sz w:val="24"/>
          <w:szCs w:val="24"/>
        </w:rPr>
      </w:pPr>
      <w:r w:rsidRPr="00133083">
        <w:rPr>
          <w:sz w:val="24"/>
          <w:szCs w:val="24"/>
        </w:rPr>
        <w:t xml:space="preserve">        </w:t>
      </w:r>
      <w:proofErr w:type="gramStart"/>
      <w:r w:rsidRPr="00133083">
        <w:rPr>
          <w:sz w:val="24"/>
          <w:szCs w:val="24"/>
        </w:rPr>
        <w:t>Настоящий административный регламент устанавливает порядок 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Манойлинского сельского поселения Клетского муниципального района Волгоградской области.</w:t>
      </w:r>
      <w:proofErr w:type="gramEnd"/>
    </w:p>
    <w:p w:rsidR="009C772A" w:rsidRPr="00133083" w:rsidRDefault="009C772A" w:rsidP="00BE26F9">
      <w:pPr>
        <w:spacing w:after="0" w:line="240" w:lineRule="auto"/>
        <w:ind w:firstLine="567"/>
        <w:jc w:val="both"/>
        <w:rPr>
          <w:sz w:val="24"/>
          <w:szCs w:val="24"/>
        </w:rPr>
      </w:pPr>
      <w:r w:rsidRPr="00133083">
        <w:rPr>
          <w:sz w:val="24"/>
          <w:szCs w:val="24"/>
        </w:rPr>
        <w:t>1.2. Заявителями на получение муниципальной услуги являются физические и юридические лица в соответствии со статьей 39.34 Земельного кодекса Российской Федерации, либо их уполномоченные представители, действующие на основании полномочий, определенных в соответствии с законодательством Российской Федерации.</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Разрешение на использование земельных участков выдается:</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1) в целях проведения инженерных изысканий либо капитального или текущего ремонта линейного объекта;</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3) в целях осуществления геологического изучения недр.</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1.3. Порядок информирования заявителей о предоставлении муниципальной услуги.</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1.3.1 Сведения о месте нахождения, контактных телефонах и графике работы администрации Манойлинского сельского поселения Клетского муниципального района Волгоградской области, многофункционального центра (далее – МФЦ):</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 xml:space="preserve">Администрация: Волгоградская область, Клетский район, </w:t>
      </w:r>
      <w:proofErr w:type="spellStart"/>
      <w:r w:rsidRPr="00133083">
        <w:rPr>
          <w:sz w:val="24"/>
          <w:szCs w:val="24"/>
        </w:rPr>
        <w:t>х</w:t>
      </w:r>
      <w:proofErr w:type="gramStart"/>
      <w:r w:rsidRPr="00133083">
        <w:rPr>
          <w:sz w:val="24"/>
          <w:szCs w:val="24"/>
        </w:rPr>
        <w:t>.М</w:t>
      </w:r>
      <w:proofErr w:type="gramEnd"/>
      <w:r w:rsidRPr="00133083">
        <w:rPr>
          <w:sz w:val="24"/>
          <w:szCs w:val="24"/>
        </w:rPr>
        <w:t>анойлин</w:t>
      </w:r>
      <w:proofErr w:type="spellEnd"/>
      <w:r w:rsidRPr="00133083">
        <w:rPr>
          <w:sz w:val="24"/>
          <w:szCs w:val="24"/>
        </w:rPr>
        <w:t>, ул. Школьная, 9.</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График работы: понедельник-пятница с 8.00 до 16.12, перерыв на обед с 12.00 до 13.00</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Контактный телефон 8(84466) 4-56-46</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 xml:space="preserve">МФЦ - Волгоградская область, Клетский район, ст. </w:t>
      </w:r>
      <w:proofErr w:type="spellStart"/>
      <w:r w:rsidRPr="00133083">
        <w:rPr>
          <w:sz w:val="24"/>
          <w:szCs w:val="24"/>
        </w:rPr>
        <w:t>Клетская</w:t>
      </w:r>
      <w:proofErr w:type="spellEnd"/>
      <w:r w:rsidRPr="00133083">
        <w:rPr>
          <w:sz w:val="24"/>
          <w:szCs w:val="24"/>
        </w:rPr>
        <w:t>, ул. Чистякова, 25.</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График работы: понедельник с 9.00 до 20.00, вторник-пятница с 9.00 до 18.00, суббота с 9.00</w:t>
      </w:r>
      <w:proofErr w:type="gramStart"/>
      <w:r w:rsidRPr="00133083">
        <w:rPr>
          <w:sz w:val="24"/>
          <w:szCs w:val="24"/>
        </w:rPr>
        <w:t>до</w:t>
      </w:r>
      <w:proofErr w:type="gramEnd"/>
      <w:r w:rsidRPr="00133083">
        <w:rPr>
          <w:sz w:val="24"/>
          <w:szCs w:val="24"/>
        </w:rPr>
        <w:t xml:space="preserve"> 15.00.</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Контактный телефон 8(84466) 4-45-04.</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lastRenderedPageBreak/>
        <w:t>1.3.2. Информацию о порядке предоставления муниципальной услуги заявитель может получить:</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непосредственно в администрации Манойлинского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Манойлинского сельского поселения Клетского муниципального района Волгоградской области);</w:t>
      </w:r>
    </w:p>
    <w:p w:rsidR="009C772A" w:rsidRPr="00133083" w:rsidRDefault="009C772A" w:rsidP="009C772A">
      <w:pPr>
        <w:widowControl w:val="0"/>
        <w:autoSpaceDE w:val="0"/>
        <w:autoSpaceDN w:val="0"/>
        <w:adjustRightInd w:val="0"/>
        <w:ind w:firstLine="540"/>
        <w:jc w:val="both"/>
        <w:rPr>
          <w:sz w:val="24"/>
          <w:szCs w:val="24"/>
        </w:rPr>
      </w:pPr>
      <w:r w:rsidRPr="00133083">
        <w:rPr>
          <w:sz w:val="24"/>
          <w:szCs w:val="24"/>
        </w:rPr>
        <w:t>по почте, в том числе электронной (</w:t>
      </w:r>
      <w:proofErr w:type="spellStart"/>
      <w:r w:rsidRPr="00133083">
        <w:rPr>
          <w:sz w:val="24"/>
          <w:szCs w:val="24"/>
          <w:lang w:val="en-US"/>
        </w:rPr>
        <w:t>manoylin</w:t>
      </w:r>
      <w:proofErr w:type="spellEnd"/>
      <w:r w:rsidRPr="00133083">
        <w:rPr>
          <w:sz w:val="24"/>
          <w:szCs w:val="24"/>
        </w:rPr>
        <w:t>403583@</w:t>
      </w:r>
      <w:r w:rsidRPr="00133083">
        <w:rPr>
          <w:sz w:val="24"/>
          <w:szCs w:val="24"/>
          <w:lang w:val="en-US"/>
        </w:rPr>
        <w:t>rambler</w:t>
      </w:r>
      <w:r w:rsidRPr="00133083">
        <w:rPr>
          <w:sz w:val="24"/>
          <w:szCs w:val="24"/>
        </w:rPr>
        <w:t>.</w:t>
      </w:r>
      <w:proofErr w:type="spellStart"/>
      <w:r w:rsidRPr="00133083">
        <w:rPr>
          <w:sz w:val="24"/>
          <w:szCs w:val="24"/>
          <w:lang w:val="en-US"/>
        </w:rPr>
        <w:t>ru</w:t>
      </w:r>
      <w:proofErr w:type="spellEnd"/>
      <w:r w:rsidRPr="00133083">
        <w:rPr>
          <w:sz w:val="24"/>
          <w:szCs w:val="24"/>
        </w:rPr>
        <w:t>), в случае письменного обращения заявителя;</w:t>
      </w:r>
    </w:p>
    <w:p w:rsidR="009C772A" w:rsidRPr="00133083" w:rsidRDefault="009C772A" w:rsidP="00BE26F9">
      <w:pPr>
        <w:autoSpaceDE w:val="0"/>
        <w:autoSpaceDN w:val="0"/>
        <w:adjustRightInd w:val="0"/>
        <w:spacing w:after="0"/>
        <w:ind w:firstLine="540"/>
        <w:jc w:val="both"/>
        <w:rPr>
          <w:sz w:val="24"/>
          <w:szCs w:val="24"/>
        </w:rPr>
      </w:pPr>
      <w:proofErr w:type="gramStart"/>
      <w:r w:rsidRPr="00133083">
        <w:rPr>
          <w:sz w:val="24"/>
          <w:szCs w:val="24"/>
        </w:rPr>
        <w:t>в сети Интернет на официальном сайте администрации Манойлинского сельского поселения Клетского муниципального района Волгоградской области (</w:t>
      </w:r>
      <w:r w:rsidRPr="00133083">
        <w:rPr>
          <w:sz w:val="24"/>
          <w:szCs w:val="24"/>
          <w:lang w:val="en-US"/>
        </w:rPr>
        <w:t>www</w:t>
      </w:r>
      <w:r w:rsidRPr="00133083">
        <w:rPr>
          <w:sz w:val="24"/>
          <w:szCs w:val="24"/>
        </w:rPr>
        <w:t>.</w:t>
      </w:r>
      <w:proofErr w:type="spellStart"/>
      <w:r w:rsidRPr="00133083">
        <w:rPr>
          <w:sz w:val="24"/>
          <w:szCs w:val="24"/>
          <w:lang w:val="en-US"/>
        </w:rPr>
        <w:t>adm</w:t>
      </w:r>
      <w:proofErr w:type="spellEnd"/>
      <w:r w:rsidRPr="00133083">
        <w:rPr>
          <w:sz w:val="24"/>
          <w:szCs w:val="24"/>
        </w:rPr>
        <w:t>-</w:t>
      </w:r>
      <w:proofErr w:type="spellStart"/>
      <w:r w:rsidRPr="00133083">
        <w:rPr>
          <w:sz w:val="24"/>
          <w:szCs w:val="24"/>
          <w:lang w:val="en-US"/>
        </w:rPr>
        <w:t>manoylin</w:t>
      </w:r>
      <w:proofErr w:type="spellEnd"/>
      <w:r w:rsidRPr="00133083">
        <w:rPr>
          <w:sz w:val="24"/>
          <w:szCs w:val="24"/>
        </w:rPr>
        <w:t>.</w:t>
      </w:r>
      <w:proofErr w:type="spellStart"/>
      <w:r w:rsidRPr="00133083">
        <w:rPr>
          <w:sz w:val="24"/>
          <w:szCs w:val="24"/>
          <w:lang w:val="en-US"/>
        </w:rPr>
        <w:t>ru</w:t>
      </w:r>
      <w:proofErr w:type="spellEnd"/>
      <w:r w:rsidRPr="00133083">
        <w:rPr>
          <w:sz w:val="24"/>
          <w:szCs w:val="24"/>
        </w:rPr>
        <w:t>), на официальном портале Губернатора и Администрации Волгоградской области (</w:t>
      </w:r>
      <w:r w:rsidRPr="00133083">
        <w:rPr>
          <w:sz w:val="24"/>
          <w:szCs w:val="24"/>
          <w:lang w:val="en-US"/>
        </w:rPr>
        <w:t>www</w:t>
      </w:r>
      <w:r w:rsidRPr="00133083">
        <w:rPr>
          <w:sz w:val="24"/>
          <w:szCs w:val="24"/>
        </w:rPr>
        <w:t>.</w:t>
      </w:r>
      <w:proofErr w:type="spellStart"/>
      <w:r w:rsidRPr="00133083">
        <w:rPr>
          <w:bCs/>
          <w:iCs/>
          <w:sz w:val="24"/>
          <w:szCs w:val="24"/>
        </w:rPr>
        <w:t>volgograd.ru</w:t>
      </w:r>
      <w:proofErr w:type="spellEnd"/>
      <w:r w:rsidRPr="00133083">
        <w:rPr>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46" w:history="1">
        <w:r w:rsidRPr="00133083">
          <w:rPr>
            <w:rStyle w:val="a7"/>
            <w:sz w:val="24"/>
            <w:szCs w:val="24"/>
            <w:lang w:val="en-US"/>
          </w:rPr>
          <w:t>www</w:t>
        </w:r>
        <w:r w:rsidRPr="00133083">
          <w:rPr>
            <w:rStyle w:val="a7"/>
            <w:sz w:val="24"/>
            <w:szCs w:val="24"/>
          </w:rPr>
          <w:t>.</w:t>
        </w:r>
        <w:proofErr w:type="spellStart"/>
        <w:r w:rsidRPr="00133083">
          <w:rPr>
            <w:rStyle w:val="a7"/>
            <w:sz w:val="24"/>
            <w:szCs w:val="24"/>
            <w:lang w:val="en-US"/>
          </w:rPr>
          <w:t>gosuslugi</w:t>
        </w:r>
        <w:proofErr w:type="spellEnd"/>
        <w:r w:rsidRPr="00133083">
          <w:rPr>
            <w:rStyle w:val="a7"/>
            <w:sz w:val="24"/>
            <w:szCs w:val="24"/>
          </w:rPr>
          <w:t>.</w:t>
        </w:r>
        <w:proofErr w:type="spellStart"/>
        <w:r w:rsidRPr="00133083">
          <w:rPr>
            <w:rStyle w:val="a7"/>
            <w:sz w:val="24"/>
            <w:szCs w:val="24"/>
            <w:lang w:val="en-US"/>
          </w:rPr>
          <w:t>ru</w:t>
        </w:r>
        <w:proofErr w:type="spellEnd"/>
      </w:hyperlink>
      <w:r w:rsidRPr="00133083">
        <w:rPr>
          <w:sz w:val="24"/>
          <w:szCs w:val="24"/>
        </w:rPr>
        <w:t>) (далее</w:t>
      </w:r>
      <w:proofErr w:type="gramEnd"/>
      <w:r w:rsidRPr="00133083">
        <w:rPr>
          <w:sz w:val="24"/>
          <w:szCs w:val="24"/>
        </w:rPr>
        <w:t xml:space="preserve"> также именуется – информационная система).</w:t>
      </w:r>
    </w:p>
    <w:p w:rsidR="009C772A" w:rsidRPr="00133083" w:rsidRDefault="009C772A" w:rsidP="00BE26F9">
      <w:pPr>
        <w:widowControl w:val="0"/>
        <w:autoSpaceDE w:val="0"/>
        <w:autoSpaceDN w:val="0"/>
        <w:adjustRightInd w:val="0"/>
        <w:spacing w:after="0"/>
        <w:outlineLvl w:val="1"/>
        <w:rPr>
          <w:b/>
          <w:sz w:val="24"/>
          <w:szCs w:val="24"/>
        </w:rPr>
      </w:pPr>
    </w:p>
    <w:p w:rsidR="009C772A" w:rsidRPr="00133083" w:rsidRDefault="009C772A" w:rsidP="00BE26F9">
      <w:pPr>
        <w:widowControl w:val="0"/>
        <w:autoSpaceDE w:val="0"/>
        <w:autoSpaceDN w:val="0"/>
        <w:adjustRightInd w:val="0"/>
        <w:spacing w:after="0"/>
        <w:jc w:val="center"/>
        <w:outlineLvl w:val="1"/>
        <w:rPr>
          <w:b/>
          <w:sz w:val="24"/>
          <w:szCs w:val="24"/>
        </w:rPr>
      </w:pPr>
      <w:r w:rsidRPr="00133083">
        <w:rPr>
          <w:b/>
          <w:sz w:val="24"/>
          <w:szCs w:val="24"/>
        </w:rPr>
        <w:t>2. Стандарт предоставления муниципальной услуги</w:t>
      </w:r>
    </w:p>
    <w:p w:rsidR="009C772A" w:rsidRPr="00133083" w:rsidRDefault="009C772A" w:rsidP="009C772A">
      <w:pPr>
        <w:pStyle w:val="ConsPlusNonformat"/>
        <w:jc w:val="both"/>
        <w:rPr>
          <w:sz w:val="24"/>
          <w:szCs w:val="24"/>
        </w:rPr>
      </w:pP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2.1.  Наименование муниципальной услуги – "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 ".</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2.2. Муниципальная услуга предоставляется администрацией Манойлинского сельского поселения Клетского муниципального района Волгоградской области (далее – уполномоченный орган).</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2.3. Результатом предоставления муниципальной услуги  является:</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 решение о выдаче разрешения на использование земель или земельного участка;</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 решение об</w:t>
      </w:r>
      <w:r w:rsidRPr="00133083">
        <w:rPr>
          <w:i/>
          <w:sz w:val="24"/>
          <w:szCs w:val="24"/>
        </w:rPr>
        <w:t xml:space="preserve"> </w:t>
      </w:r>
      <w:r w:rsidRPr="00133083">
        <w:rPr>
          <w:sz w:val="24"/>
          <w:szCs w:val="24"/>
        </w:rPr>
        <w:t>отказе в выдаче разрешения на использование земель или земельного участка.</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2.4. Срок предоставления муниципальной услуги.</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2.5. Правовыми основаниями для предоставления муниципальной услуги являются следующие нормативные правовые акты:</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9C772A" w:rsidRPr="00133083" w:rsidRDefault="009C772A" w:rsidP="009C772A">
      <w:pPr>
        <w:autoSpaceDE w:val="0"/>
        <w:autoSpaceDN w:val="0"/>
        <w:adjustRightInd w:val="0"/>
        <w:ind w:firstLine="540"/>
        <w:jc w:val="both"/>
        <w:rPr>
          <w:sz w:val="24"/>
          <w:szCs w:val="24"/>
        </w:rPr>
      </w:pPr>
      <w:r w:rsidRPr="00133083">
        <w:rPr>
          <w:sz w:val="24"/>
          <w:szCs w:val="24"/>
        </w:rPr>
        <w:t xml:space="preserve">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 </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xml:space="preserve">Федеральный </w:t>
      </w:r>
      <w:hyperlink r:id="rId47" w:history="1">
        <w:r w:rsidRPr="00133083">
          <w:rPr>
            <w:sz w:val="24"/>
            <w:szCs w:val="24"/>
          </w:rPr>
          <w:t>закон</w:t>
        </w:r>
      </w:hyperlink>
      <w:r w:rsidRPr="00133083">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C772A" w:rsidRPr="00133083" w:rsidRDefault="009C772A" w:rsidP="00BE26F9">
      <w:pPr>
        <w:spacing w:after="0"/>
        <w:ind w:firstLine="540"/>
        <w:jc w:val="both"/>
        <w:rPr>
          <w:sz w:val="24"/>
          <w:szCs w:val="24"/>
        </w:rPr>
      </w:pPr>
      <w:r w:rsidRPr="00133083">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C772A" w:rsidRPr="00133083" w:rsidRDefault="009C772A" w:rsidP="00BE26F9">
      <w:pPr>
        <w:spacing w:after="0"/>
        <w:ind w:firstLine="540"/>
        <w:jc w:val="both"/>
        <w:rPr>
          <w:sz w:val="24"/>
          <w:szCs w:val="24"/>
        </w:rPr>
      </w:pPr>
      <w:r w:rsidRPr="0013308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C772A" w:rsidRPr="00133083" w:rsidRDefault="009C772A" w:rsidP="00BE26F9">
      <w:pPr>
        <w:autoSpaceDE w:val="0"/>
        <w:autoSpaceDN w:val="0"/>
        <w:adjustRightInd w:val="0"/>
        <w:spacing w:after="0"/>
        <w:ind w:firstLine="709"/>
        <w:jc w:val="both"/>
        <w:rPr>
          <w:sz w:val="24"/>
          <w:szCs w:val="24"/>
        </w:rPr>
      </w:pPr>
      <w:r w:rsidRPr="00133083">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C772A" w:rsidRPr="00133083" w:rsidRDefault="009C772A" w:rsidP="00BE26F9">
      <w:pPr>
        <w:autoSpaceDE w:val="0"/>
        <w:autoSpaceDN w:val="0"/>
        <w:adjustRightInd w:val="0"/>
        <w:spacing w:after="0"/>
        <w:jc w:val="both"/>
        <w:rPr>
          <w:sz w:val="24"/>
          <w:szCs w:val="24"/>
        </w:rPr>
      </w:pPr>
      <w:r w:rsidRPr="00133083">
        <w:rPr>
          <w:sz w:val="24"/>
          <w:szCs w:val="24"/>
        </w:rPr>
        <w:t xml:space="preserve">          Постановление Правительства Российской Федерации </w:t>
      </w:r>
      <w:r w:rsidRPr="00133083">
        <w:rPr>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133083">
        <w:rPr>
          <w:sz w:val="24"/>
          <w:szCs w:val="24"/>
        </w:rPr>
        <w:br/>
        <w:t>№ 200);</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 49 (часть VI), ст. 6951);</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C772A" w:rsidRPr="00133083" w:rsidRDefault="009C772A" w:rsidP="00BE26F9">
      <w:pPr>
        <w:pStyle w:val="ConsPlusNormal"/>
        <w:ind w:firstLine="540"/>
        <w:jc w:val="both"/>
      </w:pPr>
      <w:r w:rsidRPr="00133083">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133083">
        <w:t>Волгоградская</w:t>
      </w:r>
      <w:proofErr w:type="gramEnd"/>
      <w:r w:rsidRPr="00133083">
        <w:t xml:space="preserve"> правда", № 175, </w:t>
      </w:r>
      <w:r w:rsidRPr="00133083">
        <w:lastRenderedPageBreak/>
        <w:t>17.11.2015);</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Устав Манойлинского сельского поселения Клетского муниципального района Волгоградской области.</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2.6. Исчерпывающий перечень документов, необходимых для предоставления муниципальной услуги.</w:t>
      </w:r>
    </w:p>
    <w:p w:rsidR="009C772A" w:rsidRPr="00133083" w:rsidRDefault="009C772A" w:rsidP="00BE26F9">
      <w:pPr>
        <w:widowControl w:val="0"/>
        <w:autoSpaceDE w:val="0"/>
        <w:autoSpaceDN w:val="0"/>
        <w:adjustRightInd w:val="0"/>
        <w:spacing w:after="0" w:line="240" w:lineRule="auto"/>
        <w:ind w:firstLine="540"/>
        <w:jc w:val="both"/>
        <w:rPr>
          <w:sz w:val="24"/>
          <w:szCs w:val="24"/>
        </w:rPr>
      </w:pPr>
      <w:r w:rsidRPr="00133083">
        <w:rPr>
          <w:sz w:val="24"/>
          <w:szCs w:val="24"/>
        </w:rPr>
        <w:t>2.6.1. Исчерпывающий перечень документов, которые заявитель должен представить самостоятельно для выдачи разрешения на использование земель или земельных участков (далее – разрешение):</w:t>
      </w:r>
    </w:p>
    <w:p w:rsidR="009C772A" w:rsidRPr="00133083" w:rsidRDefault="009C772A" w:rsidP="00BE26F9">
      <w:pPr>
        <w:widowControl w:val="0"/>
        <w:autoSpaceDE w:val="0"/>
        <w:autoSpaceDN w:val="0"/>
        <w:adjustRightInd w:val="0"/>
        <w:spacing w:line="240" w:lineRule="auto"/>
        <w:ind w:firstLine="539"/>
        <w:jc w:val="both"/>
        <w:rPr>
          <w:sz w:val="24"/>
          <w:szCs w:val="24"/>
        </w:rPr>
      </w:pPr>
      <w:r w:rsidRPr="00133083">
        <w:rPr>
          <w:sz w:val="24"/>
          <w:szCs w:val="24"/>
        </w:rPr>
        <w:t>1) заявление о выдаче разрешения по форме согласно приложению к настоящему административному регламенту, в котором должны быть указаны:</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г) почтовый адрес, адрес электронной почты, номер телефона для связи с заявителем или представителем заявителя;</w:t>
      </w:r>
    </w:p>
    <w:p w:rsidR="009C772A" w:rsidRPr="00133083" w:rsidRDefault="009C772A" w:rsidP="00BE26F9">
      <w:pPr>
        <w:autoSpaceDE w:val="0"/>
        <w:autoSpaceDN w:val="0"/>
        <w:adjustRightInd w:val="0"/>
        <w:spacing w:line="240" w:lineRule="auto"/>
        <w:ind w:firstLine="540"/>
        <w:jc w:val="both"/>
        <w:rPr>
          <w:sz w:val="24"/>
          <w:szCs w:val="24"/>
        </w:rPr>
      </w:pPr>
      <w:proofErr w:type="spellStart"/>
      <w:r w:rsidRPr="00133083">
        <w:rPr>
          <w:sz w:val="24"/>
          <w:szCs w:val="24"/>
        </w:rPr>
        <w:t>д</w:t>
      </w:r>
      <w:proofErr w:type="spellEnd"/>
      <w:r w:rsidRPr="00133083">
        <w:rPr>
          <w:sz w:val="24"/>
          <w:szCs w:val="24"/>
        </w:rPr>
        <w:t xml:space="preserve">) предполагаемые цели использования земель или земельного участка в соответствии с </w:t>
      </w:r>
      <w:hyperlink r:id="rId48" w:history="1">
        <w:r w:rsidRPr="00133083">
          <w:rPr>
            <w:sz w:val="24"/>
            <w:szCs w:val="24"/>
          </w:rPr>
          <w:t>пунктом 1 статьи 39.34</w:t>
        </w:r>
      </w:hyperlink>
      <w:r w:rsidRPr="00133083">
        <w:rPr>
          <w:sz w:val="24"/>
          <w:szCs w:val="24"/>
        </w:rPr>
        <w:t xml:space="preserve"> Земельного кодекса Российской Федерации;</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е) кадастровый номер земельного участка - в случае, если планируется использование всего земельного участка или его части;</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 xml:space="preserve">ж) срок использования земель или земельного участка (в пределах сроков, установленных </w:t>
      </w:r>
      <w:hyperlink r:id="rId49" w:history="1">
        <w:r w:rsidRPr="00133083">
          <w:rPr>
            <w:sz w:val="24"/>
            <w:szCs w:val="24"/>
          </w:rPr>
          <w:t>пунктом 1 статьи 39.34</w:t>
        </w:r>
      </w:hyperlink>
      <w:r w:rsidRPr="00133083">
        <w:rPr>
          <w:sz w:val="24"/>
          <w:szCs w:val="24"/>
        </w:rPr>
        <w:t xml:space="preserve"> Земельного кодекса Российской Федерации).</w:t>
      </w:r>
    </w:p>
    <w:p w:rsidR="009C772A" w:rsidRPr="00133083" w:rsidRDefault="009C772A" w:rsidP="009C772A">
      <w:pPr>
        <w:autoSpaceDE w:val="0"/>
        <w:autoSpaceDN w:val="0"/>
        <w:adjustRightInd w:val="0"/>
        <w:ind w:firstLine="540"/>
        <w:jc w:val="both"/>
        <w:rPr>
          <w:sz w:val="24"/>
          <w:szCs w:val="24"/>
        </w:rPr>
      </w:pPr>
      <w:r w:rsidRPr="00133083">
        <w:rPr>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C772A" w:rsidRPr="00133083" w:rsidRDefault="009C772A" w:rsidP="009C772A">
      <w:pPr>
        <w:autoSpaceDE w:val="0"/>
        <w:autoSpaceDN w:val="0"/>
        <w:adjustRightInd w:val="0"/>
        <w:jc w:val="both"/>
        <w:rPr>
          <w:sz w:val="24"/>
          <w:szCs w:val="24"/>
        </w:rPr>
      </w:pPr>
      <w:r w:rsidRPr="00133083">
        <w:rPr>
          <w:sz w:val="24"/>
          <w:szCs w:val="24"/>
        </w:rPr>
        <w:t xml:space="preserve">       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C772A" w:rsidRPr="00133083" w:rsidRDefault="009C772A" w:rsidP="009C772A">
      <w:pPr>
        <w:widowControl w:val="0"/>
        <w:autoSpaceDE w:val="0"/>
        <w:autoSpaceDN w:val="0"/>
        <w:adjustRightInd w:val="0"/>
        <w:ind w:firstLine="539"/>
        <w:jc w:val="both"/>
        <w:rPr>
          <w:sz w:val="24"/>
          <w:szCs w:val="24"/>
        </w:rPr>
      </w:pPr>
      <w:r w:rsidRPr="00133083">
        <w:rPr>
          <w:sz w:val="24"/>
          <w:szCs w:val="24"/>
        </w:rPr>
        <w:t>2.6.2. Исчерпывающий перечень документов, которые заявитель вправе представить по собственной инициативе:</w:t>
      </w:r>
    </w:p>
    <w:p w:rsidR="009C772A" w:rsidRPr="00133083" w:rsidRDefault="009C772A" w:rsidP="009C772A">
      <w:pPr>
        <w:autoSpaceDE w:val="0"/>
        <w:autoSpaceDN w:val="0"/>
        <w:adjustRightInd w:val="0"/>
        <w:ind w:firstLine="539"/>
        <w:jc w:val="both"/>
        <w:rPr>
          <w:sz w:val="24"/>
          <w:szCs w:val="24"/>
        </w:rPr>
      </w:pPr>
      <w:r w:rsidRPr="00133083">
        <w:rPr>
          <w:sz w:val="24"/>
          <w:szCs w:val="24"/>
        </w:rPr>
        <w:t>1) выписка из Единого государственного реестра недвижимости об объекте недвижимости;</w:t>
      </w:r>
    </w:p>
    <w:p w:rsidR="009C772A" w:rsidRPr="00133083" w:rsidRDefault="009C772A" w:rsidP="009C772A">
      <w:pPr>
        <w:autoSpaceDE w:val="0"/>
        <w:autoSpaceDN w:val="0"/>
        <w:adjustRightInd w:val="0"/>
        <w:ind w:firstLine="539"/>
        <w:jc w:val="both"/>
        <w:rPr>
          <w:sz w:val="24"/>
          <w:szCs w:val="24"/>
        </w:rPr>
      </w:pPr>
      <w:r w:rsidRPr="00133083">
        <w:rPr>
          <w:sz w:val="24"/>
          <w:szCs w:val="24"/>
        </w:rPr>
        <w:t>2) копия лицензии, удостоверяющей право проведения работ по геологическому изучению недр (подлинник для ознакомления);</w:t>
      </w:r>
    </w:p>
    <w:p w:rsidR="009C772A" w:rsidRPr="00133083" w:rsidRDefault="009C772A" w:rsidP="00BE26F9">
      <w:pPr>
        <w:autoSpaceDE w:val="0"/>
        <w:autoSpaceDN w:val="0"/>
        <w:adjustRightInd w:val="0"/>
        <w:spacing w:after="0"/>
        <w:ind w:firstLine="539"/>
        <w:jc w:val="both"/>
        <w:rPr>
          <w:sz w:val="24"/>
          <w:szCs w:val="24"/>
        </w:rPr>
      </w:pPr>
      <w:r w:rsidRPr="00133083">
        <w:rPr>
          <w:sz w:val="24"/>
          <w:szCs w:val="24"/>
        </w:rPr>
        <w:lastRenderedPageBreak/>
        <w:t xml:space="preserve">3) иные документы, подтверждающие основания для использования земель или земельного участка в целях, предусмотренных </w:t>
      </w:r>
      <w:hyperlink r:id="rId50" w:history="1">
        <w:r w:rsidRPr="00133083">
          <w:rPr>
            <w:sz w:val="24"/>
            <w:szCs w:val="24"/>
          </w:rPr>
          <w:t>пунктом 1 статьи 39.34</w:t>
        </w:r>
      </w:hyperlink>
      <w:r w:rsidRPr="00133083">
        <w:rPr>
          <w:sz w:val="24"/>
          <w:szCs w:val="24"/>
        </w:rPr>
        <w:t xml:space="preserve"> Земельного кодекса Российской Федерации.</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xml:space="preserve">2.6.3. </w:t>
      </w:r>
      <w:proofErr w:type="gramStart"/>
      <w:r w:rsidRPr="00133083">
        <w:rPr>
          <w:sz w:val="24"/>
          <w:szCs w:val="24"/>
        </w:rPr>
        <w:t xml:space="preserve">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посредством заполнения электронной формы запроса на Едином портале государственных и муниципальных услуг, портале государственных и муниципальных услуг Волгоградской области, официальном сайте уполномоченного органа. </w:t>
      </w:r>
      <w:proofErr w:type="gramEnd"/>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C772A" w:rsidRPr="00133083" w:rsidRDefault="009C772A" w:rsidP="00BE26F9">
      <w:pPr>
        <w:pStyle w:val="ConsPlusNormal"/>
        <w:ind w:firstLine="550"/>
        <w:jc w:val="both"/>
      </w:pPr>
      <w:r w:rsidRPr="00133083">
        <w:t>2.7. Исчерпывающий перечень оснований для отказа в приеме документов.</w:t>
      </w:r>
    </w:p>
    <w:p w:rsidR="009C772A" w:rsidRPr="00133083" w:rsidRDefault="009C772A" w:rsidP="00BE26F9">
      <w:pPr>
        <w:autoSpaceDE w:val="0"/>
        <w:autoSpaceDN w:val="0"/>
        <w:adjustRightInd w:val="0"/>
        <w:spacing w:after="0" w:line="240" w:lineRule="auto"/>
        <w:jc w:val="both"/>
        <w:rPr>
          <w:sz w:val="24"/>
          <w:szCs w:val="24"/>
        </w:rPr>
      </w:pPr>
      <w:r w:rsidRPr="00133083">
        <w:rPr>
          <w:sz w:val="24"/>
          <w:szCs w:val="24"/>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51" w:history="1">
        <w:r w:rsidRPr="00133083">
          <w:rPr>
            <w:sz w:val="24"/>
            <w:szCs w:val="24"/>
          </w:rPr>
          <w:t>статьей 11</w:t>
        </w:r>
      </w:hyperlink>
      <w:r w:rsidRPr="00133083">
        <w:rPr>
          <w:sz w:val="24"/>
          <w:szCs w:val="24"/>
        </w:rPr>
        <w:t xml:space="preserve"> Федерального закона от 06.04.2011 № 63-ФЗ «Об электронной подписи» условий признания ее действительности.</w:t>
      </w:r>
    </w:p>
    <w:p w:rsidR="009C772A" w:rsidRPr="00133083" w:rsidRDefault="009C772A" w:rsidP="00BE26F9">
      <w:pPr>
        <w:autoSpaceDE w:val="0"/>
        <w:autoSpaceDN w:val="0"/>
        <w:adjustRightInd w:val="0"/>
        <w:spacing w:line="240" w:lineRule="auto"/>
        <w:jc w:val="both"/>
        <w:rPr>
          <w:sz w:val="24"/>
          <w:szCs w:val="24"/>
        </w:rPr>
      </w:pPr>
      <w:r w:rsidRPr="00133083">
        <w:rPr>
          <w:sz w:val="24"/>
          <w:szCs w:val="24"/>
        </w:rPr>
        <w:t xml:space="preserve">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9C772A" w:rsidRPr="00133083" w:rsidRDefault="009C772A" w:rsidP="00BE26F9">
      <w:pPr>
        <w:widowControl w:val="0"/>
        <w:autoSpaceDE w:val="0"/>
        <w:autoSpaceDN w:val="0"/>
        <w:adjustRightInd w:val="0"/>
        <w:spacing w:line="240" w:lineRule="auto"/>
        <w:ind w:firstLine="539"/>
        <w:jc w:val="both"/>
        <w:rPr>
          <w:sz w:val="24"/>
          <w:szCs w:val="24"/>
        </w:rPr>
      </w:pPr>
      <w:r w:rsidRPr="00133083">
        <w:rPr>
          <w:sz w:val="24"/>
          <w:szCs w:val="24"/>
        </w:rPr>
        <w:t>2.8. Исчерпывающий перечень оснований для приостановления предоставления муниципальной услуги или отказа предоставления муниципальной услуги.</w:t>
      </w:r>
    </w:p>
    <w:p w:rsidR="009C772A" w:rsidRPr="00133083" w:rsidRDefault="009C772A" w:rsidP="00BE26F9">
      <w:pPr>
        <w:widowControl w:val="0"/>
        <w:autoSpaceDE w:val="0"/>
        <w:autoSpaceDN w:val="0"/>
        <w:adjustRightInd w:val="0"/>
        <w:spacing w:line="240" w:lineRule="auto"/>
        <w:ind w:firstLine="539"/>
        <w:jc w:val="both"/>
        <w:rPr>
          <w:sz w:val="24"/>
          <w:szCs w:val="24"/>
        </w:rPr>
      </w:pPr>
      <w:r w:rsidRPr="00133083">
        <w:rPr>
          <w:sz w:val="24"/>
          <w:szCs w:val="24"/>
        </w:rPr>
        <w:t>Основания для приостановления предоставления муниципальной услуги отсутствуют.</w:t>
      </w:r>
    </w:p>
    <w:p w:rsidR="009C772A" w:rsidRPr="00133083" w:rsidRDefault="009C772A" w:rsidP="00BE26F9">
      <w:pPr>
        <w:widowControl w:val="0"/>
        <w:autoSpaceDE w:val="0"/>
        <w:autoSpaceDN w:val="0"/>
        <w:adjustRightInd w:val="0"/>
        <w:spacing w:line="240" w:lineRule="auto"/>
        <w:ind w:firstLine="539"/>
        <w:jc w:val="both"/>
        <w:rPr>
          <w:sz w:val="24"/>
          <w:szCs w:val="24"/>
        </w:rPr>
      </w:pPr>
      <w:r w:rsidRPr="00133083">
        <w:rPr>
          <w:sz w:val="24"/>
          <w:szCs w:val="24"/>
        </w:rPr>
        <w:t>Решение об отказе в выдаче разрешения принимается в случае, если:</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1) заявление подано с нарушением требований, установленных пунктом 2.6.1 настоящего административного регламента;</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52" w:history="1">
        <w:r w:rsidRPr="00133083">
          <w:rPr>
            <w:sz w:val="24"/>
            <w:szCs w:val="24"/>
          </w:rPr>
          <w:t>пунктом 1 статьи 39.34</w:t>
        </w:r>
      </w:hyperlink>
      <w:r w:rsidRPr="00133083">
        <w:rPr>
          <w:sz w:val="24"/>
          <w:szCs w:val="24"/>
        </w:rPr>
        <w:t xml:space="preserve"> Земельного кодекса Российской Федерации;</w:t>
      </w:r>
    </w:p>
    <w:p w:rsidR="009C772A" w:rsidRPr="00133083" w:rsidRDefault="009C772A" w:rsidP="00BE26F9">
      <w:pPr>
        <w:autoSpaceDE w:val="0"/>
        <w:autoSpaceDN w:val="0"/>
        <w:adjustRightInd w:val="0"/>
        <w:spacing w:line="240" w:lineRule="auto"/>
        <w:ind w:firstLine="539"/>
        <w:jc w:val="both"/>
        <w:rPr>
          <w:sz w:val="24"/>
          <w:szCs w:val="24"/>
        </w:rPr>
      </w:pPr>
      <w:r w:rsidRPr="00133083">
        <w:rPr>
          <w:sz w:val="24"/>
          <w:szCs w:val="24"/>
        </w:rPr>
        <w:t>3) земельный участок, на использование которого испрашивается разрешение, предоставлен физическому или юридическому лицу.</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2.9. Муниципальная услуга предоставляется бесплатно.</w:t>
      </w:r>
    </w:p>
    <w:p w:rsidR="009C772A" w:rsidRPr="00133083" w:rsidRDefault="009C772A" w:rsidP="00BE26F9">
      <w:pPr>
        <w:widowControl w:val="0"/>
        <w:autoSpaceDE w:val="0"/>
        <w:autoSpaceDN w:val="0"/>
        <w:adjustRightInd w:val="0"/>
        <w:spacing w:line="240" w:lineRule="auto"/>
        <w:ind w:firstLine="540"/>
        <w:jc w:val="both"/>
        <w:rPr>
          <w:sz w:val="24"/>
          <w:szCs w:val="24"/>
        </w:rPr>
      </w:pPr>
      <w:r w:rsidRPr="00133083">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C772A" w:rsidRPr="00133083" w:rsidRDefault="009C772A" w:rsidP="00BE26F9">
      <w:pPr>
        <w:widowControl w:val="0"/>
        <w:autoSpaceDE w:val="0"/>
        <w:spacing w:line="240" w:lineRule="auto"/>
        <w:ind w:firstLine="540"/>
        <w:jc w:val="both"/>
        <w:rPr>
          <w:sz w:val="24"/>
          <w:szCs w:val="24"/>
        </w:rPr>
      </w:pPr>
      <w:r w:rsidRPr="00133083">
        <w:rPr>
          <w:sz w:val="24"/>
          <w:szCs w:val="24"/>
        </w:rPr>
        <w:t xml:space="preserve"> 2.11. Срок регистрации заявления и прилагаемых к нему документов составляет:</w:t>
      </w:r>
    </w:p>
    <w:p w:rsidR="009C772A" w:rsidRPr="00133083" w:rsidRDefault="009C772A" w:rsidP="00BE26F9">
      <w:pPr>
        <w:pStyle w:val="af6"/>
        <w:jc w:val="both"/>
        <w:rPr>
          <w:sz w:val="24"/>
          <w:szCs w:val="24"/>
        </w:rPr>
      </w:pPr>
      <w:r w:rsidRPr="00133083">
        <w:rPr>
          <w:sz w:val="24"/>
          <w:szCs w:val="24"/>
        </w:rPr>
        <w:t xml:space="preserve">        - на личном приеме граждан  –  не  более 15 минут;</w:t>
      </w:r>
    </w:p>
    <w:p w:rsidR="009C772A" w:rsidRPr="00133083" w:rsidRDefault="009C772A" w:rsidP="00BE26F9">
      <w:pPr>
        <w:pStyle w:val="af6"/>
        <w:jc w:val="both"/>
        <w:rPr>
          <w:sz w:val="24"/>
          <w:szCs w:val="24"/>
        </w:rPr>
      </w:pPr>
      <w:r w:rsidRPr="00133083">
        <w:rPr>
          <w:sz w:val="24"/>
          <w:szCs w:val="24"/>
        </w:rPr>
        <w:lastRenderedPageBreak/>
        <w:t xml:space="preserve">        - при поступлении заявления и документов по почте или через МФЦ – в течение 3 дней со дня поступления в уполномоченный орган.        </w:t>
      </w:r>
    </w:p>
    <w:p w:rsidR="009C772A" w:rsidRPr="00133083" w:rsidRDefault="009C772A" w:rsidP="00BE26F9">
      <w:pPr>
        <w:widowControl w:val="0"/>
        <w:autoSpaceDE w:val="0"/>
        <w:spacing w:line="240" w:lineRule="auto"/>
        <w:ind w:firstLine="540"/>
        <w:jc w:val="both"/>
        <w:rPr>
          <w:sz w:val="24"/>
          <w:szCs w:val="24"/>
        </w:rPr>
      </w:pPr>
      <w:r w:rsidRPr="00133083">
        <w:rPr>
          <w:sz w:val="24"/>
          <w:szCs w:val="24"/>
        </w:rPr>
        <w:t xml:space="preserve">- при поступлении заявления в электронной форме – не позднее 1 рабочего дня со дня поступления заявления в уполномоченный орган.        </w:t>
      </w:r>
    </w:p>
    <w:p w:rsidR="009C772A" w:rsidRPr="00133083" w:rsidRDefault="009C772A" w:rsidP="00BE26F9">
      <w:pPr>
        <w:pStyle w:val="ConsPlusNormal"/>
        <w:ind w:firstLine="540"/>
        <w:jc w:val="both"/>
      </w:pPr>
      <w:r w:rsidRPr="00133083">
        <w:t xml:space="preserve">2.12. </w:t>
      </w:r>
      <w:proofErr w:type="gramStart"/>
      <w:r w:rsidRPr="00133083">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772A" w:rsidRPr="00133083" w:rsidRDefault="009C772A" w:rsidP="00BE26F9">
      <w:pPr>
        <w:autoSpaceDE w:val="0"/>
        <w:autoSpaceDN w:val="0"/>
        <w:adjustRightInd w:val="0"/>
        <w:spacing w:line="240" w:lineRule="auto"/>
        <w:ind w:right="-16" w:firstLine="540"/>
        <w:jc w:val="both"/>
        <w:rPr>
          <w:sz w:val="24"/>
          <w:szCs w:val="24"/>
        </w:rPr>
      </w:pPr>
      <w:r w:rsidRPr="00133083">
        <w:rPr>
          <w:sz w:val="24"/>
          <w:szCs w:val="24"/>
        </w:rPr>
        <w:t>2.12.1. Требования к помещениям, в которых предоставляется муниципальная услуга.</w:t>
      </w:r>
    </w:p>
    <w:p w:rsidR="009C772A" w:rsidRPr="00133083" w:rsidRDefault="009C772A" w:rsidP="00BE26F9">
      <w:pPr>
        <w:autoSpaceDE w:val="0"/>
        <w:autoSpaceDN w:val="0"/>
        <w:adjustRightInd w:val="0"/>
        <w:spacing w:line="240" w:lineRule="auto"/>
        <w:ind w:right="-16" w:firstLine="540"/>
        <w:jc w:val="both"/>
        <w:rPr>
          <w:sz w:val="24"/>
          <w:szCs w:val="24"/>
        </w:rPr>
      </w:pPr>
      <w:proofErr w:type="gramStart"/>
      <w:r w:rsidRPr="00133083">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C772A" w:rsidRPr="00133083" w:rsidRDefault="009C772A" w:rsidP="00BE26F9">
      <w:pPr>
        <w:pStyle w:val="ConsPlusNormal"/>
        <w:ind w:firstLine="567"/>
        <w:jc w:val="both"/>
      </w:pPr>
      <w:r w:rsidRPr="00133083">
        <w:t xml:space="preserve">Помещения уполномоченного органа должны соответствовать санитарно-эпидемиологическим </w:t>
      </w:r>
      <w:hyperlink r:id="rId53" w:history="1">
        <w:r w:rsidRPr="00133083">
          <w:t>правилам и нормативам</w:t>
        </w:r>
      </w:hyperlink>
      <w:r w:rsidRPr="00133083">
        <w:t xml:space="preserve"> "Гигиенические требования к персональным электронно-вычислительным машинам и организации работы. </w:t>
      </w:r>
      <w:proofErr w:type="spellStart"/>
      <w:r w:rsidRPr="00133083">
        <w:t>СанПиН</w:t>
      </w:r>
      <w:proofErr w:type="spellEnd"/>
      <w:r w:rsidRPr="00133083">
        <w:t xml:space="preserve"> 2.2.2/2.4.1340-03" и быть оборудованы средствами пожаротушения.</w:t>
      </w:r>
    </w:p>
    <w:p w:rsidR="009C772A" w:rsidRPr="00133083" w:rsidRDefault="009C772A" w:rsidP="00BE26F9">
      <w:pPr>
        <w:pStyle w:val="ConsPlusNormal"/>
        <w:ind w:firstLine="567"/>
        <w:jc w:val="both"/>
      </w:pPr>
      <w:r w:rsidRPr="00133083">
        <w:t>Вход и выход из помещений оборудуются соответствующими указателями.</w:t>
      </w:r>
    </w:p>
    <w:p w:rsidR="009C772A" w:rsidRPr="00133083" w:rsidRDefault="009C772A" w:rsidP="00BE26F9">
      <w:pPr>
        <w:pStyle w:val="ConsPlusNormal"/>
        <w:ind w:firstLine="567"/>
        <w:jc w:val="both"/>
      </w:pPr>
      <w:r w:rsidRPr="00133083">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C772A" w:rsidRPr="00133083" w:rsidRDefault="009C772A" w:rsidP="00BE26F9">
      <w:pPr>
        <w:pStyle w:val="ConsPlusNormal"/>
        <w:ind w:firstLine="540"/>
        <w:jc w:val="both"/>
      </w:pPr>
      <w:r w:rsidRPr="00133083">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C772A" w:rsidRPr="00133083" w:rsidRDefault="009C772A" w:rsidP="00BE26F9">
      <w:pPr>
        <w:pStyle w:val="ConsPlusNormal"/>
        <w:ind w:firstLine="540"/>
        <w:jc w:val="both"/>
      </w:pPr>
      <w:r w:rsidRPr="00133083">
        <w:t>2.12.2. Требования к местам ожидания.</w:t>
      </w:r>
    </w:p>
    <w:p w:rsidR="009C772A" w:rsidRPr="00133083" w:rsidRDefault="009C772A" w:rsidP="00BE26F9">
      <w:pPr>
        <w:pStyle w:val="ConsPlusNormal"/>
        <w:ind w:firstLine="540"/>
        <w:jc w:val="both"/>
      </w:pPr>
      <w:r w:rsidRPr="00133083">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C772A" w:rsidRPr="00133083" w:rsidRDefault="009C772A" w:rsidP="00BE26F9">
      <w:pPr>
        <w:pStyle w:val="ConsPlusNormal"/>
        <w:ind w:firstLine="540"/>
        <w:jc w:val="both"/>
      </w:pPr>
      <w:r w:rsidRPr="00133083">
        <w:t>Места ожидания должны быть оборудованы стульями, кресельными секциями, скамьями.</w:t>
      </w:r>
    </w:p>
    <w:p w:rsidR="009C772A" w:rsidRPr="00133083" w:rsidRDefault="009C772A" w:rsidP="00BE26F9">
      <w:pPr>
        <w:pStyle w:val="ConsPlusNormal"/>
        <w:ind w:firstLine="540"/>
        <w:jc w:val="both"/>
      </w:pPr>
      <w:r w:rsidRPr="00133083">
        <w:t>2.12.3. Требования к местам приема заявителей.</w:t>
      </w:r>
    </w:p>
    <w:p w:rsidR="009C772A" w:rsidRPr="00133083" w:rsidRDefault="009C772A" w:rsidP="00BE26F9">
      <w:pPr>
        <w:pStyle w:val="ConsPlusNormal"/>
        <w:ind w:firstLine="540"/>
        <w:jc w:val="both"/>
      </w:pPr>
      <w:r w:rsidRPr="00133083">
        <w:t>Прием заявителей осуществляется в специально выделенных для этих целей помещениях.</w:t>
      </w:r>
    </w:p>
    <w:p w:rsidR="009C772A" w:rsidRPr="00133083" w:rsidRDefault="009C772A" w:rsidP="00BE26F9">
      <w:pPr>
        <w:pStyle w:val="ConsPlusNormal"/>
        <w:ind w:firstLine="540"/>
        <w:jc w:val="both"/>
      </w:pPr>
      <w:r w:rsidRPr="00133083">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C772A" w:rsidRPr="00133083" w:rsidRDefault="009C772A" w:rsidP="009C772A">
      <w:pPr>
        <w:pStyle w:val="ConsPlusNormal"/>
        <w:ind w:firstLine="540"/>
        <w:jc w:val="both"/>
      </w:pPr>
      <w:r w:rsidRPr="00133083">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C772A" w:rsidRPr="00133083" w:rsidRDefault="009C772A" w:rsidP="009C772A">
      <w:pPr>
        <w:pStyle w:val="ConsPlusNormal"/>
        <w:ind w:firstLine="540"/>
        <w:jc w:val="both"/>
      </w:pPr>
      <w:r w:rsidRPr="00133083">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C772A" w:rsidRPr="00133083" w:rsidRDefault="009C772A" w:rsidP="009C772A">
      <w:pPr>
        <w:pStyle w:val="ConsPlusNormal"/>
        <w:ind w:firstLine="540"/>
        <w:jc w:val="both"/>
      </w:pPr>
      <w:r w:rsidRPr="00133083">
        <w:t>2.12.4. Требования к информационным стендам.</w:t>
      </w:r>
    </w:p>
    <w:p w:rsidR="009C772A" w:rsidRPr="00133083" w:rsidRDefault="009C772A" w:rsidP="009C772A">
      <w:pPr>
        <w:pStyle w:val="ConsPlusNormal"/>
        <w:ind w:firstLine="540"/>
        <w:jc w:val="both"/>
      </w:pPr>
      <w:r w:rsidRPr="00133083">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C772A" w:rsidRPr="00133083" w:rsidRDefault="009C772A" w:rsidP="009C772A">
      <w:pPr>
        <w:pStyle w:val="ConsPlusNormal"/>
        <w:ind w:firstLine="540"/>
        <w:jc w:val="both"/>
      </w:pPr>
      <w:r w:rsidRPr="00133083">
        <w:t>На информационных стендах, официальном сайте уполномоченного органа размещаются следующие информационные материалы:</w:t>
      </w:r>
    </w:p>
    <w:p w:rsidR="009C772A" w:rsidRPr="00133083" w:rsidRDefault="009C772A" w:rsidP="009C772A">
      <w:pPr>
        <w:pStyle w:val="ConsPlusNormal"/>
        <w:ind w:firstLine="540"/>
        <w:jc w:val="both"/>
      </w:pPr>
      <w:r w:rsidRPr="00133083">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C772A" w:rsidRPr="00133083" w:rsidRDefault="009C772A" w:rsidP="009C772A">
      <w:pPr>
        <w:pStyle w:val="ConsPlusNormal"/>
        <w:ind w:firstLine="540"/>
        <w:jc w:val="both"/>
      </w:pPr>
      <w:r w:rsidRPr="00133083">
        <w:t>текст настоящего административного регламента;</w:t>
      </w:r>
    </w:p>
    <w:p w:rsidR="009C772A" w:rsidRPr="00133083" w:rsidRDefault="009C772A" w:rsidP="00BE26F9">
      <w:pPr>
        <w:pStyle w:val="ConsPlusNormal"/>
        <w:ind w:firstLine="540"/>
        <w:jc w:val="both"/>
      </w:pPr>
      <w:r w:rsidRPr="00133083">
        <w:lastRenderedPageBreak/>
        <w:t>информация о порядке исполнения муниципальной услуги;</w:t>
      </w:r>
    </w:p>
    <w:p w:rsidR="009C772A" w:rsidRPr="00133083" w:rsidRDefault="009C772A" w:rsidP="00BE26F9">
      <w:pPr>
        <w:pStyle w:val="ConsPlusNormal"/>
        <w:ind w:firstLine="540"/>
        <w:jc w:val="both"/>
      </w:pPr>
      <w:r w:rsidRPr="00133083">
        <w:t>перечень документов, необходимых для предоставления муниципальной услуги;</w:t>
      </w:r>
    </w:p>
    <w:p w:rsidR="009C772A" w:rsidRPr="00133083" w:rsidRDefault="009C772A" w:rsidP="00BE26F9">
      <w:pPr>
        <w:pStyle w:val="ConsPlusNormal"/>
        <w:ind w:firstLine="540"/>
        <w:jc w:val="both"/>
      </w:pPr>
      <w:r w:rsidRPr="00133083">
        <w:t>формы и образцы документов для заполнения;</w:t>
      </w:r>
    </w:p>
    <w:p w:rsidR="009C772A" w:rsidRPr="00133083" w:rsidRDefault="009C772A" w:rsidP="00BE26F9">
      <w:pPr>
        <w:pStyle w:val="ConsPlusNonformat"/>
        <w:ind w:right="-16" w:firstLine="540"/>
        <w:jc w:val="both"/>
        <w:rPr>
          <w:rFonts w:ascii="Times New Roman" w:hAnsi="Times New Roman" w:cs="Times New Roman"/>
          <w:sz w:val="24"/>
          <w:szCs w:val="24"/>
        </w:rPr>
      </w:pPr>
      <w:r w:rsidRPr="00133083">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C772A" w:rsidRPr="00133083" w:rsidRDefault="009C772A" w:rsidP="00BE26F9">
      <w:pPr>
        <w:widowControl w:val="0"/>
        <w:autoSpaceDE w:val="0"/>
        <w:autoSpaceDN w:val="0"/>
        <w:adjustRightInd w:val="0"/>
        <w:spacing w:line="240" w:lineRule="auto"/>
        <w:ind w:right="-16" w:firstLine="540"/>
        <w:jc w:val="both"/>
        <w:rPr>
          <w:sz w:val="24"/>
          <w:szCs w:val="24"/>
        </w:rPr>
      </w:pPr>
      <w:r w:rsidRPr="00133083">
        <w:rPr>
          <w:sz w:val="24"/>
          <w:szCs w:val="24"/>
        </w:rPr>
        <w:t>справочные телефоны;</w:t>
      </w:r>
    </w:p>
    <w:p w:rsidR="009C772A" w:rsidRPr="00133083" w:rsidRDefault="009C772A" w:rsidP="00BE26F9">
      <w:pPr>
        <w:widowControl w:val="0"/>
        <w:autoSpaceDE w:val="0"/>
        <w:autoSpaceDN w:val="0"/>
        <w:adjustRightInd w:val="0"/>
        <w:spacing w:line="240" w:lineRule="auto"/>
        <w:ind w:right="-16" w:firstLine="540"/>
        <w:jc w:val="both"/>
        <w:rPr>
          <w:sz w:val="24"/>
          <w:szCs w:val="24"/>
        </w:rPr>
      </w:pPr>
      <w:r w:rsidRPr="00133083">
        <w:rPr>
          <w:sz w:val="24"/>
          <w:szCs w:val="24"/>
        </w:rPr>
        <w:t>адреса электронной почты и адреса Интернет-сайтов;</w:t>
      </w:r>
    </w:p>
    <w:p w:rsidR="009C772A" w:rsidRPr="00133083" w:rsidRDefault="009C772A" w:rsidP="00BE26F9">
      <w:pPr>
        <w:widowControl w:val="0"/>
        <w:autoSpaceDE w:val="0"/>
        <w:autoSpaceDN w:val="0"/>
        <w:adjustRightInd w:val="0"/>
        <w:spacing w:line="240" w:lineRule="auto"/>
        <w:ind w:right="-16" w:firstLine="540"/>
        <w:jc w:val="both"/>
        <w:rPr>
          <w:sz w:val="24"/>
          <w:szCs w:val="24"/>
        </w:rPr>
      </w:pPr>
      <w:r w:rsidRPr="00133083">
        <w:rPr>
          <w:sz w:val="24"/>
          <w:szCs w:val="24"/>
        </w:rPr>
        <w:t>информация о месте личного приема, а также об установленных для личного приема днях и часах.</w:t>
      </w:r>
    </w:p>
    <w:p w:rsidR="009C772A" w:rsidRPr="00133083" w:rsidRDefault="009C772A" w:rsidP="00BE26F9">
      <w:pPr>
        <w:pStyle w:val="ConsPlusNormal"/>
        <w:ind w:firstLine="540"/>
        <w:jc w:val="both"/>
      </w:pPr>
      <w:r w:rsidRPr="00133083">
        <w:t>При изменении информации по исполнению муниципальной услуги осуществляется ее периодическое обновление.</w:t>
      </w:r>
    </w:p>
    <w:p w:rsidR="009C772A" w:rsidRPr="00133083" w:rsidRDefault="009C772A" w:rsidP="00BE26F9">
      <w:pPr>
        <w:pStyle w:val="ConsPlusNormal"/>
        <w:tabs>
          <w:tab w:val="left" w:pos="5000"/>
        </w:tabs>
        <w:ind w:firstLine="540"/>
        <w:jc w:val="both"/>
      </w:pPr>
      <w:proofErr w:type="gramStart"/>
      <w:r w:rsidRPr="00133083">
        <w:t xml:space="preserve">Визуальная, текстовая и </w:t>
      </w:r>
      <w:proofErr w:type="spellStart"/>
      <w:r w:rsidRPr="00133083">
        <w:t>мультимедийная</w:t>
      </w:r>
      <w:proofErr w:type="spellEnd"/>
      <w:r w:rsidRPr="00133083">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33083">
        <w:t>www.gosuslugi.ru</w:t>
      </w:r>
      <w:proofErr w:type="spellEnd"/>
      <w:r w:rsidRPr="00133083">
        <w:t>), на официальном портале Губернатора и Администрации Волгоградской области в разделе "Государственные услуги" (</w:t>
      </w:r>
      <w:proofErr w:type="spellStart"/>
      <w:r w:rsidRPr="00133083">
        <w:t>www.volgograd.ru</w:t>
      </w:r>
      <w:proofErr w:type="spellEnd"/>
      <w:r w:rsidRPr="00133083">
        <w:t>), а также на официальном сайте</w:t>
      </w:r>
      <w:proofErr w:type="gramEnd"/>
      <w:r w:rsidRPr="00133083">
        <w:t xml:space="preserve"> уполномоченного органа (</w:t>
      </w:r>
      <w:r w:rsidRPr="00133083">
        <w:rPr>
          <w:lang w:val="en-US"/>
        </w:rPr>
        <w:t>www</w:t>
      </w:r>
      <w:r w:rsidRPr="00133083">
        <w:t>.</w:t>
      </w:r>
      <w:proofErr w:type="spellStart"/>
      <w:r w:rsidRPr="00133083">
        <w:rPr>
          <w:lang w:val="en-US"/>
        </w:rPr>
        <w:t>adm</w:t>
      </w:r>
      <w:proofErr w:type="spellEnd"/>
      <w:r w:rsidRPr="00133083">
        <w:t>-</w:t>
      </w:r>
      <w:proofErr w:type="spellStart"/>
      <w:r w:rsidRPr="00133083">
        <w:rPr>
          <w:lang w:val="en-US"/>
        </w:rPr>
        <w:t>manoylin</w:t>
      </w:r>
      <w:proofErr w:type="spellEnd"/>
      <w:r w:rsidRPr="00133083">
        <w:t>.</w:t>
      </w:r>
      <w:proofErr w:type="spellStart"/>
      <w:r w:rsidRPr="00133083">
        <w:rPr>
          <w:lang w:val="en-US"/>
        </w:rPr>
        <w:t>ru</w:t>
      </w:r>
      <w:proofErr w:type="spellEnd"/>
      <w:r w:rsidRPr="00133083">
        <w:t>).</w:t>
      </w:r>
    </w:p>
    <w:p w:rsidR="009C772A" w:rsidRPr="00133083" w:rsidRDefault="009C772A" w:rsidP="00BE26F9">
      <w:pPr>
        <w:pStyle w:val="ConsPlusNormal"/>
        <w:ind w:firstLine="540"/>
        <w:jc w:val="both"/>
      </w:pPr>
      <w:r w:rsidRPr="00133083">
        <w:t xml:space="preserve">Оформление визуальной, текстовой и </w:t>
      </w:r>
      <w:proofErr w:type="spellStart"/>
      <w:r w:rsidRPr="00133083">
        <w:t>мультимедийной</w:t>
      </w:r>
      <w:proofErr w:type="spellEnd"/>
      <w:r w:rsidRPr="00133083">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C772A" w:rsidRPr="00133083" w:rsidRDefault="009C772A" w:rsidP="00BE26F9">
      <w:pPr>
        <w:pStyle w:val="ConsPlusNormal"/>
        <w:ind w:firstLine="708"/>
        <w:jc w:val="both"/>
      </w:pPr>
      <w:r w:rsidRPr="00133083">
        <w:t>2.12.5. Требования к обеспечению доступности предоставления муниципальной услуги для инвалидов.</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В целях обеспечения условий доступности для инвалидов муниципальной услуги должно быть обеспечено:</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беспрепятственный вход инвалидов в помещение и выход из него;</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72A" w:rsidRPr="00133083" w:rsidRDefault="009C772A" w:rsidP="00BE26F9">
      <w:pPr>
        <w:autoSpaceDE w:val="0"/>
        <w:autoSpaceDN w:val="0"/>
        <w:adjustRightInd w:val="0"/>
        <w:spacing w:line="240" w:lineRule="auto"/>
        <w:ind w:firstLine="708"/>
        <w:jc w:val="both"/>
        <w:rPr>
          <w:sz w:val="24"/>
          <w:szCs w:val="24"/>
        </w:rPr>
      </w:pPr>
      <w:r w:rsidRPr="00133083">
        <w:rPr>
          <w:sz w:val="24"/>
          <w:szCs w:val="24"/>
        </w:rPr>
        <w:t xml:space="preserve">- допуск </w:t>
      </w:r>
      <w:proofErr w:type="spellStart"/>
      <w:r w:rsidRPr="00133083">
        <w:rPr>
          <w:sz w:val="24"/>
          <w:szCs w:val="24"/>
        </w:rPr>
        <w:t>сурдопереводчика</w:t>
      </w:r>
      <w:proofErr w:type="spellEnd"/>
      <w:r w:rsidRPr="00133083">
        <w:rPr>
          <w:sz w:val="24"/>
          <w:szCs w:val="24"/>
        </w:rPr>
        <w:t xml:space="preserve"> и </w:t>
      </w:r>
      <w:proofErr w:type="spellStart"/>
      <w:r w:rsidRPr="00133083">
        <w:rPr>
          <w:sz w:val="24"/>
          <w:szCs w:val="24"/>
        </w:rPr>
        <w:t>тифлосурдопереводчика</w:t>
      </w:r>
      <w:proofErr w:type="spellEnd"/>
      <w:r w:rsidRPr="00133083">
        <w:rPr>
          <w:sz w:val="24"/>
          <w:szCs w:val="24"/>
        </w:rPr>
        <w:t>;</w:t>
      </w:r>
    </w:p>
    <w:p w:rsidR="009C772A" w:rsidRPr="00133083" w:rsidRDefault="009C772A" w:rsidP="00BE26F9">
      <w:pPr>
        <w:autoSpaceDE w:val="0"/>
        <w:autoSpaceDN w:val="0"/>
        <w:adjustRightInd w:val="0"/>
        <w:spacing w:after="0" w:line="240" w:lineRule="auto"/>
        <w:ind w:firstLine="708"/>
        <w:jc w:val="both"/>
        <w:rPr>
          <w:sz w:val="24"/>
          <w:szCs w:val="24"/>
        </w:rPr>
      </w:pPr>
      <w:proofErr w:type="gramStart"/>
      <w:r w:rsidRPr="00133083">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w:t>
      </w:r>
      <w:r w:rsidRPr="00133083">
        <w:rPr>
          <w:sz w:val="24"/>
          <w:szCs w:val="24"/>
        </w:rPr>
        <w:lastRenderedPageBreak/>
        <w:t>и реализации государственной политики и нормативно-правовому регулированию в сфере социальной защиты населения;</w:t>
      </w:r>
      <w:proofErr w:type="gramEnd"/>
    </w:p>
    <w:p w:rsidR="009C772A" w:rsidRPr="00133083" w:rsidRDefault="009C772A" w:rsidP="00BE26F9">
      <w:pPr>
        <w:autoSpaceDE w:val="0"/>
        <w:autoSpaceDN w:val="0"/>
        <w:adjustRightInd w:val="0"/>
        <w:spacing w:after="0" w:line="240" w:lineRule="auto"/>
        <w:ind w:firstLine="708"/>
        <w:jc w:val="both"/>
        <w:rPr>
          <w:sz w:val="24"/>
          <w:szCs w:val="24"/>
        </w:rPr>
      </w:pPr>
      <w:r w:rsidRPr="00133083">
        <w:rPr>
          <w:sz w:val="24"/>
          <w:szCs w:val="24"/>
        </w:rPr>
        <w:t>- предоставление при необходимости услуги по месту жительства инвалида или в дистанционном режиме;</w:t>
      </w:r>
    </w:p>
    <w:p w:rsidR="009C772A" w:rsidRPr="00133083" w:rsidRDefault="009C772A" w:rsidP="00BE26F9">
      <w:pPr>
        <w:autoSpaceDE w:val="0"/>
        <w:autoSpaceDN w:val="0"/>
        <w:adjustRightInd w:val="0"/>
        <w:spacing w:after="0"/>
        <w:ind w:firstLine="708"/>
        <w:jc w:val="both"/>
        <w:rPr>
          <w:sz w:val="24"/>
          <w:szCs w:val="24"/>
        </w:rPr>
      </w:pPr>
      <w:r w:rsidRPr="00133083">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C772A" w:rsidRPr="00133083" w:rsidRDefault="009C772A" w:rsidP="009C772A">
      <w:pPr>
        <w:pStyle w:val="ConsPlusNonformat"/>
        <w:ind w:right="-16" w:firstLine="540"/>
        <w:jc w:val="both"/>
        <w:rPr>
          <w:rFonts w:ascii="Times New Roman" w:hAnsi="Times New Roman" w:cs="Times New Roman"/>
          <w:sz w:val="24"/>
          <w:szCs w:val="24"/>
        </w:rPr>
      </w:pPr>
      <w:r w:rsidRPr="00133083">
        <w:rPr>
          <w:rFonts w:ascii="Times New Roman" w:hAnsi="Times New Roman" w:cs="Times New Roman"/>
          <w:sz w:val="24"/>
          <w:szCs w:val="24"/>
        </w:rPr>
        <w:t xml:space="preserve">2.13. </w:t>
      </w:r>
      <w:proofErr w:type="gramStart"/>
      <w:r w:rsidRPr="00133083">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33083">
        <w:rPr>
          <w:rFonts w:ascii="Times New Roman" w:hAnsi="Times New Roman" w:cs="Times New Roman"/>
          <w:bCs/>
          <w:sz w:val="24"/>
          <w:szCs w:val="24"/>
        </w:rPr>
        <w:t xml:space="preserve">уполномоченного органа </w:t>
      </w:r>
      <w:r w:rsidRPr="00133083">
        <w:rPr>
          <w:rFonts w:ascii="Times New Roman" w:hAnsi="Times New Roman" w:cs="Times New Roman"/>
          <w:sz w:val="24"/>
          <w:szCs w:val="24"/>
        </w:rPr>
        <w:t>и должностных лиц</w:t>
      </w:r>
      <w:proofErr w:type="gramEnd"/>
      <w:r w:rsidRPr="00133083">
        <w:rPr>
          <w:rFonts w:ascii="Times New Roman" w:hAnsi="Times New Roman" w:cs="Times New Roman"/>
          <w:bCs/>
          <w:i/>
          <w:sz w:val="24"/>
          <w:szCs w:val="24"/>
        </w:rPr>
        <w:t xml:space="preserve"> </w:t>
      </w:r>
      <w:r w:rsidRPr="00133083">
        <w:rPr>
          <w:rFonts w:ascii="Times New Roman" w:hAnsi="Times New Roman" w:cs="Times New Roman"/>
          <w:bCs/>
          <w:sz w:val="24"/>
          <w:szCs w:val="24"/>
        </w:rPr>
        <w:t>уполномоченного органа</w:t>
      </w:r>
      <w:r w:rsidRPr="00133083">
        <w:rPr>
          <w:rFonts w:ascii="Times New Roman" w:hAnsi="Times New Roman" w:cs="Times New Roman"/>
          <w:sz w:val="24"/>
          <w:szCs w:val="24"/>
        </w:rPr>
        <w:t xml:space="preserve">. </w:t>
      </w:r>
    </w:p>
    <w:p w:rsidR="009C772A" w:rsidRPr="009C772A" w:rsidRDefault="009C772A" w:rsidP="00BE26F9">
      <w:pPr>
        <w:autoSpaceDE w:val="0"/>
        <w:autoSpaceDN w:val="0"/>
        <w:adjustRightInd w:val="0"/>
        <w:spacing w:after="0"/>
        <w:ind w:firstLine="540"/>
        <w:jc w:val="both"/>
        <w:rPr>
          <w:sz w:val="24"/>
          <w:szCs w:val="24"/>
        </w:rPr>
      </w:pPr>
      <w:r w:rsidRPr="00133083">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33083">
        <w:rPr>
          <w:b/>
          <w:sz w:val="24"/>
          <w:szCs w:val="24"/>
        </w:rPr>
        <w:t>.</w:t>
      </w:r>
    </w:p>
    <w:p w:rsidR="009C772A" w:rsidRPr="00133083" w:rsidRDefault="009C772A" w:rsidP="00BE26F9">
      <w:pPr>
        <w:spacing w:after="0"/>
        <w:ind w:firstLine="540"/>
        <w:jc w:val="both"/>
        <w:rPr>
          <w:sz w:val="24"/>
          <w:szCs w:val="24"/>
        </w:rPr>
      </w:pPr>
    </w:p>
    <w:p w:rsidR="009C772A" w:rsidRPr="00133083" w:rsidRDefault="009C772A" w:rsidP="00BE26F9">
      <w:pPr>
        <w:autoSpaceDE w:val="0"/>
        <w:autoSpaceDN w:val="0"/>
        <w:adjustRightInd w:val="0"/>
        <w:spacing w:after="0"/>
        <w:ind w:left="900" w:right="771"/>
        <w:jc w:val="center"/>
        <w:outlineLvl w:val="0"/>
        <w:rPr>
          <w:b/>
          <w:sz w:val="24"/>
          <w:szCs w:val="24"/>
        </w:rPr>
      </w:pPr>
    </w:p>
    <w:p w:rsidR="009C772A" w:rsidRPr="00133083" w:rsidRDefault="009C772A" w:rsidP="00BE26F9">
      <w:pPr>
        <w:autoSpaceDE w:val="0"/>
        <w:autoSpaceDN w:val="0"/>
        <w:adjustRightInd w:val="0"/>
        <w:spacing w:after="0" w:line="240" w:lineRule="auto"/>
        <w:ind w:left="900" w:right="771"/>
        <w:jc w:val="center"/>
        <w:outlineLvl w:val="0"/>
        <w:rPr>
          <w:b/>
          <w:sz w:val="24"/>
          <w:szCs w:val="24"/>
        </w:rPr>
      </w:pPr>
      <w:r w:rsidRPr="0013308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C772A" w:rsidRPr="00133083" w:rsidRDefault="009C772A" w:rsidP="00BE26F9">
      <w:pPr>
        <w:autoSpaceDE w:val="0"/>
        <w:autoSpaceDN w:val="0"/>
        <w:adjustRightInd w:val="0"/>
        <w:spacing w:after="0" w:line="240" w:lineRule="auto"/>
        <w:ind w:left="900" w:right="771"/>
        <w:jc w:val="center"/>
        <w:outlineLvl w:val="0"/>
        <w:rPr>
          <w:b/>
          <w:sz w:val="24"/>
          <w:szCs w:val="24"/>
        </w:rPr>
      </w:pP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Предоставление муниципальной услуги включает в себя следующие административные процедуры:</w:t>
      </w:r>
    </w:p>
    <w:p w:rsidR="009C772A" w:rsidRPr="00133083" w:rsidRDefault="009C772A" w:rsidP="00BE26F9">
      <w:pPr>
        <w:autoSpaceDE w:val="0"/>
        <w:autoSpaceDN w:val="0"/>
        <w:adjustRightInd w:val="0"/>
        <w:spacing w:line="240" w:lineRule="auto"/>
        <w:ind w:firstLine="540"/>
        <w:jc w:val="both"/>
        <w:rPr>
          <w:strike/>
          <w:sz w:val="24"/>
          <w:szCs w:val="24"/>
        </w:rPr>
      </w:pPr>
      <w:r w:rsidRPr="00133083">
        <w:rPr>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3) рассмотрение заявления, принятие решения по итогам рассмотрения;</w:t>
      </w:r>
    </w:p>
    <w:p w:rsidR="009C772A" w:rsidRPr="00133083" w:rsidRDefault="009C772A" w:rsidP="00BE26F9">
      <w:pPr>
        <w:widowControl w:val="0"/>
        <w:autoSpaceDE w:val="0"/>
        <w:autoSpaceDN w:val="0"/>
        <w:adjustRightInd w:val="0"/>
        <w:spacing w:line="240" w:lineRule="auto"/>
        <w:ind w:firstLine="540"/>
        <w:jc w:val="both"/>
        <w:rPr>
          <w:sz w:val="24"/>
          <w:szCs w:val="24"/>
        </w:rPr>
      </w:pPr>
      <w:r w:rsidRPr="00133083">
        <w:rPr>
          <w:sz w:val="24"/>
          <w:szCs w:val="24"/>
        </w:rPr>
        <w:t>4) направление (вручение) решения о выдаче (об отказе в выдаче) разрешения.</w:t>
      </w:r>
    </w:p>
    <w:p w:rsidR="009C772A" w:rsidRPr="00133083" w:rsidRDefault="009C772A" w:rsidP="00BE26F9">
      <w:pPr>
        <w:widowControl w:val="0"/>
        <w:autoSpaceDE w:val="0"/>
        <w:autoSpaceDN w:val="0"/>
        <w:adjustRightInd w:val="0"/>
        <w:spacing w:line="240" w:lineRule="auto"/>
        <w:ind w:firstLine="540"/>
        <w:jc w:val="both"/>
        <w:rPr>
          <w:sz w:val="24"/>
          <w:szCs w:val="24"/>
        </w:rPr>
      </w:pPr>
    </w:p>
    <w:p w:rsidR="009C772A" w:rsidRPr="00133083" w:rsidRDefault="009C772A" w:rsidP="00BE26F9">
      <w:pPr>
        <w:autoSpaceDE w:val="0"/>
        <w:autoSpaceDN w:val="0"/>
        <w:adjustRightInd w:val="0"/>
        <w:spacing w:line="240" w:lineRule="auto"/>
        <w:ind w:firstLine="540"/>
        <w:jc w:val="both"/>
        <w:rPr>
          <w:sz w:val="24"/>
          <w:szCs w:val="24"/>
          <w:u w:val="single"/>
        </w:rPr>
      </w:pPr>
      <w:r w:rsidRPr="00133083">
        <w:rPr>
          <w:sz w:val="24"/>
          <w:szCs w:val="24"/>
          <w:u w:val="single"/>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rsidR="009C772A" w:rsidRPr="00133083" w:rsidRDefault="009C772A" w:rsidP="00BE26F9">
      <w:pPr>
        <w:autoSpaceDE w:val="0"/>
        <w:spacing w:line="240" w:lineRule="auto"/>
        <w:ind w:firstLine="540"/>
        <w:jc w:val="both"/>
        <w:rPr>
          <w:sz w:val="24"/>
          <w:szCs w:val="24"/>
        </w:rPr>
      </w:pPr>
      <w:r w:rsidRPr="00133083">
        <w:rPr>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C772A" w:rsidRPr="00133083" w:rsidRDefault="009C772A" w:rsidP="00BE26F9">
      <w:pPr>
        <w:autoSpaceDE w:val="0"/>
        <w:spacing w:line="240" w:lineRule="auto"/>
        <w:ind w:firstLine="540"/>
        <w:jc w:val="both"/>
        <w:rPr>
          <w:sz w:val="24"/>
          <w:szCs w:val="24"/>
        </w:rPr>
      </w:pPr>
      <w:r w:rsidRPr="00133083">
        <w:rPr>
          <w:sz w:val="24"/>
          <w:szCs w:val="24"/>
        </w:rPr>
        <w:lastRenderedPageBreak/>
        <w:t>3.1.3.</w:t>
      </w:r>
      <w:r w:rsidRPr="00133083">
        <w:rPr>
          <w:i/>
          <w:sz w:val="24"/>
          <w:szCs w:val="24"/>
        </w:rPr>
        <w:t xml:space="preserve"> </w:t>
      </w:r>
      <w:r w:rsidRPr="00133083">
        <w:rPr>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133083">
        <w:rPr>
          <w:sz w:val="24"/>
          <w:szCs w:val="24"/>
        </w:rPr>
        <w:t>указанным</w:t>
      </w:r>
      <w:proofErr w:type="gramEnd"/>
      <w:r w:rsidRPr="00133083">
        <w:rPr>
          <w:sz w:val="24"/>
          <w:szCs w:val="24"/>
        </w:rPr>
        <w:t xml:space="preserve"> МФЦ. </w:t>
      </w:r>
    </w:p>
    <w:p w:rsidR="009C772A" w:rsidRPr="00133083" w:rsidRDefault="009C772A" w:rsidP="009C772A">
      <w:pPr>
        <w:pStyle w:val="ConsPlusNonformat"/>
        <w:ind w:right="-16"/>
        <w:jc w:val="both"/>
        <w:rPr>
          <w:rFonts w:ascii="Times New Roman" w:hAnsi="Times New Roman" w:cs="Times New Roman"/>
          <w:sz w:val="24"/>
          <w:szCs w:val="24"/>
        </w:rPr>
      </w:pPr>
      <w:r w:rsidRPr="00133083">
        <w:rPr>
          <w:rFonts w:ascii="Times New Roman" w:hAnsi="Times New Roman" w:cs="Times New Roman"/>
          <w:sz w:val="24"/>
          <w:szCs w:val="24"/>
        </w:rPr>
        <w:t xml:space="preserve">       </w:t>
      </w:r>
      <w:proofErr w:type="gramStart"/>
      <w:r w:rsidRPr="00133083">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C772A" w:rsidRPr="00133083" w:rsidRDefault="009C772A" w:rsidP="009C772A">
      <w:pPr>
        <w:autoSpaceDE w:val="0"/>
        <w:autoSpaceDN w:val="0"/>
        <w:adjustRightInd w:val="0"/>
        <w:ind w:firstLine="540"/>
        <w:jc w:val="both"/>
        <w:rPr>
          <w:sz w:val="24"/>
          <w:szCs w:val="24"/>
        </w:rPr>
      </w:pPr>
      <w:r w:rsidRPr="00133083">
        <w:rPr>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C772A" w:rsidRPr="00133083" w:rsidRDefault="009C772A" w:rsidP="009C772A">
      <w:pPr>
        <w:autoSpaceDE w:val="0"/>
        <w:autoSpaceDN w:val="0"/>
        <w:adjustRightInd w:val="0"/>
        <w:ind w:firstLine="540"/>
        <w:jc w:val="both"/>
        <w:rPr>
          <w:sz w:val="24"/>
          <w:szCs w:val="24"/>
        </w:rPr>
      </w:pPr>
      <w:proofErr w:type="gramStart"/>
      <w:r w:rsidRPr="00133083">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C772A" w:rsidRPr="00133083" w:rsidRDefault="009C772A" w:rsidP="009C772A">
      <w:pPr>
        <w:autoSpaceDE w:val="0"/>
        <w:ind w:firstLine="540"/>
        <w:jc w:val="both"/>
        <w:rPr>
          <w:sz w:val="24"/>
          <w:szCs w:val="24"/>
        </w:rPr>
      </w:pPr>
      <w:r w:rsidRPr="0013308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C772A" w:rsidRPr="00133083" w:rsidRDefault="009C772A" w:rsidP="009C772A">
      <w:pPr>
        <w:autoSpaceDE w:val="0"/>
        <w:autoSpaceDN w:val="0"/>
        <w:adjustRightInd w:val="0"/>
        <w:jc w:val="both"/>
        <w:rPr>
          <w:sz w:val="24"/>
          <w:szCs w:val="24"/>
        </w:rPr>
      </w:pPr>
      <w:r w:rsidRPr="00133083">
        <w:rPr>
          <w:sz w:val="24"/>
          <w:szCs w:val="24"/>
        </w:rPr>
        <w:t xml:space="preserve">        3.1.5. </w:t>
      </w:r>
      <w:proofErr w:type="gramStart"/>
      <w:r w:rsidRPr="00133083">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4" w:history="1">
        <w:r w:rsidRPr="00133083">
          <w:rPr>
            <w:sz w:val="24"/>
            <w:szCs w:val="24"/>
          </w:rPr>
          <w:t>статье 11</w:t>
        </w:r>
      </w:hyperlink>
      <w:r w:rsidRPr="00133083">
        <w:rPr>
          <w:sz w:val="24"/>
          <w:szCs w:val="24"/>
        </w:rPr>
        <w:t xml:space="preserve"> Федерального закона "Об электронной подписи".</w:t>
      </w:r>
      <w:proofErr w:type="gramEnd"/>
    </w:p>
    <w:p w:rsidR="009C772A" w:rsidRPr="00133083" w:rsidRDefault="009C772A" w:rsidP="009C772A">
      <w:pPr>
        <w:autoSpaceDE w:val="0"/>
        <w:ind w:firstLine="540"/>
        <w:jc w:val="both"/>
        <w:rPr>
          <w:sz w:val="24"/>
          <w:szCs w:val="24"/>
        </w:rPr>
      </w:pPr>
      <w:proofErr w:type="gramStart"/>
      <w:r w:rsidRPr="00133083">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5" w:history="1">
        <w:r w:rsidRPr="00133083">
          <w:rPr>
            <w:sz w:val="24"/>
            <w:szCs w:val="24"/>
          </w:rPr>
          <w:t>статьи 11</w:t>
        </w:r>
      </w:hyperlink>
      <w:r w:rsidRPr="00133083">
        <w:rPr>
          <w:sz w:val="24"/>
          <w:szCs w:val="24"/>
        </w:rPr>
        <w:t xml:space="preserve"> Федерального закона «Об электронной подписи», которые послужили основанием для</w:t>
      </w:r>
      <w:proofErr w:type="gramEnd"/>
      <w:r w:rsidRPr="00133083">
        <w:rPr>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56" w:history="1">
        <w:r w:rsidRPr="00133083">
          <w:rPr>
            <w:sz w:val="24"/>
            <w:szCs w:val="24"/>
          </w:rPr>
          <w:t>системе</w:t>
        </w:r>
      </w:hyperlink>
      <w:r w:rsidRPr="00133083">
        <w:rPr>
          <w:sz w:val="24"/>
          <w:szCs w:val="24"/>
        </w:rPr>
        <w:t xml:space="preserve"> «Единый портал государственных и муниципальных услуг (функций)».     </w:t>
      </w:r>
    </w:p>
    <w:p w:rsidR="009C772A" w:rsidRPr="00133083" w:rsidRDefault="009C772A" w:rsidP="00BE26F9">
      <w:pPr>
        <w:autoSpaceDE w:val="0"/>
        <w:autoSpaceDN w:val="0"/>
        <w:adjustRightInd w:val="0"/>
        <w:spacing w:after="0"/>
        <w:jc w:val="both"/>
        <w:rPr>
          <w:sz w:val="24"/>
          <w:szCs w:val="24"/>
        </w:rPr>
      </w:pPr>
      <w:r w:rsidRPr="00133083">
        <w:rPr>
          <w:sz w:val="24"/>
          <w:szCs w:val="24"/>
        </w:rPr>
        <w:lastRenderedPageBreak/>
        <w:t xml:space="preserve">        3.1.6. Максимальный срок исполнения административной процедуры:</w:t>
      </w:r>
    </w:p>
    <w:p w:rsidR="009C772A" w:rsidRPr="00133083" w:rsidRDefault="009C772A" w:rsidP="009C772A">
      <w:pPr>
        <w:pStyle w:val="af6"/>
        <w:ind w:firstLine="600"/>
        <w:jc w:val="both"/>
        <w:rPr>
          <w:sz w:val="24"/>
          <w:szCs w:val="24"/>
        </w:rPr>
      </w:pPr>
      <w:r w:rsidRPr="00133083">
        <w:rPr>
          <w:sz w:val="24"/>
          <w:szCs w:val="24"/>
        </w:rPr>
        <w:t>Прием и регистрация документов осуществляется:</w:t>
      </w:r>
    </w:p>
    <w:p w:rsidR="009C772A" w:rsidRPr="00133083" w:rsidRDefault="009C772A" w:rsidP="009C772A">
      <w:pPr>
        <w:pStyle w:val="af6"/>
        <w:ind w:firstLine="600"/>
        <w:jc w:val="both"/>
        <w:rPr>
          <w:sz w:val="24"/>
          <w:szCs w:val="24"/>
        </w:rPr>
      </w:pPr>
      <w:r w:rsidRPr="00133083">
        <w:rPr>
          <w:sz w:val="24"/>
          <w:szCs w:val="24"/>
        </w:rPr>
        <w:t>- на личном приеме граждан  –  не  более 15 минут;</w:t>
      </w:r>
    </w:p>
    <w:p w:rsidR="009C772A" w:rsidRPr="00133083" w:rsidRDefault="009C772A" w:rsidP="009C772A">
      <w:pPr>
        <w:pStyle w:val="af6"/>
        <w:ind w:firstLine="600"/>
        <w:jc w:val="both"/>
        <w:rPr>
          <w:sz w:val="24"/>
          <w:szCs w:val="24"/>
        </w:rPr>
      </w:pPr>
      <w:r w:rsidRPr="00133083">
        <w:rPr>
          <w:sz w:val="24"/>
          <w:szCs w:val="24"/>
        </w:rPr>
        <w:t>- при поступлении заявления и документов по почте или через МФЦ – в течение 3 дней со дня поступления в уполномоченный орган;</w:t>
      </w:r>
    </w:p>
    <w:p w:rsidR="009C772A" w:rsidRPr="00133083" w:rsidRDefault="009C772A" w:rsidP="009C772A">
      <w:pPr>
        <w:pStyle w:val="af6"/>
        <w:ind w:firstLine="600"/>
        <w:jc w:val="both"/>
        <w:rPr>
          <w:sz w:val="24"/>
          <w:szCs w:val="24"/>
        </w:rPr>
      </w:pPr>
      <w:r w:rsidRPr="00133083">
        <w:rPr>
          <w:sz w:val="24"/>
          <w:szCs w:val="24"/>
        </w:rPr>
        <w:t>- при поступлении заявления в электронной форме – 1 рабочий день.</w:t>
      </w:r>
    </w:p>
    <w:p w:rsidR="009C772A" w:rsidRPr="00133083" w:rsidRDefault="009C772A" w:rsidP="00BE26F9">
      <w:pPr>
        <w:spacing w:after="0"/>
        <w:ind w:firstLine="540"/>
        <w:jc w:val="both"/>
        <w:rPr>
          <w:iCs/>
          <w:sz w:val="24"/>
          <w:szCs w:val="24"/>
        </w:rPr>
      </w:pPr>
      <w:r w:rsidRPr="00133083">
        <w:rPr>
          <w:iCs/>
          <w:sz w:val="24"/>
          <w:szCs w:val="24"/>
        </w:rPr>
        <w:t xml:space="preserve">Уведомление </w:t>
      </w:r>
      <w:r w:rsidRPr="00133083">
        <w:rPr>
          <w:sz w:val="24"/>
          <w:szCs w:val="24"/>
        </w:rPr>
        <w:t xml:space="preserve">об отказе в приеме к рассмотрению заявления, в случае выявления в ходе </w:t>
      </w:r>
      <w:proofErr w:type="gramStart"/>
      <w:r w:rsidRPr="00133083">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33083">
        <w:rPr>
          <w:sz w:val="24"/>
          <w:szCs w:val="24"/>
        </w:rPr>
        <w:t xml:space="preserve"> </w:t>
      </w:r>
      <w:r w:rsidRPr="00133083">
        <w:rPr>
          <w:iCs/>
          <w:sz w:val="24"/>
          <w:szCs w:val="24"/>
        </w:rPr>
        <w:t xml:space="preserve">направляется в течение 3 дней со дня </w:t>
      </w:r>
      <w:r w:rsidRPr="00133083">
        <w:rPr>
          <w:sz w:val="24"/>
          <w:szCs w:val="24"/>
        </w:rPr>
        <w:t xml:space="preserve">завершения проведения такой проверки. </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3.1.7. Результатом исполнения административной процедуры является:</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C772A" w:rsidRPr="00133083" w:rsidRDefault="009C772A" w:rsidP="00BE26F9">
      <w:pPr>
        <w:spacing w:after="0" w:line="240" w:lineRule="auto"/>
        <w:ind w:firstLine="540"/>
        <w:jc w:val="both"/>
        <w:rPr>
          <w:sz w:val="24"/>
          <w:szCs w:val="24"/>
        </w:rPr>
      </w:pPr>
      <w:r w:rsidRPr="00133083">
        <w:rPr>
          <w:sz w:val="24"/>
          <w:szCs w:val="24"/>
        </w:rPr>
        <w:t xml:space="preserve">- направление </w:t>
      </w:r>
      <w:r w:rsidRPr="00133083">
        <w:rPr>
          <w:iCs/>
          <w:sz w:val="24"/>
          <w:szCs w:val="24"/>
        </w:rPr>
        <w:t xml:space="preserve">уведомления </w:t>
      </w:r>
      <w:r w:rsidRPr="00133083">
        <w:rPr>
          <w:sz w:val="24"/>
          <w:szCs w:val="24"/>
        </w:rPr>
        <w:t>об отказе в приеме к рассмотрению заявления.</w:t>
      </w:r>
    </w:p>
    <w:p w:rsidR="009C772A" w:rsidRPr="00133083" w:rsidRDefault="009C772A" w:rsidP="00BE26F9">
      <w:pPr>
        <w:autoSpaceDE w:val="0"/>
        <w:autoSpaceDN w:val="0"/>
        <w:adjustRightInd w:val="0"/>
        <w:spacing w:after="0" w:line="240" w:lineRule="auto"/>
        <w:ind w:firstLine="540"/>
        <w:jc w:val="both"/>
        <w:rPr>
          <w:sz w:val="24"/>
          <w:szCs w:val="24"/>
        </w:rPr>
      </w:pPr>
    </w:p>
    <w:p w:rsidR="009C772A" w:rsidRPr="00133083" w:rsidRDefault="009C772A" w:rsidP="00BE26F9">
      <w:pPr>
        <w:autoSpaceDE w:val="0"/>
        <w:autoSpaceDN w:val="0"/>
        <w:adjustRightInd w:val="0"/>
        <w:spacing w:after="0" w:line="240" w:lineRule="auto"/>
        <w:ind w:firstLine="540"/>
        <w:jc w:val="both"/>
        <w:rPr>
          <w:sz w:val="24"/>
          <w:szCs w:val="24"/>
          <w:u w:val="single"/>
        </w:rPr>
      </w:pPr>
      <w:r w:rsidRPr="00133083">
        <w:rPr>
          <w:sz w:val="24"/>
          <w:szCs w:val="24"/>
        </w:rPr>
        <w:t xml:space="preserve"> </w:t>
      </w:r>
      <w:r w:rsidRPr="00133083">
        <w:rPr>
          <w:sz w:val="24"/>
          <w:szCs w:val="24"/>
          <w:u w:val="single"/>
        </w:rPr>
        <w:t>3.2. Формирование и направление межведомственных запросов документов (информации), необходимых для рассмотрения заявления.</w:t>
      </w:r>
    </w:p>
    <w:p w:rsidR="009C772A" w:rsidRPr="00133083" w:rsidRDefault="009C772A" w:rsidP="00BE26F9">
      <w:pPr>
        <w:autoSpaceDE w:val="0"/>
        <w:autoSpaceDN w:val="0"/>
        <w:adjustRightInd w:val="0"/>
        <w:spacing w:after="0" w:line="240" w:lineRule="auto"/>
        <w:ind w:firstLine="600"/>
        <w:jc w:val="both"/>
        <w:rPr>
          <w:sz w:val="24"/>
          <w:szCs w:val="24"/>
        </w:rPr>
      </w:pPr>
      <w:r w:rsidRPr="00133083">
        <w:rPr>
          <w:sz w:val="24"/>
          <w:szCs w:val="24"/>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rsidR="009C772A" w:rsidRPr="00133083" w:rsidRDefault="009C772A" w:rsidP="00BE26F9">
      <w:pPr>
        <w:autoSpaceDE w:val="0"/>
        <w:autoSpaceDN w:val="0"/>
        <w:adjustRightInd w:val="0"/>
        <w:spacing w:after="0" w:line="240" w:lineRule="auto"/>
        <w:ind w:firstLine="600"/>
        <w:jc w:val="both"/>
        <w:rPr>
          <w:sz w:val="24"/>
          <w:szCs w:val="24"/>
        </w:rPr>
      </w:pPr>
      <w:r w:rsidRPr="00133083">
        <w:rPr>
          <w:sz w:val="24"/>
          <w:szCs w:val="24"/>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 xml:space="preserve"> 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3.2.4. Максимальный срок исполнения административной процедуры -  3 дня со дня окончания приема документов и регистрации заявления.</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3.2.5. Результатом исполнения административной процедуры является формирование и направление межведомственных запросов документов (информации).</w:t>
      </w:r>
    </w:p>
    <w:p w:rsidR="009C772A" w:rsidRPr="00133083" w:rsidRDefault="009C772A" w:rsidP="00BE26F9">
      <w:pPr>
        <w:autoSpaceDE w:val="0"/>
        <w:autoSpaceDN w:val="0"/>
        <w:adjustRightInd w:val="0"/>
        <w:spacing w:after="0" w:line="240" w:lineRule="auto"/>
        <w:ind w:firstLine="540"/>
        <w:jc w:val="both"/>
        <w:rPr>
          <w:sz w:val="24"/>
          <w:szCs w:val="24"/>
          <w:u w:val="single"/>
        </w:rPr>
      </w:pPr>
    </w:p>
    <w:p w:rsidR="009C772A" w:rsidRPr="00133083" w:rsidRDefault="009C772A" w:rsidP="00BE26F9">
      <w:pPr>
        <w:autoSpaceDE w:val="0"/>
        <w:autoSpaceDN w:val="0"/>
        <w:adjustRightInd w:val="0"/>
        <w:spacing w:after="0" w:line="240" w:lineRule="auto"/>
        <w:ind w:firstLine="540"/>
        <w:jc w:val="both"/>
        <w:rPr>
          <w:sz w:val="24"/>
          <w:szCs w:val="24"/>
          <w:u w:val="single"/>
        </w:rPr>
      </w:pPr>
      <w:r w:rsidRPr="00133083">
        <w:rPr>
          <w:sz w:val="24"/>
          <w:szCs w:val="24"/>
          <w:u w:val="single"/>
        </w:rPr>
        <w:t>3.3. Рассмотрение заявления, принятие решения по итогам рассмотрения.</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xml:space="preserve">3.3.2.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w:t>
      </w:r>
      <w:r w:rsidRPr="00133083">
        <w:rPr>
          <w:sz w:val="24"/>
          <w:szCs w:val="24"/>
        </w:rPr>
        <w:lastRenderedPageBreak/>
        <w:t xml:space="preserve">наличие либо отсутствие оснований для отказа в выдаче разрешения, предусмотренных </w:t>
      </w:r>
      <w:hyperlink r:id="rId57" w:history="1">
        <w:r w:rsidRPr="00133083">
          <w:rPr>
            <w:sz w:val="24"/>
            <w:szCs w:val="24"/>
          </w:rPr>
          <w:t>пунктом 2.</w:t>
        </w:r>
      </w:hyperlink>
      <w:r w:rsidRPr="00133083">
        <w:rPr>
          <w:sz w:val="24"/>
          <w:szCs w:val="24"/>
        </w:rPr>
        <w:t>8 настоящего административного регламента.</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3.3.3. По итогам рассмотрения должностное лицо уполномоченного органа, ответственное за предоставление муниципальной услуги,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xml:space="preserve">Проект решения об отказе в выдаче разрешения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выдаче разрешения, предусмотренных </w:t>
      </w:r>
      <w:hyperlink r:id="rId58" w:history="1">
        <w:r w:rsidRPr="00133083">
          <w:rPr>
            <w:sz w:val="24"/>
            <w:szCs w:val="24"/>
          </w:rPr>
          <w:t>пунктом 2.</w:t>
        </w:r>
      </w:hyperlink>
      <w:r w:rsidRPr="00133083">
        <w:rPr>
          <w:sz w:val="24"/>
          <w:szCs w:val="24"/>
        </w:rPr>
        <w:t xml:space="preserve">8 настоящего административного регламента. </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xml:space="preserve">3.3.4. Решение о выдаче разрешения должно содержать: </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t xml:space="preserve">1) указание об обязанности лиц, получивших разрешение, выполнить предусмотренные </w:t>
      </w:r>
      <w:hyperlink r:id="rId59" w:history="1">
        <w:r w:rsidRPr="00133083">
          <w:rPr>
            <w:sz w:val="24"/>
            <w:szCs w:val="24"/>
          </w:rPr>
          <w:t>статьей 39.35</w:t>
        </w:r>
      </w:hyperlink>
      <w:r w:rsidRPr="00133083">
        <w:rPr>
          <w:sz w:val="24"/>
          <w:szCs w:val="24"/>
        </w:rPr>
        <w:t xml:space="preserve"> Земельного кодекса Российской Федерации требования (привести земли или земельные участки в состояние, пригодное для их использования в соответствии с разрешенным использованием; выполнить необходимые работы по рекультивации таких земель или земельных участков)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C772A" w:rsidRPr="00133083" w:rsidRDefault="009C772A" w:rsidP="00BE26F9">
      <w:pPr>
        <w:autoSpaceDE w:val="0"/>
        <w:autoSpaceDN w:val="0"/>
        <w:adjustRightInd w:val="0"/>
        <w:spacing w:after="0" w:line="240" w:lineRule="auto"/>
        <w:ind w:firstLine="540"/>
        <w:jc w:val="both"/>
        <w:rPr>
          <w:sz w:val="24"/>
          <w:szCs w:val="24"/>
        </w:rPr>
      </w:pPr>
      <w:proofErr w:type="gramStart"/>
      <w:r w:rsidRPr="00133083">
        <w:rPr>
          <w:sz w:val="24"/>
          <w:szCs w:val="24"/>
        </w:rPr>
        <w:t xml:space="preserve">2) указание о предусмотренной </w:t>
      </w:r>
      <w:hyperlink r:id="rId60" w:history="1">
        <w:r w:rsidRPr="00133083">
          <w:rPr>
            <w:sz w:val="24"/>
            <w:szCs w:val="24"/>
          </w:rPr>
          <w:t>статьей 39.34</w:t>
        </w:r>
      </w:hyperlink>
      <w:r w:rsidRPr="00133083">
        <w:rPr>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3.3.5. В решении об отказе в выдаче разрешения должно быть указано основание отказа, предусмотренное пунктом 2.8 настоящего административного регламента.</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В случае если заявление подано с нарушением требований, предусмотренных пунктом 2.6.1 настоящего административного регламента, в решении об отказе в выдаче разрешения должно быть указано, в чем состоит такое нарушение.</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3.3.6. Проект решения о выдаче разрешения или проект решения об отказе в выдаче разрешения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C772A" w:rsidRPr="00133083" w:rsidRDefault="009C772A" w:rsidP="00BE26F9">
      <w:pPr>
        <w:tabs>
          <w:tab w:val="left" w:pos="567"/>
        </w:tabs>
        <w:spacing w:after="0" w:line="240" w:lineRule="auto"/>
        <w:ind w:firstLine="500"/>
        <w:jc w:val="both"/>
        <w:rPr>
          <w:kern w:val="2"/>
          <w:sz w:val="24"/>
          <w:szCs w:val="24"/>
          <w:lang w:eastAsia="ar-SA"/>
        </w:rPr>
      </w:pPr>
      <w:r w:rsidRPr="00133083">
        <w:rPr>
          <w:sz w:val="24"/>
          <w:szCs w:val="24"/>
        </w:rPr>
        <w:t>3.3.7.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133083">
        <w:rPr>
          <w:kern w:val="2"/>
          <w:sz w:val="24"/>
          <w:szCs w:val="24"/>
          <w:lang w:eastAsia="ar-SA"/>
        </w:rPr>
        <w:t>.</w:t>
      </w:r>
    </w:p>
    <w:p w:rsidR="009C772A" w:rsidRPr="00133083" w:rsidRDefault="009C772A" w:rsidP="00BE26F9">
      <w:pPr>
        <w:tabs>
          <w:tab w:val="left" w:pos="-100"/>
        </w:tabs>
        <w:spacing w:after="0" w:line="240" w:lineRule="auto"/>
        <w:ind w:firstLine="500"/>
        <w:jc w:val="both"/>
        <w:rPr>
          <w:sz w:val="24"/>
          <w:szCs w:val="24"/>
        </w:rPr>
      </w:pPr>
      <w:r w:rsidRPr="00133083">
        <w:rPr>
          <w:sz w:val="24"/>
          <w:szCs w:val="24"/>
        </w:rPr>
        <w:t>3.3.8.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C772A" w:rsidRPr="00133083" w:rsidRDefault="009C772A" w:rsidP="00BE26F9">
      <w:pPr>
        <w:autoSpaceDE w:val="0"/>
        <w:autoSpaceDN w:val="0"/>
        <w:adjustRightInd w:val="0"/>
        <w:spacing w:after="0" w:line="240" w:lineRule="auto"/>
        <w:ind w:firstLine="500"/>
        <w:jc w:val="both"/>
        <w:rPr>
          <w:sz w:val="24"/>
          <w:szCs w:val="24"/>
        </w:rPr>
      </w:pPr>
      <w:r w:rsidRPr="00133083">
        <w:rPr>
          <w:sz w:val="24"/>
          <w:szCs w:val="24"/>
        </w:rPr>
        <w:t>3.3.9.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C772A" w:rsidRPr="00133083" w:rsidRDefault="009C772A" w:rsidP="00BE26F9">
      <w:pPr>
        <w:autoSpaceDE w:val="0"/>
        <w:autoSpaceDN w:val="0"/>
        <w:adjustRightInd w:val="0"/>
        <w:spacing w:after="0"/>
        <w:ind w:firstLine="500"/>
        <w:jc w:val="both"/>
        <w:rPr>
          <w:sz w:val="24"/>
          <w:szCs w:val="24"/>
        </w:rPr>
      </w:pPr>
      <w:r w:rsidRPr="00133083">
        <w:rPr>
          <w:sz w:val="24"/>
          <w:szCs w:val="24"/>
        </w:rPr>
        <w:t>3.3.10. Результатом исполнения административной процедуры является:</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 решение уполномоченного органа о выдаче разрешения;</w:t>
      </w:r>
    </w:p>
    <w:p w:rsidR="009C772A" w:rsidRPr="00133083" w:rsidRDefault="009C772A" w:rsidP="00BE26F9">
      <w:pPr>
        <w:widowControl w:val="0"/>
        <w:autoSpaceDE w:val="0"/>
        <w:autoSpaceDN w:val="0"/>
        <w:adjustRightInd w:val="0"/>
        <w:spacing w:after="0"/>
        <w:ind w:firstLine="540"/>
        <w:jc w:val="both"/>
        <w:rPr>
          <w:sz w:val="24"/>
          <w:szCs w:val="24"/>
        </w:rPr>
      </w:pPr>
      <w:r w:rsidRPr="00133083">
        <w:rPr>
          <w:sz w:val="24"/>
          <w:szCs w:val="24"/>
        </w:rPr>
        <w:t>- решение уполномоченного органа об отказе в выдаче разрешения.</w:t>
      </w:r>
    </w:p>
    <w:p w:rsidR="009C772A" w:rsidRPr="00133083" w:rsidRDefault="009C772A" w:rsidP="00BE26F9">
      <w:pPr>
        <w:widowControl w:val="0"/>
        <w:autoSpaceDE w:val="0"/>
        <w:autoSpaceDN w:val="0"/>
        <w:adjustRightInd w:val="0"/>
        <w:spacing w:after="0"/>
        <w:ind w:firstLine="540"/>
        <w:jc w:val="both"/>
        <w:rPr>
          <w:sz w:val="24"/>
          <w:szCs w:val="24"/>
          <w:highlight w:val="yellow"/>
        </w:rPr>
      </w:pPr>
    </w:p>
    <w:p w:rsidR="009C772A" w:rsidRPr="00133083" w:rsidRDefault="009C772A" w:rsidP="00BE26F9">
      <w:pPr>
        <w:widowControl w:val="0"/>
        <w:autoSpaceDE w:val="0"/>
        <w:autoSpaceDN w:val="0"/>
        <w:adjustRightInd w:val="0"/>
        <w:spacing w:after="0"/>
        <w:ind w:firstLine="540"/>
        <w:jc w:val="both"/>
        <w:rPr>
          <w:sz w:val="24"/>
          <w:szCs w:val="24"/>
          <w:u w:val="single"/>
        </w:rPr>
      </w:pPr>
      <w:r w:rsidRPr="00133083">
        <w:rPr>
          <w:sz w:val="24"/>
          <w:szCs w:val="24"/>
          <w:u w:val="single"/>
        </w:rPr>
        <w:t>3.4. Направление (вручение) решения о выдаче (об отказе в выдаче) разрешения.</w:t>
      </w:r>
    </w:p>
    <w:p w:rsidR="009C772A" w:rsidRPr="00133083" w:rsidRDefault="009C772A" w:rsidP="00BE26F9">
      <w:pPr>
        <w:autoSpaceDE w:val="0"/>
        <w:autoSpaceDN w:val="0"/>
        <w:adjustRightInd w:val="0"/>
        <w:spacing w:after="0"/>
        <w:ind w:firstLine="540"/>
        <w:jc w:val="both"/>
        <w:rPr>
          <w:sz w:val="24"/>
          <w:szCs w:val="24"/>
        </w:rPr>
      </w:pPr>
      <w:r w:rsidRPr="00133083">
        <w:rPr>
          <w:sz w:val="24"/>
          <w:szCs w:val="24"/>
        </w:rPr>
        <w:lastRenderedPageBreak/>
        <w:t>3.4.1. Основанием для начала выполнения административной процедуры является издание уполномоченным органом одного из решений, указанных в пункте 3.3.10 настоящего административного регламента.</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3.4.2. Решение о выдаче (об отказе в выдаче) разрешения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решения с приложением представленных им документов.</w:t>
      </w:r>
    </w:p>
    <w:p w:rsidR="009C772A" w:rsidRPr="00133083" w:rsidRDefault="009C772A" w:rsidP="00BE26F9">
      <w:pPr>
        <w:autoSpaceDE w:val="0"/>
        <w:autoSpaceDN w:val="0"/>
        <w:adjustRightInd w:val="0"/>
        <w:spacing w:after="0" w:line="240" w:lineRule="auto"/>
        <w:ind w:firstLine="540"/>
        <w:jc w:val="both"/>
        <w:rPr>
          <w:sz w:val="24"/>
          <w:szCs w:val="24"/>
        </w:rPr>
      </w:pPr>
      <w:r w:rsidRPr="00133083">
        <w:rPr>
          <w:sz w:val="24"/>
          <w:szCs w:val="24"/>
        </w:rPr>
        <w:t>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w:t>
      </w:r>
    </w:p>
    <w:p w:rsidR="009C772A" w:rsidRPr="00133083" w:rsidRDefault="009C772A" w:rsidP="00BE26F9">
      <w:pPr>
        <w:autoSpaceDE w:val="0"/>
        <w:autoSpaceDN w:val="0"/>
        <w:adjustRightInd w:val="0"/>
        <w:spacing w:after="0" w:line="240" w:lineRule="auto"/>
        <w:ind w:firstLine="500"/>
        <w:jc w:val="both"/>
        <w:rPr>
          <w:sz w:val="24"/>
          <w:szCs w:val="24"/>
        </w:rPr>
      </w:pPr>
      <w:r w:rsidRPr="00133083">
        <w:rPr>
          <w:sz w:val="24"/>
          <w:szCs w:val="24"/>
        </w:rPr>
        <w:t xml:space="preserve"> - электронного документа, подписанного уполномоченным должностным лицом с использованием усиленной квалифицированной электронной подписи;</w:t>
      </w:r>
    </w:p>
    <w:p w:rsidR="009C772A" w:rsidRPr="00133083" w:rsidRDefault="009C772A" w:rsidP="00BE26F9">
      <w:pPr>
        <w:autoSpaceDE w:val="0"/>
        <w:autoSpaceDN w:val="0"/>
        <w:adjustRightInd w:val="0"/>
        <w:spacing w:line="240" w:lineRule="auto"/>
        <w:ind w:firstLine="500"/>
        <w:jc w:val="both"/>
        <w:rPr>
          <w:sz w:val="24"/>
          <w:szCs w:val="24"/>
        </w:rPr>
      </w:pPr>
      <w:r w:rsidRPr="00133083">
        <w:rPr>
          <w:sz w:val="24"/>
          <w:szCs w:val="24"/>
        </w:rPr>
        <w:t>- документа на бумажном носителе, подтверждающего содержанием электронного документа, посредством его направления в МФЦ.</w:t>
      </w:r>
    </w:p>
    <w:p w:rsidR="009C772A" w:rsidRPr="00133083" w:rsidRDefault="009C772A" w:rsidP="00BE26F9">
      <w:pPr>
        <w:autoSpaceDE w:val="0"/>
        <w:autoSpaceDN w:val="0"/>
        <w:adjustRightInd w:val="0"/>
        <w:spacing w:line="240" w:lineRule="auto"/>
        <w:ind w:firstLine="500"/>
        <w:jc w:val="both"/>
        <w:rPr>
          <w:sz w:val="24"/>
          <w:szCs w:val="24"/>
        </w:rPr>
      </w:pPr>
      <w:r w:rsidRPr="00133083">
        <w:rPr>
          <w:sz w:val="24"/>
          <w:szCs w:val="24"/>
        </w:rPr>
        <w:t>В случае представления заявления через МФЦ решение в течение 1 рабочего дня со дня его принятия направляется в МФЦ для его передачи заявителю, если им не указан иной способ его получения.</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3.4.3. Результатом исполнения административной процедуры является:</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1) направление (вручение) заявителю решения о выдаче (об отказе в выдаче) разрешения;</w:t>
      </w:r>
    </w:p>
    <w:p w:rsidR="009C772A" w:rsidRPr="00133083" w:rsidRDefault="009C772A" w:rsidP="00BE26F9">
      <w:pPr>
        <w:autoSpaceDE w:val="0"/>
        <w:autoSpaceDN w:val="0"/>
        <w:adjustRightInd w:val="0"/>
        <w:spacing w:line="240" w:lineRule="auto"/>
        <w:ind w:firstLine="540"/>
        <w:jc w:val="both"/>
        <w:rPr>
          <w:sz w:val="24"/>
          <w:szCs w:val="24"/>
        </w:rPr>
      </w:pPr>
      <w:r w:rsidRPr="00133083">
        <w:rPr>
          <w:sz w:val="24"/>
          <w:szCs w:val="24"/>
        </w:rPr>
        <w:t>2) направление в МФЦ решения о выдаче (об отказе в выдаче) разрешения.</w:t>
      </w:r>
    </w:p>
    <w:p w:rsidR="009C772A" w:rsidRPr="00133083" w:rsidRDefault="009C772A" w:rsidP="00BE26F9">
      <w:pPr>
        <w:autoSpaceDE w:val="0"/>
        <w:autoSpaceDN w:val="0"/>
        <w:adjustRightInd w:val="0"/>
        <w:spacing w:line="240" w:lineRule="auto"/>
        <w:ind w:firstLine="540"/>
        <w:jc w:val="both"/>
        <w:rPr>
          <w:sz w:val="24"/>
          <w:szCs w:val="24"/>
        </w:rPr>
      </w:pPr>
    </w:p>
    <w:p w:rsidR="009C772A" w:rsidRPr="00133083" w:rsidRDefault="009C772A" w:rsidP="00BE26F9">
      <w:pPr>
        <w:widowControl w:val="0"/>
        <w:autoSpaceDE w:val="0"/>
        <w:spacing w:line="240" w:lineRule="auto"/>
        <w:ind w:right="-16"/>
        <w:jc w:val="center"/>
        <w:rPr>
          <w:sz w:val="24"/>
          <w:szCs w:val="24"/>
        </w:rPr>
      </w:pPr>
      <w:r w:rsidRPr="00133083">
        <w:rPr>
          <w:b/>
          <w:sz w:val="24"/>
          <w:szCs w:val="24"/>
        </w:rPr>
        <w:t xml:space="preserve">4. Формы </w:t>
      </w:r>
      <w:proofErr w:type="gramStart"/>
      <w:r w:rsidRPr="00133083">
        <w:rPr>
          <w:b/>
          <w:sz w:val="24"/>
          <w:szCs w:val="24"/>
        </w:rPr>
        <w:t>контроля за</w:t>
      </w:r>
      <w:proofErr w:type="gramEnd"/>
      <w:r w:rsidRPr="00133083">
        <w:rPr>
          <w:b/>
          <w:sz w:val="24"/>
          <w:szCs w:val="24"/>
        </w:rPr>
        <w:t xml:space="preserve"> исполнением административного регламента</w:t>
      </w:r>
    </w:p>
    <w:p w:rsidR="009C772A" w:rsidRPr="00133083" w:rsidRDefault="009C772A" w:rsidP="00BE26F9">
      <w:pPr>
        <w:widowControl w:val="0"/>
        <w:autoSpaceDE w:val="0"/>
        <w:spacing w:line="240" w:lineRule="auto"/>
        <w:ind w:right="-16"/>
        <w:jc w:val="both"/>
        <w:rPr>
          <w:sz w:val="24"/>
          <w:szCs w:val="24"/>
        </w:rPr>
      </w:pPr>
    </w:p>
    <w:p w:rsidR="009C772A" w:rsidRPr="00133083" w:rsidRDefault="009C772A" w:rsidP="00BE26F9">
      <w:pPr>
        <w:pStyle w:val="ConsPlusNormal"/>
        <w:ind w:firstLine="567"/>
        <w:jc w:val="both"/>
      </w:pPr>
      <w:r w:rsidRPr="00133083">
        <w:t xml:space="preserve">4.1. </w:t>
      </w:r>
      <w:proofErr w:type="gramStart"/>
      <w:r w:rsidRPr="00133083">
        <w:t>Контроль за</w:t>
      </w:r>
      <w:proofErr w:type="gramEnd"/>
      <w:r w:rsidRPr="00133083">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C772A" w:rsidRPr="00133083" w:rsidRDefault="009C772A" w:rsidP="00BE26F9">
      <w:pPr>
        <w:pStyle w:val="ConsPlusNormal"/>
        <w:ind w:firstLine="567"/>
        <w:jc w:val="both"/>
      </w:pPr>
      <w:r w:rsidRPr="00133083">
        <w:t>4.2. Проверка полноты и качества предоставления муниципальной услуги осуществляется путем проведения:</w:t>
      </w:r>
    </w:p>
    <w:p w:rsidR="009C772A" w:rsidRPr="00133083" w:rsidRDefault="009C772A" w:rsidP="00BE26F9">
      <w:pPr>
        <w:pStyle w:val="ConsPlusNormal"/>
        <w:ind w:firstLine="567"/>
        <w:jc w:val="both"/>
      </w:pPr>
      <w:r w:rsidRPr="00133083">
        <w:t>4.2.1. Плановых проверок соблюдения и исполнения должностными лицами уполномоченного органа</w:t>
      </w:r>
      <w:r w:rsidRPr="00133083">
        <w:rPr>
          <w:i/>
          <w:u w:val="single"/>
        </w:rPr>
        <w:t>,</w:t>
      </w:r>
      <w:r w:rsidRPr="00133083">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772A" w:rsidRPr="00133083" w:rsidRDefault="009C772A" w:rsidP="009C772A">
      <w:pPr>
        <w:pStyle w:val="ConsPlusNormal"/>
        <w:ind w:firstLine="567"/>
        <w:jc w:val="both"/>
      </w:pPr>
      <w:r w:rsidRPr="00133083">
        <w:t>4.2.2. Внеплановых проверок соблюдения и исполнения должностными лицами уполномоченного органа</w:t>
      </w:r>
      <w:r w:rsidRPr="00133083">
        <w:rPr>
          <w:i/>
        </w:rPr>
        <w:t>,</w:t>
      </w:r>
      <w:r w:rsidRPr="00133083">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772A" w:rsidRPr="00133083" w:rsidRDefault="009C772A" w:rsidP="00BE26F9">
      <w:pPr>
        <w:pStyle w:val="ConsPlusNormal"/>
        <w:ind w:firstLine="567"/>
        <w:jc w:val="both"/>
      </w:pPr>
      <w:r w:rsidRPr="00133083">
        <w:lastRenderedPageBreak/>
        <w:t xml:space="preserve">4.3. </w:t>
      </w:r>
      <w:proofErr w:type="gramStart"/>
      <w:r w:rsidRPr="00133083">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C772A" w:rsidRPr="00133083" w:rsidRDefault="009C772A" w:rsidP="00BE26F9">
      <w:pPr>
        <w:pStyle w:val="ConsPlusNormal"/>
        <w:ind w:firstLine="567"/>
        <w:jc w:val="both"/>
      </w:pPr>
      <w:r w:rsidRPr="00133083">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C772A" w:rsidRPr="00133083" w:rsidRDefault="009C772A" w:rsidP="00BE26F9">
      <w:pPr>
        <w:autoSpaceDE w:val="0"/>
        <w:spacing w:line="240" w:lineRule="auto"/>
        <w:ind w:right="-16" w:firstLine="567"/>
        <w:jc w:val="both"/>
        <w:rPr>
          <w:sz w:val="24"/>
          <w:szCs w:val="24"/>
        </w:rPr>
      </w:pPr>
      <w:r w:rsidRPr="00133083">
        <w:rPr>
          <w:sz w:val="24"/>
          <w:szCs w:val="24"/>
        </w:rPr>
        <w:t>4.5. Должностные лица уполномоченного органа</w:t>
      </w:r>
      <w:r w:rsidRPr="00133083">
        <w:rPr>
          <w:i/>
          <w:sz w:val="24"/>
          <w:szCs w:val="24"/>
        </w:rPr>
        <w:t>,</w:t>
      </w:r>
      <w:r w:rsidRPr="00133083">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C772A" w:rsidRPr="00133083" w:rsidRDefault="009C772A" w:rsidP="00BE26F9">
      <w:pPr>
        <w:autoSpaceDE w:val="0"/>
        <w:spacing w:after="0" w:line="240" w:lineRule="auto"/>
        <w:ind w:right="-16" w:firstLine="567"/>
        <w:jc w:val="both"/>
        <w:rPr>
          <w:b/>
          <w:sz w:val="24"/>
          <w:szCs w:val="24"/>
        </w:rPr>
      </w:pPr>
      <w:r w:rsidRPr="00133083">
        <w:rPr>
          <w:sz w:val="24"/>
          <w:szCs w:val="24"/>
        </w:rPr>
        <w:t xml:space="preserve">4.6. Самостоятельной формой </w:t>
      </w:r>
      <w:proofErr w:type="gramStart"/>
      <w:r w:rsidRPr="00133083">
        <w:rPr>
          <w:sz w:val="24"/>
          <w:szCs w:val="24"/>
        </w:rPr>
        <w:t>контроля за</w:t>
      </w:r>
      <w:proofErr w:type="gramEnd"/>
      <w:r w:rsidRPr="00133083">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C772A" w:rsidRPr="00133083" w:rsidRDefault="009C772A" w:rsidP="00BE26F9">
      <w:pPr>
        <w:autoSpaceDE w:val="0"/>
        <w:spacing w:after="0" w:line="240" w:lineRule="auto"/>
        <w:ind w:right="-16"/>
        <w:jc w:val="center"/>
        <w:rPr>
          <w:b/>
          <w:sz w:val="24"/>
          <w:szCs w:val="24"/>
        </w:rPr>
      </w:pPr>
    </w:p>
    <w:p w:rsidR="009C772A" w:rsidRPr="00133083" w:rsidRDefault="009C772A" w:rsidP="00BE26F9">
      <w:pPr>
        <w:autoSpaceDE w:val="0"/>
        <w:autoSpaceDN w:val="0"/>
        <w:adjustRightInd w:val="0"/>
        <w:spacing w:after="0" w:line="240" w:lineRule="auto"/>
        <w:jc w:val="center"/>
        <w:outlineLvl w:val="0"/>
        <w:rPr>
          <w:b/>
          <w:sz w:val="24"/>
          <w:szCs w:val="24"/>
        </w:rPr>
      </w:pPr>
      <w:r w:rsidRPr="00133083">
        <w:rPr>
          <w:b/>
          <w:sz w:val="24"/>
          <w:szCs w:val="24"/>
        </w:rPr>
        <w:t xml:space="preserve">5. Досудебный (внесудебный) порядок обжалования решений </w:t>
      </w:r>
    </w:p>
    <w:p w:rsidR="009C772A" w:rsidRPr="00133083" w:rsidRDefault="009C772A" w:rsidP="00BE26F9">
      <w:pPr>
        <w:autoSpaceDE w:val="0"/>
        <w:autoSpaceDN w:val="0"/>
        <w:adjustRightInd w:val="0"/>
        <w:spacing w:after="0" w:line="240" w:lineRule="auto"/>
        <w:jc w:val="center"/>
        <w:outlineLvl w:val="0"/>
        <w:rPr>
          <w:b/>
          <w:bCs/>
          <w:sz w:val="24"/>
          <w:szCs w:val="24"/>
        </w:rPr>
      </w:pPr>
      <w:r w:rsidRPr="00133083">
        <w:rPr>
          <w:b/>
          <w:sz w:val="24"/>
          <w:szCs w:val="24"/>
        </w:rPr>
        <w:t xml:space="preserve">и действий (бездействия) уполномоченного органа, МФЦ, </w:t>
      </w:r>
      <w:r w:rsidRPr="00133083">
        <w:rPr>
          <w:b/>
          <w:bCs/>
          <w:sz w:val="24"/>
          <w:szCs w:val="24"/>
        </w:rPr>
        <w:t xml:space="preserve">организаций, указанных в </w:t>
      </w:r>
      <w:hyperlink r:id="rId61" w:history="1">
        <w:r w:rsidRPr="00133083">
          <w:rPr>
            <w:b/>
            <w:bCs/>
            <w:sz w:val="24"/>
            <w:szCs w:val="24"/>
          </w:rPr>
          <w:t>части 1.1 статьи 16</w:t>
        </w:r>
      </w:hyperlink>
      <w:r w:rsidRPr="00133083">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C772A" w:rsidRPr="00133083" w:rsidRDefault="009C772A" w:rsidP="00BE26F9">
      <w:pPr>
        <w:pStyle w:val="ConsPlusNormal"/>
        <w:ind w:right="-16" w:firstLine="567"/>
        <w:jc w:val="both"/>
      </w:pPr>
    </w:p>
    <w:p w:rsidR="009C772A" w:rsidRPr="00133083" w:rsidRDefault="009C772A" w:rsidP="00BE26F9">
      <w:pPr>
        <w:autoSpaceDE w:val="0"/>
        <w:autoSpaceDN w:val="0"/>
        <w:adjustRightInd w:val="0"/>
        <w:spacing w:after="0" w:line="240" w:lineRule="auto"/>
        <w:ind w:firstLine="720"/>
        <w:jc w:val="both"/>
        <w:outlineLvl w:val="0"/>
        <w:rPr>
          <w:sz w:val="24"/>
          <w:szCs w:val="24"/>
        </w:rPr>
      </w:pPr>
      <w:r w:rsidRPr="00133083">
        <w:rPr>
          <w:sz w:val="24"/>
          <w:szCs w:val="24"/>
        </w:rPr>
        <w:t>5.1. Заявитель может обратиться с жалобой на решения и действия (бездействие) уполномоченного органа,</w:t>
      </w:r>
      <w:r w:rsidRPr="00133083">
        <w:rPr>
          <w:b/>
          <w:sz w:val="24"/>
          <w:szCs w:val="24"/>
        </w:rPr>
        <w:t xml:space="preserve"> </w:t>
      </w:r>
      <w:r w:rsidRPr="00133083">
        <w:rPr>
          <w:sz w:val="24"/>
          <w:szCs w:val="24"/>
        </w:rPr>
        <w:t xml:space="preserve">МФЦ, </w:t>
      </w:r>
      <w:r w:rsidRPr="00133083">
        <w:rPr>
          <w:bCs/>
          <w:sz w:val="24"/>
          <w:szCs w:val="24"/>
        </w:rPr>
        <w:t xml:space="preserve">организаций, указанных в </w:t>
      </w:r>
      <w:hyperlink r:id="rId62" w:history="1">
        <w:r w:rsidRPr="00133083">
          <w:rPr>
            <w:bCs/>
            <w:sz w:val="24"/>
            <w:szCs w:val="24"/>
          </w:rPr>
          <w:t>части 1.1 статьи 16</w:t>
        </w:r>
      </w:hyperlink>
      <w:r w:rsidRPr="00133083">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33083">
        <w:rPr>
          <w:sz w:val="24"/>
          <w:szCs w:val="24"/>
        </w:rPr>
        <w:t>исле в следующих случаях:</w:t>
      </w:r>
    </w:p>
    <w:p w:rsidR="009C772A" w:rsidRPr="00133083" w:rsidRDefault="009C772A" w:rsidP="00BE26F9">
      <w:pPr>
        <w:autoSpaceDE w:val="0"/>
        <w:autoSpaceDN w:val="0"/>
        <w:adjustRightInd w:val="0"/>
        <w:spacing w:after="0"/>
        <w:ind w:firstLine="720"/>
        <w:jc w:val="both"/>
        <w:rPr>
          <w:sz w:val="24"/>
          <w:szCs w:val="24"/>
        </w:rPr>
      </w:pPr>
      <w:r w:rsidRPr="00133083">
        <w:rPr>
          <w:sz w:val="24"/>
          <w:szCs w:val="24"/>
        </w:rPr>
        <w:t xml:space="preserve">1) нарушение срока регистрации запроса заявителя о предоставлении муниципальной услуги, запроса, указанного в </w:t>
      </w:r>
      <w:hyperlink r:id="rId63" w:history="1">
        <w:r w:rsidRPr="00133083">
          <w:rPr>
            <w:sz w:val="24"/>
            <w:szCs w:val="24"/>
          </w:rPr>
          <w:t>статье 15.1</w:t>
        </w:r>
      </w:hyperlink>
      <w:r w:rsidRPr="00133083">
        <w:rPr>
          <w:sz w:val="24"/>
          <w:szCs w:val="24"/>
        </w:rPr>
        <w:t xml:space="preserve"> Федерального закона </w:t>
      </w:r>
      <w:r w:rsidRPr="00133083">
        <w:rPr>
          <w:bCs/>
          <w:sz w:val="24"/>
          <w:szCs w:val="24"/>
        </w:rPr>
        <w:t>от 27.07.2010 № 210-ФЗ "Об организации предоставления государственных и муниципальных услуг" (далее – Федеральный закон         № 210-ФЗ)</w:t>
      </w:r>
      <w:r w:rsidRPr="00133083">
        <w:rPr>
          <w:sz w:val="24"/>
          <w:szCs w:val="24"/>
        </w:rPr>
        <w:t>;</w:t>
      </w:r>
    </w:p>
    <w:p w:rsidR="009C772A" w:rsidRPr="00133083" w:rsidRDefault="009C772A" w:rsidP="009C772A">
      <w:pPr>
        <w:autoSpaceDE w:val="0"/>
        <w:autoSpaceDN w:val="0"/>
        <w:adjustRightInd w:val="0"/>
        <w:ind w:firstLine="720"/>
        <w:jc w:val="both"/>
        <w:rPr>
          <w:sz w:val="24"/>
          <w:szCs w:val="24"/>
        </w:rPr>
      </w:pPr>
      <w:r w:rsidRPr="00133083">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133083">
          <w:rPr>
            <w:sz w:val="24"/>
            <w:szCs w:val="24"/>
          </w:rPr>
          <w:t>частью 1.3 статьи 16</w:t>
        </w:r>
      </w:hyperlink>
      <w:r w:rsidRPr="00133083">
        <w:rPr>
          <w:sz w:val="24"/>
          <w:szCs w:val="24"/>
        </w:rPr>
        <w:t xml:space="preserve"> </w:t>
      </w:r>
      <w:r w:rsidRPr="00133083">
        <w:rPr>
          <w:bCs/>
          <w:sz w:val="24"/>
          <w:szCs w:val="24"/>
        </w:rPr>
        <w:t>Федерального закона № 210-ФЗ</w:t>
      </w:r>
      <w:r w:rsidRPr="00133083">
        <w:rPr>
          <w:sz w:val="24"/>
          <w:szCs w:val="24"/>
        </w:rPr>
        <w:t>;</w:t>
      </w:r>
    </w:p>
    <w:p w:rsidR="009C772A" w:rsidRPr="00133083" w:rsidRDefault="009C772A" w:rsidP="009C772A">
      <w:pPr>
        <w:autoSpaceDE w:val="0"/>
        <w:spacing w:line="235" w:lineRule="auto"/>
        <w:ind w:firstLine="709"/>
        <w:jc w:val="both"/>
        <w:rPr>
          <w:sz w:val="24"/>
          <w:szCs w:val="24"/>
        </w:rPr>
      </w:pPr>
      <w:r w:rsidRPr="0013308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C772A" w:rsidRPr="00133083" w:rsidRDefault="009C772A" w:rsidP="00BE26F9">
      <w:pPr>
        <w:autoSpaceDE w:val="0"/>
        <w:spacing w:after="0"/>
        <w:ind w:firstLine="720"/>
        <w:jc w:val="both"/>
        <w:rPr>
          <w:sz w:val="24"/>
          <w:szCs w:val="24"/>
        </w:rPr>
      </w:pPr>
      <w:r w:rsidRPr="00133083">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133083">
        <w:rPr>
          <w:sz w:val="24"/>
          <w:szCs w:val="24"/>
        </w:rPr>
        <w:lastRenderedPageBreak/>
        <w:t>актами Волгоградской области, муниципальными правовыми актами  для предоставления муниципальной услуги, у заявителя;</w:t>
      </w:r>
    </w:p>
    <w:p w:rsidR="009C772A" w:rsidRPr="00133083" w:rsidRDefault="009C772A" w:rsidP="00BE26F9">
      <w:pPr>
        <w:autoSpaceDE w:val="0"/>
        <w:autoSpaceDN w:val="0"/>
        <w:adjustRightInd w:val="0"/>
        <w:spacing w:after="0"/>
        <w:ind w:firstLine="720"/>
        <w:jc w:val="both"/>
        <w:rPr>
          <w:sz w:val="24"/>
          <w:szCs w:val="24"/>
        </w:rPr>
      </w:pPr>
      <w:proofErr w:type="gramStart"/>
      <w:r w:rsidRPr="0013308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3308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133083">
          <w:rPr>
            <w:sz w:val="24"/>
            <w:szCs w:val="24"/>
          </w:rPr>
          <w:t>частью 1.3 статьи 16</w:t>
        </w:r>
      </w:hyperlink>
      <w:r w:rsidRPr="00133083">
        <w:rPr>
          <w:sz w:val="24"/>
          <w:szCs w:val="24"/>
        </w:rPr>
        <w:t xml:space="preserve"> </w:t>
      </w:r>
      <w:r w:rsidRPr="00133083">
        <w:rPr>
          <w:bCs/>
          <w:sz w:val="24"/>
          <w:szCs w:val="24"/>
        </w:rPr>
        <w:t>Федерального закона № 210-ФЗ</w:t>
      </w:r>
      <w:r w:rsidRPr="00133083">
        <w:rPr>
          <w:sz w:val="24"/>
          <w:szCs w:val="24"/>
        </w:rPr>
        <w:t>;</w:t>
      </w:r>
    </w:p>
    <w:p w:rsidR="009C772A" w:rsidRPr="00133083" w:rsidRDefault="009C772A" w:rsidP="00BE26F9">
      <w:pPr>
        <w:autoSpaceDE w:val="0"/>
        <w:spacing w:after="0"/>
        <w:ind w:firstLine="720"/>
        <w:jc w:val="both"/>
        <w:rPr>
          <w:sz w:val="24"/>
          <w:szCs w:val="24"/>
        </w:rPr>
      </w:pPr>
      <w:r w:rsidRPr="0013308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772A" w:rsidRPr="00133083" w:rsidRDefault="009C772A" w:rsidP="009C772A">
      <w:pPr>
        <w:pStyle w:val="ConsPlusNormal"/>
        <w:ind w:firstLine="720"/>
        <w:jc w:val="both"/>
      </w:pPr>
      <w:proofErr w:type="gramStart"/>
      <w:r w:rsidRPr="00133083">
        <w:t xml:space="preserve">7) отказ уполномоченного органа, должностного лица уполномоченного органа, МФЦ, работника МФЦ, организаций, предусмотренных </w:t>
      </w:r>
      <w:hyperlink r:id="rId66" w:history="1">
        <w:r w:rsidRPr="00133083">
          <w:t>частью 1.1 статьи 16</w:t>
        </w:r>
      </w:hyperlink>
      <w:r w:rsidRPr="00133083">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308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133083">
          <w:t>частью 1.3 статьи 16</w:t>
        </w:r>
      </w:hyperlink>
      <w:r w:rsidRPr="00133083">
        <w:t xml:space="preserve"> Федерального закона               № 210-ФЗ;</w:t>
      </w:r>
    </w:p>
    <w:p w:rsidR="009C772A" w:rsidRPr="00133083" w:rsidRDefault="009C772A" w:rsidP="00BE26F9">
      <w:pPr>
        <w:autoSpaceDE w:val="0"/>
        <w:autoSpaceDN w:val="0"/>
        <w:adjustRightInd w:val="0"/>
        <w:spacing w:after="0"/>
        <w:ind w:firstLine="720"/>
        <w:jc w:val="both"/>
        <w:rPr>
          <w:sz w:val="24"/>
          <w:szCs w:val="24"/>
        </w:rPr>
      </w:pPr>
      <w:r w:rsidRPr="00133083">
        <w:rPr>
          <w:sz w:val="24"/>
          <w:szCs w:val="24"/>
        </w:rPr>
        <w:t>8) нарушение срока или порядка выдачи документов по результатам предоставления муниципальной услуги;</w:t>
      </w:r>
    </w:p>
    <w:p w:rsidR="009C772A" w:rsidRPr="00133083" w:rsidRDefault="009C772A" w:rsidP="00BE26F9">
      <w:pPr>
        <w:autoSpaceDE w:val="0"/>
        <w:autoSpaceDN w:val="0"/>
        <w:adjustRightInd w:val="0"/>
        <w:spacing w:after="0"/>
        <w:ind w:firstLine="720"/>
        <w:jc w:val="both"/>
        <w:rPr>
          <w:sz w:val="24"/>
          <w:szCs w:val="24"/>
        </w:rPr>
      </w:pPr>
      <w:proofErr w:type="gramStart"/>
      <w:r w:rsidRPr="0013308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3308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133083">
          <w:rPr>
            <w:sz w:val="24"/>
            <w:szCs w:val="24"/>
          </w:rPr>
          <w:t>частью 1.3 статьи 16</w:t>
        </w:r>
      </w:hyperlink>
      <w:r w:rsidRPr="00133083">
        <w:rPr>
          <w:sz w:val="24"/>
          <w:szCs w:val="24"/>
        </w:rPr>
        <w:t xml:space="preserve"> Федерального закона № 210-ФЗ.</w:t>
      </w:r>
    </w:p>
    <w:p w:rsidR="009C772A" w:rsidRPr="00133083" w:rsidRDefault="009C772A" w:rsidP="009C772A">
      <w:pPr>
        <w:autoSpaceDE w:val="0"/>
        <w:autoSpaceDN w:val="0"/>
        <w:adjustRightInd w:val="0"/>
        <w:ind w:firstLine="708"/>
        <w:jc w:val="both"/>
        <w:rPr>
          <w:sz w:val="24"/>
          <w:szCs w:val="24"/>
        </w:rPr>
      </w:pPr>
      <w:r w:rsidRPr="0013308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history="1">
        <w:r w:rsidRPr="00133083">
          <w:rPr>
            <w:sz w:val="24"/>
            <w:szCs w:val="24"/>
          </w:rPr>
          <w:t>пунктом 4 части 1 статьи 7</w:t>
        </w:r>
      </w:hyperlink>
      <w:r w:rsidRPr="00133083">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0" w:history="1">
        <w:r w:rsidRPr="00133083">
          <w:rPr>
            <w:sz w:val="24"/>
            <w:szCs w:val="24"/>
          </w:rPr>
          <w:t>частью 1.3 статьи 16</w:t>
        </w:r>
      </w:hyperlink>
      <w:r w:rsidRPr="00133083">
        <w:rPr>
          <w:sz w:val="24"/>
          <w:szCs w:val="24"/>
        </w:rPr>
        <w:t xml:space="preserve"> Федерального закона</w:t>
      </w:r>
      <w:r w:rsidRPr="00133083">
        <w:rPr>
          <w:bCs/>
          <w:sz w:val="24"/>
          <w:szCs w:val="24"/>
        </w:rPr>
        <w:t xml:space="preserve">  </w:t>
      </w:r>
      <w:r w:rsidRPr="00133083">
        <w:rPr>
          <w:rFonts w:eastAsia="Calibri"/>
          <w:sz w:val="24"/>
          <w:szCs w:val="24"/>
        </w:rPr>
        <w:t>№ 210-ФЗ.</w:t>
      </w:r>
    </w:p>
    <w:p w:rsidR="009C772A" w:rsidRPr="00133083" w:rsidRDefault="009C772A" w:rsidP="00BE26F9">
      <w:pPr>
        <w:autoSpaceDE w:val="0"/>
        <w:autoSpaceDN w:val="0"/>
        <w:adjustRightInd w:val="0"/>
        <w:spacing w:after="0" w:line="240" w:lineRule="auto"/>
        <w:ind w:firstLine="720"/>
        <w:jc w:val="both"/>
        <w:rPr>
          <w:sz w:val="24"/>
          <w:szCs w:val="24"/>
        </w:rPr>
      </w:pPr>
      <w:r w:rsidRPr="00133083">
        <w:rPr>
          <w:sz w:val="24"/>
          <w:szCs w:val="24"/>
        </w:rPr>
        <w:lastRenderedPageBreak/>
        <w:t xml:space="preserve">5.2. Жалоба подается в письменной форме на бумажном носителе, в электронной форме </w:t>
      </w:r>
      <w:proofErr w:type="gramStart"/>
      <w:r w:rsidRPr="00133083">
        <w:rPr>
          <w:sz w:val="24"/>
          <w:szCs w:val="24"/>
        </w:rPr>
        <w:t>в</w:t>
      </w:r>
      <w:proofErr w:type="gramEnd"/>
      <w:r w:rsidRPr="00133083">
        <w:rPr>
          <w:sz w:val="24"/>
          <w:szCs w:val="24"/>
        </w:rPr>
        <w:t xml:space="preserve"> </w:t>
      </w:r>
      <w:proofErr w:type="gramStart"/>
      <w:r w:rsidRPr="00133083">
        <w:rPr>
          <w:sz w:val="24"/>
          <w:szCs w:val="24"/>
        </w:rPr>
        <w:t>уполномоченный</w:t>
      </w:r>
      <w:proofErr w:type="gramEnd"/>
      <w:r w:rsidRPr="00133083">
        <w:rPr>
          <w:sz w:val="24"/>
          <w:szCs w:val="24"/>
        </w:rPr>
        <w:t xml:space="preserve"> орган, МФЦ,  либо в органа государственной власти, являющийся учредителем МФЦ (далее - учредитель МФЦ), а также в организации, предусмотренные </w:t>
      </w:r>
      <w:hyperlink r:id="rId71" w:history="1">
        <w:r w:rsidRPr="00133083">
          <w:rPr>
            <w:sz w:val="24"/>
            <w:szCs w:val="24"/>
          </w:rPr>
          <w:t>частью 1.1 статьи 16</w:t>
        </w:r>
      </w:hyperlink>
      <w:r w:rsidRPr="00133083">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2" w:history="1">
        <w:r w:rsidRPr="00133083">
          <w:rPr>
            <w:sz w:val="24"/>
            <w:szCs w:val="24"/>
          </w:rPr>
          <w:t>частью 1.1 статьи 16</w:t>
        </w:r>
      </w:hyperlink>
      <w:r w:rsidRPr="00133083">
        <w:rPr>
          <w:sz w:val="24"/>
          <w:szCs w:val="24"/>
        </w:rPr>
        <w:t xml:space="preserve"> Федерального закона № 210-ФЗ, подаются руководителям этих организаций.</w:t>
      </w:r>
    </w:p>
    <w:p w:rsidR="009C772A" w:rsidRPr="00133083" w:rsidRDefault="009C772A" w:rsidP="00BE26F9">
      <w:pPr>
        <w:autoSpaceDE w:val="0"/>
        <w:autoSpaceDN w:val="0"/>
        <w:adjustRightInd w:val="0"/>
        <w:spacing w:after="0" w:line="240" w:lineRule="auto"/>
        <w:ind w:firstLine="720"/>
        <w:jc w:val="both"/>
        <w:rPr>
          <w:sz w:val="24"/>
          <w:szCs w:val="24"/>
        </w:rPr>
      </w:pPr>
      <w:proofErr w:type="gramStart"/>
      <w:r w:rsidRPr="00133083">
        <w:rPr>
          <w:sz w:val="24"/>
          <w:szCs w:val="24"/>
        </w:rPr>
        <w:t>Жалоба на решения и действия (бездействие) уполномоченного органа</w:t>
      </w:r>
      <w:r w:rsidRPr="00133083">
        <w:rPr>
          <w:i/>
          <w:sz w:val="24"/>
          <w:szCs w:val="24"/>
          <w:u w:val="single"/>
        </w:rPr>
        <w:t>,</w:t>
      </w:r>
      <w:r w:rsidRPr="00133083">
        <w:rPr>
          <w:sz w:val="24"/>
          <w:szCs w:val="24"/>
        </w:rPr>
        <w:t xml:space="preserve"> должностного лица уполномоченного органа</w:t>
      </w:r>
      <w:r w:rsidRPr="00133083">
        <w:rPr>
          <w:i/>
          <w:sz w:val="24"/>
          <w:szCs w:val="24"/>
          <w:u w:val="single"/>
        </w:rPr>
        <w:t>,</w:t>
      </w:r>
      <w:r w:rsidRPr="00133083">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C772A" w:rsidRPr="00133083" w:rsidRDefault="009C772A" w:rsidP="00BE26F9">
      <w:pPr>
        <w:autoSpaceDE w:val="0"/>
        <w:autoSpaceDN w:val="0"/>
        <w:adjustRightInd w:val="0"/>
        <w:spacing w:after="0" w:line="240" w:lineRule="auto"/>
        <w:ind w:firstLine="720"/>
        <w:jc w:val="both"/>
        <w:rPr>
          <w:sz w:val="24"/>
          <w:szCs w:val="24"/>
        </w:rPr>
      </w:pPr>
      <w:r w:rsidRPr="00133083">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772A" w:rsidRPr="00133083" w:rsidRDefault="009C772A" w:rsidP="00BE26F9">
      <w:pPr>
        <w:autoSpaceDE w:val="0"/>
        <w:autoSpaceDN w:val="0"/>
        <w:adjustRightInd w:val="0"/>
        <w:spacing w:after="0" w:line="240" w:lineRule="auto"/>
        <w:ind w:firstLine="720"/>
        <w:jc w:val="both"/>
        <w:rPr>
          <w:sz w:val="24"/>
          <w:szCs w:val="24"/>
        </w:rPr>
      </w:pPr>
      <w:proofErr w:type="gramStart"/>
      <w:r w:rsidRPr="00133083">
        <w:rPr>
          <w:sz w:val="24"/>
          <w:szCs w:val="24"/>
        </w:rPr>
        <w:t xml:space="preserve">Жалоба на решения и действия (бездействие) организаций, предусмотренных </w:t>
      </w:r>
      <w:hyperlink r:id="rId73" w:history="1">
        <w:r w:rsidRPr="00133083">
          <w:rPr>
            <w:sz w:val="24"/>
            <w:szCs w:val="24"/>
          </w:rPr>
          <w:t>частью 1.1 статьи 16</w:t>
        </w:r>
      </w:hyperlink>
      <w:r w:rsidRPr="00133083">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C772A" w:rsidRPr="00133083" w:rsidRDefault="009C772A" w:rsidP="00BE26F9">
      <w:pPr>
        <w:autoSpaceDE w:val="0"/>
        <w:autoSpaceDN w:val="0"/>
        <w:adjustRightInd w:val="0"/>
        <w:spacing w:line="240" w:lineRule="auto"/>
        <w:ind w:firstLine="720"/>
        <w:jc w:val="both"/>
        <w:rPr>
          <w:sz w:val="24"/>
          <w:szCs w:val="24"/>
        </w:rPr>
      </w:pPr>
      <w:r w:rsidRPr="00133083">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C772A" w:rsidRPr="00133083" w:rsidRDefault="009C772A" w:rsidP="00BE26F9">
      <w:pPr>
        <w:autoSpaceDE w:val="0"/>
        <w:spacing w:line="240" w:lineRule="auto"/>
        <w:ind w:right="-16" w:firstLine="720"/>
        <w:jc w:val="both"/>
        <w:rPr>
          <w:sz w:val="24"/>
          <w:szCs w:val="24"/>
        </w:rPr>
      </w:pPr>
      <w:r w:rsidRPr="00133083">
        <w:rPr>
          <w:sz w:val="24"/>
          <w:szCs w:val="24"/>
        </w:rPr>
        <w:t>5.4. Жалоба должна содержать:</w:t>
      </w:r>
    </w:p>
    <w:p w:rsidR="009C772A" w:rsidRPr="00133083" w:rsidRDefault="009C772A" w:rsidP="00BE26F9">
      <w:pPr>
        <w:autoSpaceDE w:val="0"/>
        <w:autoSpaceDN w:val="0"/>
        <w:adjustRightInd w:val="0"/>
        <w:spacing w:line="240" w:lineRule="auto"/>
        <w:ind w:firstLine="720"/>
        <w:jc w:val="both"/>
        <w:rPr>
          <w:sz w:val="24"/>
          <w:szCs w:val="24"/>
        </w:rPr>
      </w:pPr>
      <w:r w:rsidRPr="00133083">
        <w:rPr>
          <w:sz w:val="24"/>
          <w:szCs w:val="24"/>
        </w:rPr>
        <w:t>1) наименование исполнительно-распорядительного органа муниципального образования, должностного лица</w:t>
      </w:r>
      <w:r w:rsidRPr="00133083">
        <w:rPr>
          <w:bCs/>
          <w:i/>
          <w:sz w:val="24"/>
          <w:szCs w:val="24"/>
        </w:rPr>
        <w:t xml:space="preserve"> </w:t>
      </w:r>
      <w:r w:rsidRPr="00133083">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74" w:history="1">
        <w:r w:rsidRPr="00133083">
          <w:rPr>
            <w:sz w:val="24"/>
            <w:szCs w:val="24"/>
          </w:rPr>
          <w:t>частью 1.1 статьи 16</w:t>
        </w:r>
      </w:hyperlink>
      <w:r w:rsidRPr="00133083">
        <w:rPr>
          <w:sz w:val="24"/>
          <w:szCs w:val="24"/>
        </w:rPr>
        <w:t xml:space="preserve"> Федерального закона № 210, их руководителей и (или) работников, решения и действия (бездействие) которых обжалуются;</w:t>
      </w:r>
    </w:p>
    <w:p w:rsidR="009C772A" w:rsidRPr="00133083" w:rsidRDefault="009C772A" w:rsidP="00BE26F9">
      <w:pPr>
        <w:autoSpaceDE w:val="0"/>
        <w:spacing w:line="240" w:lineRule="auto"/>
        <w:ind w:right="-16" w:firstLine="720"/>
        <w:jc w:val="both"/>
        <w:rPr>
          <w:sz w:val="24"/>
          <w:szCs w:val="24"/>
        </w:rPr>
      </w:pPr>
      <w:proofErr w:type="gramStart"/>
      <w:r w:rsidRPr="00133083">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72A" w:rsidRPr="00133083" w:rsidRDefault="009C772A" w:rsidP="00BE26F9">
      <w:pPr>
        <w:autoSpaceDE w:val="0"/>
        <w:spacing w:line="240" w:lineRule="auto"/>
        <w:ind w:right="-16" w:firstLine="720"/>
        <w:jc w:val="both"/>
        <w:rPr>
          <w:sz w:val="24"/>
          <w:szCs w:val="24"/>
        </w:rPr>
      </w:pPr>
      <w:r w:rsidRPr="00133083">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75" w:history="1">
        <w:r w:rsidRPr="00133083">
          <w:rPr>
            <w:sz w:val="24"/>
            <w:szCs w:val="24"/>
          </w:rPr>
          <w:t>частью 1.1 статьи 16</w:t>
        </w:r>
      </w:hyperlink>
      <w:r w:rsidRPr="00133083">
        <w:rPr>
          <w:sz w:val="24"/>
          <w:szCs w:val="24"/>
        </w:rPr>
        <w:t xml:space="preserve"> Федерального закона № 210-ФЗ, их работников;</w:t>
      </w:r>
    </w:p>
    <w:p w:rsidR="009C772A" w:rsidRPr="00133083" w:rsidRDefault="009C772A" w:rsidP="00BE26F9">
      <w:pPr>
        <w:autoSpaceDE w:val="0"/>
        <w:autoSpaceDN w:val="0"/>
        <w:adjustRightInd w:val="0"/>
        <w:spacing w:after="0" w:line="240" w:lineRule="auto"/>
        <w:ind w:firstLine="720"/>
        <w:jc w:val="both"/>
        <w:rPr>
          <w:sz w:val="24"/>
          <w:szCs w:val="24"/>
        </w:rPr>
      </w:pPr>
      <w:r w:rsidRPr="00133083">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133083">
        <w:rPr>
          <w:bCs/>
          <w:i/>
          <w:sz w:val="24"/>
          <w:szCs w:val="24"/>
        </w:rPr>
        <w:t xml:space="preserve"> </w:t>
      </w:r>
      <w:r w:rsidRPr="00133083">
        <w:rPr>
          <w:sz w:val="24"/>
          <w:szCs w:val="24"/>
        </w:rPr>
        <w:t xml:space="preserve">уполномоченного органа </w:t>
      </w:r>
      <w:r w:rsidRPr="00133083">
        <w:rPr>
          <w:sz w:val="24"/>
          <w:szCs w:val="24"/>
        </w:rPr>
        <w:lastRenderedPageBreak/>
        <w:t xml:space="preserve">или муниципального служащего, МФЦ, работника МФЦ, организаций, предусмотренных </w:t>
      </w:r>
      <w:hyperlink r:id="rId76" w:history="1">
        <w:r w:rsidRPr="00133083">
          <w:rPr>
            <w:sz w:val="24"/>
            <w:szCs w:val="24"/>
          </w:rPr>
          <w:t>частью 1.1 статьи 16</w:t>
        </w:r>
      </w:hyperlink>
      <w:r w:rsidRPr="00133083">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C772A" w:rsidRPr="00133083" w:rsidRDefault="009C772A" w:rsidP="00BE26F9">
      <w:pPr>
        <w:autoSpaceDE w:val="0"/>
        <w:spacing w:after="0"/>
        <w:ind w:right="-16" w:firstLine="720"/>
        <w:jc w:val="both"/>
        <w:rPr>
          <w:sz w:val="24"/>
          <w:szCs w:val="24"/>
        </w:rPr>
      </w:pPr>
      <w:r w:rsidRPr="00133083">
        <w:rPr>
          <w:sz w:val="24"/>
          <w:szCs w:val="24"/>
        </w:rPr>
        <w:t>Заявитель имеет право на получение информации и документов, необходимых для обоснования и рассмотрения жалобы.</w:t>
      </w:r>
    </w:p>
    <w:p w:rsidR="009C772A" w:rsidRPr="00133083" w:rsidRDefault="009C772A" w:rsidP="00BE26F9">
      <w:pPr>
        <w:autoSpaceDE w:val="0"/>
        <w:spacing w:after="0"/>
        <w:ind w:right="-16" w:firstLine="720"/>
        <w:jc w:val="both"/>
        <w:rPr>
          <w:sz w:val="24"/>
          <w:szCs w:val="24"/>
        </w:rPr>
      </w:pPr>
      <w:r w:rsidRPr="00133083">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33083">
        <w:rPr>
          <w:i/>
          <w:sz w:val="24"/>
          <w:szCs w:val="24"/>
          <w:u w:val="single"/>
        </w:rPr>
        <w:t>,</w:t>
      </w:r>
      <w:r w:rsidRPr="00133083">
        <w:rPr>
          <w:sz w:val="24"/>
          <w:szCs w:val="24"/>
        </w:rPr>
        <w:t xml:space="preserve"> работниками МФЦ, организаций, предусмотренных </w:t>
      </w:r>
      <w:hyperlink r:id="rId77" w:history="1">
        <w:r w:rsidRPr="00133083">
          <w:rPr>
            <w:sz w:val="24"/>
            <w:szCs w:val="24"/>
          </w:rPr>
          <w:t>частью 1.1 статьи 16</w:t>
        </w:r>
      </w:hyperlink>
      <w:r w:rsidRPr="00133083">
        <w:rPr>
          <w:sz w:val="24"/>
          <w:szCs w:val="24"/>
        </w:rPr>
        <w:t xml:space="preserve"> Федерального закона № 210-ФЗ. в течение трех дней со дня ее поступления.</w:t>
      </w:r>
    </w:p>
    <w:p w:rsidR="009C772A" w:rsidRPr="00133083" w:rsidRDefault="009C772A" w:rsidP="00BE26F9">
      <w:pPr>
        <w:autoSpaceDE w:val="0"/>
        <w:autoSpaceDN w:val="0"/>
        <w:adjustRightInd w:val="0"/>
        <w:spacing w:after="0"/>
        <w:ind w:firstLine="720"/>
        <w:jc w:val="both"/>
        <w:rPr>
          <w:sz w:val="24"/>
          <w:szCs w:val="24"/>
        </w:rPr>
      </w:pPr>
      <w:proofErr w:type="gramStart"/>
      <w:r w:rsidRPr="00133083">
        <w:rPr>
          <w:sz w:val="24"/>
          <w:szCs w:val="24"/>
        </w:rPr>
        <w:t xml:space="preserve">Жалоба, поступившая в уполномоченный орган, МФЦ, учредителю МФЦ, в организации, предусмотренные </w:t>
      </w:r>
      <w:hyperlink r:id="rId78" w:history="1">
        <w:r w:rsidRPr="00133083">
          <w:rPr>
            <w:sz w:val="24"/>
            <w:szCs w:val="24"/>
          </w:rPr>
          <w:t>частью 1.1 статьи 16</w:t>
        </w:r>
      </w:hyperlink>
      <w:r w:rsidRPr="00133083">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9" w:history="1">
        <w:r w:rsidRPr="00133083">
          <w:rPr>
            <w:sz w:val="24"/>
            <w:szCs w:val="24"/>
          </w:rPr>
          <w:t>частью 1.1 статьи 16</w:t>
        </w:r>
      </w:hyperlink>
      <w:r w:rsidRPr="00133083">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133083">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9C772A" w:rsidRPr="00133083" w:rsidRDefault="009C772A" w:rsidP="00BE26F9">
      <w:pPr>
        <w:spacing w:after="0"/>
        <w:ind w:firstLine="720"/>
        <w:jc w:val="both"/>
        <w:rPr>
          <w:sz w:val="24"/>
          <w:szCs w:val="24"/>
        </w:rPr>
      </w:pPr>
      <w:r w:rsidRPr="00133083">
        <w:rPr>
          <w:sz w:val="24"/>
          <w:szCs w:val="24"/>
        </w:rPr>
        <w:t>5.6. В случае</w:t>
      </w:r>
      <w:proofErr w:type="gramStart"/>
      <w:r w:rsidRPr="00133083">
        <w:rPr>
          <w:sz w:val="24"/>
          <w:szCs w:val="24"/>
        </w:rPr>
        <w:t>,</w:t>
      </w:r>
      <w:proofErr w:type="gramEnd"/>
      <w:r w:rsidRPr="00133083">
        <w:rPr>
          <w:sz w:val="24"/>
          <w:szCs w:val="24"/>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C772A" w:rsidRPr="00133083" w:rsidRDefault="009C772A" w:rsidP="00BE26F9">
      <w:pPr>
        <w:spacing w:after="0"/>
        <w:ind w:firstLine="720"/>
        <w:jc w:val="both"/>
        <w:rPr>
          <w:sz w:val="24"/>
          <w:szCs w:val="24"/>
        </w:rPr>
      </w:pPr>
      <w:r w:rsidRPr="00133083">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772A" w:rsidRPr="00133083" w:rsidRDefault="009C772A" w:rsidP="00BE26F9">
      <w:pPr>
        <w:spacing w:after="0" w:line="240" w:lineRule="auto"/>
        <w:ind w:firstLine="720"/>
        <w:jc w:val="both"/>
        <w:rPr>
          <w:sz w:val="24"/>
          <w:szCs w:val="24"/>
        </w:rPr>
      </w:pPr>
      <w:proofErr w:type="gramStart"/>
      <w:r w:rsidRPr="00133083">
        <w:rPr>
          <w:sz w:val="24"/>
          <w:szCs w:val="24"/>
        </w:rPr>
        <w:t xml:space="preserve">Должностное лицо, работник, наделенные полномочиями по рассмотрению жалоб в соответствии с </w:t>
      </w:r>
      <w:hyperlink r:id="rId80" w:history="1">
        <w:r w:rsidRPr="00133083">
          <w:rPr>
            <w:sz w:val="24"/>
            <w:szCs w:val="24"/>
          </w:rPr>
          <w:t>пунктом</w:t>
        </w:r>
      </w:hyperlink>
      <w:r w:rsidRPr="00133083">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C772A" w:rsidRPr="00133083" w:rsidRDefault="009C772A" w:rsidP="00BE26F9">
      <w:pPr>
        <w:spacing w:line="240" w:lineRule="auto"/>
        <w:ind w:firstLine="720"/>
        <w:jc w:val="both"/>
        <w:rPr>
          <w:sz w:val="24"/>
          <w:szCs w:val="24"/>
        </w:rPr>
      </w:pPr>
      <w:r w:rsidRPr="00133083">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C772A" w:rsidRPr="00133083" w:rsidRDefault="009C772A" w:rsidP="00BE26F9">
      <w:pPr>
        <w:spacing w:line="240" w:lineRule="auto"/>
        <w:ind w:firstLine="720"/>
        <w:jc w:val="both"/>
        <w:rPr>
          <w:sz w:val="24"/>
          <w:szCs w:val="24"/>
        </w:rPr>
      </w:pPr>
      <w:proofErr w:type="gramStart"/>
      <w:r w:rsidRPr="00133083">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1" w:tooltip="blocked::consultantplus://offline/ref=166B6C834A40D9ED059D12BC8CDD9D84D13C7A68142196DE02C83138nBMDI" w:history="1">
        <w:r w:rsidRPr="00133083">
          <w:rPr>
            <w:sz w:val="24"/>
            <w:szCs w:val="24"/>
          </w:rPr>
          <w:t>законом</w:t>
        </w:r>
      </w:hyperlink>
      <w:r w:rsidRPr="00133083">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C772A" w:rsidRPr="00133083" w:rsidRDefault="009C772A" w:rsidP="00BE26F9">
      <w:pPr>
        <w:spacing w:line="240" w:lineRule="auto"/>
        <w:ind w:firstLine="720"/>
        <w:jc w:val="both"/>
        <w:rPr>
          <w:bCs/>
          <w:sz w:val="24"/>
          <w:szCs w:val="24"/>
        </w:rPr>
      </w:pPr>
      <w:r w:rsidRPr="00133083">
        <w:rPr>
          <w:bCs/>
          <w:sz w:val="24"/>
          <w:szCs w:val="24"/>
        </w:rPr>
        <w:t>В случае</w:t>
      </w:r>
      <w:proofErr w:type="gramStart"/>
      <w:r w:rsidRPr="00133083">
        <w:rPr>
          <w:bCs/>
          <w:sz w:val="24"/>
          <w:szCs w:val="24"/>
        </w:rPr>
        <w:t>,</w:t>
      </w:r>
      <w:proofErr w:type="gramEnd"/>
      <w:r w:rsidRPr="00133083">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C772A" w:rsidRPr="00133083" w:rsidRDefault="009C772A" w:rsidP="00BE26F9">
      <w:pPr>
        <w:spacing w:line="240" w:lineRule="auto"/>
        <w:ind w:firstLine="720"/>
        <w:jc w:val="both"/>
        <w:rPr>
          <w:sz w:val="24"/>
          <w:szCs w:val="24"/>
        </w:rPr>
      </w:pPr>
      <w:r w:rsidRPr="00133083">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C772A" w:rsidRPr="00133083" w:rsidRDefault="009C772A" w:rsidP="00BE26F9">
      <w:pPr>
        <w:autoSpaceDE w:val="0"/>
        <w:autoSpaceDN w:val="0"/>
        <w:adjustRightInd w:val="0"/>
        <w:spacing w:after="0" w:line="240" w:lineRule="auto"/>
        <w:ind w:firstLine="720"/>
        <w:jc w:val="both"/>
        <w:rPr>
          <w:sz w:val="24"/>
          <w:szCs w:val="24"/>
        </w:rPr>
      </w:pPr>
      <w:proofErr w:type="gramStart"/>
      <w:r w:rsidRPr="00133083">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2" w:history="1">
        <w:r w:rsidRPr="00133083">
          <w:rPr>
            <w:sz w:val="24"/>
            <w:szCs w:val="24"/>
          </w:rPr>
          <w:t>пунктом</w:t>
        </w:r>
      </w:hyperlink>
      <w:r w:rsidRPr="00133083">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33083">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C772A" w:rsidRPr="00133083" w:rsidRDefault="009C772A" w:rsidP="00BE26F9">
      <w:pPr>
        <w:autoSpaceDE w:val="0"/>
        <w:spacing w:after="0" w:line="240" w:lineRule="auto"/>
        <w:ind w:right="-16" w:firstLine="720"/>
        <w:jc w:val="both"/>
        <w:rPr>
          <w:sz w:val="24"/>
          <w:szCs w:val="24"/>
        </w:rPr>
      </w:pPr>
      <w:r w:rsidRPr="00133083">
        <w:rPr>
          <w:sz w:val="24"/>
          <w:szCs w:val="24"/>
        </w:rPr>
        <w:t>5.7. По результатам рассмотрения жалобы принимается одно из следующих решений:</w:t>
      </w:r>
    </w:p>
    <w:p w:rsidR="009C772A" w:rsidRPr="00133083" w:rsidRDefault="009C772A" w:rsidP="00BE26F9">
      <w:pPr>
        <w:autoSpaceDE w:val="0"/>
        <w:autoSpaceDN w:val="0"/>
        <w:adjustRightInd w:val="0"/>
        <w:spacing w:after="0" w:line="240" w:lineRule="auto"/>
        <w:ind w:firstLine="720"/>
        <w:jc w:val="both"/>
        <w:rPr>
          <w:strike/>
          <w:sz w:val="24"/>
          <w:szCs w:val="24"/>
        </w:rPr>
      </w:pPr>
      <w:proofErr w:type="gramStart"/>
      <w:r w:rsidRPr="0013308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C772A" w:rsidRPr="00133083" w:rsidRDefault="009C772A" w:rsidP="00BE26F9">
      <w:pPr>
        <w:autoSpaceDE w:val="0"/>
        <w:autoSpaceDN w:val="0"/>
        <w:adjustRightInd w:val="0"/>
        <w:spacing w:after="0"/>
        <w:ind w:firstLine="720"/>
        <w:jc w:val="both"/>
        <w:rPr>
          <w:sz w:val="24"/>
          <w:szCs w:val="24"/>
        </w:rPr>
      </w:pPr>
      <w:r w:rsidRPr="00133083">
        <w:rPr>
          <w:sz w:val="24"/>
          <w:szCs w:val="24"/>
        </w:rPr>
        <w:t>2) в удовлетворении жалобы отказывается.</w:t>
      </w:r>
    </w:p>
    <w:p w:rsidR="009C772A" w:rsidRPr="00133083" w:rsidRDefault="009C772A" w:rsidP="00BE26F9">
      <w:pPr>
        <w:autoSpaceDE w:val="0"/>
        <w:autoSpaceDN w:val="0"/>
        <w:adjustRightInd w:val="0"/>
        <w:spacing w:after="0"/>
        <w:ind w:firstLine="720"/>
        <w:jc w:val="both"/>
        <w:rPr>
          <w:sz w:val="24"/>
          <w:szCs w:val="24"/>
        </w:rPr>
      </w:pPr>
      <w:r w:rsidRPr="00133083">
        <w:rPr>
          <w:sz w:val="24"/>
          <w:szCs w:val="24"/>
        </w:rPr>
        <w:t>5.8. Основаниями для отказа в удовлетворении жалобы являются:</w:t>
      </w:r>
    </w:p>
    <w:p w:rsidR="009C772A" w:rsidRPr="00133083" w:rsidRDefault="009C772A" w:rsidP="00BE26F9">
      <w:pPr>
        <w:autoSpaceDE w:val="0"/>
        <w:autoSpaceDN w:val="0"/>
        <w:adjustRightInd w:val="0"/>
        <w:spacing w:after="0" w:line="240" w:lineRule="auto"/>
        <w:ind w:firstLine="720"/>
        <w:jc w:val="both"/>
        <w:rPr>
          <w:sz w:val="24"/>
          <w:szCs w:val="24"/>
        </w:rPr>
      </w:pPr>
      <w:r w:rsidRPr="00133083">
        <w:rPr>
          <w:sz w:val="24"/>
          <w:szCs w:val="24"/>
        </w:rPr>
        <w:t xml:space="preserve">1) признание </w:t>
      </w:r>
      <w:proofErr w:type="gramStart"/>
      <w:r w:rsidRPr="00133083">
        <w:rPr>
          <w:sz w:val="24"/>
          <w:szCs w:val="24"/>
        </w:rPr>
        <w:t>правомерными</w:t>
      </w:r>
      <w:proofErr w:type="gramEnd"/>
      <w:r w:rsidRPr="00133083">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C772A" w:rsidRPr="00133083" w:rsidRDefault="009C772A" w:rsidP="00BE26F9">
      <w:pPr>
        <w:autoSpaceDE w:val="0"/>
        <w:autoSpaceDN w:val="0"/>
        <w:adjustRightInd w:val="0"/>
        <w:spacing w:after="0" w:line="240" w:lineRule="auto"/>
        <w:ind w:firstLine="720"/>
        <w:jc w:val="both"/>
        <w:rPr>
          <w:sz w:val="24"/>
          <w:szCs w:val="24"/>
        </w:rPr>
      </w:pPr>
      <w:r w:rsidRPr="00133083">
        <w:rPr>
          <w:sz w:val="24"/>
          <w:szCs w:val="24"/>
        </w:rPr>
        <w:t>2) наличие вступившего в законную силу решения суда по жалобе о том же предмете и по тем же основаниям;</w:t>
      </w:r>
    </w:p>
    <w:p w:rsidR="009C772A" w:rsidRPr="00133083" w:rsidRDefault="009C772A" w:rsidP="00BE26F9">
      <w:pPr>
        <w:autoSpaceDE w:val="0"/>
        <w:autoSpaceDN w:val="0"/>
        <w:adjustRightInd w:val="0"/>
        <w:spacing w:after="0" w:line="240" w:lineRule="auto"/>
        <w:ind w:firstLine="720"/>
        <w:jc w:val="both"/>
        <w:rPr>
          <w:sz w:val="24"/>
          <w:szCs w:val="24"/>
        </w:rPr>
      </w:pPr>
      <w:r w:rsidRPr="00133083">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9C772A" w:rsidRPr="00133083" w:rsidRDefault="009C772A" w:rsidP="00BE26F9">
      <w:pPr>
        <w:autoSpaceDE w:val="0"/>
        <w:spacing w:after="0" w:line="240" w:lineRule="auto"/>
        <w:ind w:right="-16" w:firstLine="720"/>
        <w:jc w:val="both"/>
        <w:rPr>
          <w:sz w:val="24"/>
          <w:szCs w:val="24"/>
        </w:rPr>
      </w:pPr>
      <w:r w:rsidRPr="00133083">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72A" w:rsidRPr="00133083" w:rsidRDefault="009C772A" w:rsidP="00BE26F9">
      <w:pPr>
        <w:autoSpaceDE w:val="0"/>
        <w:autoSpaceDN w:val="0"/>
        <w:adjustRightInd w:val="0"/>
        <w:spacing w:after="0" w:line="240" w:lineRule="auto"/>
        <w:ind w:firstLine="708"/>
        <w:jc w:val="both"/>
        <w:rPr>
          <w:sz w:val="24"/>
          <w:szCs w:val="24"/>
        </w:rPr>
      </w:pPr>
      <w:r w:rsidRPr="00133083">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83" w:history="1">
        <w:r w:rsidRPr="00133083">
          <w:rPr>
            <w:sz w:val="24"/>
            <w:szCs w:val="24"/>
          </w:rPr>
          <w:t>частью 1.1 статьи 16</w:t>
        </w:r>
      </w:hyperlink>
      <w:r w:rsidRPr="00133083">
        <w:rPr>
          <w:sz w:val="24"/>
          <w:szCs w:val="24"/>
        </w:rPr>
        <w:t xml:space="preserve"> Федерального закона </w:t>
      </w:r>
      <w:r w:rsidRPr="00133083">
        <w:rPr>
          <w:rFonts w:eastAsia="Calibri"/>
          <w:sz w:val="24"/>
          <w:szCs w:val="24"/>
        </w:rPr>
        <w:t>№ 210-ФЗ</w:t>
      </w:r>
      <w:r w:rsidRPr="00133083">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3083">
        <w:rPr>
          <w:sz w:val="24"/>
          <w:szCs w:val="24"/>
        </w:rPr>
        <w:t>неудобства</w:t>
      </w:r>
      <w:proofErr w:type="gramEnd"/>
      <w:r w:rsidRPr="0013308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772A" w:rsidRPr="00133083" w:rsidRDefault="009C772A" w:rsidP="00BE26F9">
      <w:pPr>
        <w:autoSpaceDE w:val="0"/>
        <w:autoSpaceDN w:val="0"/>
        <w:adjustRightInd w:val="0"/>
        <w:spacing w:after="0" w:line="240" w:lineRule="auto"/>
        <w:ind w:firstLine="708"/>
        <w:jc w:val="both"/>
        <w:rPr>
          <w:sz w:val="24"/>
          <w:szCs w:val="24"/>
        </w:rPr>
      </w:pPr>
      <w:r w:rsidRPr="0013308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72A" w:rsidRPr="00133083" w:rsidRDefault="009C772A" w:rsidP="00BE26F9">
      <w:pPr>
        <w:autoSpaceDE w:val="0"/>
        <w:autoSpaceDN w:val="0"/>
        <w:adjustRightInd w:val="0"/>
        <w:spacing w:after="0" w:line="240" w:lineRule="auto"/>
        <w:ind w:firstLine="720"/>
        <w:jc w:val="both"/>
        <w:rPr>
          <w:bCs/>
          <w:sz w:val="24"/>
          <w:szCs w:val="24"/>
        </w:rPr>
      </w:pPr>
      <w:r w:rsidRPr="00133083">
        <w:rPr>
          <w:sz w:val="24"/>
          <w:szCs w:val="24"/>
        </w:rPr>
        <w:t xml:space="preserve">5.10. В случае установления в ходе или по результатам </w:t>
      </w:r>
      <w:proofErr w:type="gramStart"/>
      <w:r w:rsidRPr="00133083">
        <w:rPr>
          <w:sz w:val="24"/>
          <w:szCs w:val="24"/>
        </w:rPr>
        <w:t>рассмотрения жалобы признаков состава административного правонарушения</w:t>
      </w:r>
      <w:proofErr w:type="gramEnd"/>
      <w:r w:rsidRPr="00133083">
        <w:rPr>
          <w:sz w:val="24"/>
          <w:szCs w:val="24"/>
        </w:rPr>
        <w:t xml:space="preserve"> или преступления должностное лицо уполномоченного органа, работник, наделенные </w:t>
      </w:r>
      <w:r w:rsidRPr="00133083">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C772A" w:rsidRPr="00133083" w:rsidRDefault="009C772A" w:rsidP="00BE26F9">
      <w:pPr>
        <w:autoSpaceDE w:val="0"/>
        <w:spacing w:after="0" w:line="240" w:lineRule="auto"/>
        <w:ind w:right="-16" w:firstLine="720"/>
        <w:jc w:val="both"/>
        <w:rPr>
          <w:sz w:val="24"/>
          <w:szCs w:val="24"/>
        </w:rPr>
      </w:pPr>
      <w:r w:rsidRPr="00133083">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33083">
        <w:rPr>
          <w:i/>
          <w:sz w:val="24"/>
          <w:szCs w:val="24"/>
          <w:u w:val="single"/>
        </w:rPr>
        <w:t>,</w:t>
      </w:r>
      <w:r w:rsidRPr="00133083">
        <w:rPr>
          <w:i/>
          <w:sz w:val="24"/>
          <w:szCs w:val="24"/>
        </w:rPr>
        <w:t xml:space="preserve"> </w:t>
      </w:r>
      <w:r w:rsidRPr="00133083">
        <w:rPr>
          <w:sz w:val="24"/>
          <w:szCs w:val="24"/>
        </w:rPr>
        <w:t xml:space="preserve">должностных лиц МФЦ, работников организаций, предусмотренных </w:t>
      </w:r>
      <w:hyperlink r:id="rId84" w:history="1">
        <w:r w:rsidRPr="00133083">
          <w:rPr>
            <w:sz w:val="24"/>
            <w:szCs w:val="24"/>
          </w:rPr>
          <w:t>частью 1.1 статьи 16</w:t>
        </w:r>
      </w:hyperlink>
      <w:r w:rsidRPr="00133083">
        <w:rPr>
          <w:sz w:val="24"/>
          <w:szCs w:val="24"/>
        </w:rPr>
        <w:t xml:space="preserve"> Федерального закона № 210-ФЗ, в судебном порядке в соответствии с законодательством Российской Федерации.</w:t>
      </w:r>
    </w:p>
    <w:p w:rsidR="009C772A" w:rsidRPr="00133083" w:rsidRDefault="009C772A" w:rsidP="00BE26F9">
      <w:pPr>
        <w:autoSpaceDE w:val="0"/>
        <w:spacing w:after="0" w:line="240" w:lineRule="auto"/>
        <w:ind w:right="-16" w:firstLine="720"/>
        <w:jc w:val="both"/>
        <w:rPr>
          <w:sz w:val="24"/>
          <w:szCs w:val="24"/>
        </w:rPr>
      </w:pPr>
      <w:r w:rsidRPr="00133083">
        <w:rPr>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C772A" w:rsidRPr="00133083" w:rsidRDefault="009C772A" w:rsidP="00BE26F9">
      <w:pPr>
        <w:autoSpaceDE w:val="0"/>
        <w:spacing w:after="0" w:line="240" w:lineRule="auto"/>
        <w:ind w:right="-16"/>
        <w:jc w:val="both"/>
        <w:rPr>
          <w:sz w:val="24"/>
          <w:szCs w:val="24"/>
          <w:u w:val="single"/>
        </w:rPr>
      </w:pPr>
    </w:p>
    <w:p w:rsidR="009C772A" w:rsidRPr="00133083" w:rsidRDefault="009C772A" w:rsidP="00BE26F9">
      <w:pPr>
        <w:autoSpaceDE w:val="0"/>
        <w:spacing w:after="0" w:line="240" w:lineRule="auto"/>
        <w:ind w:right="-16"/>
        <w:jc w:val="both"/>
        <w:rPr>
          <w:sz w:val="24"/>
          <w:szCs w:val="24"/>
          <w:u w:val="single"/>
        </w:rPr>
      </w:pPr>
    </w:p>
    <w:p w:rsidR="009C772A" w:rsidRPr="00133083" w:rsidRDefault="009C772A" w:rsidP="00BE26F9">
      <w:pPr>
        <w:autoSpaceDE w:val="0"/>
        <w:spacing w:after="0" w:line="240" w:lineRule="auto"/>
        <w:ind w:right="-16"/>
        <w:jc w:val="both"/>
        <w:rPr>
          <w:sz w:val="24"/>
          <w:szCs w:val="24"/>
          <w:u w:val="single"/>
        </w:rPr>
      </w:pPr>
    </w:p>
    <w:p w:rsidR="009C772A" w:rsidRPr="00133083" w:rsidRDefault="009C772A" w:rsidP="00BE26F9">
      <w:pPr>
        <w:autoSpaceDE w:val="0"/>
        <w:spacing w:after="0" w:line="240" w:lineRule="auto"/>
        <w:ind w:right="-16"/>
        <w:jc w:val="both"/>
        <w:rPr>
          <w:sz w:val="24"/>
          <w:szCs w:val="24"/>
          <w:u w:val="single"/>
        </w:rPr>
      </w:pPr>
    </w:p>
    <w:p w:rsidR="009C772A" w:rsidRPr="00133083" w:rsidRDefault="009C772A" w:rsidP="00BE26F9">
      <w:pPr>
        <w:pStyle w:val="ConsPlusNormal"/>
        <w:ind w:firstLine="540"/>
        <w:jc w:val="right"/>
      </w:pPr>
      <w:r w:rsidRPr="00133083">
        <w:t>Приложение  № 1</w:t>
      </w:r>
    </w:p>
    <w:p w:rsidR="009C772A" w:rsidRPr="00133083" w:rsidRDefault="009C772A" w:rsidP="00BE26F9">
      <w:pPr>
        <w:pStyle w:val="ConsPlusNormal"/>
        <w:ind w:firstLine="540"/>
        <w:jc w:val="right"/>
      </w:pPr>
      <w:r w:rsidRPr="00133083">
        <w:t>к административному регламенту</w:t>
      </w:r>
    </w:p>
    <w:p w:rsidR="009C772A" w:rsidRPr="00133083" w:rsidRDefault="009C772A" w:rsidP="00BE26F9">
      <w:pPr>
        <w:pStyle w:val="ConsPlusNormal"/>
        <w:ind w:firstLine="540"/>
        <w:jc w:val="center"/>
        <w:rPr>
          <w:b/>
        </w:rPr>
      </w:pPr>
    </w:p>
    <w:p w:rsidR="009C772A" w:rsidRPr="00133083" w:rsidRDefault="009C772A" w:rsidP="00BE26F9">
      <w:pPr>
        <w:pStyle w:val="ConsPlusNormal"/>
        <w:ind w:firstLine="540"/>
        <w:jc w:val="center"/>
      </w:pPr>
      <w:r w:rsidRPr="00133083">
        <w:t>Форма заявления</w:t>
      </w:r>
    </w:p>
    <w:p w:rsidR="009C772A" w:rsidRPr="00133083" w:rsidRDefault="009C772A" w:rsidP="00BE26F9">
      <w:pPr>
        <w:widowControl w:val="0"/>
        <w:suppressAutoHyphens/>
        <w:autoSpaceDN w:val="0"/>
        <w:spacing w:after="0" w:line="240" w:lineRule="auto"/>
        <w:jc w:val="right"/>
        <w:textAlignment w:val="baseline"/>
        <w:rPr>
          <w:rFonts w:eastAsia="Arial Unicode MS"/>
          <w:kern w:val="3"/>
          <w:sz w:val="24"/>
          <w:szCs w:val="24"/>
          <w:lang w:eastAsia="zh-CN" w:bidi="hi-IN"/>
        </w:rPr>
      </w:pPr>
    </w:p>
    <w:p w:rsidR="009C772A" w:rsidRPr="00133083" w:rsidRDefault="009C772A" w:rsidP="00BE26F9">
      <w:pPr>
        <w:widowControl w:val="0"/>
        <w:suppressAutoHyphens/>
        <w:autoSpaceDN w:val="0"/>
        <w:spacing w:line="240" w:lineRule="auto"/>
        <w:jc w:val="right"/>
        <w:textAlignment w:val="baseline"/>
        <w:rPr>
          <w:rFonts w:eastAsia="Arial Unicode MS"/>
          <w:kern w:val="3"/>
          <w:sz w:val="24"/>
          <w:szCs w:val="24"/>
          <w:lang w:eastAsia="zh-CN" w:bidi="hi-IN"/>
        </w:rPr>
      </w:pPr>
      <w:r w:rsidRPr="00133083">
        <w:rPr>
          <w:rFonts w:eastAsia="Arial Unicode MS"/>
          <w:kern w:val="3"/>
          <w:sz w:val="24"/>
          <w:szCs w:val="24"/>
          <w:lang w:eastAsia="zh-CN" w:bidi="hi-IN"/>
        </w:rPr>
        <w:t>Главе  Манойлинского сельского поселения</w:t>
      </w:r>
    </w:p>
    <w:p w:rsidR="009C772A" w:rsidRPr="00133083" w:rsidRDefault="009C772A" w:rsidP="00BE26F9">
      <w:pPr>
        <w:widowControl w:val="0"/>
        <w:suppressAutoHyphens/>
        <w:autoSpaceDN w:val="0"/>
        <w:spacing w:line="240" w:lineRule="auto"/>
        <w:jc w:val="right"/>
        <w:textAlignment w:val="baseline"/>
        <w:rPr>
          <w:rFonts w:eastAsia="Arial Unicode MS"/>
          <w:kern w:val="3"/>
          <w:sz w:val="24"/>
          <w:szCs w:val="24"/>
          <w:lang w:eastAsia="zh-CN" w:bidi="hi-IN"/>
        </w:rPr>
      </w:pPr>
      <w:r w:rsidRPr="00133083">
        <w:rPr>
          <w:rFonts w:eastAsia="Arial Unicode MS"/>
          <w:kern w:val="3"/>
          <w:sz w:val="24"/>
          <w:szCs w:val="24"/>
          <w:lang w:eastAsia="zh-CN" w:bidi="hi-IN"/>
        </w:rPr>
        <w:t>От __________________________________</w:t>
      </w:r>
    </w:p>
    <w:p w:rsidR="009C772A" w:rsidRPr="00133083" w:rsidRDefault="009C772A" w:rsidP="00BE26F9">
      <w:pPr>
        <w:widowControl w:val="0"/>
        <w:suppressAutoHyphens/>
        <w:autoSpaceDN w:val="0"/>
        <w:spacing w:line="240" w:lineRule="auto"/>
        <w:jc w:val="right"/>
        <w:textAlignment w:val="baseline"/>
        <w:rPr>
          <w:rFonts w:eastAsia="Arial Unicode MS"/>
          <w:kern w:val="3"/>
          <w:sz w:val="24"/>
          <w:szCs w:val="24"/>
          <w:lang w:eastAsia="zh-CN" w:bidi="hi-IN"/>
        </w:rPr>
      </w:pPr>
      <w:r w:rsidRPr="00133083">
        <w:rPr>
          <w:rFonts w:eastAsia="Arial Unicode MS"/>
          <w:kern w:val="3"/>
          <w:sz w:val="24"/>
          <w:szCs w:val="24"/>
          <w:lang w:eastAsia="zh-CN" w:bidi="hi-IN"/>
        </w:rPr>
        <w:t>_______________________________________</w:t>
      </w:r>
    </w:p>
    <w:p w:rsidR="009C772A" w:rsidRPr="00133083" w:rsidRDefault="009C772A" w:rsidP="00BE26F9">
      <w:pPr>
        <w:widowControl w:val="0"/>
        <w:suppressAutoHyphens/>
        <w:autoSpaceDN w:val="0"/>
        <w:spacing w:line="240" w:lineRule="auto"/>
        <w:jc w:val="right"/>
        <w:textAlignment w:val="baseline"/>
        <w:rPr>
          <w:rFonts w:eastAsia="Arial Unicode MS"/>
          <w:kern w:val="3"/>
          <w:sz w:val="24"/>
          <w:szCs w:val="24"/>
          <w:lang w:eastAsia="zh-CN" w:bidi="hi-IN"/>
        </w:rPr>
      </w:pPr>
      <w:r w:rsidRPr="00133083">
        <w:rPr>
          <w:rFonts w:eastAsia="Arial Unicode MS"/>
          <w:kern w:val="3"/>
          <w:sz w:val="24"/>
          <w:szCs w:val="24"/>
          <w:lang w:eastAsia="zh-CN" w:bidi="hi-IN"/>
        </w:rPr>
        <w:t>_______________________________________</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w:t>
      </w:r>
      <w:proofErr w:type="gramStart"/>
      <w:r w:rsidRPr="00133083">
        <w:rPr>
          <w:sz w:val="24"/>
          <w:szCs w:val="24"/>
        </w:rPr>
        <w:t>(наименование, место нахождения,</w:t>
      </w:r>
      <w:proofErr w:type="gramEnd"/>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организационно-правовая форма,</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сведения о государственной регистрации</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заявителя в </w:t>
      </w:r>
      <w:proofErr w:type="gramStart"/>
      <w:r w:rsidRPr="00133083">
        <w:rPr>
          <w:sz w:val="24"/>
          <w:szCs w:val="24"/>
        </w:rPr>
        <w:t>Едином</w:t>
      </w:r>
      <w:proofErr w:type="gramEnd"/>
      <w:r w:rsidRPr="00133083">
        <w:rPr>
          <w:sz w:val="24"/>
          <w:szCs w:val="24"/>
        </w:rPr>
        <w:t xml:space="preserve"> государственном</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w:t>
      </w:r>
      <w:proofErr w:type="gramStart"/>
      <w:r w:rsidRPr="00133083">
        <w:rPr>
          <w:sz w:val="24"/>
          <w:szCs w:val="24"/>
        </w:rPr>
        <w:t>реестре</w:t>
      </w:r>
      <w:proofErr w:type="gramEnd"/>
      <w:r w:rsidRPr="00133083">
        <w:rPr>
          <w:sz w:val="24"/>
          <w:szCs w:val="24"/>
        </w:rPr>
        <w:t xml:space="preserve"> юридических лиц -</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для юридических лиц;</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фамилия, имя  (отчество - при наличии),</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место жительства заявителя и реквизиты</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документа, удостоверяющего личность</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заявителя, - для физических лиц;</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фамилия, имя (отчество - при наличии)</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представителя заявителя и реквизиты</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документа, подтверждающего его полномочия, -</w:t>
      </w:r>
    </w:p>
    <w:p w:rsidR="009C772A" w:rsidRPr="00133083" w:rsidRDefault="009C772A" w:rsidP="00BE26F9">
      <w:pPr>
        <w:widowControl w:val="0"/>
        <w:autoSpaceDE w:val="0"/>
        <w:autoSpaceDN w:val="0"/>
        <w:spacing w:line="240" w:lineRule="auto"/>
        <w:jc w:val="right"/>
        <w:rPr>
          <w:sz w:val="24"/>
          <w:szCs w:val="24"/>
        </w:rPr>
      </w:pPr>
      <w:r w:rsidRPr="00133083">
        <w:rPr>
          <w:sz w:val="24"/>
          <w:szCs w:val="24"/>
        </w:rPr>
        <w:t xml:space="preserve">                                         для представителя заявителя);</w:t>
      </w:r>
    </w:p>
    <w:p w:rsidR="009C772A" w:rsidRPr="00133083" w:rsidRDefault="009C772A" w:rsidP="00BE26F9">
      <w:pPr>
        <w:widowControl w:val="0"/>
        <w:autoSpaceDE w:val="0"/>
        <w:autoSpaceDN w:val="0"/>
        <w:spacing w:line="240" w:lineRule="auto"/>
        <w:jc w:val="both"/>
        <w:rPr>
          <w:sz w:val="24"/>
          <w:szCs w:val="24"/>
        </w:rPr>
      </w:pPr>
    </w:p>
    <w:p w:rsidR="009C772A" w:rsidRPr="00133083" w:rsidRDefault="009C772A" w:rsidP="00BE26F9">
      <w:pPr>
        <w:widowControl w:val="0"/>
        <w:suppressAutoHyphens/>
        <w:autoSpaceDN w:val="0"/>
        <w:spacing w:line="240" w:lineRule="auto"/>
        <w:jc w:val="right"/>
        <w:textAlignment w:val="baseline"/>
        <w:rPr>
          <w:rFonts w:eastAsia="Arial Unicode MS"/>
          <w:kern w:val="3"/>
          <w:sz w:val="24"/>
          <w:szCs w:val="24"/>
          <w:lang w:eastAsia="zh-CN" w:bidi="hi-IN"/>
        </w:rPr>
      </w:pPr>
    </w:p>
    <w:p w:rsidR="009C772A" w:rsidRPr="00133083" w:rsidRDefault="009C772A" w:rsidP="00BE26F9">
      <w:pPr>
        <w:widowControl w:val="0"/>
        <w:suppressAutoHyphens/>
        <w:autoSpaceDN w:val="0"/>
        <w:spacing w:after="0" w:line="240" w:lineRule="auto"/>
        <w:jc w:val="right"/>
        <w:textAlignment w:val="baseline"/>
        <w:rPr>
          <w:rFonts w:eastAsia="Arial Unicode MS"/>
          <w:kern w:val="3"/>
          <w:sz w:val="24"/>
          <w:szCs w:val="24"/>
          <w:lang w:eastAsia="zh-CN" w:bidi="hi-IN"/>
        </w:rPr>
      </w:pPr>
      <w:r w:rsidRPr="00133083">
        <w:rPr>
          <w:rFonts w:eastAsia="Arial Unicode MS"/>
          <w:kern w:val="3"/>
          <w:sz w:val="24"/>
          <w:szCs w:val="24"/>
          <w:lang w:eastAsia="zh-CN" w:bidi="hi-IN"/>
        </w:rPr>
        <w:t>_______________________________________</w:t>
      </w:r>
    </w:p>
    <w:p w:rsidR="009C772A" w:rsidRPr="00133083" w:rsidRDefault="009C772A" w:rsidP="00BE26F9">
      <w:pPr>
        <w:widowControl w:val="0"/>
        <w:autoSpaceDE w:val="0"/>
        <w:autoSpaceDN w:val="0"/>
        <w:spacing w:after="0"/>
        <w:jc w:val="right"/>
        <w:rPr>
          <w:sz w:val="24"/>
          <w:szCs w:val="24"/>
        </w:rPr>
      </w:pPr>
      <w:r w:rsidRPr="00133083">
        <w:rPr>
          <w:sz w:val="24"/>
          <w:szCs w:val="24"/>
        </w:rPr>
        <w:t xml:space="preserve">                                  Почтовый адрес, адрес электронной п</w:t>
      </w:r>
      <w:r w:rsidRPr="00133083">
        <w:rPr>
          <w:sz w:val="24"/>
          <w:szCs w:val="24"/>
        </w:rPr>
        <w:t>о</w:t>
      </w:r>
      <w:r w:rsidRPr="00133083">
        <w:rPr>
          <w:sz w:val="24"/>
          <w:szCs w:val="24"/>
        </w:rPr>
        <w:t>чты,</w:t>
      </w:r>
    </w:p>
    <w:p w:rsidR="009C772A" w:rsidRPr="00133083" w:rsidRDefault="009C772A" w:rsidP="00BE26F9">
      <w:pPr>
        <w:widowControl w:val="0"/>
        <w:autoSpaceDE w:val="0"/>
        <w:autoSpaceDN w:val="0"/>
        <w:spacing w:after="0"/>
        <w:jc w:val="right"/>
        <w:rPr>
          <w:sz w:val="24"/>
          <w:szCs w:val="24"/>
        </w:rPr>
      </w:pPr>
      <w:r w:rsidRPr="00133083">
        <w:rPr>
          <w:sz w:val="24"/>
          <w:szCs w:val="24"/>
        </w:rPr>
        <w:t xml:space="preserve">                                   номер телефона для связи с заявителем</w:t>
      </w:r>
    </w:p>
    <w:p w:rsidR="009C772A" w:rsidRPr="00133083" w:rsidRDefault="009C772A" w:rsidP="00BE26F9">
      <w:pPr>
        <w:widowControl w:val="0"/>
        <w:autoSpaceDE w:val="0"/>
        <w:autoSpaceDN w:val="0"/>
        <w:spacing w:after="0"/>
        <w:jc w:val="right"/>
        <w:rPr>
          <w:sz w:val="24"/>
          <w:szCs w:val="24"/>
        </w:rPr>
      </w:pPr>
      <w:r w:rsidRPr="00133083">
        <w:rPr>
          <w:sz w:val="24"/>
          <w:szCs w:val="24"/>
        </w:rPr>
        <w:t xml:space="preserve">                                   (представителем заявителя)</w:t>
      </w:r>
    </w:p>
    <w:p w:rsidR="009C772A" w:rsidRPr="00133083" w:rsidRDefault="009C772A" w:rsidP="00BE26F9">
      <w:pPr>
        <w:widowControl w:val="0"/>
        <w:suppressAutoHyphens/>
        <w:autoSpaceDN w:val="0"/>
        <w:spacing w:after="0"/>
        <w:jc w:val="both"/>
        <w:textAlignment w:val="baseline"/>
        <w:rPr>
          <w:rFonts w:eastAsia="Arial Unicode MS"/>
          <w:kern w:val="3"/>
          <w:sz w:val="24"/>
          <w:szCs w:val="24"/>
          <w:lang w:eastAsia="zh-CN" w:bidi="hi-IN"/>
        </w:rPr>
      </w:pPr>
    </w:p>
    <w:p w:rsidR="009C772A" w:rsidRPr="00133083" w:rsidRDefault="009C772A" w:rsidP="00BE26F9">
      <w:pPr>
        <w:widowControl w:val="0"/>
        <w:autoSpaceDE w:val="0"/>
        <w:autoSpaceDN w:val="0"/>
        <w:spacing w:after="0"/>
        <w:jc w:val="center"/>
        <w:rPr>
          <w:sz w:val="24"/>
          <w:szCs w:val="24"/>
        </w:rPr>
      </w:pPr>
      <w:r w:rsidRPr="00133083">
        <w:rPr>
          <w:sz w:val="24"/>
          <w:szCs w:val="24"/>
        </w:rPr>
        <w:t>ЗАЯВЛЕНИЕ</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Прошу  выдать разрешение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   с   кадастровым   номером ___________________   (в   случае   если  планируется  использование  всего земельного участка или части земельного участка), площадью __________ кв</w:t>
      </w:r>
      <w:proofErr w:type="gramStart"/>
      <w:r w:rsidRPr="00133083">
        <w:rPr>
          <w:sz w:val="24"/>
          <w:szCs w:val="24"/>
        </w:rPr>
        <w:t>.м</w:t>
      </w:r>
      <w:proofErr w:type="gramEnd"/>
      <w:r w:rsidRPr="00133083">
        <w:rPr>
          <w:sz w:val="24"/>
          <w:szCs w:val="24"/>
        </w:rPr>
        <w:t>, расположенный по адресу (ориентир местоположения):</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___________________________________________________________________________</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в целях ___________________________________________________________________</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(предполагаемая цель использования земель или земельного участка       в соответствии с пунктом 1 статьи 39.34 Земельного кодекса  Российской Федерации)</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на срок ___________________________________________________________________</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(в пределах сроков, установленных п. 1 ст. 39.34 Земельного кодекса Российской Федер</w:t>
      </w:r>
      <w:r w:rsidRPr="00133083">
        <w:rPr>
          <w:sz w:val="24"/>
          <w:szCs w:val="24"/>
        </w:rPr>
        <w:t>а</w:t>
      </w:r>
      <w:r w:rsidRPr="00133083">
        <w:rPr>
          <w:sz w:val="24"/>
          <w:szCs w:val="24"/>
        </w:rPr>
        <w:t>ции)</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Способ получения результата предоставления муниципальной услуги: __________</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pStyle w:val="a9"/>
      </w:pPr>
      <w:r w:rsidRPr="00133083">
        <w:t xml:space="preserve">   В соответствии с Федеральным Законом № 152-ФЗ от 27.07.2006 «О персональных да</w:t>
      </w:r>
      <w:r w:rsidRPr="00133083">
        <w:t>н</w:t>
      </w:r>
      <w:r w:rsidRPr="00133083">
        <w:t>ных» подтверждаю свое согласие на обработку моих персональных данных.</w:t>
      </w:r>
    </w:p>
    <w:p w:rsidR="009C772A" w:rsidRPr="00133083" w:rsidRDefault="009C772A" w:rsidP="00BE26F9">
      <w:pPr>
        <w:pStyle w:val="a9"/>
      </w:pPr>
    </w:p>
    <w:p w:rsidR="009C772A" w:rsidRPr="00133083" w:rsidRDefault="009C772A" w:rsidP="00BE26F9">
      <w:pPr>
        <w:pStyle w:val="a9"/>
      </w:pPr>
      <w:r w:rsidRPr="00133083">
        <w:t>_____________</w:t>
      </w:r>
    </w:p>
    <w:p w:rsidR="009C772A" w:rsidRPr="00133083" w:rsidRDefault="009C772A" w:rsidP="00BE26F9">
      <w:pPr>
        <w:pStyle w:val="a9"/>
      </w:pPr>
      <w:r w:rsidRPr="00133083">
        <w:t xml:space="preserve">           (подпись)</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Приложение:</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дата                           подпись      Ф.И.О. заявителя (представителя заявит</w:t>
      </w:r>
      <w:r w:rsidRPr="00133083">
        <w:rPr>
          <w:sz w:val="24"/>
          <w:szCs w:val="24"/>
        </w:rPr>
        <w:t>е</w:t>
      </w:r>
      <w:r w:rsidRPr="00133083">
        <w:rPr>
          <w:sz w:val="24"/>
          <w:szCs w:val="24"/>
        </w:rPr>
        <w:t>ля)</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autoSpaceDE w:val="0"/>
        <w:autoSpaceDN w:val="0"/>
        <w:adjustRightInd w:val="0"/>
        <w:spacing w:after="0" w:line="240" w:lineRule="auto"/>
        <w:ind w:firstLine="540"/>
        <w:jc w:val="right"/>
        <w:rPr>
          <w:rFonts w:cs="Arial"/>
          <w:sz w:val="24"/>
          <w:szCs w:val="24"/>
        </w:rPr>
      </w:pPr>
    </w:p>
    <w:p w:rsidR="009C772A" w:rsidRPr="00133083" w:rsidRDefault="009C772A" w:rsidP="00BE26F9">
      <w:pPr>
        <w:autoSpaceDE w:val="0"/>
        <w:autoSpaceDN w:val="0"/>
        <w:adjustRightInd w:val="0"/>
        <w:spacing w:after="0" w:line="240" w:lineRule="auto"/>
        <w:ind w:firstLine="540"/>
        <w:jc w:val="right"/>
        <w:rPr>
          <w:rFonts w:cs="Arial"/>
          <w:sz w:val="24"/>
          <w:szCs w:val="24"/>
        </w:rPr>
      </w:pPr>
      <w:r w:rsidRPr="00133083">
        <w:rPr>
          <w:rFonts w:cs="Arial"/>
          <w:sz w:val="24"/>
          <w:szCs w:val="24"/>
        </w:rPr>
        <w:t>Приложение № 2</w:t>
      </w:r>
    </w:p>
    <w:p w:rsidR="009C772A" w:rsidRPr="00133083" w:rsidRDefault="009C772A" w:rsidP="00BE26F9">
      <w:pPr>
        <w:autoSpaceDE w:val="0"/>
        <w:autoSpaceDN w:val="0"/>
        <w:adjustRightInd w:val="0"/>
        <w:spacing w:after="0" w:line="240" w:lineRule="auto"/>
        <w:ind w:firstLine="540"/>
        <w:jc w:val="right"/>
        <w:rPr>
          <w:rFonts w:cs="Arial"/>
          <w:b/>
          <w:sz w:val="24"/>
          <w:szCs w:val="24"/>
        </w:rPr>
      </w:pPr>
      <w:r w:rsidRPr="00133083">
        <w:rPr>
          <w:sz w:val="24"/>
          <w:szCs w:val="24"/>
        </w:rPr>
        <w:t xml:space="preserve">                                                    </w:t>
      </w:r>
      <w:r w:rsidRPr="00133083">
        <w:rPr>
          <w:rFonts w:cs="Arial"/>
          <w:sz w:val="24"/>
          <w:szCs w:val="24"/>
        </w:rPr>
        <w:t>к административному регламенту</w:t>
      </w:r>
    </w:p>
    <w:p w:rsidR="009C772A" w:rsidRPr="00133083" w:rsidRDefault="009C772A" w:rsidP="00BE26F9">
      <w:pPr>
        <w:spacing w:after="0" w:line="240" w:lineRule="auto"/>
        <w:rPr>
          <w:sz w:val="24"/>
          <w:szCs w:val="24"/>
        </w:rPr>
      </w:pPr>
    </w:p>
    <w:p w:rsidR="009C772A" w:rsidRPr="00133083" w:rsidRDefault="009C772A" w:rsidP="00BE26F9">
      <w:pPr>
        <w:spacing w:after="0" w:line="240" w:lineRule="auto"/>
        <w:jc w:val="center"/>
        <w:rPr>
          <w:sz w:val="24"/>
          <w:szCs w:val="24"/>
        </w:rPr>
      </w:pPr>
      <w:r w:rsidRPr="00133083">
        <w:rPr>
          <w:sz w:val="24"/>
          <w:szCs w:val="24"/>
        </w:rPr>
        <w:t>Блок-схема</w:t>
      </w:r>
    </w:p>
    <w:p w:rsidR="009C772A" w:rsidRPr="00133083" w:rsidRDefault="009C772A" w:rsidP="00BE26F9">
      <w:pPr>
        <w:spacing w:after="0" w:line="240" w:lineRule="auto"/>
        <w:jc w:val="center"/>
        <w:rPr>
          <w:sz w:val="24"/>
          <w:szCs w:val="24"/>
        </w:rPr>
      </w:pPr>
      <w:r w:rsidRPr="00133083">
        <w:rPr>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67.05pt;margin-top:144.35pt;width:0;height:25.4pt;z-index:251682816" o:connectortype="straight">
            <v:stroke endarrow="block"/>
          </v:shape>
        </w:pict>
      </w:r>
      <w:r w:rsidRPr="00133083">
        <w:rPr>
          <w:sz w:val="24"/>
          <w:szCs w:val="24"/>
        </w:rPr>
        <w:t>последовательности действий при предоставлении муниципальной услуги</w:t>
      </w:r>
    </w:p>
    <w:p w:rsidR="009C772A" w:rsidRPr="00133083" w:rsidRDefault="009C772A" w:rsidP="00BE26F9">
      <w:pPr>
        <w:spacing w:after="0" w:line="240" w:lineRule="auto"/>
        <w:rPr>
          <w:sz w:val="24"/>
          <w:szCs w:val="24"/>
        </w:rPr>
      </w:pPr>
    </w:p>
    <w:p w:rsidR="009C772A" w:rsidRPr="00133083" w:rsidRDefault="009C772A" w:rsidP="00BE26F9">
      <w:pPr>
        <w:tabs>
          <w:tab w:val="right" w:pos="9071"/>
        </w:tabs>
        <w:spacing w:after="0" w:line="240" w:lineRule="auto"/>
        <w:rPr>
          <w:sz w:val="24"/>
          <w:szCs w:val="24"/>
        </w:rPr>
      </w:pPr>
      <w:r w:rsidRPr="00133083">
        <w:rPr>
          <w:noProof/>
          <w:sz w:val="24"/>
          <w:szCs w:val="24"/>
        </w:rPr>
        <w:pict>
          <v:shapetype id="_x0000_t202" coordsize="21600,21600" o:spt="202" path="m,l,21600r21600,l21600,xe">
            <v:stroke joinstyle="miter"/>
            <v:path gradientshapeok="t" o:connecttype="rect"/>
          </v:shapetype>
          <v:shape id="_x0000_s1048" type="#_x0000_t202" style="position:absolute;margin-left:73.15pt;margin-top:-1.8pt;width:373.35pt;height:36pt;z-index:251680768">
            <v:textbox style="mso-next-textbox:#_x0000_s1048">
              <w:txbxContent>
                <w:p w:rsidR="009C772A" w:rsidRPr="006E6416" w:rsidRDefault="009C772A" w:rsidP="009C772A">
                  <w:pPr>
                    <w:autoSpaceDE w:val="0"/>
                    <w:autoSpaceDN w:val="0"/>
                    <w:adjustRightInd w:val="0"/>
                    <w:ind w:firstLine="567"/>
                    <w:jc w:val="center"/>
                  </w:pPr>
                  <w:r w:rsidRPr="000E6E15">
                    <w:rPr>
                      <w:rStyle w:val="FontStyle53"/>
                      <w:sz w:val="22"/>
                      <w:szCs w:val="22"/>
                    </w:rPr>
                    <w:t>Прием и регистрация документов</w:t>
                  </w:r>
                  <w:r w:rsidRPr="000E6E15">
                    <w:t xml:space="preserve"> подлежащих представлению заявителем (пре</w:t>
                  </w:r>
                  <w:r w:rsidRPr="000E6E15">
                    <w:t>д</w:t>
                  </w:r>
                  <w:r w:rsidRPr="000E6E15">
                    <w:t>ставителем</w:t>
                  </w:r>
                  <w:r w:rsidRPr="005B4FB9">
                    <w:t xml:space="preserve"> </w:t>
                  </w:r>
                  <w:r w:rsidRPr="006E6416">
                    <w:t>заявителя)</w:t>
                  </w:r>
                </w:p>
              </w:txbxContent>
            </v:textbox>
          </v:shape>
        </w:pict>
      </w:r>
      <w:r w:rsidRPr="00133083">
        <w:rPr>
          <w:sz w:val="24"/>
          <w:szCs w:val="24"/>
        </w:rPr>
        <w:tab/>
      </w:r>
    </w:p>
    <w:p w:rsidR="009C772A" w:rsidRPr="00133083" w:rsidRDefault="009C772A" w:rsidP="00BE26F9">
      <w:pPr>
        <w:tabs>
          <w:tab w:val="right" w:pos="9071"/>
        </w:tabs>
        <w:spacing w:after="0" w:line="240" w:lineRule="auto"/>
        <w:rPr>
          <w:sz w:val="24"/>
          <w:szCs w:val="24"/>
        </w:rPr>
      </w:pPr>
    </w:p>
    <w:p w:rsidR="009C772A" w:rsidRPr="00133083" w:rsidRDefault="009C772A" w:rsidP="00BE26F9">
      <w:pPr>
        <w:spacing w:after="0" w:line="240" w:lineRule="auto"/>
        <w:rPr>
          <w:sz w:val="24"/>
          <w:szCs w:val="24"/>
        </w:rPr>
      </w:pPr>
      <w:r w:rsidRPr="00133083">
        <w:rPr>
          <w:noProof/>
          <w:sz w:val="24"/>
          <w:szCs w:val="24"/>
        </w:rPr>
        <w:pict>
          <v:shape id="_x0000_s1051" type="#_x0000_t202" style="position:absolute;margin-left:73.15pt;margin-top:10.75pt;width:373.35pt;height:40.2pt;z-index:251683840">
            <v:textbox style="mso-next-textbox:#_x0000_s1051">
              <w:txbxContent>
                <w:p w:rsidR="009C772A" w:rsidRPr="00AF69C1" w:rsidRDefault="009C772A" w:rsidP="009C772A">
                  <w:pPr>
                    <w:jc w:val="center"/>
                    <w:rPr>
                      <w:sz w:val="24"/>
                      <w:szCs w:val="24"/>
                    </w:rPr>
                  </w:pPr>
                  <w:r>
                    <w:t>Р</w:t>
                  </w:r>
                  <w:r w:rsidRPr="00107CB9">
                    <w:t>ассмотрение заявления с приложенными к нему документами на предмет наличия (отсутствия) оснований для возврата заявления</w:t>
                  </w:r>
                  <w:r>
                    <w:t xml:space="preserve"> </w:t>
                  </w:r>
                </w:p>
              </w:txbxContent>
            </v:textbox>
          </v:shape>
        </w:pict>
      </w:r>
    </w:p>
    <w:p w:rsidR="009C772A" w:rsidRPr="00133083" w:rsidRDefault="009C772A" w:rsidP="00BE26F9">
      <w:pPr>
        <w:spacing w:after="0" w:line="240" w:lineRule="auto"/>
        <w:rPr>
          <w:sz w:val="24"/>
          <w:szCs w:val="24"/>
        </w:rPr>
      </w:pPr>
    </w:p>
    <w:p w:rsidR="009C772A" w:rsidRPr="00133083" w:rsidRDefault="009C772A" w:rsidP="00BE26F9">
      <w:pPr>
        <w:spacing w:after="0"/>
        <w:rPr>
          <w:sz w:val="24"/>
          <w:szCs w:val="24"/>
        </w:rPr>
      </w:pPr>
    </w:p>
    <w:p w:rsidR="009C772A" w:rsidRPr="00133083" w:rsidRDefault="009C772A" w:rsidP="00BE26F9">
      <w:pPr>
        <w:spacing w:after="0"/>
        <w:rPr>
          <w:sz w:val="24"/>
          <w:szCs w:val="24"/>
        </w:rPr>
      </w:pPr>
      <w:r w:rsidRPr="00133083">
        <w:rPr>
          <w:noProof/>
          <w:sz w:val="24"/>
          <w:szCs w:val="24"/>
        </w:rPr>
        <w:pict>
          <v:shape id="_x0000_s1049" type="#_x0000_t32" style="position:absolute;margin-left:267.05pt;margin-top:5.7pt;width:0;height:27.25pt;z-index:251681792" o:connectortype="straight">
            <v:stroke endarrow="block"/>
          </v:shape>
        </w:pict>
      </w:r>
    </w:p>
    <w:p w:rsidR="009C772A" w:rsidRPr="00133083" w:rsidRDefault="009C772A" w:rsidP="00BE26F9">
      <w:pPr>
        <w:tabs>
          <w:tab w:val="right" w:pos="9071"/>
        </w:tabs>
        <w:spacing w:after="0"/>
        <w:rPr>
          <w:sz w:val="24"/>
          <w:szCs w:val="24"/>
        </w:rPr>
      </w:pPr>
      <w:r w:rsidRPr="00133083">
        <w:rPr>
          <w:noProof/>
          <w:sz w:val="24"/>
          <w:szCs w:val="24"/>
        </w:rPr>
        <w:pict>
          <v:shape id="_x0000_s1053" type="#_x0000_t202" style="position:absolute;margin-left:73.15pt;margin-top:4.4pt;width:373.35pt;height:47.95pt;z-index:251685888">
            <v:textbox style="mso-next-textbox:#_x0000_s1053">
              <w:txbxContent>
                <w:p w:rsidR="009C772A" w:rsidRPr="00107CB9" w:rsidRDefault="009C772A" w:rsidP="009C772A">
                  <w:pPr>
                    <w:jc w:val="center"/>
                  </w:pPr>
                  <w:r w:rsidRPr="00107CB9">
                    <w:t>Формирование и направление межведомственных запросов в органы (организации), участвующие в предоставлении муниципальной услуги,    запр</w:t>
                  </w:r>
                  <w:r w:rsidRPr="00107CB9">
                    <w:t>о</w:t>
                  </w:r>
                  <w:r w:rsidRPr="00107CB9">
                    <w:t>сов в иные органы (организации)</w:t>
                  </w:r>
                </w:p>
              </w:txbxContent>
            </v:textbox>
          </v:shape>
        </w:pict>
      </w:r>
      <w:r w:rsidRPr="00133083">
        <w:rPr>
          <w:sz w:val="24"/>
          <w:szCs w:val="24"/>
        </w:rPr>
        <w:tab/>
      </w:r>
    </w:p>
    <w:p w:rsidR="009C772A" w:rsidRPr="00133083" w:rsidRDefault="009C772A" w:rsidP="00BE26F9">
      <w:pPr>
        <w:tabs>
          <w:tab w:val="right" w:pos="9071"/>
        </w:tabs>
        <w:spacing w:after="0"/>
        <w:rPr>
          <w:sz w:val="24"/>
          <w:szCs w:val="24"/>
        </w:rPr>
      </w:pPr>
    </w:p>
    <w:p w:rsidR="009C772A" w:rsidRPr="00133083" w:rsidRDefault="009C772A" w:rsidP="00BE26F9">
      <w:pPr>
        <w:spacing w:after="0"/>
        <w:rPr>
          <w:sz w:val="24"/>
          <w:szCs w:val="24"/>
        </w:rPr>
      </w:pPr>
      <w:r w:rsidRPr="00133083">
        <w:rPr>
          <w:noProof/>
          <w:sz w:val="24"/>
          <w:szCs w:val="24"/>
        </w:rPr>
        <w:pict>
          <v:shape id="_x0000_s1054" type="#_x0000_t32" style="position:absolute;margin-left:267.05pt;margin-top:23.85pt;width:0;height:28.4pt;z-index:251686912" o:connectortype="straight">
            <v:stroke endarrow="block"/>
          </v:shape>
        </w:pict>
      </w:r>
    </w:p>
    <w:p w:rsidR="009C772A" w:rsidRPr="00133083" w:rsidRDefault="009C772A" w:rsidP="00BE26F9">
      <w:pPr>
        <w:spacing w:after="0"/>
        <w:rPr>
          <w:sz w:val="24"/>
          <w:szCs w:val="24"/>
        </w:rPr>
      </w:pPr>
    </w:p>
    <w:p w:rsidR="009C772A" w:rsidRPr="00133083" w:rsidRDefault="009C772A" w:rsidP="00BE26F9">
      <w:pPr>
        <w:spacing w:after="0"/>
        <w:rPr>
          <w:sz w:val="24"/>
          <w:szCs w:val="24"/>
        </w:rPr>
      </w:pPr>
      <w:r w:rsidRPr="00133083">
        <w:rPr>
          <w:noProof/>
          <w:sz w:val="24"/>
          <w:szCs w:val="24"/>
        </w:rPr>
        <w:pict>
          <v:shape id="_x0000_s1052" type="#_x0000_t202" style="position:absolute;margin-left:68.7pt;margin-top:23.75pt;width:373.35pt;height:24.9pt;z-index:251684864">
            <v:textbox style="mso-next-textbox:#_x0000_s1052">
              <w:txbxContent>
                <w:p w:rsidR="009C772A" w:rsidRPr="00107CB9" w:rsidRDefault="009C772A" w:rsidP="009C772A">
                  <w:pPr>
                    <w:jc w:val="center"/>
                  </w:pPr>
                  <w:r>
                    <w:t>П</w:t>
                  </w:r>
                  <w:r w:rsidRPr="00107CB9">
                    <w:t>одготовка результата предоставления муниципал</w:t>
                  </w:r>
                  <w:r w:rsidRPr="00107CB9">
                    <w:t>ь</w:t>
                  </w:r>
                  <w:r w:rsidRPr="00107CB9">
                    <w:t>ной услуги</w:t>
                  </w:r>
                </w:p>
              </w:txbxContent>
            </v:textbox>
          </v:shape>
        </w:pict>
      </w:r>
    </w:p>
    <w:p w:rsidR="009C772A" w:rsidRPr="00133083" w:rsidRDefault="009C772A" w:rsidP="00BE26F9">
      <w:pPr>
        <w:spacing w:after="0"/>
        <w:rPr>
          <w:sz w:val="24"/>
          <w:szCs w:val="24"/>
        </w:rPr>
      </w:pPr>
      <w:r w:rsidRPr="00133083">
        <w:rPr>
          <w:noProof/>
          <w:sz w:val="24"/>
          <w:szCs w:val="24"/>
        </w:rPr>
        <w:pict>
          <v:shape id="_x0000_s1056" type="#_x0000_t32" style="position:absolute;margin-left:267.05pt;margin-top:20.15pt;width:0;height:27.2pt;z-index:251688960" o:connectortype="straight">
            <v:stroke endarrow="block"/>
          </v:shape>
        </w:pict>
      </w:r>
    </w:p>
    <w:p w:rsidR="009C772A" w:rsidRPr="00133083" w:rsidRDefault="009C772A" w:rsidP="00BE26F9">
      <w:pPr>
        <w:tabs>
          <w:tab w:val="right" w:pos="9071"/>
        </w:tabs>
        <w:spacing w:after="0"/>
        <w:rPr>
          <w:sz w:val="24"/>
          <w:szCs w:val="24"/>
        </w:rPr>
      </w:pPr>
    </w:p>
    <w:p w:rsidR="009C772A" w:rsidRPr="00133083" w:rsidRDefault="009C772A" w:rsidP="00BE26F9">
      <w:pPr>
        <w:tabs>
          <w:tab w:val="right" w:pos="9071"/>
        </w:tabs>
        <w:spacing w:after="0"/>
        <w:rPr>
          <w:sz w:val="24"/>
          <w:szCs w:val="24"/>
        </w:rPr>
      </w:pPr>
    </w:p>
    <w:p w:rsidR="009C772A" w:rsidRPr="00133083" w:rsidRDefault="009C772A" w:rsidP="00BE26F9">
      <w:pPr>
        <w:tabs>
          <w:tab w:val="right" w:pos="9071"/>
        </w:tabs>
        <w:spacing w:after="0"/>
        <w:rPr>
          <w:sz w:val="24"/>
          <w:szCs w:val="24"/>
        </w:rPr>
      </w:pPr>
      <w:r w:rsidRPr="00133083">
        <w:rPr>
          <w:noProof/>
          <w:sz w:val="24"/>
          <w:szCs w:val="24"/>
        </w:rPr>
        <w:pict>
          <v:rect id="_x0000_s1055" style="position:absolute;margin-left:68.7pt;margin-top:18.8pt;width:377.8pt;height:37.9pt;z-index:251687936">
            <v:textbox style="mso-next-textbox:#_x0000_s1055">
              <w:txbxContent>
                <w:p w:rsidR="009C772A" w:rsidRPr="00107CB9" w:rsidRDefault="009C772A" w:rsidP="009C772A">
                  <w:pPr>
                    <w:pStyle w:val="a9"/>
                    <w:ind w:firstLine="709"/>
                    <w:jc w:val="center"/>
                  </w:pPr>
                  <w:r>
                    <w:t>Н</w:t>
                  </w:r>
                  <w:r w:rsidRPr="000D1D6B">
                    <w:t>аправление (выдача) заявителю</w:t>
                  </w:r>
                  <w:r w:rsidRPr="000D1D6B">
                    <w:rPr>
                      <w:sz w:val="20"/>
                      <w:szCs w:val="20"/>
                    </w:rPr>
                    <w:t xml:space="preserve"> </w:t>
                  </w:r>
                  <w:r w:rsidRPr="00107CB9">
                    <w:t>(представителю заявителя) резул</w:t>
                  </w:r>
                  <w:r w:rsidRPr="00107CB9">
                    <w:t>ь</w:t>
                  </w:r>
                  <w:r w:rsidRPr="00107CB9">
                    <w:t>тата   предоставления муниципальной услуги</w:t>
                  </w:r>
                </w:p>
              </w:txbxContent>
            </v:textbox>
          </v:rect>
        </w:pict>
      </w:r>
      <w:r w:rsidRPr="00133083">
        <w:rPr>
          <w:sz w:val="24"/>
          <w:szCs w:val="24"/>
        </w:rPr>
        <w:tab/>
      </w:r>
    </w:p>
    <w:p w:rsidR="009C772A" w:rsidRPr="00133083" w:rsidRDefault="009C772A" w:rsidP="00BE26F9">
      <w:pPr>
        <w:tabs>
          <w:tab w:val="right" w:pos="9071"/>
        </w:tabs>
        <w:spacing w:after="0"/>
        <w:rPr>
          <w:sz w:val="24"/>
          <w:szCs w:val="24"/>
        </w:rPr>
      </w:pPr>
    </w:p>
    <w:p w:rsidR="009C772A" w:rsidRPr="00133083" w:rsidRDefault="009C772A" w:rsidP="00BE26F9">
      <w:pPr>
        <w:tabs>
          <w:tab w:val="right" w:pos="9071"/>
        </w:tabs>
        <w:spacing w:after="0"/>
        <w:rPr>
          <w:sz w:val="24"/>
          <w:szCs w:val="24"/>
        </w:rPr>
      </w:pPr>
    </w:p>
    <w:p w:rsidR="009C772A" w:rsidRPr="00133083" w:rsidRDefault="009C772A" w:rsidP="009C772A">
      <w:pPr>
        <w:rPr>
          <w:sz w:val="24"/>
          <w:szCs w:val="24"/>
        </w:rPr>
      </w:pPr>
    </w:p>
    <w:p w:rsidR="009C772A" w:rsidRPr="00133083" w:rsidRDefault="009C772A" w:rsidP="00BE26F9">
      <w:pPr>
        <w:widowControl w:val="0"/>
        <w:autoSpaceDE w:val="0"/>
        <w:autoSpaceDN w:val="0"/>
        <w:spacing w:after="0" w:line="240" w:lineRule="auto"/>
        <w:jc w:val="right"/>
        <w:outlineLvl w:val="1"/>
        <w:rPr>
          <w:sz w:val="24"/>
          <w:szCs w:val="24"/>
        </w:rPr>
      </w:pPr>
      <w:r w:rsidRPr="00133083">
        <w:rPr>
          <w:sz w:val="24"/>
          <w:szCs w:val="24"/>
        </w:rPr>
        <w:t>Приложение № 3</w:t>
      </w:r>
    </w:p>
    <w:p w:rsidR="009C772A" w:rsidRPr="00133083" w:rsidRDefault="009C772A" w:rsidP="00BE26F9">
      <w:pPr>
        <w:widowControl w:val="0"/>
        <w:autoSpaceDE w:val="0"/>
        <w:autoSpaceDN w:val="0"/>
        <w:spacing w:after="0" w:line="240" w:lineRule="auto"/>
        <w:jc w:val="right"/>
        <w:rPr>
          <w:sz w:val="24"/>
          <w:szCs w:val="24"/>
        </w:rPr>
      </w:pPr>
      <w:r w:rsidRPr="00133083">
        <w:rPr>
          <w:sz w:val="24"/>
          <w:szCs w:val="24"/>
        </w:rPr>
        <w:t xml:space="preserve">к административному регламенту </w:t>
      </w:r>
    </w:p>
    <w:p w:rsidR="009C772A" w:rsidRPr="00133083" w:rsidRDefault="009C772A" w:rsidP="00BE26F9">
      <w:pPr>
        <w:widowControl w:val="0"/>
        <w:autoSpaceDE w:val="0"/>
        <w:autoSpaceDN w:val="0"/>
        <w:spacing w:after="0" w:line="240" w:lineRule="auto"/>
        <w:jc w:val="right"/>
        <w:rPr>
          <w:sz w:val="24"/>
          <w:szCs w:val="24"/>
        </w:rPr>
      </w:pPr>
    </w:p>
    <w:p w:rsidR="009C772A" w:rsidRPr="00133083" w:rsidRDefault="009C772A" w:rsidP="00BE26F9">
      <w:pPr>
        <w:widowControl w:val="0"/>
        <w:autoSpaceDE w:val="0"/>
        <w:autoSpaceDN w:val="0"/>
        <w:spacing w:after="0" w:line="240" w:lineRule="auto"/>
        <w:jc w:val="center"/>
        <w:rPr>
          <w:sz w:val="24"/>
          <w:szCs w:val="24"/>
        </w:rPr>
      </w:pPr>
      <w:r w:rsidRPr="00133083">
        <w:rPr>
          <w:sz w:val="24"/>
          <w:szCs w:val="24"/>
        </w:rPr>
        <w:t>РАСПИСКА</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В ПРИЕМЕ ЗАЯВЛЕНИЯ И ДОКУМЕНТОВ</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от ____________________________</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Выдана ____________________________________________________________________</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(указываются данные заявителя (представителя заявителя), от которого получены документы)</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___________________________________________________________________________</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(фамилия, имя, отчество (при наличии), место жительства гражданина)</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___________________________________________________________________________</w:t>
      </w: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(наименование и место нахождения юридического лица)</w:t>
      </w:r>
    </w:p>
    <w:p w:rsidR="009C772A" w:rsidRPr="00133083" w:rsidRDefault="009C772A" w:rsidP="00BE26F9">
      <w:pPr>
        <w:widowControl w:val="0"/>
        <w:autoSpaceDE w:val="0"/>
        <w:autoSpaceDN w:val="0"/>
        <w:spacing w:after="0" w:line="240" w:lineRule="auto"/>
        <w:jc w:val="both"/>
        <w:rPr>
          <w:sz w:val="24"/>
          <w:szCs w:val="24"/>
        </w:rPr>
      </w:pPr>
    </w:p>
    <w:p w:rsidR="009C772A" w:rsidRPr="00133083" w:rsidRDefault="009C772A" w:rsidP="00BE26F9">
      <w:pPr>
        <w:widowControl w:val="0"/>
        <w:autoSpaceDE w:val="0"/>
        <w:autoSpaceDN w:val="0"/>
        <w:spacing w:after="0" w:line="240" w:lineRule="auto"/>
        <w:jc w:val="both"/>
        <w:rPr>
          <w:sz w:val="24"/>
          <w:szCs w:val="24"/>
        </w:rPr>
      </w:pPr>
      <w:r w:rsidRPr="00133083">
        <w:rPr>
          <w:sz w:val="24"/>
          <w:szCs w:val="24"/>
        </w:rPr>
        <w:t xml:space="preserve">    Перечень    документов,   представленных   заявителем   (представителем заявителя) с</w:t>
      </w:r>
      <w:r w:rsidRPr="00133083">
        <w:rPr>
          <w:sz w:val="24"/>
          <w:szCs w:val="24"/>
        </w:rPr>
        <w:t>а</w:t>
      </w:r>
      <w:r w:rsidRPr="00133083">
        <w:rPr>
          <w:sz w:val="24"/>
          <w:szCs w:val="24"/>
        </w:rPr>
        <w:t>мостоятельно:</w:t>
      </w:r>
    </w:p>
    <w:p w:rsidR="009C772A" w:rsidRPr="00133083" w:rsidRDefault="009C772A" w:rsidP="00BE26F9">
      <w:pPr>
        <w:widowControl w:val="0"/>
        <w:autoSpaceDE w:val="0"/>
        <w:autoSpaceDN w:val="0"/>
        <w:spacing w:after="0" w:line="240" w:lineRule="auto"/>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28"/>
        <w:gridCol w:w="2324"/>
        <w:gridCol w:w="1983"/>
      </w:tblGrid>
      <w:tr w:rsidR="009C772A" w:rsidRPr="00133083" w:rsidTr="000B05DE">
        <w:tc>
          <w:tcPr>
            <w:tcW w:w="510" w:type="dxa"/>
            <w:vAlign w:val="center"/>
          </w:tcPr>
          <w:p w:rsidR="009C772A" w:rsidRPr="00133083" w:rsidRDefault="009C772A" w:rsidP="00BE26F9">
            <w:pPr>
              <w:widowControl w:val="0"/>
              <w:autoSpaceDE w:val="0"/>
              <w:autoSpaceDN w:val="0"/>
              <w:spacing w:after="0" w:line="240" w:lineRule="auto"/>
              <w:jc w:val="center"/>
              <w:rPr>
                <w:sz w:val="24"/>
                <w:szCs w:val="24"/>
              </w:rPr>
            </w:pPr>
            <w:r w:rsidRPr="00133083">
              <w:rPr>
                <w:sz w:val="24"/>
                <w:szCs w:val="24"/>
              </w:rPr>
              <w:t xml:space="preserve">N </w:t>
            </w:r>
            <w:proofErr w:type="spellStart"/>
            <w:proofErr w:type="gramStart"/>
            <w:r w:rsidRPr="00133083">
              <w:rPr>
                <w:sz w:val="24"/>
                <w:szCs w:val="24"/>
              </w:rPr>
              <w:t>п</w:t>
            </w:r>
            <w:proofErr w:type="spellEnd"/>
            <w:proofErr w:type="gramEnd"/>
            <w:r w:rsidRPr="00133083">
              <w:rPr>
                <w:sz w:val="24"/>
                <w:szCs w:val="24"/>
              </w:rPr>
              <w:t>/</w:t>
            </w:r>
            <w:proofErr w:type="spellStart"/>
            <w:r w:rsidRPr="00133083">
              <w:rPr>
                <w:sz w:val="24"/>
                <w:szCs w:val="24"/>
              </w:rPr>
              <w:t>п</w:t>
            </w:r>
            <w:proofErr w:type="spellEnd"/>
          </w:p>
        </w:tc>
        <w:tc>
          <w:tcPr>
            <w:tcW w:w="3628" w:type="dxa"/>
            <w:vAlign w:val="center"/>
          </w:tcPr>
          <w:p w:rsidR="009C772A" w:rsidRPr="00133083" w:rsidRDefault="009C772A" w:rsidP="00BE26F9">
            <w:pPr>
              <w:widowControl w:val="0"/>
              <w:autoSpaceDE w:val="0"/>
              <w:autoSpaceDN w:val="0"/>
              <w:spacing w:line="240" w:lineRule="auto"/>
              <w:jc w:val="center"/>
              <w:rPr>
                <w:sz w:val="24"/>
                <w:szCs w:val="24"/>
              </w:rPr>
            </w:pPr>
            <w:r w:rsidRPr="00133083">
              <w:rPr>
                <w:sz w:val="24"/>
                <w:szCs w:val="24"/>
              </w:rPr>
              <w:t>Наименование и вид (копия или ор</w:t>
            </w:r>
            <w:r w:rsidRPr="00133083">
              <w:rPr>
                <w:sz w:val="24"/>
                <w:szCs w:val="24"/>
              </w:rPr>
              <w:t>и</w:t>
            </w:r>
            <w:r w:rsidRPr="00133083">
              <w:rPr>
                <w:sz w:val="24"/>
                <w:szCs w:val="24"/>
              </w:rPr>
              <w:t>гинал) документа</w:t>
            </w:r>
          </w:p>
        </w:tc>
        <w:tc>
          <w:tcPr>
            <w:tcW w:w="2324" w:type="dxa"/>
            <w:vAlign w:val="center"/>
          </w:tcPr>
          <w:p w:rsidR="009C772A" w:rsidRPr="00133083" w:rsidRDefault="009C772A" w:rsidP="00BE26F9">
            <w:pPr>
              <w:widowControl w:val="0"/>
              <w:autoSpaceDE w:val="0"/>
              <w:autoSpaceDN w:val="0"/>
              <w:spacing w:line="240" w:lineRule="auto"/>
              <w:jc w:val="center"/>
              <w:rPr>
                <w:sz w:val="24"/>
                <w:szCs w:val="24"/>
              </w:rPr>
            </w:pPr>
            <w:r w:rsidRPr="00133083">
              <w:rPr>
                <w:sz w:val="24"/>
                <w:szCs w:val="24"/>
              </w:rPr>
              <w:t>Реквизиты докуме</w:t>
            </w:r>
            <w:r w:rsidRPr="00133083">
              <w:rPr>
                <w:sz w:val="24"/>
                <w:szCs w:val="24"/>
              </w:rPr>
              <w:t>н</w:t>
            </w:r>
            <w:r w:rsidRPr="00133083">
              <w:rPr>
                <w:sz w:val="24"/>
                <w:szCs w:val="24"/>
              </w:rPr>
              <w:t>та (дата, номер)</w:t>
            </w:r>
          </w:p>
        </w:tc>
        <w:tc>
          <w:tcPr>
            <w:tcW w:w="1983" w:type="dxa"/>
            <w:vAlign w:val="center"/>
          </w:tcPr>
          <w:p w:rsidR="009C772A" w:rsidRPr="00133083" w:rsidRDefault="009C772A" w:rsidP="00BE26F9">
            <w:pPr>
              <w:widowControl w:val="0"/>
              <w:autoSpaceDE w:val="0"/>
              <w:autoSpaceDN w:val="0"/>
              <w:spacing w:line="240" w:lineRule="auto"/>
              <w:jc w:val="center"/>
              <w:rPr>
                <w:sz w:val="24"/>
                <w:szCs w:val="24"/>
              </w:rPr>
            </w:pPr>
            <w:r w:rsidRPr="00133083">
              <w:rPr>
                <w:sz w:val="24"/>
                <w:szCs w:val="24"/>
              </w:rPr>
              <w:t>Количество д</w:t>
            </w:r>
            <w:r w:rsidRPr="00133083">
              <w:rPr>
                <w:sz w:val="24"/>
                <w:szCs w:val="24"/>
              </w:rPr>
              <w:t>о</w:t>
            </w:r>
            <w:r w:rsidRPr="00133083">
              <w:rPr>
                <w:sz w:val="24"/>
                <w:szCs w:val="24"/>
              </w:rPr>
              <w:t>кументов (лист/экземпляр)</w:t>
            </w:r>
          </w:p>
        </w:tc>
      </w:tr>
      <w:tr w:rsidR="009C772A" w:rsidRPr="00133083" w:rsidTr="000B05DE">
        <w:tc>
          <w:tcPr>
            <w:tcW w:w="510" w:type="dxa"/>
            <w:vAlign w:val="center"/>
          </w:tcPr>
          <w:p w:rsidR="009C772A" w:rsidRPr="00133083" w:rsidRDefault="009C772A" w:rsidP="00BE26F9">
            <w:pPr>
              <w:widowControl w:val="0"/>
              <w:autoSpaceDE w:val="0"/>
              <w:autoSpaceDN w:val="0"/>
              <w:spacing w:line="240" w:lineRule="auto"/>
              <w:jc w:val="center"/>
              <w:rPr>
                <w:sz w:val="24"/>
                <w:szCs w:val="24"/>
              </w:rPr>
            </w:pPr>
            <w:r w:rsidRPr="00133083">
              <w:rPr>
                <w:sz w:val="24"/>
                <w:szCs w:val="24"/>
              </w:rPr>
              <w:t>1</w:t>
            </w:r>
          </w:p>
        </w:tc>
        <w:tc>
          <w:tcPr>
            <w:tcW w:w="3628" w:type="dxa"/>
            <w:vAlign w:val="center"/>
          </w:tcPr>
          <w:p w:rsidR="009C772A" w:rsidRPr="00133083" w:rsidRDefault="009C772A" w:rsidP="00BE26F9">
            <w:pPr>
              <w:widowControl w:val="0"/>
              <w:autoSpaceDE w:val="0"/>
              <w:autoSpaceDN w:val="0"/>
              <w:spacing w:line="240" w:lineRule="auto"/>
              <w:rPr>
                <w:sz w:val="24"/>
                <w:szCs w:val="24"/>
              </w:rPr>
            </w:pPr>
          </w:p>
        </w:tc>
        <w:tc>
          <w:tcPr>
            <w:tcW w:w="2324" w:type="dxa"/>
            <w:vAlign w:val="center"/>
          </w:tcPr>
          <w:p w:rsidR="009C772A" w:rsidRPr="00133083" w:rsidRDefault="009C772A" w:rsidP="00BE26F9">
            <w:pPr>
              <w:widowControl w:val="0"/>
              <w:autoSpaceDE w:val="0"/>
              <w:autoSpaceDN w:val="0"/>
              <w:spacing w:line="240" w:lineRule="auto"/>
              <w:rPr>
                <w:sz w:val="24"/>
                <w:szCs w:val="24"/>
              </w:rPr>
            </w:pPr>
          </w:p>
        </w:tc>
        <w:tc>
          <w:tcPr>
            <w:tcW w:w="1983" w:type="dxa"/>
            <w:vAlign w:val="center"/>
          </w:tcPr>
          <w:p w:rsidR="009C772A" w:rsidRPr="00133083" w:rsidRDefault="009C772A" w:rsidP="00BE26F9">
            <w:pPr>
              <w:widowControl w:val="0"/>
              <w:autoSpaceDE w:val="0"/>
              <w:autoSpaceDN w:val="0"/>
              <w:spacing w:line="240" w:lineRule="auto"/>
              <w:rPr>
                <w:sz w:val="24"/>
                <w:szCs w:val="24"/>
              </w:rPr>
            </w:pPr>
          </w:p>
        </w:tc>
      </w:tr>
      <w:tr w:rsidR="009C772A" w:rsidRPr="00133083" w:rsidTr="000B05DE">
        <w:tc>
          <w:tcPr>
            <w:tcW w:w="510" w:type="dxa"/>
            <w:vAlign w:val="center"/>
          </w:tcPr>
          <w:p w:rsidR="009C772A" w:rsidRPr="00133083" w:rsidRDefault="009C772A" w:rsidP="00BE26F9">
            <w:pPr>
              <w:widowControl w:val="0"/>
              <w:autoSpaceDE w:val="0"/>
              <w:autoSpaceDN w:val="0"/>
              <w:spacing w:line="240" w:lineRule="auto"/>
              <w:jc w:val="center"/>
              <w:rPr>
                <w:sz w:val="24"/>
                <w:szCs w:val="24"/>
              </w:rPr>
            </w:pPr>
            <w:r w:rsidRPr="00133083">
              <w:rPr>
                <w:sz w:val="24"/>
                <w:szCs w:val="24"/>
              </w:rPr>
              <w:t>2</w:t>
            </w:r>
          </w:p>
        </w:tc>
        <w:tc>
          <w:tcPr>
            <w:tcW w:w="3628" w:type="dxa"/>
            <w:vAlign w:val="center"/>
          </w:tcPr>
          <w:p w:rsidR="009C772A" w:rsidRPr="00133083" w:rsidRDefault="009C772A" w:rsidP="00BE26F9">
            <w:pPr>
              <w:widowControl w:val="0"/>
              <w:autoSpaceDE w:val="0"/>
              <w:autoSpaceDN w:val="0"/>
              <w:spacing w:line="240" w:lineRule="auto"/>
              <w:rPr>
                <w:sz w:val="24"/>
                <w:szCs w:val="24"/>
              </w:rPr>
            </w:pPr>
          </w:p>
        </w:tc>
        <w:tc>
          <w:tcPr>
            <w:tcW w:w="2324" w:type="dxa"/>
            <w:vAlign w:val="center"/>
          </w:tcPr>
          <w:p w:rsidR="009C772A" w:rsidRPr="00133083" w:rsidRDefault="009C772A" w:rsidP="00BE26F9">
            <w:pPr>
              <w:widowControl w:val="0"/>
              <w:autoSpaceDE w:val="0"/>
              <w:autoSpaceDN w:val="0"/>
              <w:spacing w:line="240" w:lineRule="auto"/>
              <w:rPr>
                <w:sz w:val="24"/>
                <w:szCs w:val="24"/>
              </w:rPr>
            </w:pPr>
          </w:p>
        </w:tc>
        <w:tc>
          <w:tcPr>
            <w:tcW w:w="1983" w:type="dxa"/>
            <w:vAlign w:val="center"/>
          </w:tcPr>
          <w:p w:rsidR="009C772A" w:rsidRPr="00133083" w:rsidRDefault="009C772A" w:rsidP="00BE26F9">
            <w:pPr>
              <w:widowControl w:val="0"/>
              <w:autoSpaceDE w:val="0"/>
              <w:autoSpaceDN w:val="0"/>
              <w:spacing w:line="240" w:lineRule="auto"/>
              <w:rPr>
                <w:sz w:val="24"/>
                <w:szCs w:val="24"/>
              </w:rPr>
            </w:pPr>
          </w:p>
        </w:tc>
      </w:tr>
    </w:tbl>
    <w:p w:rsidR="009C772A" w:rsidRPr="00133083" w:rsidRDefault="009C772A" w:rsidP="00BE26F9">
      <w:pPr>
        <w:widowControl w:val="0"/>
        <w:autoSpaceDE w:val="0"/>
        <w:autoSpaceDN w:val="0"/>
        <w:spacing w:line="240" w:lineRule="auto"/>
        <w:jc w:val="both"/>
        <w:rPr>
          <w:sz w:val="24"/>
          <w:szCs w:val="24"/>
        </w:rPr>
      </w:pPr>
    </w:p>
    <w:p w:rsidR="009C772A" w:rsidRPr="00133083" w:rsidRDefault="009C772A" w:rsidP="00BE26F9">
      <w:pPr>
        <w:widowControl w:val="0"/>
        <w:autoSpaceDE w:val="0"/>
        <w:autoSpaceDN w:val="0"/>
        <w:spacing w:line="240" w:lineRule="auto"/>
        <w:jc w:val="both"/>
        <w:rPr>
          <w:sz w:val="24"/>
          <w:szCs w:val="24"/>
        </w:rPr>
      </w:pPr>
      <w:r w:rsidRPr="00133083">
        <w:rPr>
          <w:sz w:val="24"/>
          <w:szCs w:val="24"/>
        </w:rPr>
        <w:t xml:space="preserve">Оригинал в количестве ___ экз., на ___ </w:t>
      </w:r>
      <w:proofErr w:type="gramStart"/>
      <w:r w:rsidRPr="00133083">
        <w:rPr>
          <w:sz w:val="24"/>
          <w:szCs w:val="24"/>
        </w:rPr>
        <w:t>л</w:t>
      </w:r>
      <w:proofErr w:type="gramEnd"/>
      <w:r w:rsidRPr="00133083">
        <w:rPr>
          <w:sz w:val="24"/>
          <w:szCs w:val="24"/>
        </w:rPr>
        <w:t>.;</w:t>
      </w:r>
    </w:p>
    <w:p w:rsidR="009C772A" w:rsidRPr="00133083" w:rsidRDefault="009C772A" w:rsidP="00BE26F9">
      <w:pPr>
        <w:widowControl w:val="0"/>
        <w:autoSpaceDE w:val="0"/>
        <w:autoSpaceDN w:val="0"/>
        <w:spacing w:line="240" w:lineRule="auto"/>
        <w:jc w:val="both"/>
        <w:rPr>
          <w:sz w:val="24"/>
          <w:szCs w:val="24"/>
        </w:rPr>
      </w:pPr>
      <w:r w:rsidRPr="00133083">
        <w:rPr>
          <w:sz w:val="24"/>
          <w:szCs w:val="24"/>
        </w:rPr>
        <w:t xml:space="preserve">Копий в количестве ___ экз., на ___ </w:t>
      </w:r>
      <w:proofErr w:type="gramStart"/>
      <w:r w:rsidRPr="00133083">
        <w:rPr>
          <w:sz w:val="24"/>
          <w:szCs w:val="24"/>
        </w:rPr>
        <w:t>л</w:t>
      </w:r>
      <w:proofErr w:type="gramEnd"/>
      <w:r w:rsidRPr="00133083">
        <w:rPr>
          <w:sz w:val="24"/>
          <w:szCs w:val="24"/>
        </w:rPr>
        <w:t>.</w:t>
      </w:r>
    </w:p>
    <w:p w:rsidR="009C772A" w:rsidRPr="00133083" w:rsidRDefault="009C772A" w:rsidP="00BE26F9">
      <w:pPr>
        <w:widowControl w:val="0"/>
        <w:autoSpaceDE w:val="0"/>
        <w:autoSpaceDN w:val="0"/>
        <w:spacing w:line="240" w:lineRule="auto"/>
        <w:jc w:val="both"/>
        <w:rPr>
          <w:sz w:val="24"/>
          <w:szCs w:val="24"/>
        </w:rPr>
      </w:pPr>
      <w:r w:rsidRPr="00133083">
        <w:rPr>
          <w:sz w:val="24"/>
          <w:szCs w:val="24"/>
        </w:rPr>
        <w:t>Ф.И.О. специалиста ____________________________________________</w:t>
      </w:r>
    </w:p>
    <w:p w:rsidR="009C772A" w:rsidRPr="00133083" w:rsidRDefault="009C772A" w:rsidP="00BE26F9">
      <w:pPr>
        <w:widowControl w:val="0"/>
        <w:autoSpaceDE w:val="0"/>
        <w:autoSpaceDN w:val="0"/>
        <w:spacing w:line="240" w:lineRule="auto"/>
        <w:jc w:val="both"/>
        <w:rPr>
          <w:sz w:val="24"/>
          <w:szCs w:val="24"/>
        </w:rPr>
      </w:pPr>
      <w:r w:rsidRPr="00133083">
        <w:rPr>
          <w:sz w:val="24"/>
          <w:szCs w:val="24"/>
        </w:rPr>
        <w:t>Дата ____________________                 Подпись _________________________</w:t>
      </w:r>
    </w:p>
    <w:p w:rsidR="00BB204B" w:rsidRPr="00BB204B" w:rsidRDefault="00BB204B" w:rsidP="00BE26F9">
      <w:pPr>
        <w:spacing w:after="0" w:line="240" w:lineRule="auto"/>
        <w:jc w:val="center"/>
        <w:rPr>
          <w:i/>
        </w:rPr>
      </w:pPr>
    </w:p>
    <w:sectPr w:rsidR="00BB204B" w:rsidRPr="00BB204B" w:rsidSect="000335A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3A5A2E"/>
    <w:multiLevelType w:val="hybridMultilevel"/>
    <w:tmpl w:val="2258E814"/>
    <w:lvl w:ilvl="0" w:tplc="F348CE86">
      <w:start w:val="1"/>
      <w:numFmt w:val="decimal"/>
      <w:lvlText w:val="%1."/>
      <w:lvlJc w:val="left"/>
      <w:pPr>
        <w:ind w:left="720" w:hanging="360"/>
      </w:pPr>
      <w:rPr>
        <w:rFonts w:ascii="Times New Roman" w:hAnsi="Times New Roman"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4763"/>
    <w:rsid w:val="000335A4"/>
    <w:rsid w:val="000E1B7A"/>
    <w:rsid w:val="00131C04"/>
    <w:rsid w:val="00251430"/>
    <w:rsid w:val="002D7918"/>
    <w:rsid w:val="003A767A"/>
    <w:rsid w:val="004F4810"/>
    <w:rsid w:val="005C6E02"/>
    <w:rsid w:val="007569E0"/>
    <w:rsid w:val="00772652"/>
    <w:rsid w:val="007B5CC7"/>
    <w:rsid w:val="00816B75"/>
    <w:rsid w:val="008C2693"/>
    <w:rsid w:val="008E01D1"/>
    <w:rsid w:val="009952AB"/>
    <w:rsid w:val="009C772A"/>
    <w:rsid w:val="00A315EC"/>
    <w:rsid w:val="00A80B07"/>
    <w:rsid w:val="00AF2337"/>
    <w:rsid w:val="00B0647D"/>
    <w:rsid w:val="00B34461"/>
    <w:rsid w:val="00BA4763"/>
    <w:rsid w:val="00BB204B"/>
    <w:rsid w:val="00BE26F9"/>
    <w:rsid w:val="00C86FDB"/>
    <w:rsid w:val="00CB1250"/>
    <w:rsid w:val="00D16AF8"/>
    <w:rsid w:val="00E56534"/>
    <w:rsid w:val="00E7250C"/>
    <w:rsid w:val="00EA30DA"/>
    <w:rsid w:val="00F239EE"/>
    <w:rsid w:val="00FB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49"/>
        <o:r id="V:Rule2" type="connector" idref="#_x0000_s1050"/>
        <o:r id="V:Rule3" type="connector" idref="#_x0000_s1054"/>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AB"/>
  </w:style>
  <w:style w:type="paragraph" w:styleId="1">
    <w:name w:val="heading 1"/>
    <w:basedOn w:val="a"/>
    <w:link w:val="10"/>
    <w:qFormat/>
    <w:rsid w:val="007569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BB204B"/>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BB204B"/>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BB204B"/>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BB204B"/>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B204B"/>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BB204B"/>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BB204B"/>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BA4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763"/>
    <w:rPr>
      <w:rFonts w:ascii="Tahoma" w:hAnsi="Tahoma" w:cs="Tahoma"/>
      <w:sz w:val="16"/>
      <w:szCs w:val="16"/>
    </w:rPr>
  </w:style>
  <w:style w:type="paragraph" w:styleId="a5">
    <w:name w:val="Normal (Web)"/>
    <w:basedOn w:val="a"/>
    <w:uiPriority w:val="99"/>
    <w:unhideWhenUsed/>
    <w:rsid w:val="003A76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A767A"/>
    <w:rPr>
      <w:b/>
      <w:bCs/>
    </w:rPr>
  </w:style>
  <w:style w:type="character" w:customStyle="1" w:styleId="10">
    <w:name w:val="Заголовок 1 Знак"/>
    <w:basedOn w:val="a0"/>
    <w:link w:val="1"/>
    <w:uiPriority w:val="9"/>
    <w:rsid w:val="007569E0"/>
    <w:rPr>
      <w:rFonts w:ascii="Times New Roman" w:eastAsia="Times New Roman" w:hAnsi="Times New Roman" w:cs="Times New Roman"/>
      <w:b/>
      <w:bCs/>
      <w:kern w:val="36"/>
      <w:sz w:val="48"/>
      <w:szCs w:val="48"/>
    </w:rPr>
  </w:style>
  <w:style w:type="character" w:customStyle="1" w:styleId="ondate">
    <w:name w:val="ondate"/>
    <w:basedOn w:val="a0"/>
    <w:rsid w:val="007569E0"/>
  </w:style>
  <w:style w:type="character" w:styleId="a7">
    <w:name w:val="Hyperlink"/>
    <w:basedOn w:val="a0"/>
    <w:unhideWhenUsed/>
    <w:rsid w:val="007569E0"/>
    <w:rPr>
      <w:color w:val="0000FF"/>
      <w:u w:val="single"/>
    </w:rPr>
  </w:style>
  <w:style w:type="character" w:customStyle="1" w:styleId="blcateg">
    <w:name w:val="bl_categ"/>
    <w:basedOn w:val="a0"/>
    <w:rsid w:val="007569E0"/>
  </w:style>
  <w:style w:type="paragraph" w:customStyle="1" w:styleId="ConsPlusTitle">
    <w:name w:val="ConsPlusTitle"/>
    <w:rsid w:val="00CB12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Без интервала1"/>
    <w:rsid w:val="00CB1250"/>
    <w:pPr>
      <w:spacing w:after="0" w:line="240" w:lineRule="auto"/>
    </w:pPr>
    <w:rPr>
      <w:rFonts w:ascii="Calibri" w:eastAsia="Times New Roman" w:hAnsi="Calibri" w:cs="Times New Roman"/>
    </w:rPr>
  </w:style>
  <w:style w:type="paragraph" w:styleId="a8">
    <w:name w:val="List Paragraph"/>
    <w:basedOn w:val="a"/>
    <w:qFormat/>
    <w:rsid w:val="000335A4"/>
    <w:pPr>
      <w:ind w:left="720"/>
      <w:contextualSpacing/>
    </w:pPr>
    <w:rPr>
      <w:rFonts w:ascii="Calibri" w:eastAsia="Times New Roman" w:hAnsi="Calibri" w:cs="Times New Roman"/>
    </w:rPr>
  </w:style>
  <w:style w:type="paragraph" w:customStyle="1" w:styleId="ConsPlusNormal">
    <w:name w:val="ConsPlusNormal"/>
    <w:link w:val="ConsPlusNormal0"/>
    <w:rsid w:val="00AF2337"/>
    <w:pPr>
      <w:widowControl w:val="0"/>
      <w:autoSpaceDE w:val="0"/>
      <w:autoSpaceDN w:val="0"/>
      <w:adjustRightInd w:val="0"/>
      <w:spacing w:after="0" w:line="240" w:lineRule="auto"/>
    </w:pPr>
    <w:rPr>
      <w:rFonts w:ascii="Times New Roman" w:hAnsi="Times New Roman" w:cs="Times New Roman"/>
      <w:sz w:val="24"/>
      <w:szCs w:val="24"/>
    </w:rPr>
  </w:style>
  <w:style w:type="paragraph" w:styleId="a9">
    <w:name w:val="No Spacing"/>
    <w:uiPriority w:val="1"/>
    <w:qFormat/>
    <w:rsid w:val="00AF2337"/>
    <w:pPr>
      <w:spacing w:after="0" w:line="240" w:lineRule="auto"/>
    </w:pPr>
    <w:rPr>
      <w:rFonts w:cs="Times New Roman"/>
    </w:rPr>
  </w:style>
  <w:style w:type="character" w:customStyle="1" w:styleId="20">
    <w:name w:val="Заголовок 2 Знак"/>
    <w:basedOn w:val="a0"/>
    <w:link w:val="2"/>
    <w:rsid w:val="00BB204B"/>
    <w:rPr>
      <w:rFonts w:ascii="Times New Roman" w:eastAsia="Times New Roman" w:hAnsi="Times New Roman" w:cs="Times New Roman"/>
      <w:b/>
      <w:sz w:val="24"/>
      <w:szCs w:val="20"/>
    </w:rPr>
  </w:style>
  <w:style w:type="character" w:customStyle="1" w:styleId="30">
    <w:name w:val="Заголовок 3 Знак"/>
    <w:basedOn w:val="a0"/>
    <w:link w:val="3"/>
    <w:rsid w:val="00BB204B"/>
    <w:rPr>
      <w:rFonts w:ascii="Times New Roman" w:eastAsia="Times New Roman" w:hAnsi="Times New Roman" w:cs="Times New Roman"/>
      <w:b/>
      <w:sz w:val="28"/>
      <w:szCs w:val="20"/>
    </w:rPr>
  </w:style>
  <w:style w:type="character" w:customStyle="1" w:styleId="40">
    <w:name w:val="Заголовок 4 Знак"/>
    <w:basedOn w:val="a0"/>
    <w:link w:val="4"/>
    <w:rsid w:val="00BB204B"/>
    <w:rPr>
      <w:rFonts w:ascii="Times New Roman" w:eastAsia="Times New Roman" w:hAnsi="Times New Roman" w:cs="Times New Roman"/>
      <w:b/>
      <w:sz w:val="24"/>
      <w:szCs w:val="20"/>
    </w:rPr>
  </w:style>
  <w:style w:type="character" w:customStyle="1" w:styleId="50">
    <w:name w:val="Заголовок 5 Знак"/>
    <w:basedOn w:val="a0"/>
    <w:link w:val="5"/>
    <w:rsid w:val="00BB204B"/>
    <w:rPr>
      <w:rFonts w:ascii="Times New Roman" w:eastAsia="Times New Roman" w:hAnsi="Times New Roman" w:cs="Times New Roman"/>
      <w:sz w:val="28"/>
      <w:szCs w:val="20"/>
    </w:rPr>
  </w:style>
  <w:style w:type="character" w:customStyle="1" w:styleId="60">
    <w:name w:val="Заголовок 6 Знак"/>
    <w:basedOn w:val="a0"/>
    <w:link w:val="6"/>
    <w:rsid w:val="00BB204B"/>
    <w:rPr>
      <w:rFonts w:ascii="Times New Roman" w:eastAsia="Times New Roman" w:hAnsi="Times New Roman" w:cs="Times New Roman"/>
      <w:b/>
      <w:sz w:val="24"/>
      <w:szCs w:val="20"/>
    </w:rPr>
  </w:style>
  <w:style w:type="character" w:customStyle="1" w:styleId="70">
    <w:name w:val="Заголовок 7 Знак"/>
    <w:basedOn w:val="a0"/>
    <w:link w:val="7"/>
    <w:rsid w:val="00BB204B"/>
    <w:rPr>
      <w:rFonts w:ascii="Times New Roman" w:eastAsia="Times New Roman" w:hAnsi="Times New Roman" w:cs="Times New Roman"/>
      <w:b/>
      <w:sz w:val="28"/>
      <w:szCs w:val="20"/>
    </w:rPr>
  </w:style>
  <w:style w:type="character" w:customStyle="1" w:styleId="80">
    <w:name w:val="Заголовок 8 Знак"/>
    <w:basedOn w:val="a0"/>
    <w:link w:val="8"/>
    <w:rsid w:val="00BB204B"/>
    <w:rPr>
      <w:rFonts w:ascii="Times New Roman" w:eastAsia="Times New Roman" w:hAnsi="Times New Roman" w:cs="Times New Roman"/>
      <w:b/>
      <w:sz w:val="28"/>
      <w:szCs w:val="20"/>
    </w:rPr>
  </w:style>
  <w:style w:type="paragraph" w:styleId="aa">
    <w:name w:val="Body Text"/>
    <w:basedOn w:val="a"/>
    <w:link w:val="ab"/>
    <w:rsid w:val="00BB204B"/>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BB204B"/>
    <w:rPr>
      <w:rFonts w:ascii="Times New Roman" w:eastAsia="Times New Roman" w:hAnsi="Times New Roman" w:cs="Times New Roman"/>
      <w:sz w:val="28"/>
      <w:szCs w:val="20"/>
    </w:rPr>
  </w:style>
  <w:style w:type="paragraph" w:styleId="ac">
    <w:name w:val="Body Text Indent"/>
    <w:basedOn w:val="a"/>
    <w:link w:val="ad"/>
    <w:rsid w:val="00BB204B"/>
    <w:pPr>
      <w:spacing w:after="0" w:line="240" w:lineRule="auto"/>
      <w:ind w:firstLine="709"/>
      <w:jc w:val="both"/>
    </w:pPr>
    <w:rPr>
      <w:rFonts w:ascii="Times New Roman" w:eastAsia="Times New Roman" w:hAnsi="Times New Roman" w:cs="Times New Roman"/>
      <w:b/>
      <w:sz w:val="24"/>
      <w:szCs w:val="20"/>
    </w:rPr>
  </w:style>
  <w:style w:type="character" w:customStyle="1" w:styleId="ad">
    <w:name w:val="Основной текст с отступом Знак"/>
    <w:basedOn w:val="a0"/>
    <w:link w:val="ac"/>
    <w:rsid w:val="00BB204B"/>
    <w:rPr>
      <w:rFonts w:ascii="Times New Roman" w:eastAsia="Times New Roman" w:hAnsi="Times New Roman" w:cs="Times New Roman"/>
      <w:b/>
      <w:sz w:val="24"/>
      <w:szCs w:val="20"/>
    </w:rPr>
  </w:style>
  <w:style w:type="paragraph" w:styleId="ae">
    <w:name w:val="Block Text"/>
    <w:basedOn w:val="a"/>
    <w:rsid w:val="00BB204B"/>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BB204B"/>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BB204B"/>
    <w:rPr>
      <w:rFonts w:ascii="Times New Roman" w:eastAsia="Times New Roman" w:hAnsi="Times New Roman" w:cs="Times New Roman"/>
      <w:b/>
      <w:sz w:val="28"/>
      <w:szCs w:val="20"/>
    </w:rPr>
  </w:style>
  <w:style w:type="paragraph" w:styleId="23">
    <w:name w:val="Body Text 2"/>
    <w:basedOn w:val="a"/>
    <w:link w:val="24"/>
    <w:rsid w:val="00BB204B"/>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BB204B"/>
    <w:rPr>
      <w:rFonts w:ascii="Times New Roman" w:eastAsia="Times New Roman" w:hAnsi="Times New Roman" w:cs="Times New Roman"/>
      <w:b/>
      <w:sz w:val="28"/>
      <w:szCs w:val="20"/>
    </w:rPr>
  </w:style>
  <w:style w:type="character" w:customStyle="1" w:styleId="ConsPlusNormal0">
    <w:name w:val="ConsPlusNormal Знак"/>
    <w:link w:val="ConsPlusNormal"/>
    <w:locked/>
    <w:rsid w:val="00BB204B"/>
    <w:rPr>
      <w:rFonts w:ascii="Times New Roman" w:hAnsi="Times New Roman" w:cs="Times New Roman"/>
      <w:sz w:val="24"/>
      <w:szCs w:val="24"/>
    </w:rPr>
  </w:style>
  <w:style w:type="paragraph" w:styleId="af">
    <w:name w:val="header"/>
    <w:basedOn w:val="a"/>
    <w:link w:val="af0"/>
    <w:rsid w:val="00BB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BB204B"/>
    <w:rPr>
      <w:rFonts w:ascii="Times New Roman" w:eastAsia="Times New Roman" w:hAnsi="Times New Roman" w:cs="Times New Roman"/>
      <w:sz w:val="20"/>
      <w:szCs w:val="20"/>
    </w:rPr>
  </w:style>
  <w:style w:type="character" w:styleId="af1">
    <w:name w:val="page number"/>
    <w:basedOn w:val="a0"/>
    <w:rsid w:val="00BB204B"/>
  </w:style>
  <w:style w:type="paragraph" w:customStyle="1" w:styleId="210">
    <w:name w:val="Основной текст 21"/>
    <w:basedOn w:val="a"/>
    <w:rsid w:val="00BB204B"/>
    <w:pPr>
      <w:suppressAutoHyphens/>
      <w:spacing w:after="0" w:line="240" w:lineRule="auto"/>
      <w:ind w:firstLine="567"/>
      <w:jc w:val="both"/>
    </w:pPr>
    <w:rPr>
      <w:rFonts w:ascii="Arial" w:eastAsia="Times New Roman" w:hAnsi="Arial" w:cs="Arial"/>
      <w:sz w:val="24"/>
      <w:szCs w:val="24"/>
      <w:lang w:eastAsia="ar-SA"/>
    </w:rPr>
  </w:style>
  <w:style w:type="paragraph" w:styleId="af2">
    <w:name w:val="Title"/>
    <w:basedOn w:val="a"/>
    <w:link w:val="af3"/>
    <w:qFormat/>
    <w:rsid w:val="00BB204B"/>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3">
    <w:name w:val="Название Знак"/>
    <w:basedOn w:val="a0"/>
    <w:link w:val="af2"/>
    <w:rsid w:val="00BB204B"/>
    <w:rPr>
      <w:rFonts w:ascii="Arial" w:eastAsia="Times New Roman" w:hAnsi="Arial" w:cs="Times New Roman"/>
      <w:b/>
      <w:kern w:val="2"/>
      <w:sz w:val="28"/>
      <w:szCs w:val="24"/>
    </w:rPr>
  </w:style>
  <w:style w:type="paragraph" w:customStyle="1" w:styleId="13">
    <w:name w:val="Обычный +13 пт"/>
    <w:basedOn w:val="a"/>
    <w:link w:val="130"/>
    <w:rsid w:val="00BB204B"/>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BB204B"/>
    <w:rPr>
      <w:rFonts w:ascii="Arial" w:eastAsia="Times New Roman" w:hAnsi="Arial" w:cs="Times New Roman"/>
      <w:sz w:val="18"/>
      <w:szCs w:val="18"/>
    </w:rPr>
  </w:style>
  <w:style w:type="paragraph" w:customStyle="1" w:styleId="text">
    <w:name w:val="text"/>
    <w:basedOn w:val="a"/>
    <w:rsid w:val="00BB204B"/>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BB204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BB204B"/>
    <w:rPr>
      <w:rFonts w:ascii="Times New Roman" w:hAnsi="Times New Roman" w:cs="Times New Roman"/>
      <w:color w:val="000000"/>
      <w:sz w:val="26"/>
      <w:szCs w:val="26"/>
    </w:rPr>
  </w:style>
  <w:style w:type="character" w:customStyle="1" w:styleId="s11">
    <w:name w:val="s11"/>
    <w:rsid w:val="00BB204B"/>
    <w:rPr>
      <w:rFonts w:cs="Times New Roman"/>
      <w:color w:val="000000"/>
    </w:rPr>
  </w:style>
  <w:style w:type="character" w:customStyle="1" w:styleId="snippetequal">
    <w:name w:val="snippet_equal"/>
    <w:basedOn w:val="a0"/>
    <w:rsid w:val="00BB204B"/>
  </w:style>
  <w:style w:type="character" w:customStyle="1" w:styleId="blk">
    <w:name w:val="blk"/>
    <w:rsid w:val="00BB204B"/>
  </w:style>
  <w:style w:type="character" w:customStyle="1" w:styleId="af4">
    <w:name w:val="Гипертекстовая ссылка"/>
    <w:rsid w:val="00BB204B"/>
    <w:rPr>
      <w:b/>
      <w:bCs/>
      <w:color w:val="106BBE"/>
      <w:sz w:val="26"/>
      <w:szCs w:val="26"/>
    </w:rPr>
  </w:style>
  <w:style w:type="paragraph" w:customStyle="1" w:styleId="12">
    <w:name w:val="Знак Знак Знак Знак1"/>
    <w:basedOn w:val="a"/>
    <w:rsid w:val="00BB204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rsid w:val="00BB204B"/>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BB204B"/>
    <w:pPr>
      <w:autoSpaceDE w:val="0"/>
      <w:autoSpaceDN w:val="0"/>
      <w:adjustRightInd w:val="0"/>
      <w:spacing w:after="0" w:line="240" w:lineRule="auto"/>
    </w:pPr>
    <w:rPr>
      <w:rFonts w:ascii="Arial" w:eastAsia="Times New Roman" w:hAnsi="Arial" w:cs="Arial"/>
      <w:sz w:val="20"/>
      <w:szCs w:val="20"/>
    </w:rPr>
  </w:style>
  <w:style w:type="paragraph" w:customStyle="1" w:styleId="af5">
    <w:name w:val="Знак"/>
    <w:basedOn w:val="a"/>
    <w:rsid w:val="00BB204B"/>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BB204B"/>
    <w:pPr>
      <w:autoSpaceDE w:val="0"/>
      <w:autoSpaceDN w:val="0"/>
      <w:adjustRightInd w:val="0"/>
      <w:spacing w:after="0" w:line="240" w:lineRule="auto"/>
    </w:pPr>
    <w:rPr>
      <w:rFonts w:ascii="Courier New" w:eastAsia="Times New Roman" w:hAnsi="Courier New" w:cs="Courier New"/>
      <w:sz w:val="20"/>
      <w:szCs w:val="20"/>
    </w:rPr>
  </w:style>
  <w:style w:type="paragraph" w:styleId="af6">
    <w:name w:val="endnote text"/>
    <w:basedOn w:val="a"/>
    <w:link w:val="af7"/>
    <w:uiPriority w:val="99"/>
    <w:semiHidden/>
    <w:rsid w:val="00BB204B"/>
    <w:pPr>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uiPriority w:val="99"/>
    <w:semiHidden/>
    <w:rsid w:val="00BB204B"/>
    <w:rPr>
      <w:rFonts w:ascii="Times New Roman" w:eastAsia="Times New Roman" w:hAnsi="Times New Roman" w:cs="Times New Roman"/>
      <w:sz w:val="20"/>
      <w:szCs w:val="20"/>
    </w:rPr>
  </w:style>
  <w:style w:type="character" w:styleId="af8">
    <w:name w:val="endnote reference"/>
    <w:semiHidden/>
    <w:rsid w:val="00BB204B"/>
    <w:rPr>
      <w:vertAlign w:val="superscript"/>
    </w:rPr>
  </w:style>
  <w:style w:type="paragraph" w:styleId="af9">
    <w:name w:val="footnote text"/>
    <w:basedOn w:val="a"/>
    <w:link w:val="afa"/>
    <w:semiHidden/>
    <w:rsid w:val="00BB204B"/>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BB204B"/>
    <w:rPr>
      <w:rFonts w:ascii="Times New Roman" w:eastAsia="Times New Roman" w:hAnsi="Times New Roman" w:cs="Times New Roman"/>
      <w:sz w:val="20"/>
      <w:szCs w:val="20"/>
    </w:rPr>
  </w:style>
  <w:style w:type="character" w:styleId="afb">
    <w:name w:val="footnote reference"/>
    <w:semiHidden/>
    <w:rsid w:val="00BB204B"/>
    <w:rPr>
      <w:vertAlign w:val="superscript"/>
    </w:rPr>
  </w:style>
  <w:style w:type="paragraph" w:styleId="afc">
    <w:name w:val="Document Map"/>
    <w:basedOn w:val="a"/>
    <w:link w:val="afd"/>
    <w:semiHidden/>
    <w:rsid w:val="00BB204B"/>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semiHidden/>
    <w:rsid w:val="00BB204B"/>
    <w:rPr>
      <w:rFonts w:ascii="Tahoma" w:eastAsia="Times New Roman" w:hAnsi="Tahoma" w:cs="Tahoma"/>
      <w:sz w:val="20"/>
      <w:szCs w:val="20"/>
      <w:shd w:val="clear" w:color="auto" w:fill="000080"/>
    </w:rPr>
  </w:style>
  <w:style w:type="character" w:customStyle="1" w:styleId="VDzhevelo">
    <w:name w:val="V_Dzhevelo"/>
    <w:semiHidden/>
    <w:rsid w:val="00BB204B"/>
    <w:rPr>
      <w:rFonts w:ascii="Arial" w:hAnsi="Arial" w:cs="Arial"/>
      <w:color w:val="auto"/>
      <w:sz w:val="20"/>
      <w:szCs w:val="20"/>
    </w:rPr>
  </w:style>
  <w:style w:type="character" w:customStyle="1" w:styleId="FontStyle53">
    <w:name w:val="Font Style53"/>
    <w:uiPriority w:val="99"/>
    <w:rsid w:val="009C772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6233852">
      <w:bodyDiv w:val="1"/>
      <w:marLeft w:val="0"/>
      <w:marRight w:val="0"/>
      <w:marTop w:val="0"/>
      <w:marBottom w:val="0"/>
      <w:divBdr>
        <w:top w:val="none" w:sz="0" w:space="0" w:color="auto"/>
        <w:left w:val="none" w:sz="0" w:space="0" w:color="auto"/>
        <w:bottom w:val="none" w:sz="0" w:space="0" w:color="auto"/>
        <w:right w:val="none" w:sz="0" w:space="0" w:color="auto"/>
      </w:divBdr>
    </w:div>
    <w:div w:id="1463497186">
      <w:bodyDiv w:val="1"/>
      <w:marLeft w:val="0"/>
      <w:marRight w:val="0"/>
      <w:marTop w:val="0"/>
      <w:marBottom w:val="0"/>
      <w:divBdr>
        <w:top w:val="none" w:sz="0" w:space="0" w:color="auto"/>
        <w:left w:val="none" w:sz="0" w:space="0" w:color="auto"/>
        <w:bottom w:val="none" w:sz="0" w:space="0" w:color="auto"/>
        <w:right w:val="none" w:sz="0" w:space="0" w:color="auto"/>
      </w:divBdr>
    </w:div>
    <w:div w:id="1867480374">
      <w:bodyDiv w:val="1"/>
      <w:marLeft w:val="0"/>
      <w:marRight w:val="0"/>
      <w:marTop w:val="0"/>
      <w:marBottom w:val="0"/>
      <w:divBdr>
        <w:top w:val="none" w:sz="0" w:space="0" w:color="auto"/>
        <w:left w:val="none" w:sz="0" w:space="0" w:color="auto"/>
        <w:bottom w:val="none" w:sz="0" w:space="0" w:color="auto"/>
        <w:right w:val="none" w:sz="0" w:space="0" w:color="auto"/>
      </w:divBdr>
      <w:divsChild>
        <w:div w:id="1736053287">
          <w:marLeft w:val="0"/>
          <w:marRight w:val="0"/>
          <w:marTop w:val="0"/>
          <w:marBottom w:val="0"/>
          <w:divBdr>
            <w:top w:val="none" w:sz="0" w:space="0" w:color="auto"/>
            <w:left w:val="none" w:sz="0" w:space="0" w:color="auto"/>
            <w:bottom w:val="none" w:sz="0" w:space="0" w:color="auto"/>
            <w:right w:val="none" w:sz="0" w:space="0" w:color="auto"/>
          </w:divBdr>
        </w:div>
        <w:div w:id="214172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6C1F2EFE73F994F7C75BF96D7BC97786979K4kAH"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yperlink" Target="consultantplus://offline/ref=F6363110F9D2FBDCEEAD3A939DAA4173ACC1EE5D5669DA2762E75D6989V3A6N" TargetMode="External"/><Relationship Id="rId50" Type="http://schemas.openxmlformats.org/officeDocument/2006/relationships/hyperlink" Target="consultantplus://offline/ref=872B7A466E96A7154A307C4C8C851E29198D9B9704611F7C823581CBD1E89E7197F6E12D7467hEC9I" TargetMode="External"/><Relationship Id="rId55" Type="http://schemas.openxmlformats.org/officeDocument/2006/relationships/hyperlink" Target="consultantplus://offline/ref=8F6EFCEBD78D73945BB09737A027B4142E33081DC130F502F77E0E3DD8F195EB1B53B1CE58D9EE82C8o9N" TargetMode="External"/><Relationship Id="rId63" Type="http://schemas.openxmlformats.org/officeDocument/2006/relationships/hyperlink" Target="consultantplus://offline/ref=A889D916D8CCA63FEA8702672F52EF815B47E0B73C82B770F3C3BBBFF1EA9779387FEF208DV2TCL" TargetMode="External"/><Relationship Id="rId68" Type="http://schemas.openxmlformats.org/officeDocument/2006/relationships/hyperlink" Target="consultantplus://offline/ref=872CE06093E7012314A68028A56DBFE51DA9BBD3F25796245F05D10BD10B5D1B8388DBD7E3750F8AV6g0M" TargetMode="External"/><Relationship Id="rId76" Type="http://schemas.openxmlformats.org/officeDocument/2006/relationships/hyperlink" Target="consultantplus://offline/ref=938F66B7088F2AE0CE87CE2E6758CE0A1909C10513173091FC04CDFB805EA86C8940ADFAB8EE2D00dDRAM" TargetMode="External"/><Relationship Id="rId8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main?base=LAW;n=116783;fld=134" TargetMode="External"/><Relationship Id="rId71" Type="http://schemas.openxmlformats.org/officeDocument/2006/relationships/hyperlink" Target="consultantplus://offline/ref=6E22BD7C4DF76CD4F2BAC246121A2A4D404725F3728915D9DD2596E0C58E667DFE383995599CD603Q449L" TargetMode="External"/><Relationship Id="rId2" Type="http://schemas.openxmlformats.org/officeDocument/2006/relationships/numbering" Target="numbering.xml"/><Relationship Id="rId16"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11" Type="http://schemas.openxmlformats.org/officeDocument/2006/relationships/hyperlink" Target="consultantplus://offline/ref=FFDD351B7DF09C06940DD72850EDF758D574AD49837C37E2FB6FBE3D7D75E986CEF43A729316836FFEE11686347C874FD9F6DAA0CF92EDY8M"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yperlink" Target="consultantplus://offline/main?base=LAW;n=116783;fld=134" TargetMode="External"/><Relationship Id="rId53" Type="http://schemas.openxmlformats.org/officeDocument/2006/relationships/hyperlink" Target="consultantplus://offline/ref=1BDB994723FE8A2A5C2A977E5B1A6D0FD52D014751949B3CE3C7C1EF552676952840729519EFF3B4O6h3I" TargetMode="External"/><Relationship Id="rId58" Type="http://schemas.openxmlformats.org/officeDocument/2006/relationships/hyperlink" Target="consultantplus://offline/ref=3FF3696CC0E72D30E85EBEEAAA3143DAF3E21AFADAAFBAF6A9CE31AAB438CFC3EDD6F931E2FC16FDA45070cACAI" TargetMode="External"/><Relationship Id="rId66" Type="http://schemas.openxmlformats.org/officeDocument/2006/relationships/hyperlink" Target="consultantplus://offline/ref=872CE06093E7012314A68028A56DBFE51DA9BBD3F25796245F05D10BD10B5D1B8388DBD7E3750F8AV6g6M" TargetMode="External"/><Relationship Id="rId74" Type="http://schemas.openxmlformats.org/officeDocument/2006/relationships/hyperlink" Target="consultantplus://offline/ref=9215AC8A1E463DFF740A80FB31FBF0B2612AA2B4E714CBC50206CADC0DD46A6F507464BF337222E6f1NCM" TargetMode="External"/><Relationship Id="rId79"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61" Type="http://schemas.openxmlformats.org/officeDocument/2006/relationships/hyperlink" Target="consultantplus://offline/ref=3BD860DBFDAF1D86B1551C494AB53AAECD57F5CED2F4F7190FAE692E40D9D201D94D11FBA17480DB08t8H" TargetMode="External"/><Relationship Id="rId82"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consultantplus://offline/ref=7C4BA8539064D5F9504001536611F0831E5798E126C9983D08425AF3F26882AEC9D185749D1D65D924DDE8E86F7A83EA8DDE5491F734aAUBM" TargetMode="External"/><Relationship Id="rId14" Type="http://schemas.openxmlformats.org/officeDocument/2006/relationships/hyperlink" Target="consultantplus://offline/ref=B5A3237287FEC4C590E4123635477BF3010B74B909E99936F37DAFE843B98A4FA3E5625ADED174C6FCEFE73F994F7C75BF96D7BC97786979K4kAH"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 Id="rId48" Type="http://schemas.openxmlformats.org/officeDocument/2006/relationships/hyperlink" Target="consultantplus://offline/ref=A0CF6C2CBD314943FC3827CE4DBE8AAA4EDBF8601493DA32967CCDBAEFEDFDB0648EDA0C1178j1DAH" TargetMode="External"/><Relationship Id="rId56" Type="http://schemas.openxmlformats.org/officeDocument/2006/relationships/hyperlink" Target="consultantplus://offline/ref=8F6EFCEBD78D73945BB09737A027B4142E3B091AC632F502F77E0E3DD8F195EB1B53B1CE58D9EF8DC8o2N"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consultantplus://offline/ref=0DD3F52011E807A2BF22D95A60DC2557D9EF27B5C29923121822777D5776179B9F8B0D90601B11E1C67F5E6441BF6F77349B5B1E95H7U3O" TargetMode="External"/><Relationship Id="rId77"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www.gosuslugi.ru" TargetMode="External"/><Relationship Id="rId51" Type="http://schemas.openxmlformats.org/officeDocument/2006/relationships/hyperlink" Target="consultantplus://offline/ref=B01B04AFEAC1078C055B2081D2F00D7D26850915DDEAC67687723897B638DD29D841668B624D3366b9JCN" TargetMode="External"/><Relationship Id="rId72" Type="http://schemas.openxmlformats.org/officeDocument/2006/relationships/hyperlink" Target="consultantplus://offline/ref=6E22BD7C4DF76CD4F2BAC246121A2A4D404725F3728915D9DD2596E0C58E667DFE383995599CD603Q449L" TargetMode="External"/><Relationship Id="rId80" Type="http://schemas.openxmlformats.org/officeDocument/2006/relationships/hyperlink" Target="consultantplus://offline/ref=E49C6BF63A9DA14897C7D94375A94DD7B8BA45C058C06A5D35222C70E076484A52B3721216h8n4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22859BFC5FA3B173BEEEDB790CC7FA87E3C7B4D2F960C22684B5D3C61BE59D406791E1C0E3AA13998376C2A02C36FC0C81EB9A11AhF1AF"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hyperlink" Target="http://www.gosuslugi.ru" TargetMode="External"/><Relationship Id="rId59" Type="http://schemas.openxmlformats.org/officeDocument/2006/relationships/hyperlink" Target="consultantplus://offline/ref=C584091D2890F277F021CE5EC25955FA9A4A2DA6B242942FFDFC570218F1C8E521DF8A9CBD1Fk8K1M" TargetMode="External"/><Relationship Id="rId67"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166B6C834A40D9ED059D12BC8CDD9D84D13C7A68142196DE02C83138nBMDI" TargetMode="External"/><Relationship Id="rId54" Type="http://schemas.openxmlformats.org/officeDocument/2006/relationships/hyperlink" Target="consultantplus://offline/ref=16FF902BDFE25612FA4EB7B7F2CC3DD866E795FBBD4973CF464A4C1BC177F5EEF6178D0973E1DF18nECCO" TargetMode="External"/><Relationship Id="rId62" Type="http://schemas.openxmlformats.org/officeDocument/2006/relationships/hyperlink" Target="consultantplus://offline/ref=3BD860DBFDAF1D86B1551C494AB53AAECD57F5CED2F4F7190FAE692E40D9D201D94D11FBA17480DB08t8H" TargetMode="External"/><Relationship Id="rId70" Type="http://schemas.openxmlformats.org/officeDocument/2006/relationships/hyperlink" Target="consultantplus://offline/ref=0DD3F52011E807A2BF22D95A60DC2557D9EF27B5C29923121822777D5776179B9F8B0D93691B19B093305F3804EB7C77359B581E8A7989BBH8U6O" TargetMode="External"/><Relationship Id="rId75" Type="http://schemas.openxmlformats.org/officeDocument/2006/relationships/hyperlink" Target="consultantplus://offline/ref=2B41579ADA7722726A9FBAB0A32810685311FFCA5FB31566FE0374C76B94DAA1432E2CF1DC3B94F8b0P9M" TargetMode="External"/><Relationship Id="rId83"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081670F227EA907EBE99D7D03D1041B21D9DABAA7177B10A4E81E24040822E2DE5X9SAK"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49" Type="http://schemas.openxmlformats.org/officeDocument/2006/relationships/hyperlink" Target="consultantplus://offline/ref=A0CF6C2CBD314943FC3827CE4DBE8AAA4EDBF8601493DA32967CCDBAEFEDFDB0648EDA0C1178j1DAH" TargetMode="External"/><Relationship Id="rId57"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C4BA8539064D5F9504001536611F0831E5799E92FC8983D08425AF3F26882AEC9D185779A1D68D924DDE8E86F7A83EA8DDE5491F734aAUBM"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21A4E9006BD3CE96E62442F17B7EC09291DA794D22DF76B3D029EE21984088013BDF46F93FF13H5I" TargetMode="External"/><Relationship Id="rId60" Type="http://schemas.openxmlformats.org/officeDocument/2006/relationships/hyperlink" Target="consultantplus://offline/ref=C584091D2890F277F021CE5EC25955FA9A4A2DA6B242942FFDFC570218F1C8E521DF8A9CBD1Ek8K3M" TargetMode="External"/><Relationship Id="rId65" Type="http://schemas.openxmlformats.org/officeDocument/2006/relationships/hyperlink" Target="consultantplus://offline/ref=872CE06093E7012314A68028A56DBFE51DA9BBD3F25796245F05D10BD10B5D1B8388DBD7E3750F8AV6g0M" TargetMode="External"/><Relationship Id="rId73" Type="http://schemas.openxmlformats.org/officeDocument/2006/relationships/hyperlink" Target="consultantplus://offline/ref=6F67E2581701D00929E4F46049104D6C3043F019207BFC64419F7EC3EB820C64B945127D662AA87CHAAEM" TargetMode="External"/><Relationship Id="rId78" Type="http://schemas.openxmlformats.org/officeDocument/2006/relationships/hyperlink" Target="consultantplus://offline/ref=7E72189119333675861970A7AB9C0A0678948B8CAF5FC51F159D8F6CCBD88ED86AE41715382DD3C7XDc3M" TargetMode="External"/><Relationship Id="rId81" Type="http://schemas.openxmlformats.org/officeDocument/2006/relationships/hyperlink" Target="consultantplus://offline/ref=166B6C834A40D9ED059D12BC8CDD9D84D13C7A68142196DE02C83138nBMD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0C9C-4593-4B9F-B94B-267F983D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57</Pages>
  <Words>24493</Words>
  <Characters>139616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21</cp:revision>
  <cp:lastPrinted>2019-07-22T10:30:00Z</cp:lastPrinted>
  <dcterms:created xsi:type="dcterms:W3CDTF">2019-06-18T06:09:00Z</dcterms:created>
  <dcterms:modified xsi:type="dcterms:W3CDTF">2019-07-22T11:20:00Z</dcterms:modified>
</cp:coreProperties>
</file>