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C1" w:rsidRDefault="002205C1" w:rsidP="002205C1">
      <w:pPr>
        <w:jc w:val="both"/>
        <w:rPr>
          <w:b/>
          <w:sz w:val="26"/>
          <w:szCs w:val="26"/>
          <w:highlight w:val="yellow"/>
        </w:rPr>
      </w:pPr>
    </w:p>
    <w:p w:rsidR="00625084" w:rsidRDefault="00625084" w:rsidP="002205C1">
      <w:pPr>
        <w:jc w:val="both"/>
        <w:rPr>
          <w:b/>
          <w:sz w:val="26"/>
          <w:szCs w:val="26"/>
          <w:highlight w:val="yellow"/>
        </w:rPr>
      </w:pPr>
    </w:p>
    <w:p w:rsidR="00625084" w:rsidRPr="00625084" w:rsidRDefault="00625084" w:rsidP="00625084">
      <w:pPr>
        <w:jc w:val="right"/>
        <w:rPr>
          <w:sz w:val="26"/>
          <w:szCs w:val="26"/>
        </w:rPr>
      </w:pPr>
      <w:r w:rsidRPr="00625084">
        <w:rPr>
          <w:sz w:val="26"/>
          <w:szCs w:val="26"/>
        </w:rPr>
        <w:t>УТВЕРЖДЕН</w:t>
      </w:r>
    </w:p>
    <w:p w:rsidR="00625084" w:rsidRPr="00625084" w:rsidRDefault="00625084" w:rsidP="00625084">
      <w:pPr>
        <w:jc w:val="right"/>
        <w:rPr>
          <w:sz w:val="26"/>
          <w:szCs w:val="26"/>
        </w:rPr>
      </w:pPr>
      <w:r w:rsidRPr="00625084">
        <w:rPr>
          <w:sz w:val="26"/>
          <w:szCs w:val="26"/>
        </w:rPr>
        <w:t>Глава Манойлинского</w:t>
      </w:r>
    </w:p>
    <w:p w:rsidR="00625084" w:rsidRPr="00625084" w:rsidRDefault="00625084" w:rsidP="00625084">
      <w:pPr>
        <w:jc w:val="right"/>
        <w:rPr>
          <w:sz w:val="26"/>
          <w:szCs w:val="26"/>
        </w:rPr>
      </w:pPr>
      <w:r>
        <w:rPr>
          <w:sz w:val="26"/>
          <w:szCs w:val="26"/>
        </w:rPr>
        <w:t>с</w:t>
      </w:r>
      <w:r w:rsidRPr="00625084">
        <w:rPr>
          <w:sz w:val="26"/>
          <w:szCs w:val="26"/>
        </w:rPr>
        <w:t>ельского поселения</w:t>
      </w:r>
    </w:p>
    <w:p w:rsidR="00625084" w:rsidRPr="00625084" w:rsidRDefault="00625084" w:rsidP="00625084">
      <w:pPr>
        <w:jc w:val="right"/>
        <w:rPr>
          <w:sz w:val="26"/>
          <w:szCs w:val="26"/>
        </w:rPr>
      </w:pPr>
      <w:r w:rsidRPr="00625084">
        <w:rPr>
          <w:sz w:val="26"/>
          <w:szCs w:val="26"/>
        </w:rPr>
        <w:t>_________ С.В. Литвиненко</w:t>
      </w:r>
    </w:p>
    <w:p w:rsidR="00625084" w:rsidRPr="00625084" w:rsidRDefault="00625084" w:rsidP="00625084">
      <w:pPr>
        <w:jc w:val="right"/>
        <w:rPr>
          <w:sz w:val="26"/>
          <w:szCs w:val="26"/>
        </w:rPr>
      </w:pPr>
      <w:r w:rsidRPr="00625084">
        <w:rPr>
          <w:sz w:val="26"/>
          <w:szCs w:val="26"/>
        </w:rPr>
        <w:t>«__» ________ 2015г.</w:t>
      </w: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</w:t>
      </w: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реализации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A10D5" w:rsidRDefault="001A10D5" w:rsidP="001A10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17B74">
        <w:rPr>
          <w:b/>
          <w:bCs/>
          <w:sz w:val="28"/>
          <w:szCs w:val="28"/>
        </w:rPr>
        <w:t>и ведомственных программ за 2014</w:t>
      </w:r>
      <w:r w:rsidR="00625084">
        <w:rPr>
          <w:b/>
          <w:bCs/>
          <w:sz w:val="28"/>
          <w:szCs w:val="28"/>
        </w:rPr>
        <w:t xml:space="preserve"> год</w:t>
      </w:r>
    </w:p>
    <w:p w:rsidR="001A10D5" w:rsidRDefault="001A10D5" w:rsidP="001A10D5">
      <w:pPr>
        <w:rPr>
          <w:bCs/>
          <w:sz w:val="28"/>
          <w:szCs w:val="28"/>
        </w:rPr>
      </w:pPr>
    </w:p>
    <w:p w:rsidR="00D73E6F" w:rsidRPr="001B55AB" w:rsidRDefault="001A10D5" w:rsidP="00FF373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D73E6F" w:rsidRPr="001B55AB">
        <w:rPr>
          <w:sz w:val="28"/>
          <w:szCs w:val="28"/>
        </w:rPr>
        <w:t xml:space="preserve">В 2014 году </w:t>
      </w:r>
      <w:r w:rsidR="00D63D67" w:rsidRPr="001B55AB">
        <w:rPr>
          <w:sz w:val="28"/>
          <w:szCs w:val="28"/>
        </w:rPr>
        <w:t xml:space="preserve">в бюджете Манойлинского сельского поселения </w:t>
      </w:r>
      <w:r w:rsidR="00D73E6F" w:rsidRPr="001B55AB">
        <w:rPr>
          <w:sz w:val="28"/>
          <w:szCs w:val="28"/>
        </w:rPr>
        <w:t xml:space="preserve">на финансирование </w:t>
      </w:r>
      <w:r w:rsidR="006546F9" w:rsidRPr="001B55AB">
        <w:rPr>
          <w:sz w:val="28"/>
          <w:szCs w:val="28"/>
        </w:rPr>
        <w:t>4</w:t>
      </w:r>
      <w:r w:rsidR="00D73E6F" w:rsidRPr="001B55AB">
        <w:rPr>
          <w:sz w:val="28"/>
          <w:szCs w:val="28"/>
        </w:rPr>
        <w:t xml:space="preserve"> муниципальных</w:t>
      </w:r>
      <w:r w:rsidR="00D63D67" w:rsidRPr="001B55AB">
        <w:rPr>
          <w:sz w:val="28"/>
          <w:szCs w:val="28"/>
        </w:rPr>
        <w:t xml:space="preserve"> программ предусмотрено</w:t>
      </w:r>
      <w:r w:rsidR="00FF3734" w:rsidRPr="001B55AB">
        <w:rPr>
          <w:sz w:val="28"/>
          <w:szCs w:val="28"/>
        </w:rPr>
        <w:t xml:space="preserve"> </w:t>
      </w:r>
      <w:r w:rsidR="00FF3734" w:rsidRPr="001B55AB">
        <w:rPr>
          <w:bCs/>
          <w:color w:val="000000"/>
          <w:sz w:val="28"/>
          <w:szCs w:val="28"/>
        </w:rPr>
        <w:t>629,1</w:t>
      </w:r>
      <w:r w:rsidR="00D73E6F" w:rsidRPr="001B55AB">
        <w:rPr>
          <w:bCs/>
          <w:color w:val="000000"/>
          <w:sz w:val="28"/>
          <w:szCs w:val="28"/>
        </w:rPr>
        <w:t xml:space="preserve"> </w:t>
      </w:r>
      <w:r w:rsidR="00D73E6F" w:rsidRPr="001B55AB">
        <w:rPr>
          <w:sz w:val="28"/>
          <w:szCs w:val="28"/>
        </w:rPr>
        <w:t xml:space="preserve">тыс. рублей, фактическое исполнение составило </w:t>
      </w:r>
      <w:r w:rsidR="00FF3734" w:rsidRPr="001B55AB">
        <w:rPr>
          <w:sz w:val="28"/>
          <w:szCs w:val="28"/>
        </w:rPr>
        <w:t>510,3 тыс. рублей   или  81,1</w:t>
      </w:r>
      <w:r w:rsidR="00D73E6F" w:rsidRPr="001B55AB">
        <w:rPr>
          <w:sz w:val="28"/>
          <w:szCs w:val="28"/>
        </w:rPr>
        <w:t xml:space="preserve"> %. </w:t>
      </w:r>
      <w:r w:rsidR="00FF3734" w:rsidRPr="001B55AB">
        <w:rPr>
          <w:sz w:val="28"/>
          <w:szCs w:val="28"/>
        </w:rPr>
        <w:t xml:space="preserve">Реализация ведомственной целевой программы составила 1088,2 тыс. рублей,  </w:t>
      </w:r>
      <w:proofErr w:type="gramStart"/>
      <w:r w:rsidR="00FF3734" w:rsidRPr="001B55AB">
        <w:rPr>
          <w:sz w:val="28"/>
          <w:szCs w:val="28"/>
        </w:rPr>
        <w:t>при</w:t>
      </w:r>
      <w:proofErr w:type="gramEnd"/>
      <w:r w:rsidR="00FF3734" w:rsidRPr="001B55AB">
        <w:rPr>
          <w:sz w:val="28"/>
          <w:szCs w:val="28"/>
        </w:rPr>
        <w:t xml:space="preserve"> предусмотренных </w:t>
      </w:r>
      <w:r w:rsidR="007B19B4" w:rsidRPr="001B55AB">
        <w:rPr>
          <w:sz w:val="28"/>
          <w:szCs w:val="28"/>
        </w:rPr>
        <w:t>в бюджете 1137,4 тыс. рублей</w:t>
      </w:r>
      <w:r w:rsidR="00A771AC" w:rsidRPr="001B55AB">
        <w:rPr>
          <w:sz w:val="28"/>
          <w:szCs w:val="28"/>
        </w:rPr>
        <w:t>,</w:t>
      </w:r>
      <w:r w:rsidR="007B19B4" w:rsidRPr="001B55AB">
        <w:rPr>
          <w:sz w:val="28"/>
          <w:szCs w:val="28"/>
        </w:rPr>
        <w:t xml:space="preserve"> что составляет </w:t>
      </w:r>
      <w:r w:rsidR="00FF3734" w:rsidRPr="001B55AB">
        <w:rPr>
          <w:sz w:val="28"/>
          <w:szCs w:val="28"/>
        </w:rPr>
        <w:t xml:space="preserve"> 95,7</w:t>
      </w:r>
      <w:r w:rsidR="007B19B4" w:rsidRPr="001B55AB">
        <w:rPr>
          <w:sz w:val="28"/>
          <w:szCs w:val="28"/>
        </w:rPr>
        <w:t>% от плановых назначений программы.</w:t>
      </w:r>
    </w:p>
    <w:p w:rsidR="001A10D5" w:rsidRDefault="008958F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10D5">
        <w:rPr>
          <w:bCs/>
          <w:sz w:val="28"/>
          <w:szCs w:val="28"/>
        </w:rPr>
        <w:t xml:space="preserve"> </w:t>
      </w:r>
      <w:r w:rsidR="001B55AB">
        <w:rPr>
          <w:bCs/>
          <w:sz w:val="28"/>
          <w:szCs w:val="28"/>
        </w:rPr>
        <w:t xml:space="preserve">  </w:t>
      </w:r>
      <w:r w:rsidR="00650296">
        <w:rPr>
          <w:bCs/>
          <w:sz w:val="28"/>
          <w:szCs w:val="28"/>
        </w:rPr>
        <w:t xml:space="preserve"> </w:t>
      </w:r>
      <w:r w:rsidR="001B55AB">
        <w:rPr>
          <w:bCs/>
          <w:sz w:val="28"/>
          <w:szCs w:val="28"/>
        </w:rPr>
        <w:t>М</w:t>
      </w:r>
      <w:r w:rsidR="001A10D5">
        <w:rPr>
          <w:bCs/>
          <w:sz w:val="28"/>
          <w:szCs w:val="28"/>
        </w:rPr>
        <w:t>униципальная программа «Комплексное развитие систем коммунальной инфраструктуры Манойлинского сельского поселения на 2013-2020 годы»</w:t>
      </w:r>
      <w:r w:rsidR="001B55AB">
        <w:rPr>
          <w:bCs/>
          <w:sz w:val="28"/>
          <w:szCs w:val="28"/>
        </w:rPr>
        <w:t xml:space="preserve">  п</w:t>
      </w:r>
      <w:r w:rsidR="00FF3734">
        <w:rPr>
          <w:bCs/>
          <w:sz w:val="28"/>
          <w:szCs w:val="28"/>
        </w:rPr>
        <w:t xml:space="preserve">остановлением администрации </w:t>
      </w:r>
      <w:r w:rsidR="001B55AB">
        <w:rPr>
          <w:bCs/>
          <w:sz w:val="28"/>
          <w:szCs w:val="28"/>
        </w:rPr>
        <w:t xml:space="preserve"> </w:t>
      </w:r>
      <w:r w:rsidR="00FF3734">
        <w:rPr>
          <w:bCs/>
          <w:sz w:val="28"/>
          <w:szCs w:val="28"/>
        </w:rPr>
        <w:t>Манойлинского сельског</w:t>
      </w:r>
      <w:r w:rsidR="001B55AB">
        <w:rPr>
          <w:bCs/>
          <w:sz w:val="28"/>
          <w:szCs w:val="28"/>
        </w:rPr>
        <w:t>о поселения от 15 октября 2014г. №66 «</w:t>
      </w:r>
      <w:r w:rsidR="00FF3734">
        <w:rPr>
          <w:bCs/>
          <w:sz w:val="28"/>
          <w:szCs w:val="28"/>
        </w:rPr>
        <w:t>а»</w:t>
      </w:r>
      <w:r w:rsidR="001B55AB">
        <w:rPr>
          <w:bCs/>
          <w:sz w:val="28"/>
          <w:szCs w:val="28"/>
        </w:rPr>
        <w:t xml:space="preserve"> отменена </w:t>
      </w:r>
      <w:r w:rsidR="007B19B4">
        <w:rPr>
          <w:bCs/>
          <w:sz w:val="28"/>
          <w:szCs w:val="28"/>
        </w:rPr>
        <w:t xml:space="preserve"> вследствие </w:t>
      </w:r>
      <w:r w:rsidR="001B55AB">
        <w:rPr>
          <w:bCs/>
          <w:sz w:val="28"/>
          <w:szCs w:val="28"/>
        </w:rPr>
        <w:t>перераспределения бюджетных ассигнований на  другие  бюджетные</w:t>
      </w:r>
      <w:r w:rsidR="007B19B4">
        <w:rPr>
          <w:bCs/>
          <w:sz w:val="28"/>
          <w:szCs w:val="28"/>
        </w:rPr>
        <w:t xml:space="preserve"> обязательств</w:t>
      </w:r>
      <w:r w:rsidR="001B55AB">
        <w:rPr>
          <w:bCs/>
          <w:sz w:val="28"/>
          <w:szCs w:val="28"/>
        </w:rPr>
        <w:t>а</w:t>
      </w:r>
      <w:r w:rsidR="007B19B4">
        <w:rPr>
          <w:bCs/>
          <w:sz w:val="28"/>
          <w:szCs w:val="28"/>
        </w:rPr>
        <w:t>.</w:t>
      </w:r>
    </w:p>
    <w:p w:rsidR="001B55AB" w:rsidRPr="001B55AB" w:rsidRDefault="007B19B4" w:rsidP="00645B6D">
      <w:pPr>
        <w:ind w:firstLine="709"/>
        <w:jc w:val="both"/>
        <w:rPr>
          <w:sz w:val="28"/>
          <w:szCs w:val="28"/>
        </w:rPr>
      </w:pPr>
      <w:r w:rsidRPr="001B55AB">
        <w:rPr>
          <w:sz w:val="28"/>
          <w:szCs w:val="28"/>
        </w:rPr>
        <w:t>В 2014 году</w:t>
      </w:r>
      <w:r w:rsidR="001B55AB">
        <w:rPr>
          <w:sz w:val="28"/>
          <w:szCs w:val="28"/>
        </w:rPr>
        <w:t xml:space="preserve"> заканчивается срок реализации</w:t>
      </w:r>
      <w:r w:rsidRPr="001B55AB">
        <w:rPr>
          <w:sz w:val="28"/>
          <w:szCs w:val="28"/>
        </w:rPr>
        <w:t xml:space="preserve"> ря</w:t>
      </w:r>
      <w:r w:rsidR="001B55AB" w:rsidRPr="001B55AB">
        <w:rPr>
          <w:sz w:val="28"/>
          <w:szCs w:val="28"/>
        </w:rPr>
        <w:t xml:space="preserve">да </w:t>
      </w:r>
      <w:proofErr w:type="gramStart"/>
      <w:r w:rsidR="001B55AB" w:rsidRPr="001B55AB">
        <w:rPr>
          <w:sz w:val="28"/>
          <w:szCs w:val="28"/>
        </w:rPr>
        <w:t>муниципальных</w:t>
      </w:r>
      <w:proofErr w:type="gramEnd"/>
      <w:r w:rsidR="001B55AB" w:rsidRPr="001B55AB">
        <w:rPr>
          <w:sz w:val="28"/>
          <w:szCs w:val="28"/>
        </w:rPr>
        <w:t xml:space="preserve"> и ведомственной</w:t>
      </w:r>
      <w:r w:rsidRPr="001B55AB">
        <w:rPr>
          <w:sz w:val="28"/>
          <w:szCs w:val="28"/>
        </w:rPr>
        <w:t xml:space="preserve"> программ</w:t>
      </w:r>
      <w:r w:rsidR="001B55AB">
        <w:rPr>
          <w:sz w:val="28"/>
          <w:szCs w:val="28"/>
        </w:rPr>
        <w:t>ы сельского поселения</w:t>
      </w:r>
      <w:r w:rsidRPr="001B55AB">
        <w:rPr>
          <w:sz w:val="28"/>
          <w:szCs w:val="28"/>
        </w:rPr>
        <w:t>, у</w:t>
      </w:r>
      <w:r w:rsidR="001B55AB">
        <w:rPr>
          <w:sz w:val="28"/>
          <w:szCs w:val="28"/>
        </w:rPr>
        <w:t>твержденных  бюджетом</w:t>
      </w:r>
      <w:r w:rsidRPr="001B55AB">
        <w:rPr>
          <w:sz w:val="28"/>
          <w:szCs w:val="28"/>
        </w:rPr>
        <w:t xml:space="preserve"> Ма</w:t>
      </w:r>
      <w:r w:rsidR="00A771AC" w:rsidRPr="001B55AB">
        <w:rPr>
          <w:sz w:val="28"/>
          <w:szCs w:val="28"/>
        </w:rPr>
        <w:t>нойлинского сельского поселения в 2012 году</w:t>
      </w:r>
      <w:r w:rsidR="001B55AB">
        <w:rPr>
          <w:sz w:val="28"/>
          <w:szCs w:val="28"/>
        </w:rPr>
        <w:t xml:space="preserve">, действовавших </w:t>
      </w:r>
      <w:r w:rsidR="00A771AC" w:rsidRPr="001B55AB">
        <w:rPr>
          <w:sz w:val="28"/>
          <w:szCs w:val="28"/>
        </w:rPr>
        <w:t xml:space="preserve"> на трехлетний </w:t>
      </w:r>
      <w:r w:rsidR="000674BC" w:rsidRPr="001B55AB">
        <w:rPr>
          <w:sz w:val="28"/>
          <w:szCs w:val="28"/>
        </w:rPr>
        <w:t xml:space="preserve">одноэтапный </w:t>
      </w:r>
      <w:r w:rsidR="00A771AC" w:rsidRPr="001B55AB">
        <w:rPr>
          <w:sz w:val="28"/>
          <w:szCs w:val="28"/>
        </w:rPr>
        <w:t>период.</w:t>
      </w:r>
    </w:p>
    <w:p w:rsidR="001B55AB" w:rsidRPr="001B55AB" w:rsidRDefault="001B55AB" w:rsidP="001B55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55AB">
        <w:rPr>
          <w:sz w:val="28"/>
          <w:szCs w:val="28"/>
        </w:rPr>
        <w:t>В связи с утверждением постановления главы Манойлинского сельского поселения «Об утверждении порядка применения бюджетной классификации расходов для составления проектов бюджета Манойлинского сельского поселения на 2014год и на плановый период 2015 и 2016 годов»  от 09.12.2013г. №82,  вместо ранее действующих муниципальных долгосрочных целевых программ, с 01.01.2014  в бюджете Манойлинского сельского поселения утверждены  муниципальные программы.</w:t>
      </w:r>
      <w:proofErr w:type="gramEnd"/>
    </w:p>
    <w:p w:rsidR="001B55AB" w:rsidRPr="001B55AB" w:rsidRDefault="001B55AB" w:rsidP="00645B6D">
      <w:pPr>
        <w:ind w:firstLine="709"/>
        <w:jc w:val="both"/>
        <w:rPr>
          <w:sz w:val="28"/>
          <w:szCs w:val="28"/>
        </w:rPr>
      </w:pPr>
    </w:p>
    <w:p w:rsidR="00645B6D" w:rsidRPr="001B55AB" w:rsidRDefault="007B19B4" w:rsidP="007907ED">
      <w:pPr>
        <w:jc w:val="both"/>
        <w:rPr>
          <w:sz w:val="28"/>
          <w:szCs w:val="28"/>
        </w:rPr>
      </w:pPr>
      <w:r w:rsidRPr="001B55AB">
        <w:rPr>
          <w:sz w:val="28"/>
          <w:szCs w:val="28"/>
        </w:rPr>
        <w:t xml:space="preserve"> </w:t>
      </w:r>
      <w:r w:rsidR="007907ED">
        <w:rPr>
          <w:sz w:val="28"/>
          <w:szCs w:val="28"/>
        </w:rPr>
        <w:t>С</w:t>
      </w:r>
      <w:r w:rsidR="00A771AC" w:rsidRPr="001B55AB">
        <w:rPr>
          <w:sz w:val="28"/>
          <w:szCs w:val="28"/>
        </w:rPr>
        <w:t xml:space="preserve">овокупный </w:t>
      </w:r>
      <w:r w:rsidRPr="001B55AB">
        <w:rPr>
          <w:sz w:val="28"/>
          <w:szCs w:val="28"/>
        </w:rPr>
        <w:t>объем финансирования</w:t>
      </w:r>
      <w:r w:rsidR="00A771AC" w:rsidRPr="001B55AB">
        <w:rPr>
          <w:sz w:val="28"/>
          <w:szCs w:val="28"/>
        </w:rPr>
        <w:t xml:space="preserve"> программ</w:t>
      </w:r>
      <w:r w:rsidR="007A7FB7">
        <w:rPr>
          <w:sz w:val="28"/>
          <w:szCs w:val="28"/>
        </w:rPr>
        <w:t xml:space="preserve">, действовавших  на период с 2012 года по </w:t>
      </w:r>
      <w:r w:rsidR="00A771AC" w:rsidRPr="001B55AB">
        <w:rPr>
          <w:sz w:val="28"/>
          <w:szCs w:val="28"/>
        </w:rPr>
        <w:t>2</w:t>
      </w:r>
      <w:r w:rsidR="00D63D67" w:rsidRPr="001B55AB">
        <w:rPr>
          <w:sz w:val="28"/>
          <w:szCs w:val="28"/>
        </w:rPr>
        <w:t>014гг. представлен ниже</w:t>
      </w:r>
      <w:r w:rsidR="00D260E3">
        <w:rPr>
          <w:sz w:val="28"/>
          <w:szCs w:val="28"/>
        </w:rPr>
        <w:t xml:space="preserve"> в таблице</w:t>
      </w:r>
      <w:r w:rsidR="00645B6D" w:rsidRPr="001B55AB">
        <w:rPr>
          <w:sz w:val="28"/>
          <w:szCs w:val="28"/>
        </w:rPr>
        <w:t>:</w:t>
      </w:r>
    </w:p>
    <w:p w:rsidR="00645B6D" w:rsidRDefault="00645B6D" w:rsidP="001A10D5">
      <w:pPr>
        <w:jc w:val="both"/>
        <w:rPr>
          <w:bCs/>
          <w:sz w:val="28"/>
          <w:szCs w:val="28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567"/>
        <w:gridCol w:w="5687"/>
        <w:gridCol w:w="1276"/>
        <w:gridCol w:w="1134"/>
        <w:gridCol w:w="992"/>
      </w:tblGrid>
      <w:tr w:rsidR="00645B6D" w:rsidRPr="00EE51C8" w:rsidTr="00645B6D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D" w:rsidRPr="00EE51C8" w:rsidRDefault="00645B6D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EE51C8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E51C8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D" w:rsidRPr="00EE51C8" w:rsidRDefault="00645B6D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D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 xml:space="preserve">Объем </w:t>
            </w:r>
            <w:proofErr w:type="spellStart"/>
            <w:proofErr w:type="gramStart"/>
            <w:r w:rsidRPr="00EE51C8">
              <w:rPr>
                <w:color w:val="000000"/>
              </w:rPr>
              <w:t>финанси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EE51C8">
              <w:rPr>
                <w:color w:val="000000"/>
              </w:rPr>
              <w:t>рования</w:t>
            </w:r>
            <w:proofErr w:type="spellEnd"/>
            <w:proofErr w:type="gramEnd"/>
            <w:r w:rsidRPr="00EE51C8">
              <w:rPr>
                <w:color w:val="000000"/>
              </w:rPr>
              <w:t xml:space="preserve"> на </w:t>
            </w:r>
          </w:p>
          <w:p w:rsidR="00645B6D" w:rsidRPr="00EE51C8" w:rsidRDefault="00A771AC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2012-2014 гг.</w:t>
            </w:r>
            <w:r w:rsidR="00645B6D" w:rsidRPr="00EE51C8">
              <w:rPr>
                <w:color w:val="000000"/>
              </w:rPr>
              <w:t>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D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 xml:space="preserve">Фактическое  </w:t>
            </w:r>
            <w:proofErr w:type="spellStart"/>
            <w:proofErr w:type="gramStart"/>
            <w:r w:rsidRPr="00EE51C8">
              <w:rPr>
                <w:color w:val="000000"/>
              </w:rPr>
              <w:t>исполне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="00A771AC">
              <w:rPr>
                <w:color w:val="000000"/>
              </w:rPr>
              <w:t>ние</w:t>
            </w:r>
            <w:proofErr w:type="spellEnd"/>
            <w:proofErr w:type="gramEnd"/>
            <w:r w:rsidR="00A771AC">
              <w:rPr>
                <w:color w:val="000000"/>
              </w:rPr>
              <w:t xml:space="preserve"> за период 2012-2014гг</w:t>
            </w:r>
          </w:p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% исполнения</w:t>
            </w:r>
          </w:p>
        </w:tc>
      </w:tr>
      <w:tr w:rsidR="00645B6D" w:rsidRPr="00EE51C8" w:rsidTr="00645B6D">
        <w:trPr>
          <w:trHeight w:val="11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D" w:rsidRPr="00EE51C8" w:rsidRDefault="00645B6D" w:rsidP="00645B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D" w:rsidRPr="00EE51C8" w:rsidRDefault="00645B6D" w:rsidP="00645B6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D" w:rsidRPr="00EE51C8" w:rsidRDefault="00645B6D" w:rsidP="00645B6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D" w:rsidRPr="00EE51C8" w:rsidRDefault="00645B6D" w:rsidP="00645B6D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6D" w:rsidRPr="00EE51C8" w:rsidRDefault="00645B6D" w:rsidP="00645B6D">
            <w:pPr>
              <w:rPr>
                <w:color w:val="000000"/>
              </w:rPr>
            </w:pPr>
          </w:p>
        </w:tc>
      </w:tr>
      <w:tr w:rsidR="00645B6D" w:rsidRPr="00EE51C8" w:rsidTr="00645B6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  <w:sz w:val="26"/>
                <w:szCs w:val="26"/>
              </w:rPr>
            </w:pPr>
            <w:r w:rsidRPr="00EE51C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5</w:t>
            </w:r>
          </w:p>
        </w:tc>
      </w:tr>
      <w:tr w:rsidR="00645B6D" w:rsidRPr="00EE51C8" w:rsidTr="00645B6D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lastRenderedPageBreak/>
              <w:t>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A771AC" w:rsidP="00645B6D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совершенствование территориального общественного самоуправления на территории Манойлинского сельского поселения в 2012-2014гг»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6546F9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645B6D" w:rsidRPr="00EE51C8" w:rsidTr="00645B6D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A771AC" w:rsidRDefault="009B6B55" w:rsidP="00645B6D">
            <w:pPr>
              <w:rPr>
                <w:color w:val="000000"/>
              </w:rPr>
            </w:pPr>
            <w:r>
              <w:rPr>
                <w:bCs/>
              </w:rPr>
              <w:t xml:space="preserve">Муниципальная </w:t>
            </w:r>
            <w:r w:rsidR="00A771AC">
              <w:rPr>
                <w:bCs/>
              </w:rPr>
              <w:t xml:space="preserve"> программа</w:t>
            </w:r>
            <w:r w:rsidR="00A771AC" w:rsidRPr="00A771AC">
              <w:rPr>
                <w:bCs/>
              </w:rPr>
              <w:t xml:space="preserve"> «Комплексные меры профилактики наркомании, противодействия злоупотреблению наркотиками и их незаконному обороту 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645B6D" w:rsidRPr="00EE51C8" w:rsidTr="00645B6D">
        <w:trPr>
          <w:trHeight w:val="8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A771AC" w:rsidRDefault="00C46B3B" w:rsidP="00645B6D">
            <w:pPr>
              <w:rPr>
                <w:color w:val="000000"/>
              </w:rPr>
            </w:pPr>
            <w:r>
              <w:rPr>
                <w:bCs/>
              </w:rPr>
              <w:t>Муниципальная</w:t>
            </w:r>
            <w:r w:rsidR="009B6B55">
              <w:rPr>
                <w:bCs/>
              </w:rPr>
              <w:t xml:space="preserve"> </w:t>
            </w:r>
            <w:r>
              <w:rPr>
                <w:bCs/>
              </w:rPr>
              <w:t xml:space="preserve"> программа</w:t>
            </w:r>
            <w:r w:rsidR="00A771AC" w:rsidRPr="00A771AC">
              <w:rPr>
                <w:bCs/>
              </w:rPr>
              <w:t xml:space="preserve"> «Комплексное развитие систем коммунальной инфраструктуры Манойлинского сельского поселения на 2013-2020 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C46B3B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C46B3B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C46B3B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45B6D" w:rsidRPr="00EE51C8" w:rsidTr="00645B6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645B6D" w:rsidP="00645B6D">
            <w:pPr>
              <w:jc w:val="center"/>
              <w:rPr>
                <w:color w:val="000000"/>
              </w:rPr>
            </w:pPr>
            <w:r w:rsidRPr="00EE51C8">
              <w:rPr>
                <w:color w:val="000000"/>
              </w:rPr>
              <w:t>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9B6B55" w:rsidRDefault="00C46B3B" w:rsidP="00645B6D">
            <w:pPr>
              <w:rPr>
                <w:color w:val="000000"/>
              </w:rPr>
            </w:pPr>
            <w:r w:rsidRPr="009B6B55">
              <w:t>Ведомственная целевая программа «Развитие культуры на территории Манойлинского сельского поселения  на 2012 – 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6D" w:rsidRPr="00EE51C8" w:rsidRDefault="007A7FB7" w:rsidP="00645B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</w:tbl>
    <w:p w:rsidR="00645B6D" w:rsidRDefault="00645B6D" w:rsidP="001A10D5">
      <w:pPr>
        <w:jc w:val="both"/>
        <w:rPr>
          <w:bCs/>
          <w:sz w:val="28"/>
          <w:szCs w:val="28"/>
        </w:rPr>
      </w:pP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 рамках муниципальной программы </w:t>
      </w:r>
      <w:r>
        <w:rPr>
          <w:b/>
          <w:sz w:val="28"/>
          <w:szCs w:val="28"/>
        </w:rPr>
        <w:t>«Благоустройство населенных пунктов Манойлинского сельского поселения на 2012-2016гг»,</w:t>
      </w:r>
      <w:r>
        <w:rPr>
          <w:sz w:val="28"/>
          <w:szCs w:val="28"/>
        </w:rPr>
        <w:t xml:space="preserve"> </w:t>
      </w:r>
      <w:r w:rsidR="000674BC">
        <w:rPr>
          <w:bCs/>
          <w:sz w:val="28"/>
          <w:szCs w:val="28"/>
        </w:rPr>
        <w:t>в 2014</w:t>
      </w:r>
      <w:r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1A10D5" w:rsidRPr="000674BC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50296">
        <w:rPr>
          <w:bCs/>
          <w:sz w:val="28"/>
          <w:szCs w:val="28"/>
        </w:rPr>
        <w:t xml:space="preserve"> </w:t>
      </w:r>
      <w:r w:rsidR="00650296" w:rsidRPr="000674BC">
        <w:rPr>
          <w:bCs/>
          <w:sz w:val="28"/>
          <w:szCs w:val="28"/>
        </w:rPr>
        <w:t xml:space="preserve">приобретены </w:t>
      </w:r>
      <w:r w:rsidR="000674BC" w:rsidRPr="000674BC">
        <w:rPr>
          <w:bCs/>
          <w:sz w:val="28"/>
          <w:szCs w:val="28"/>
        </w:rPr>
        <w:t>ограждения (деревянный штакетник и асбестовые трубы) для ограждения мест гражданских захоронений</w:t>
      </w:r>
      <w:r w:rsidRPr="000674BC">
        <w:rPr>
          <w:bCs/>
          <w:sz w:val="28"/>
          <w:szCs w:val="28"/>
        </w:rPr>
        <w:t>;</w:t>
      </w:r>
      <w:r w:rsidR="008842CE">
        <w:rPr>
          <w:bCs/>
          <w:sz w:val="28"/>
          <w:szCs w:val="28"/>
        </w:rPr>
        <w:t xml:space="preserve"> установлены д</w:t>
      </w:r>
      <w:r w:rsidR="007907ED">
        <w:rPr>
          <w:bCs/>
          <w:sz w:val="28"/>
          <w:szCs w:val="28"/>
        </w:rPr>
        <w:t>ва деревянных туалета в местах гражданских захоронений;</w:t>
      </w:r>
    </w:p>
    <w:p w:rsidR="000674BC" w:rsidRPr="000674BC" w:rsidRDefault="000674BC" w:rsidP="001A10D5">
      <w:pPr>
        <w:jc w:val="both"/>
        <w:rPr>
          <w:bCs/>
          <w:sz w:val="28"/>
          <w:szCs w:val="28"/>
        </w:rPr>
      </w:pPr>
      <w:r w:rsidRPr="000674BC">
        <w:rPr>
          <w:bCs/>
          <w:sz w:val="28"/>
          <w:szCs w:val="28"/>
        </w:rPr>
        <w:t>- приобретены строительные материалы для обустройства спор</w:t>
      </w:r>
      <w:r w:rsidR="007907ED">
        <w:rPr>
          <w:bCs/>
          <w:sz w:val="28"/>
          <w:szCs w:val="28"/>
        </w:rPr>
        <w:t xml:space="preserve">тивной площадки - </w:t>
      </w:r>
      <w:r w:rsidRPr="000674BC">
        <w:rPr>
          <w:bCs/>
          <w:sz w:val="28"/>
          <w:szCs w:val="28"/>
        </w:rPr>
        <w:t xml:space="preserve"> установлены скамьи для зрителей</w:t>
      </w:r>
      <w:r w:rsidR="007907ED">
        <w:rPr>
          <w:bCs/>
          <w:sz w:val="28"/>
          <w:szCs w:val="28"/>
        </w:rPr>
        <w:t>, завезен песок, обустроена площадка для проведения пляжного волейбола</w:t>
      </w:r>
      <w:r w:rsidRPr="000674BC">
        <w:rPr>
          <w:bCs/>
          <w:sz w:val="28"/>
          <w:szCs w:val="28"/>
        </w:rPr>
        <w:t>.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</w:t>
      </w:r>
      <w:r w:rsidR="00650296" w:rsidRPr="007907ED">
        <w:rPr>
          <w:bCs/>
          <w:sz w:val="28"/>
          <w:szCs w:val="28"/>
        </w:rPr>
        <w:t xml:space="preserve"> обустроена территория детской игровой площадки</w:t>
      </w:r>
      <w:r w:rsidR="007907ED" w:rsidRPr="007907ED">
        <w:rPr>
          <w:bCs/>
          <w:sz w:val="28"/>
          <w:szCs w:val="28"/>
        </w:rPr>
        <w:t xml:space="preserve">: территория в летний период регулярно убиралась,  вывозился мусор, установлен деревянный туалет на территории площадки, высажены кустарники и деревья. 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 круглый год на территории поселения в ночное время функционировало уличное освещение</w:t>
      </w:r>
      <w:r w:rsidR="00650296" w:rsidRPr="007907ED">
        <w:rPr>
          <w:bCs/>
          <w:sz w:val="28"/>
          <w:szCs w:val="28"/>
        </w:rPr>
        <w:t>, создавая комфортные условия в темное время суток для жителей поселения</w:t>
      </w:r>
      <w:r w:rsidRPr="007907ED">
        <w:rPr>
          <w:bCs/>
          <w:sz w:val="28"/>
          <w:szCs w:val="28"/>
        </w:rPr>
        <w:t>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 приобретены лампы дл</w:t>
      </w:r>
      <w:r w:rsidR="000674BC" w:rsidRPr="007907ED">
        <w:rPr>
          <w:bCs/>
          <w:sz w:val="28"/>
          <w:szCs w:val="28"/>
        </w:rPr>
        <w:t>я уличных фонарей в количестве 4</w:t>
      </w:r>
      <w:r w:rsidRPr="007907ED">
        <w:rPr>
          <w:bCs/>
          <w:sz w:val="28"/>
          <w:szCs w:val="28"/>
        </w:rPr>
        <w:t>0штук;</w:t>
      </w:r>
    </w:p>
    <w:p w:rsidR="007907ED" w:rsidRPr="007907ED" w:rsidRDefault="007907ED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мере необходимости проводился ремонт и замена фонарей уличного освещения;</w:t>
      </w:r>
    </w:p>
    <w:p w:rsidR="001A10D5" w:rsidRPr="007907ED" w:rsidRDefault="001A10D5" w:rsidP="001A10D5">
      <w:pPr>
        <w:jc w:val="both"/>
        <w:rPr>
          <w:bCs/>
          <w:sz w:val="28"/>
          <w:szCs w:val="28"/>
        </w:rPr>
      </w:pPr>
      <w:r w:rsidRPr="007907ED">
        <w:rPr>
          <w:bCs/>
          <w:sz w:val="28"/>
          <w:szCs w:val="28"/>
        </w:rPr>
        <w:t>-ежемесячно производилась уборка территории</w:t>
      </w:r>
      <w:r w:rsidR="007907ED" w:rsidRPr="007907ED">
        <w:rPr>
          <w:bCs/>
          <w:sz w:val="28"/>
          <w:szCs w:val="28"/>
        </w:rPr>
        <w:t xml:space="preserve"> поселения</w:t>
      </w:r>
      <w:r w:rsidRPr="007907ED">
        <w:rPr>
          <w:bCs/>
          <w:sz w:val="28"/>
          <w:szCs w:val="28"/>
        </w:rPr>
        <w:t>,</w:t>
      </w:r>
      <w:r w:rsidR="007907ED" w:rsidRPr="007907ED">
        <w:rPr>
          <w:bCs/>
          <w:sz w:val="28"/>
          <w:szCs w:val="28"/>
        </w:rPr>
        <w:t xml:space="preserve"> центральной площади, </w:t>
      </w:r>
      <w:r w:rsidRPr="007907ED">
        <w:rPr>
          <w:bCs/>
          <w:sz w:val="28"/>
          <w:szCs w:val="28"/>
        </w:rPr>
        <w:t xml:space="preserve"> включая в себя регулярную очистку территории от мусора, грязи, вывоз мусора по мере необходимости.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6546F9">
        <w:rPr>
          <w:bCs/>
          <w:sz w:val="28"/>
          <w:szCs w:val="28"/>
        </w:rPr>
        <w:t>за счет местного бюджета на 2014 г. в сумме  – 616,1</w:t>
      </w:r>
      <w:r>
        <w:rPr>
          <w:bCs/>
          <w:sz w:val="28"/>
          <w:szCs w:val="28"/>
        </w:rPr>
        <w:t xml:space="preserve"> тыс. рублей. Фактический о</w:t>
      </w:r>
      <w:r w:rsidR="006546F9">
        <w:rPr>
          <w:bCs/>
          <w:sz w:val="28"/>
          <w:szCs w:val="28"/>
        </w:rPr>
        <w:t>бъем исполнения программы в 2014 г. составил – 499,8 тыс. рублей  (81</w:t>
      </w:r>
      <w:r>
        <w:rPr>
          <w:bCs/>
          <w:sz w:val="28"/>
          <w:szCs w:val="28"/>
        </w:rPr>
        <w:t xml:space="preserve">%).  </w:t>
      </w:r>
      <w:r w:rsidR="005131E8">
        <w:rPr>
          <w:bCs/>
          <w:sz w:val="28"/>
          <w:szCs w:val="28"/>
        </w:rPr>
        <w:t>Мероприятия муниципальной  програ</w:t>
      </w:r>
      <w:r w:rsidR="006546F9">
        <w:rPr>
          <w:bCs/>
          <w:sz w:val="28"/>
          <w:szCs w:val="28"/>
        </w:rPr>
        <w:t>ммы, бюджетные ассигнования 2014</w:t>
      </w:r>
      <w:r w:rsidR="005131E8">
        <w:rPr>
          <w:bCs/>
          <w:sz w:val="28"/>
          <w:szCs w:val="28"/>
        </w:rPr>
        <w:t xml:space="preserve">года  корректировались </w:t>
      </w:r>
      <w:r w:rsidR="006546F9">
        <w:rPr>
          <w:bCs/>
          <w:sz w:val="28"/>
          <w:szCs w:val="28"/>
        </w:rPr>
        <w:t>решением Совета депутатов в 2014</w:t>
      </w:r>
      <w:r w:rsidR="005131E8">
        <w:rPr>
          <w:bCs/>
          <w:sz w:val="28"/>
          <w:szCs w:val="28"/>
        </w:rPr>
        <w:t xml:space="preserve">г. неоднократно, изменения вносились вследствие </w:t>
      </w:r>
      <w:r w:rsidR="006546F9">
        <w:rPr>
          <w:bCs/>
          <w:sz w:val="28"/>
          <w:szCs w:val="28"/>
        </w:rPr>
        <w:t>перенаправления бюджетных средств на выполнение других бюджетных обязательств.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5131E8">
        <w:rPr>
          <w:sz w:val="28"/>
          <w:szCs w:val="28"/>
        </w:rPr>
        <w:t>программных мероприятий позволило</w:t>
      </w:r>
      <w:r>
        <w:rPr>
          <w:sz w:val="28"/>
          <w:szCs w:val="28"/>
        </w:rPr>
        <w:t xml:space="preserve"> сформировать условия, обеспечивающие комфортные условия для работы и отдыха проживающего населения.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результате реализации программы достигнуты следующие количественные показатели:</w:t>
      </w:r>
    </w:p>
    <w:p w:rsidR="001A10D5" w:rsidRDefault="00521DB9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проведено 4 субботника</w:t>
      </w:r>
      <w:r w:rsidR="00AE2BA6">
        <w:rPr>
          <w:sz w:val="28"/>
          <w:szCs w:val="28"/>
        </w:rPr>
        <w:t xml:space="preserve"> по</w:t>
      </w:r>
      <w:r w:rsidR="001A10D5">
        <w:rPr>
          <w:sz w:val="28"/>
          <w:szCs w:val="28"/>
        </w:rPr>
        <w:t xml:space="preserve"> уборке территории</w:t>
      </w:r>
      <w:r w:rsidR="00AE2BA6">
        <w:rPr>
          <w:sz w:val="28"/>
          <w:szCs w:val="28"/>
        </w:rPr>
        <w:t xml:space="preserve"> поселения</w:t>
      </w:r>
      <w:r w:rsidR="001A10D5">
        <w:rPr>
          <w:sz w:val="28"/>
          <w:szCs w:val="28"/>
        </w:rPr>
        <w:t xml:space="preserve">; 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проводилась комплексная работа совместно с организациями и личными подворьями по благоустройству территории сельского поселения;</w:t>
      </w:r>
    </w:p>
    <w:p w:rsidR="00AE2BA6" w:rsidRDefault="00AE2BA6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благоустроенна территория детской площадки, произведен косметический ремонт малых архитектурных комплексов на детской площадке;</w:t>
      </w:r>
    </w:p>
    <w:p w:rsidR="0001284A" w:rsidRPr="0001284A" w:rsidRDefault="00186683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2BA6">
        <w:rPr>
          <w:sz w:val="28"/>
          <w:szCs w:val="28"/>
        </w:rPr>
        <w:t xml:space="preserve"> установлены </w:t>
      </w:r>
      <w:r w:rsidR="000674BC">
        <w:rPr>
          <w:sz w:val="28"/>
          <w:szCs w:val="28"/>
        </w:rPr>
        <w:t xml:space="preserve">скамейки и урны в парке на центральной площади улицы Атамана </w:t>
      </w:r>
      <w:r w:rsidR="000674BC" w:rsidRPr="0001284A">
        <w:rPr>
          <w:sz w:val="28"/>
          <w:szCs w:val="28"/>
        </w:rPr>
        <w:t>Макарова</w:t>
      </w:r>
      <w:r w:rsidR="0001284A">
        <w:rPr>
          <w:sz w:val="28"/>
          <w:szCs w:val="28"/>
        </w:rPr>
        <w:t>;</w:t>
      </w:r>
      <w:r w:rsidR="00AE2BA6" w:rsidRPr="0001284A">
        <w:rPr>
          <w:sz w:val="28"/>
          <w:szCs w:val="28"/>
        </w:rPr>
        <w:t xml:space="preserve"> </w:t>
      </w:r>
    </w:p>
    <w:p w:rsidR="00236459" w:rsidRPr="000674BC" w:rsidRDefault="001A10D5" w:rsidP="001A10D5">
      <w:pPr>
        <w:jc w:val="both"/>
        <w:rPr>
          <w:sz w:val="28"/>
          <w:szCs w:val="28"/>
        </w:rPr>
      </w:pPr>
      <w:r w:rsidRPr="000674BC">
        <w:rPr>
          <w:sz w:val="28"/>
          <w:szCs w:val="28"/>
        </w:rPr>
        <w:t xml:space="preserve">- </w:t>
      </w:r>
      <w:r w:rsidR="000674BC">
        <w:rPr>
          <w:sz w:val="28"/>
          <w:szCs w:val="28"/>
        </w:rPr>
        <w:t>оплачены транспортные р</w:t>
      </w:r>
      <w:r w:rsidR="0001284A">
        <w:rPr>
          <w:sz w:val="28"/>
          <w:szCs w:val="28"/>
        </w:rPr>
        <w:t>асходы по транспортировке щебня</w:t>
      </w:r>
      <w:r w:rsidR="000674BC">
        <w:rPr>
          <w:sz w:val="28"/>
          <w:szCs w:val="28"/>
        </w:rPr>
        <w:t xml:space="preserve">, предназначенного для </w:t>
      </w:r>
      <w:r w:rsidR="00236459" w:rsidRPr="000674BC">
        <w:rPr>
          <w:sz w:val="28"/>
          <w:szCs w:val="28"/>
        </w:rPr>
        <w:t>вырав</w:t>
      </w:r>
      <w:r w:rsidR="000674BC">
        <w:rPr>
          <w:sz w:val="28"/>
          <w:szCs w:val="28"/>
        </w:rPr>
        <w:t xml:space="preserve">нивания </w:t>
      </w:r>
      <w:r w:rsidR="00521DB9" w:rsidRPr="000674BC">
        <w:rPr>
          <w:sz w:val="28"/>
          <w:szCs w:val="28"/>
        </w:rPr>
        <w:t xml:space="preserve"> дорожного полотна по улицам </w:t>
      </w:r>
      <w:r w:rsidR="00236459" w:rsidRPr="000674BC">
        <w:rPr>
          <w:sz w:val="28"/>
          <w:szCs w:val="28"/>
        </w:rPr>
        <w:t xml:space="preserve"> Школьной, </w:t>
      </w:r>
      <w:r w:rsidR="000674BC">
        <w:rPr>
          <w:sz w:val="28"/>
          <w:szCs w:val="28"/>
        </w:rPr>
        <w:t>Молодежной.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рамках муници</w:t>
      </w:r>
      <w:r w:rsidR="000674BC">
        <w:rPr>
          <w:bCs/>
          <w:sz w:val="28"/>
          <w:szCs w:val="28"/>
        </w:rPr>
        <w:t>пальной</w:t>
      </w:r>
      <w:r>
        <w:rPr>
          <w:bCs/>
          <w:sz w:val="28"/>
          <w:szCs w:val="28"/>
        </w:rPr>
        <w:t xml:space="preserve"> программы </w:t>
      </w:r>
      <w:r>
        <w:rPr>
          <w:b/>
          <w:bCs/>
          <w:sz w:val="28"/>
          <w:szCs w:val="28"/>
        </w:rPr>
        <w:t>«Комплексные меры профилактики наркомании, противодействия злоупотреблению наркотиками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их незаконному обороту  на 2012-2014 годы»</w:t>
      </w:r>
      <w:r w:rsidR="000674BC">
        <w:rPr>
          <w:bCs/>
          <w:sz w:val="28"/>
          <w:szCs w:val="28"/>
        </w:rPr>
        <w:t>, в 2014</w:t>
      </w:r>
      <w:r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тематические дискотеки с распространением печатной продукции</w:t>
      </w:r>
      <w:r w:rsidR="0001284A">
        <w:rPr>
          <w:bCs/>
          <w:sz w:val="28"/>
          <w:szCs w:val="28"/>
        </w:rPr>
        <w:t xml:space="preserve"> – участвовало 78</w:t>
      </w:r>
      <w:r w:rsidR="00FE450C">
        <w:rPr>
          <w:bCs/>
          <w:sz w:val="28"/>
          <w:szCs w:val="28"/>
        </w:rPr>
        <w:t xml:space="preserve"> человек</w:t>
      </w:r>
      <w:r>
        <w:rPr>
          <w:bCs/>
          <w:sz w:val="28"/>
          <w:szCs w:val="28"/>
        </w:rPr>
        <w:t>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уличной рекламы по созданию позитивного отношения к здоровому образу жизни</w:t>
      </w:r>
      <w:r w:rsidR="00FE450C">
        <w:rPr>
          <w:bCs/>
          <w:sz w:val="28"/>
          <w:szCs w:val="28"/>
        </w:rPr>
        <w:t xml:space="preserve"> – 4 мероприятия</w:t>
      </w:r>
      <w:r>
        <w:rPr>
          <w:bCs/>
          <w:sz w:val="28"/>
          <w:szCs w:val="28"/>
        </w:rPr>
        <w:t>;</w:t>
      </w:r>
    </w:p>
    <w:p w:rsidR="00FE450C" w:rsidRDefault="00FE450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совместного совещания с участием участкового уполномоченного – 1 мероприятие;</w:t>
      </w:r>
    </w:p>
    <w:p w:rsidR="00FE450C" w:rsidRDefault="0001284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выдано 6 предписаний</w:t>
      </w:r>
      <w:r w:rsidR="00FE450C">
        <w:rPr>
          <w:bCs/>
          <w:sz w:val="28"/>
          <w:szCs w:val="28"/>
        </w:rPr>
        <w:t xml:space="preserve"> о принятии мер по уничтожению конопли и мака</w:t>
      </w:r>
    </w:p>
    <w:p w:rsidR="00FE450C" w:rsidRDefault="00FE450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выпуск и распространение печатной продукции профилактической направленности в информационном листе «Родной хуторок» - 4 статьи</w:t>
      </w:r>
      <w:r w:rsidR="0001284A">
        <w:rPr>
          <w:bCs/>
          <w:sz w:val="28"/>
          <w:szCs w:val="28"/>
        </w:rPr>
        <w:t>;</w:t>
      </w:r>
    </w:p>
    <w:p w:rsidR="0001284A" w:rsidRDefault="0001284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спортивные соревнования «Спорт –</w:t>
      </w:r>
      <w:r w:rsidR="008842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вместо наркотиков» (по футболу) -18 чел;</w:t>
      </w:r>
    </w:p>
    <w:p w:rsidR="0001284A" w:rsidRDefault="0001284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спортивные соревнования «Мы выбираем спорт» (пляжный волейбол) -14 чел.;</w:t>
      </w:r>
    </w:p>
    <w:p w:rsidR="0001284A" w:rsidRDefault="0001284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-Проведение акции «Сохрани себя – сохрани 21 век» -7 чел.</w:t>
      </w:r>
    </w:p>
    <w:p w:rsidR="0001284A" w:rsidRDefault="0001284A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Проведение фотоконкурса на тему «Моя семья за здоровый образ жизни» - 15 чел.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реализации данной программы определен объем бюджетных ассигнований за счет местного бюджета на 2</w:t>
      </w:r>
      <w:r w:rsidR="000674BC">
        <w:rPr>
          <w:bCs/>
          <w:sz w:val="28"/>
          <w:szCs w:val="28"/>
        </w:rPr>
        <w:t>014 г. в сумме  – 6,0</w:t>
      </w:r>
      <w:r>
        <w:rPr>
          <w:bCs/>
          <w:sz w:val="28"/>
          <w:szCs w:val="28"/>
        </w:rPr>
        <w:t xml:space="preserve"> тыс. рублей. Фактический о</w:t>
      </w:r>
      <w:r w:rsidR="000674BC">
        <w:rPr>
          <w:bCs/>
          <w:sz w:val="28"/>
          <w:szCs w:val="28"/>
        </w:rPr>
        <w:t>бъем исполнения программы в 2014 г. составил – 3,4</w:t>
      </w:r>
      <w:r w:rsidR="009B6B55">
        <w:rPr>
          <w:bCs/>
          <w:sz w:val="28"/>
          <w:szCs w:val="28"/>
        </w:rPr>
        <w:t xml:space="preserve"> тыс. рублей  (57</w:t>
      </w:r>
      <w:r>
        <w:rPr>
          <w:bCs/>
          <w:sz w:val="28"/>
          <w:szCs w:val="28"/>
        </w:rPr>
        <w:t xml:space="preserve"> %).  </w:t>
      </w:r>
    </w:p>
    <w:p w:rsidR="001A10D5" w:rsidRDefault="008842CE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Благодаря реализации</w:t>
      </w:r>
      <w:r w:rsidR="001A10D5">
        <w:rPr>
          <w:bCs/>
          <w:sz w:val="28"/>
          <w:szCs w:val="28"/>
        </w:rPr>
        <w:t xml:space="preserve"> программных мероприятий, были достигнуты следующие количественные показатели: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FE450C">
        <w:rPr>
          <w:bCs/>
          <w:sz w:val="28"/>
          <w:szCs w:val="28"/>
        </w:rPr>
        <w:t xml:space="preserve">всего в проведенных </w:t>
      </w:r>
      <w:r>
        <w:rPr>
          <w:bCs/>
          <w:color w:val="FF0000"/>
          <w:sz w:val="28"/>
          <w:szCs w:val="28"/>
        </w:rPr>
        <w:t xml:space="preserve"> </w:t>
      </w:r>
      <w:r w:rsidR="00AE2BA6">
        <w:rPr>
          <w:bCs/>
          <w:sz w:val="28"/>
          <w:szCs w:val="28"/>
        </w:rPr>
        <w:t>мероприяти</w:t>
      </w:r>
      <w:r w:rsidR="00FE450C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  по пропаганде здорового образа жизни и профилактик</w:t>
      </w:r>
      <w:r w:rsidR="00AE2BA6">
        <w:rPr>
          <w:bCs/>
          <w:sz w:val="28"/>
          <w:szCs w:val="28"/>
        </w:rPr>
        <w:t xml:space="preserve">е наркомании, </w:t>
      </w:r>
      <w:r>
        <w:rPr>
          <w:bCs/>
          <w:sz w:val="28"/>
          <w:szCs w:val="28"/>
        </w:rPr>
        <w:t xml:space="preserve"> в про</w:t>
      </w:r>
      <w:r w:rsidR="00FE450C">
        <w:rPr>
          <w:bCs/>
          <w:sz w:val="28"/>
          <w:szCs w:val="28"/>
        </w:rPr>
        <w:t xml:space="preserve">граммных мероприятиях приняли </w:t>
      </w:r>
      <w:r w:rsidR="00AE2BA6">
        <w:rPr>
          <w:bCs/>
          <w:sz w:val="28"/>
          <w:szCs w:val="28"/>
        </w:rPr>
        <w:t xml:space="preserve">участие </w:t>
      </w:r>
      <w:r w:rsidR="00D03274">
        <w:rPr>
          <w:bCs/>
          <w:sz w:val="28"/>
          <w:szCs w:val="28"/>
        </w:rPr>
        <w:t>162 человек (на 11 человек больше, чем в 2013</w:t>
      </w:r>
      <w:r w:rsidR="00FE450C">
        <w:rPr>
          <w:bCs/>
          <w:sz w:val="28"/>
          <w:szCs w:val="28"/>
        </w:rPr>
        <w:t>г.)</w:t>
      </w:r>
      <w:r>
        <w:rPr>
          <w:bCs/>
          <w:sz w:val="28"/>
          <w:szCs w:val="28"/>
        </w:rPr>
        <w:t>;</w:t>
      </w:r>
    </w:p>
    <w:p w:rsidR="001A10D5" w:rsidRDefault="00FE450C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-выпущено 4</w:t>
      </w:r>
      <w:r w:rsidR="001A10D5">
        <w:rPr>
          <w:bCs/>
          <w:sz w:val="28"/>
          <w:szCs w:val="28"/>
        </w:rPr>
        <w:t xml:space="preserve"> информационных материалов по профилактике наркомании;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установление и ликвидация очагов естест</w:t>
      </w:r>
      <w:r w:rsidR="00D03274">
        <w:rPr>
          <w:bCs/>
          <w:sz w:val="28"/>
          <w:szCs w:val="28"/>
        </w:rPr>
        <w:t>венного произрастания конопли- 6</w:t>
      </w:r>
      <w:r>
        <w:rPr>
          <w:bCs/>
          <w:sz w:val="28"/>
          <w:szCs w:val="28"/>
        </w:rPr>
        <w:t xml:space="preserve"> очага.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6B55">
        <w:rPr>
          <w:sz w:val="28"/>
          <w:szCs w:val="28"/>
        </w:rPr>
        <w:t xml:space="preserve">  В рамках муниципальной</w:t>
      </w:r>
      <w:r>
        <w:rPr>
          <w:sz w:val="28"/>
          <w:szCs w:val="28"/>
        </w:rPr>
        <w:t xml:space="preserve"> целевой программы </w:t>
      </w:r>
      <w:r>
        <w:rPr>
          <w:b/>
          <w:sz w:val="28"/>
          <w:szCs w:val="28"/>
        </w:rPr>
        <w:t xml:space="preserve">«Развитие и совершенствование территориального общественного самоуправления </w:t>
      </w:r>
      <w:r>
        <w:rPr>
          <w:b/>
          <w:sz w:val="28"/>
          <w:szCs w:val="28"/>
        </w:rPr>
        <w:lastRenderedPageBreak/>
        <w:t>на территории Манойлинского сельского поселения в 2012-2014гг»</w:t>
      </w:r>
      <w:r w:rsidR="009B6B55">
        <w:rPr>
          <w:sz w:val="28"/>
          <w:szCs w:val="28"/>
        </w:rPr>
        <w:t>, в 2014</w:t>
      </w:r>
      <w:r>
        <w:rPr>
          <w:sz w:val="28"/>
          <w:szCs w:val="28"/>
        </w:rPr>
        <w:t xml:space="preserve"> году проведены следующие программные мероприятия: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сельские спортивные игры</w:t>
      </w:r>
      <w:r w:rsidR="00A66FAC">
        <w:rPr>
          <w:sz w:val="28"/>
          <w:szCs w:val="28"/>
        </w:rPr>
        <w:t xml:space="preserve"> по волейболу</w:t>
      </w:r>
      <w:r>
        <w:rPr>
          <w:sz w:val="28"/>
          <w:szCs w:val="28"/>
        </w:rPr>
        <w:t>;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районная Спартакиада жителей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;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проведения  Дня села;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месячников благоустройства в весенне-летний период, с привлечением все жителей поселения</w:t>
      </w:r>
    </w:p>
    <w:p w:rsidR="001A10D5" w:rsidRDefault="001A10D5" w:rsidP="001A10D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9B6B55">
        <w:rPr>
          <w:bCs/>
          <w:sz w:val="28"/>
          <w:szCs w:val="28"/>
        </w:rPr>
        <w:t>за счет местного бюджета на 2014 г. в сумме  – 7</w:t>
      </w:r>
      <w:r>
        <w:rPr>
          <w:bCs/>
          <w:sz w:val="28"/>
          <w:szCs w:val="28"/>
        </w:rPr>
        <w:t>,0 тыс. рублей.    Фактический объем и</w:t>
      </w:r>
      <w:r w:rsidR="009B6B55">
        <w:rPr>
          <w:bCs/>
          <w:sz w:val="28"/>
          <w:szCs w:val="28"/>
        </w:rPr>
        <w:t>сполнения программы составил – 7,0 тыс. рублей (100</w:t>
      </w:r>
      <w:r>
        <w:rPr>
          <w:bCs/>
          <w:sz w:val="28"/>
          <w:szCs w:val="28"/>
        </w:rPr>
        <w:t xml:space="preserve"> %).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Реализация программных мероприятий позволило достичь следующих количественных показателей:</w:t>
      </w:r>
    </w:p>
    <w:p w:rsidR="00710C77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увеличение доли населения, охваченного </w:t>
      </w:r>
      <w:proofErr w:type="spellStart"/>
      <w:r>
        <w:rPr>
          <w:bCs/>
          <w:sz w:val="28"/>
          <w:szCs w:val="28"/>
        </w:rPr>
        <w:t>ТОСовским</w:t>
      </w:r>
      <w:proofErr w:type="spellEnd"/>
      <w:r>
        <w:rPr>
          <w:bCs/>
          <w:sz w:val="28"/>
          <w:szCs w:val="28"/>
        </w:rPr>
        <w:t xml:space="preserve"> движением</w:t>
      </w:r>
      <w:r w:rsidR="009B6B55">
        <w:rPr>
          <w:bCs/>
          <w:sz w:val="28"/>
          <w:szCs w:val="28"/>
        </w:rPr>
        <w:t>, в 2014</w:t>
      </w:r>
      <w:r w:rsidR="00CF61C6">
        <w:rPr>
          <w:bCs/>
          <w:sz w:val="28"/>
          <w:szCs w:val="28"/>
        </w:rPr>
        <w:t>г</w:t>
      </w:r>
      <w:r w:rsidR="000A6FC1">
        <w:rPr>
          <w:bCs/>
          <w:sz w:val="28"/>
          <w:szCs w:val="28"/>
        </w:rPr>
        <w:t>оду</w:t>
      </w:r>
      <w:r w:rsidR="00CF61C6">
        <w:rPr>
          <w:bCs/>
          <w:sz w:val="28"/>
          <w:szCs w:val="28"/>
        </w:rPr>
        <w:t xml:space="preserve"> </w:t>
      </w:r>
      <w:r w:rsidR="000A6FC1">
        <w:rPr>
          <w:bCs/>
          <w:sz w:val="28"/>
          <w:szCs w:val="28"/>
        </w:rPr>
        <w:t xml:space="preserve">достигло </w:t>
      </w:r>
      <w:r w:rsidR="000A6FC1" w:rsidRPr="000A6FC1">
        <w:rPr>
          <w:bCs/>
          <w:sz w:val="28"/>
          <w:szCs w:val="28"/>
        </w:rPr>
        <w:t>100</w:t>
      </w:r>
      <w:r w:rsidR="000A6FC1">
        <w:rPr>
          <w:bCs/>
          <w:sz w:val="28"/>
          <w:szCs w:val="28"/>
        </w:rPr>
        <w:t>%</w:t>
      </w:r>
      <w:r w:rsidR="00710C77">
        <w:rPr>
          <w:bCs/>
          <w:sz w:val="28"/>
          <w:szCs w:val="28"/>
        </w:rPr>
        <w:t>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увеличение количества мероприятий, проведенных при участии ТОС по организац</w:t>
      </w:r>
      <w:r w:rsidR="00A66FAC">
        <w:rPr>
          <w:bCs/>
          <w:sz w:val="28"/>
          <w:szCs w:val="28"/>
        </w:rPr>
        <w:t>ии досуга и занятости населения, наиболее значимые из них:</w:t>
      </w:r>
    </w:p>
    <w:p w:rsidR="00A66FAC" w:rsidRDefault="00A66FAC" w:rsidP="00A66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праздничные мероприятия, посвященные Победе в Великой отечественной войне;</w:t>
      </w:r>
    </w:p>
    <w:p w:rsidR="00A66FAC" w:rsidRDefault="00A66FAC" w:rsidP="00A66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</w:t>
      </w:r>
      <w:r w:rsidR="008842C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посвященные международному Дню пожилых людей;</w:t>
      </w:r>
    </w:p>
    <w:p w:rsidR="00A66FAC" w:rsidRDefault="00BC2666" w:rsidP="00A66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66FAC">
        <w:rPr>
          <w:bCs/>
          <w:sz w:val="28"/>
          <w:szCs w:val="28"/>
        </w:rPr>
        <w:t>разви</w:t>
      </w:r>
      <w:r>
        <w:rPr>
          <w:bCs/>
          <w:sz w:val="28"/>
          <w:szCs w:val="28"/>
        </w:rPr>
        <w:t xml:space="preserve">тие самодеятельного творчества, </w:t>
      </w:r>
      <w:r w:rsidR="00A66FAC">
        <w:rPr>
          <w:bCs/>
          <w:sz w:val="28"/>
          <w:szCs w:val="28"/>
        </w:rPr>
        <w:t>поддержка национальных творческих коллективов;</w:t>
      </w:r>
    </w:p>
    <w:p w:rsidR="00A66FAC" w:rsidRDefault="008842CE" w:rsidP="00A66F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акции</w:t>
      </w:r>
      <w:r w:rsidR="00A66FAC">
        <w:rPr>
          <w:bCs/>
          <w:sz w:val="28"/>
          <w:szCs w:val="28"/>
        </w:rPr>
        <w:t xml:space="preserve"> по благоустройству </w:t>
      </w:r>
      <w:r>
        <w:rPr>
          <w:bCs/>
          <w:sz w:val="28"/>
          <w:szCs w:val="28"/>
        </w:rPr>
        <w:t xml:space="preserve">территории поселения </w:t>
      </w:r>
      <w:r w:rsidR="00BC2666">
        <w:rPr>
          <w:bCs/>
          <w:sz w:val="28"/>
          <w:szCs w:val="28"/>
        </w:rPr>
        <w:t xml:space="preserve">в </w:t>
      </w:r>
      <w:proofErr w:type="spellStart"/>
      <w:proofErr w:type="gramStart"/>
      <w:r w:rsidR="00BC2666">
        <w:rPr>
          <w:bCs/>
          <w:sz w:val="28"/>
          <w:szCs w:val="28"/>
        </w:rPr>
        <w:t>весенне</w:t>
      </w:r>
      <w:proofErr w:type="spellEnd"/>
      <w:r w:rsidR="00BC2666">
        <w:rPr>
          <w:bCs/>
          <w:sz w:val="28"/>
          <w:szCs w:val="28"/>
        </w:rPr>
        <w:t xml:space="preserve"> - осенний</w:t>
      </w:r>
      <w:proofErr w:type="gramEnd"/>
      <w:r w:rsidR="00BC2666">
        <w:rPr>
          <w:bCs/>
          <w:sz w:val="28"/>
          <w:szCs w:val="28"/>
        </w:rPr>
        <w:t xml:space="preserve"> период.</w:t>
      </w:r>
    </w:p>
    <w:p w:rsidR="00BC2666" w:rsidRDefault="00A66FAC" w:rsidP="00BC266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A10D5">
        <w:rPr>
          <w:bCs/>
          <w:sz w:val="28"/>
          <w:szCs w:val="28"/>
        </w:rPr>
        <w:t xml:space="preserve"> Данная программа способствовала повышению активности участия жителей Манойлинского сельского поселения в осуществлении собственных инициатив, созданию условий для функционирования органов ТОС.</w:t>
      </w:r>
      <w:r w:rsidR="00BC2666" w:rsidRPr="00BC2666">
        <w:rPr>
          <w:bCs/>
          <w:sz w:val="28"/>
          <w:szCs w:val="28"/>
        </w:rPr>
        <w:t xml:space="preserve"> </w:t>
      </w:r>
      <w:r w:rsidR="00BC2666">
        <w:rPr>
          <w:bCs/>
          <w:sz w:val="28"/>
          <w:szCs w:val="28"/>
        </w:rPr>
        <w:t xml:space="preserve">В результате реализации программных мероприятий активисты </w:t>
      </w:r>
      <w:proofErr w:type="spellStart"/>
      <w:r w:rsidR="00BC2666">
        <w:rPr>
          <w:bCs/>
          <w:sz w:val="28"/>
          <w:szCs w:val="28"/>
        </w:rPr>
        <w:t>ТОСов</w:t>
      </w:r>
      <w:proofErr w:type="spellEnd"/>
      <w:r w:rsidR="00BC2666">
        <w:rPr>
          <w:bCs/>
          <w:sz w:val="28"/>
          <w:szCs w:val="28"/>
        </w:rPr>
        <w:t xml:space="preserve"> получили стимул к дальнейшему развитию, обеспечению благоприятных условий для развития и процветания </w:t>
      </w:r>
      <w:r w:rsidR="000A6FC1">
        <w:rPr>
          <w:bCs/>
          <w:sz w:val="28"/>
          <w:szCs w:val="28"/>
        </w:rPr>
        <w:t>сельского поселения</w:t>
      </w:r>
      <w:r w:rsidR="00BC2666">
        <w:rPr>
          <w:bCs/>
          <w:sz w:val="28"/>
          <w:szCs w:val="28"/>
        </w:rPr>
        <w:t>.</w:t>
      </w:r>
    </w:p>
    <w:p w:rsidR="00BC2666" w:rsidRDefault="001A10D5" w:rsidP="00BC266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C2666">
        <w:rPr>
          <w:bCs/>
          <w:sz w:val="28"/>
          <w:szCs w:val="28"/>
        </w:rPr>
        <w:t xml:space="preserve">    </w:t>
      </w:r>
    </w:p>
    <w:p w:rsidR="001A10D5" w:rsidRDefault="00BC2666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B6B55">
        <w:rPr>
          <w:bCs/>
          <w:sz w:val="28"/>
          <w:szCs w:val="28"/>
        </w:rPr>
        <w:t xml:space="preserve">   </w:t>
      </w:r>
      <w:r w:rsidR="001A10D5">
        <w:rPr>
          <w:sz w:val="28"/>
          <w:szCs w:val="28"/>
        </w:rPr>
        <w:t xml:space="preserve">   В рамках ведомственной целевой программы </w:t>
      </w:r>
      <w:r w:rsidR="001A10D5">
        <w:rPr>
          <w:b/>
          <w:sz w:val="28"/>
          <w:szCs w:val="28"/>
        </w:rPr>
        <w:t>«Развитие культуры на территории Манойлинского сельского поселения  на 2012 – 2014 годы»,</w:t>
      </w:r>
      <w:r w:rsidR="001A10D5">
        <w:rPr>
          <w:sz w:val="28"/>
          <w:szCs w:val="28"/>
        </w:rPr>
        <w:t xml:space="preserve"> </w:t>
      </w:r>
      <w:r w:rsidR="009B6B55">
        <w:rPr>
          <w:bCs/>
          <w:sz w:val="28"/>
          <w:szCs w:val="28"/>
        </w:rPr>
        <w:t>в 2014</w:t>
      </w:r>
      <w:r w:rsidR="001A10D5">
        <w:rPr>
          <w:bCs/>
          <w:sz w:val="28"/>
          <w:szCs w:val="28"/>
        </w:rPr>
        <w:t xml:space="preserve"> году проведены следующие программные мероприятия:</w:t>
      </w:r>
    </w:p>
    <w:p w:rsidR="00BC2666" w:rsidRPr="003744EB" w:rsidRDefault="001A10D5" w:rsidP="001A10D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958FA">
        <w:rPr>
          <w:bCs/>
          <w:sz w:val="28"/>
          <w:szCs w:val="28"/>
        </w:rPr>
        <w:t xml:space="preserve">- </w:t>
      </w:r>
      <w:r w:rsidR="008958FA">
        <w:rPr>
          <w:sz w:val="28"/>
          <w:szCs w:val="28"/>
        </w:rPr>
        <w:t>культурно - массовые  мероприятия с учащимися, посвященные знаменательным датам, в целях патриотического воспитания, с приглашением ветеранов ВОВ, творческих коллективов района;</w:t>
      </w:r>
      <w:r>
        <w:rPr>
          <w:bCs/>
          <w:sz w:val="28"/>
          <w:szCs w:val="28"/>
        </w:rPr>
        <w:t xml:space="preserve"> 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мероприятия</w:t>
      </w:r>
      <w:r w:rsidR="008842CE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посвященные международному Дню пожилых людей;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развитие самодеятельного творчества: поддержка творческих коллективов: народный хор «Радуга», детские коллективы «Соловушка», «Непоседы»;</w:t>
      </w:r>
    </w:p>
    <w:p w:rsidR="00D03274" w:rsidRDefault="00D03274" w:rsidP="001A10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поддержка творческого кружка «Умелые ручки»;</w:t>
      </w:r>
    </w:p>
    <w:p w:rsidR="00354A1C" w:rsidRPr="00ED3756" w:rsidRDefault="00ED3756" w:rsidP="00354A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культурно-массовое мероприятие посвященное Дню хутора</w:t>
      </w:r>
      <w:r w:rsidRPr="00ED3756">
        <w:rPr>
          <w:bCs/>
          <w:sz w:val="28"/>
          <w:szCs w:val="28"/>
        </w:rPr>
        <w:t>.</w:t>
      </w:r>
    </w:p>
    <w:p w:rsidR="001A10D5" w:rsidRDefault="001A10D5" w:rsidP="001A10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В результате реализации данной программы определен объем бюджетных ассигнований </w:t>
      </w:r>
      <w:r w:rsidR="009B6B55">
        <w:rPr>
          <w:bCs/>
          <w:sz w:val="28"/>
          <w:szCs w:val="28"/>
        </w:rPr>
        <w:t>за счет местного бюджета на 2014 г. в сумме  – 1137,4</w:t>
      </w:r>
      <w:r>
        <w:rPr>
          <w:bCs/>
          <w:sz w:val="28"/>
          <w:szCs w:val="28"/>
        </w:rPr>
        <w:t xml:space="preserve"> тыс. рублей. Фактический о</w:t>
      </w:r>
      <w:r w:rsidR="009B6B55">
        <w:rPr>
          <w:bCs/>
          <w:sz w:val="28"/>
          <w:szCs w:val="28"/>
        </w:rPr>
        <w:t>бъем исполнения программы в 2014</w:t>
      </w:r>
      <w:r>
        <w:rPr>
          <w:bCs/>
          <w:sz w:val="28"/>
          <w:szCs w:val="28"/>
        </w:rPr>
        <w:t xml:space="preserve"> г. составил – </w:t>
      </w:r>
      <w:r w:rsidR="009B6B55">
        <w:rPr>
          <w:bCs/>
          <w:sz w:val="28"/>
          <w:szCs w:val="28"/>
        </w:rPr>
        <w:t>1088,2</w:t>
      </w:r>
      <w:r>
        <w:rPr>
          <w:bCs/>
          <w:sz w:val="28"/>
          <w:szCs w:val="28"/>
        </w:rPr>
        <w:t xml:space="preserve"> тыс. р</w:t>
      </w:r>
      <w:r w:rsidR="009B6B55">
        <w:rPr>
          <w:bCs/>
          <w:sz w:val="28"/>
          <w:szCs w:val="28"/>
        </w:rPr>
        <w:t>ублей  (95,7</w:t>
      </w:r>
      <w:r>
        <w:rPr>
          <w:bCs/>
          <w:sz w:val="28"/>
          <w:szCs w:val="28"/>
        </w:rPr>
        <w:t xml:space="preserve"> %).  </w:t>
      </w:r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Осуществление </w:t>
      </w:r>
      <w:r w:rsidR="00E513FF">
        <w:rPr>
          <w:sz w:val="28"/>
          <w:szCs w:val="28"/>
        </w:rPr>
        <w:t xml:space="preserve">программных мероприятий  </w:t>
      </w:r>
      <w:r w:rsidR="00354A1C">
        <w:rPr>
          <w:sz w:val="28"/>
          <w:szCs w:val="28"/>
        </w:rPr>
        <w:t>позволило</w:t>
      </w:r>
      <w:r>
        <w:rPr>
          <w:sz w:val="28"/>
          <w:szCs w:val="28"/>
        </w:rPr>
        <w:t xml:space="preserve"> сформировать организационные и финансовые условия для решения проблем в культуре на территории поселения, организовать творческий досуг разных категорий населения</w:t>
      </w:r>
      <w:r w:rsidR="00E23B26">
        <w:rPr>
          <w:sz w:val="28"/>
          <w:szCs w:val="28"/>
        </w:rPr>
        <w:t xml:space="preserve">, повысить эффективность и качество </w:t>
      </w:r>
      <w:proofErr w:type="spellStart"/>
      <w:r w:rsidR="00E23B26">
        <w:rPr>
          <w:sz w:val="28"/>
          <w:szCs w:val="28"/>
        </w:rPr>
        <w:t>культурно-досуговой</w:t>
      </w:r>
      <w:proofErr w:type="spellEnd"/>
      <w:r w:rsidR="00E23B26">
        <w:rPr>
          <w:sz w:val="28"/>
          <w:szCs w:val="28"/>
        </w:rPr>
        <w:t xml:space="preserve"> деятельности в поселении, </w:t>
      </w:r>
      <w:r w:rsidR="00EA1A56">
        <w:rPr>
          <w:sz w:val="28"/>
          <w:szCs w:val="28"/>
        </w:rPr>
        <w:t>создать условия для развития общественного партнерства в решении социально-культурных проблем</w:t>
      </w:r>
      <w:r w:rsidR="002B19CC">
        <w:rPr>
          <w:sz w:val="28"/>
          <w:szCs w:val="28"/>
        </w:rPr>
        <w:t>, усилить взаимодействие общественности с местной администрацией в решении локальных проблем в культуре на территории поселения.</w:t>
      </w:r>
      <w:proofErr w:type="gramEnd"/>
    </w:p>
    <w:p w:rsidR="001A10D5" w:rsidRDefault="001A10D5" w:rsidP="001A10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реализации программы достигнуты следующие количественные показатели: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3060">
        <w:rPr>
          <w:sz w:val="28"/>
          <w:szCs w:val="28"/>
        </w:rPr>
        <w:t xml:space="preserve">количество проведенных </w:t>
      </w:r>
      <w:proofErr w:type="spellStart"/>
      <w:r w:rsidR="009F3060">
        <w:rPr>
          <w:sz w:val="28"/>
          <w:szCs w:val="28"/>
        </w:rPr>
        <w:t>культурно-досуговых</w:t>
      </w:r>
      <w:proofErr w:type="spellEnd"/>
      <w:r w:rsidR="009F3060">
        <w:rPr>
          <w:sz w:val="28"/>
          <w:szCs w:val="28"/>
        </w:rPr>
        <w:t xml:space="preserve"> мероприятий –</w:t>
      </w:r>
      <w:r w:rsidR="00D03274">
        <w:rPr>
          <w:sz w:val="28"/>
          <w:szCs w:val="28"/>
        </w:rPr>
        <w:t>217</w:t>
      </w:r>
      <w:r w:rsidR="009F3060">
        <w:rPr>
          <w:sz w:val="28"/>
          <w:szCs w:val="28"/>
        </w:rPr>
        <w:t xml:space="preserve"> единиц;</w:t>
      </w:r>
    </w:p>
    <w:p w:rsidR="00ED3756" w:rsidRDefault="00ED3756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обслуженных зрителей - </w:t>
      </w:r>
      <w:r w:rsidR="008842CE" w:rsidRPr="008842CE">
        <w:rPr>
          <w:sz w:val="28"/>
          <w:szCs w:val="28"/>
        </w:rPr>
        <w:t>7934</w:t>
      </w:r>
      <w:r>
        <w:rPr>
          <w:sz w:val="28"/>
          <w:szCs w:val="28"/>
        </w:rPr>
        <w:t xml:space="preserve"> человек</w:t>
      </w:r>
    </w:p>
    <w:p w:rsidR="009F3060" w:rsidRDefault="009F306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</w:t>
      </w:r>
      <w:r w:rsidR="00D03274">
        <w:rPr>
          <w:sz w:val="28"/>
          <w:szCs w:val="28"/>
        </w:rPr>
        <w:t>клубных формирований 8</w:t>
      </w:r>
      <w:r w:rsidR="00332A45">
        <w:rPr>
          <w:sz w:val="28"/>
          <w:szCs w:val="28"/>
        </w:rPr>
        <w:t xml:space="preserve"> </w:t>
      </w:r>
      <w:proofErr w:type="spellStart"/>
      <w:proofErr w:type="gramStart"/>
      <w:r w:rsidR="00332A45">
        <w:rPr>
          <w:sz w:val="28"/>
          <w:szCs w:val="28"/>
        </w:rPr>
        <w:t>ед</w:t>
      </w:r>
      <w:proofErr w:type="spellEnd"/>
      <w:proofErr w:type="gramEnd"/>
      <w:r w:rsidR="00332A45">
        <w:rPr>
          <w:sz w:val="28"/>
          <w:szCs w:val="28"/>
        </w:rPr>
        <w:t>, количество участник</w:t>
      </w:r>
      <w:r w:rsidR="00D03274">
        <w:rPr>
          <w:sz w:val="28"/>
          <w:szCs w:val="28"/>
        </w:rPr>
        <w:t>ов в них 99</w:t>
      </w:r>
      <w:r w:rsidR="00332A45">
        <w:rPr>
          <w:sz w:val="28"/>
          <w:szCs w:val="28"/>
        </w:rPr>
        <w:t xml:space="preserve"> чел;</w:t>
      </w:r>
    </w:p>
    <w:p w:rsidR="009F3060" w:rsidRDefault="009F306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проведенных выставок – 5 ед.</w:t>
      </w:r>
    </w:p>
    <w:p w:rsidR="009F3060" w:rsidRDefault="009F306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пользователей библиотек </w:t>
      </w:r>
      <w:r w:rsidR="0001701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D3756">
        <w:rPr>
          <w:sz w:val="28"/>
          <w:szCs w:val="28"/>
        </w:rPr>
        <w:t>250</w:t>
      </w:r>
    </w:p>
    <w:p w:rsidR="00017010" w:rsidRDefault="00017010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книговыдач </w:t>
      </w:r>
      <w:r w:rsidR="00ED37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3274">
        <w:rPr>
          <w:sz w:val="28"/>
          <w:szCs w:val="28"/>
        </w:rPr>
        <w:t>600</w:t>
      </w:r>
      <w:r w:rsidR="009B6B55">
        <w:rPr>
          <w:sz w:val="28"/>
          <w:szCs w:val="28"/>
        </w:rPr>
        <w:t>0 экземпляров за 2014</w:t>
      </w:r>
      <w:r w:rsidR="00ED3756">
        <w:rPr>
          <w:sz w:val="28"/>
          <w:szCs w:val="28"/>
        </w:rPr>
        <w:t>г.</w:t>
      </w:r>
    </w:p>
    <w:p w:rsidR="00017010" w:rsidRDefault="00017010" w:rsidP="001A10D5">
      <w:pPr>
        <w:jc w:val="both"/>
        <w:rPr>
          <w:sz w:val="28"/>
          <w:szCs w:val="28"/>
        </w:rPr>
      </w:pP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1A10D5" w:rsidRDefault="001A10D5" w:rsidP="001A10D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экономист                                                    Е.М. Джунскалиева</w:t>
      </w:r>
    </w:p>
    <w:p w:rsidR="00095E79" w:rsidRDefault="00095E79"/>
    <w:sectPr w:rsidR="00095E79" w:rsidSect="001866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0D5"/>
    <w:rsid w:val="000054FD"/>
    <w:rsid w:val="0001284A"/>
    <w:rsid w:val="00017010"/>
    <w:rsid w:val="000610DF"/>
    <w:rsid w:val="000674BC"/>
    <w:rsid w:val="0007330C"/>
    <w:rsid w:val="00076462"/>
    <w:rsid w:val="000806F7"/>
    <w:rsid w:val="00083C38"/>
    <w:rsid w:val="000947DF"/>
    <w:rsid w:val="00095E79"/>
    <w:rsid w:val="000A4A78"/>
    <w:rsid w:val="000A5365"/>
    <w:rsid w:val="000A6FC1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63452"/>
    <w:rsid w:val="00165810"/>
    <w:rsid w:val="00186683"/>
    <w:rsid w:val="00186782"/>
    <w:rsid w:val="001A10D5"/>
    <w:rsid w:val="001B55AB"/>
    <w:rsid w:val="001B645B"/>
    <w:rsid w:val="001D41E7"/>
    <w:rsid w:val="00216DE0"/>
    <w:rsid w:val="002205C1"/>
    <w:rsid w:val="00234A51"/>
    <w:rsid w:val="00236459"/>
    <w:rsid w:val="00244DA5"/>
    <w:rsid w:val="00246143"/>
    <w:rsid w:val="002561D4"/>
    <w:rsid w:val="002A752A"/>
    <w:rsid w:val="002A7CE1"/>
    <w:rsid w:val="002B19CC"/>
    <w:rsid w:val="002F15C1"/>
    <w:rsid w:val="002F23A3"/>
    <w:rsid w:val="003075F7"/>
    <w:rsid w:val="0031056E"/>
    <w:rsid w:val="00313F2C"/>
    <w:rsid w:val="00332A45"/>
    <w:rsid w:val="00354A1C"/>
    <w:rsid w:val="003744EB"/>
    <w:rsid w:val="003E66B5"/>
    <w:rsid w:val="00400C01"/>
    <w:rsid w:val="004161B5"/>
    <w:rsid w:val="00417B74"/>
    <w:rsid w:val="00417DB0"/>
    <w:rsid w:val="00424C12"/>
    <w:rsid w:val="004401CB"/>
    <w:rsid w:val="00447211"/>
    <w:rsid w:val="00497653"/>
    <w:rsid w:val="0051199D"/>
    <w:rsid w:val="005131E8"/>
    <w:rsid w:val="00514705"/>
    <w:rsid w:val="00521DB9"/>
    <w:rsid w:val="00530219"/>
    <w:rsid w:val="00530C85"/>
    <w:rsid w:val="005362C2"/>
    <w:rsid w:val="005454AB"/>
    <w:rsid w:val="0055273C"/>
    <w:rsid w:val="0058127F"/>
    <w:rsid w:val="00596D53"/>
    <w:rsid w:val="00597F47"/>
    <w:rsid w:val="005F60BA"/>
    <w:rsid w:val="00625084"/>
    <w:rsid w:val="006405DC"/>
    <w:rsid w:val="00645B6D"/>
    <w:rsid w:val="006470D3"/>
    <w:rsid w:val="00650296"/>
    <w:rsid w:val="006546F9"/>
    <w:rsid w:val="00661E44"/>
    <w:rsid w:val="00666F01"/>
    <w:rsid w:val="00685329"/>
    <w:rsid w:val="00691F1E"/>
    <w:rsid w:val="006A6387"/>
    <w:rsid w:val="006E3C0C"/>
    <w:rsid w:val="006E5254"/>
    <w:rsid w:val="006F0270"/>
    <w:rsid w:val="007056DD"/>
    <w:rsid w:val="00710C77"/>
    <w:rsid w:val="00722137"/>
    <w:rsid w:val="00724006"/>
    <w:rsid w:val="00737CE6"/>
    <w:rsid w:val="00780366"/>
    <w:rsid w:val="007859FC"/>
    <w:rsid w:val="007907ED"/>
    <w:rsid w:val="007A7FB7"/>
    <w:rsid w:val="007B19B4"/>
    <w:rsid w:val="007B526E"/>
    <w:rsid w:val="007B7D1F"/>
    <w:rsid w:val="0082776B"/>
    <w:rsid w:val="008474FB"/>
    <w:rsid w:val="008842CE"/>
    <w:rsid w:val="0089533A"/>
    <w:rsid w:val="008958FA"/>
    <w:rsid w:val="00897ACA"/>
    <w:rsid w:val="00906670"/>
    <w:rsid w:val="00942A46"/>
    <w:rsid w:val="00943804"/>
    <w:rsid w:val="00945829"/>
    <w:rsid w:val="00946AAE"/>
    <w:rsid w:val="00964ABC"/>
    <w:rsid w:val="0099017B"/>
    <w:rsid w:val="009A3AE4"/>
    <w:rsid w:val="009B6B55"/>
    <w:rsid w:val="009C1BAE"/>
    <w:rsid w:val="009D1976"/>
    <w:rsid w:val="009F3060"/>
    <w:rsid w:val="00A03998"/>
    <w:rsid w:val="00A65121"/>
    <w:rsid w:val="00A664A4"/>
    <w:rsid w:val="00A66FAC"/>
    <w:rsid w:val="00A70610"/>
    <w:rsid w:val="00A771AC"/>
    <w:rsid w:val="00A81A82"/>
    <w:rsid w:val="00A940C1"/>
    <w:rsid w:val="00AB5BAF"/>
    <w:rsid w:val="00AC2DA4"/>
    <w:rsid w:val="00AD381E"/>
    <w:rsid w:val="00AD5E33"/>
    <w:rsid w:val="00AD75A8"/>
    <w:rsid w:val="00AD79F8"/>
    <w:rsid w:val="00AE2BA6"/>
    <w:rsid w:val="00B425E1"/>
    <w:rsid w:val="00B47973"/>
    <w:rsid w:val="00B61157"/>
    <w:rsid w:val="00B77E4D"/>
    <w:rsid w:val="00B92F1C"/>
    <w:rsid w:val="00B93862"/>
    <w:rsid w:val="00BC2666"/>
    <w:rsid w:val="00BC6583"/>
    <w:rsid w:val="00BF2998"/>
    <w:rsid w:val="00C04B2D"/>
    <w:rsid w:val="00C05A24"/>
    <w:rsid w:val="00C06308"/>
    <w:rsid w:val="00C12243"/>
    <w:rsid w:val="00C21955"/>
    <w:rsid w:val="00C3376A"/>
    <w:rsid w:val="00C46B3B"/>
    <w:rsid w:val="00C503ED"/>
    <w:rsid w:val="00C93F1C"/>
    <w:rsid w:val="00CA1FF9"/>
    <w:rsid w:val="00CD2A25"/>
    <w:rsid w:val="00CD3EAD"/>
    <w:rsid w:val="00CD7D82"/>
    <w:rsid w:val="00CE1375"/>
    <w:rsid w:val="00CF61C6"/>
    <w:rsid w:val="00D02D00"/>
    <w:rsid w:val="00D03274"/>
    <w:rsid w:val="00D260E3"/>
    <w:rsid w:val="00D26CB8"/>
    <w:rsid w:val="00D45547"/>
    <w:rsid w:val="00D50F66"/>
    <w:rsid w:val="00D63D67"/>
    <w:rsid w:val="00D729B6"/>
    <w:rsid w:val="00D73E6F"/>
    <w:rsid w:val="00D75038"/>
    <w:rsid w:val="00D77942"/>
    <w:rsid w:val="00D81BF0"/>
    <w:rsid w:val="00D93BBD"/>
    <w:rsid w:val="00D96FCE"/>
    <w:rsid w:val="00DB6C2C"/>
    <w:rsid w:val="00DE3263"/>
    <w:rsid w:val="00E22DB3"/>
    <w:rsid w:val="00E23B26"/>
    <w:rsid w:val="00E421D1"/>
    <w:rsid w:val="00E43D64"/>
    <w:rsid w:val="00E44A18"/>
    <w:rsid w:val="00E513FF"/>
    <w:rsid w:val="00E60459"/>
    <w:rsid w:val="00E62530"/>
    <w:rsid w:val="00E62825"/>
    <w:rsid w:val="00E66CBA"/>
    <w:rsid w:val="00E77E59"/>
    <w:rsid w:val="00E86DA1"/>
    <w:rsid w:val="00E94CDD"/>
    <w:rsid w:val="00EA1A56"/>
    <w:rsid w:val="00ED3756"/>
    <w:rsid w:val="00EF509E"/>
    <w:rsid w:val="00F047D2"/>
    <w:rsid w:val="00F11164"/>
    <w:rsid w:val="00F20B9D"/>
    <w:rsid w:val="00F305A7"/>
    <w:rsid w:val="00F60406"/>
    <w:rsid w:val="00F60C6E"/>
    <w:rsid w:val="00F70BF8"/>
    <w:rsid w:val="00F73DEB"/>
    <w:rsid w:val="00F97854"/>
    <w:rsid w:val="00FB6911"/>
    <w:rsid w:val="00FD428F"/>
    <w:rsid w:val="00FD7B4B"/>
    <w:rsid w:val="00FE450C"/>
    <w:rsid w:val="00FF3004"/>
    <w:rsid w:val="00FF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05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28</cp:revision>
  <cp:lastPrinted>2015-02-18T13:52:00Z</cp:lastPrinted>
  <dcterms:created xsi:type="dcterms:W3CDTF">2014-01-24T10:12:00Z</dcterms:created>
  <dcterms:modified xsi:type="dcterms:W3CDTF">2015-02-24T11:45:00Z</dcterms:modified>
</cp:coreProperties>
</file>