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CB7A69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B5424A">
        <w:rPr>
          <w:b/>
          <w:sz w:val="32"/>
          <w:szCs w:val="32"/>
        </w:rPr>
        <w:t xml:space="preserve"> 2020</w:t>
      </w:r>
      <w:r w:rsidR="0057247D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57247D" w:rsidRPr="00B01EE1" w:rsidRDefault="0057247D" w:rsidP="0057247D">
      <w:pPr>
        <w:jc w:val="both"/>
      </w:pPr>
      <w:r w:rsidRPr="00B01EE1">
        <w:t xml:space="preserve"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муниципального </w:t>
      </w:r>
      <w:proofErr w:type="gramStart"/>
      <w:r w:rsidRPr="00B01EE1">
        <w:t>контроля за</w:t>
      </w:r>
      <w:proofErr w:type="gramEnd"/>
      <w:r w:rsidRPr="00B01EE1">
        <w:t xml:space="preserve"> сохранностью автомобильных дорог местного значения:</w:t>
      </w:r>
    </w:p>
    <w:p w:rsidR="0057247D" w:rsidRPr="00B01EE1" w:rsidRDefault="0057247D" w:rsidP="0057247D">
      <w:pPr>
        <w:jc w:val="both"/>
      </w:pPr>
      <w:r w:rsidRPr="00B01EE1">
        <w:t>-  Конституция Российской Федерации;</w:t>
      </w:r>
    </w:p>
    <w:p w:rsidR="0057247D" w:rsidRPr="00B01EE1" w:rsidRDefault="0057247D" w:rsidP="0057247D">
      <w:pPr>
        <w:jc w:val="both"/>
      </w:pPr>
      <w:r w:rsidRPr="00B01EE1">
        <w:t>-  Кодекс Российской Федерации об административных правонарушениях</w:t>
      </w:r>
    </w:p>
    <w:p w:rsidR="0057247D" w:rsidRPr="00B01EE1" w:rsidRDefault="0057247D" w:rsidP="0057247D">
      <w:pPr>
        <w:jc w:val="both"/>
      </w:pPr>
      <w:r w:rsidRPr="00B01EE1">
        <w:t xml:space="preserve">   от 30.12.2001 № 195-ФЗ;</w:t>
      </w:r>
    </w:p>
    <w:p w:rsidR="0057247D" w:rsidRPr="00B01EE1" w:rsidRDefault="0057247D" w:rsidP="0057247D">
      <w:pPr>
        <w:jc w:val="both"/>
      </w:pPr>
      <w:r w:rsidRPr="00B01EE1">
        <w:t xml:space="preserve">-  Федеральный закон от 06.10.2003 № 131-ФЗ «Об общих принципах  организации </w:t>
      </w:r>
    </w:p>
    <w:p w:rsidR="0057247D" w:rsidRPr="00B01EE1" w:rsidRDefault="0057247D" w:rsidP="0057247D">
      <w:pPr>
        <w:jc w:val="both"/>
      </w:pPr>
      <w:r w:rsidRPr="00B01EE1">
        <w:t xml:space="preserve">    организации местного самоуправления в Российской Федерации»;</w:t>
      </w:r>
    </w:p>
    <w:p w:rsidR="0057247D" w:rsidRPr="00B01EE1" w:rsidRDefault="0057247D" w:rsidP="0057247D">
      <w:pPr>
        <w:jc w:val="both"/>
      </w:pPr>
      <w:r w:rsidRPr="00B01EE1">
        <w:t xml:space="preserve">-  Федеральным законом от 08.11.2007 № 257-ФЗ «Об автомобильных дорогах и о               </w:t>
      </w:r>
    </w:p>
    <w:p w:rsidR="0057247D" w:rsidRPr="00B01EE1" w:rsidRDefault="0057247D" w:rsidP="0057247D">
      <w:pPr>
        <w:jc w:val="both"/>
      </w:pPr>
      <w:r w:rsidRPr="00B01EE1">
        <w:t xml:space="preserve">    дорожной деятельности в Российской Федерации и о внесении изменений </w:t>
      </w:r>
      <w:proofErr w:type="gramStart"/>
      <w:r w:rsidRPr="00B01EE1">
        <w:t>в</w:t>
      </w:r>
      <w:proofErr w:type="gramEnd"/>
      <w:r w:rsidRPr="00B01EE1">
        <w:t xml:space="preserve"> отдельные         </w:t>
      </w:r>
    </w:p>
    <w:p w:rsidR="0057247D" w:rsidRPr="00B01EE1" w:rsidRDefault="0057247D" w:rsidP="0057247D">
      <w:pPr>
        <w:jc w:val="both"/>
      </w:pPr>
      <w:r w:rsidRPr="00B01EE1">
        <w:t xml:space="preserve">    законодательные акты Российской Федерации»;</w:t>
      </w:r>
    </w:p>
    <w:p w:rsidR="0057247D" w:rsidRPr="00B01EE1" w:rsidRDefault="0057247D" w:rsidP="0057247D">
      <w:pPr>
        <w:jc w:val="both"/>
      </w:pPr>
      <w:r w:rsidRPr="00B01EE1">
        <w:t>-  Федеральным законом от 10.12.1995 № 196-ФЗ « О безопасности дорожного движения»;</w:t>
      </w:r>
    </w:p>
    <w:p w:rsidR="0057247D" w:rsidRPr="00B01EE1" w:rsidRDefault="0057247D" w:rsidP="0057247D">
      <w:pPr>
        <w:jc w:val="both"/>
      </w:pPr>
      <w:r w:rsidRPr="00B01EE1">
        <w:t xml:space="preserve">-  Федеральный закон от 26.12.2008 № 294-ФЗ «О защите прав юридических лиц и </w:t>
      </w:r>
    </w:p>
    <w:p w:rsidR="0057247D" w:rsidRPr="00B01EE1" w:rsidRDefault="0057247D" w:rsidP="0057247D">
      <w:pPr>
        <w:jc w:val="both"/>
      </w:pPr>
      <w:r w:rsidRPr="00B01EE1">
        <w:t xml:space="preserve">    индивидуальных предпринимателей при осуществлении государственного контроля</w:t>
      </w:r>
    </w:p>
    <w:p w:rsidR="0057247D" w:rsidRPr="00B01EE1" w:rsidRDefault="0057247D" w:rsidP="0057247D">
      <w:pPr>
        <w:jc w:val="both"/>
      </w:pPr>
      <w:r w:rsidRPr="00B01EE1">
        <w:t xml:space="preserve">    (надзора) и муниципального контроля;</w:t>
      </w:r>
    </w:p>
    <w:p w:rsidR="0057247D" w:rsidRPr="00B01EE1" w:rsidRDefault="0057247D" w:rsidP="0057247D">
      <w:pPr>
        <w:jc w:val="both"/>
      </w:pPr>
      <w:r w:rsidRPr="00B01EE1">
        <w:t>-  Административный регламент «Осуществлени</w:t>
      </w:r>
      <w:r>
        <w:t>е</w:t>
      </w:r>
      <w:r w:rsidRPr="00B01EE1">
        <w:t xml:space="preserve">  муниципального </w:t>
      </w:r>
      <w:proofErr w:type="gramStart"/>
      <w:r w:rsidRPr="00B01EE1">
        <w:t>контроля за</w:t>
      </w:r>
      <w:proofErr w:type="gramEnd"/>
      <w:r w:rsidRPr="00B01EE1">
        <w:t xml:space="preserve"> сохранностью автомобильных дорог местного значения</w:t>
      </w:r>
      <w:r>
        <w:t xml:space="preserve"> в границах населенных пунктов Манойлинского сельского поселения»</w:t>
      </w:r>
      <w:r w:rsidRPr="00B01EE1">
        <w:t>,</w:t>
      </w:r>
      <w:r>
        <w:t xml:space="preserve"> </w:t>
      </w:r>
      <w:r w:rsidRPr="00B01EE1">
        <w:t xml:space="preserve">    утвержденный  постановление администрации </w:t>
      </w:r>
      <w:r>
        <w:t>Манойлинского</w:t>
      </w:r>
      <w:r w:rsidRPr="00B01EE1">
        <w:t xml:space="preserve"> сельского поселения</w:t>
      </w:r>
      <w:r>
        <w:t xml:space="preserve"> </w:t>
      </w:r>
      <w:r w:rsidRPr="00B01EE1">
        <w:t xml:space="preserve">  от </w:t>
      </w:r>
      <w:r>
        <w:t>29</w:t>
      </w:r>
      <w:r w:rsidRPr="00B01EE1">
        <w:t>.0</w:t>
      </w:r>
      <w:r>
        <w:t>2</w:t>
      </w:r>
      <w:r w:rsidRPr="00B01EE1">
        <w:t xml:space="preserve">.2012 № </w:t>
      </w:r>
      <w:r>
        <w:t>23.</w:t>
      </w:r>
    </w:p>
    <w:p w:rsidR="0057247D" w:rsidRPr="00B01EE1" w:rsidRDefault="0057247D" w:rsidP="0057247D">
      <w:pPr>
        <w:jc w:val="both"/>
      </w:pPr>
      <w:r w:rsidRPr="00B01EE1">
        <w:t xml:space="preserve">Нормативно-правовые акты прошли юридическую экспертизу в прокуратуре Клетского района и соответствуют Конституции Российской Федерации, Федеральным законам РФ, Законам Волгоградской области. Данные акты действуют  на всей территории  </w:t>
      </w:r>
      <w:r>
        <w:t xml:space="preserve">Манойлинского </w:t>
      </w:r>
      <w:r w:rsidRPr="00B01EE1">
        <w:t xml:space="preserve">сельского поселения, административный регламент размещен  на официальном сайте </w:t>
      </w:r>
      <w:r>
        <w:t>Манойлинского</w:t>
      </w:r>
      <w:r w:rsidRPr="00B01EE1">
        <w:t xml:space="preserve"> сельского поселения </w:t>
      </w:r>
      <w:r w:rsidRPr="009256B2">
        <w:t>adm-manoylin.ru</w:t>
      </w:r>
      <w:r>
        <w:t xml:space="preserve"> </w:t>
      </w:r>
      <w:r w:rsidRPr="00B01EE1">
        <w:t>и находится в свободном доступе с сети «Интернет».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57247D" w:rsidRPr="00B01EE1" w:rsidRDefault="0057247D" w:rsidP="0057247D">
      <w:pPr>
        <w:jc w:val="both"/>
      </w:pPr>
      <w:r w:rsidRPr="00B01EE1">
        <w:t>а) сведения об организационной структуре и системе управления органов</w:t>
      </w:r>
      <w:r>
        <w:t xml:space="preserve"> </w:t>
      </w:r>
      <w:r w:rsidRPr="00B01EE1">
        <w:t>муниципального контроля:</w:t>
      </w:r>
    </w:p>
    <w:p w:rsidR="0057247D" w:rsidRPr="00B01EE1" w:rsidRDefault="0057247D" w:rsidP="0057247D">
      <w:pPr>
        <w:jc w:val="both"/>
      </w:pPr>
      <w:r w:rsidRPr="00B01EE1">
        <w:t xml:space="preserve">в соответствии с указанным Административным регламентом муниципальный </w:t>
      </w:r>
      <w:proofErr w:type="gramStart"/>
      <w:r w:rsidRPr="00B01EE1">
        <w:t>контроль за</w:t>
      </w:r>
      <w:proofErr w:type="gramEnd"/>
      <w:r w:rsidRPr="00B01EE1">
        <w:t xml:space="preserve"> сохранностью автомобильных дорог местного значения в границах населенных пунктов муниципального образования </w:t>
      </w:r>
      <w:r>
        <w:t>Манойлинского</w:t>
      </w:r>
      <w:r w:rsidRPr="00B01EE1">
        <w:t xml:space="preserve"> сельского поселения осуществляется администрацией </w:t>
      </w:r>
      <w:r>
        <w:t>Манойлинского</w:t>
      </w:r>
      <w:r w:rsidRPr="00B01EE1">
        <w:t xml:space="preserve"> сельского поселения на основании постановления администрации сельского поселения.</w:t>
      </w:r>
    </w:p>
    <w:p w:rsidR="0057247D" w:rsidRPr="00B01EE1" w:rsidRDefault="0057247D" w:rsidP="0057247D">
      <w:pPr>
        <w:jc w:val="both"/>
      </w:pPr>
      <w:r w:rsidRPr="00B01EE1">
        <w:lastRenderedPageBreak/>
        <w:t>б) перечень и описание основных и вспомогательных (обеспечительных) функций:</w:t>
      </w:r>
    </w:p>
    <w:p w:rsidR="0057247D" w:rsidRPr="00B01EE1" w:rsidRDefault="0057247D" w:rsidP="0057247D">
      <w:pPr>
        <w:jc w:val="both"/>
      </w:pPr>
      <w:r w:rsidRPr="00B01EE1">
        <w:t xml:space="preserve">Администрация </w:t>
      </w:r>
      <w:r>
        <w:t>Манойлинского</w:t>
      </w:r>
      <w:r w:rsidRPr="00B01EE1">
        <w:t xml:space="preserve"> сельского поселения осуществляет муниципальный контроль </w:t>
      </w:r>
      <w:proofErr w:type="gramStart"/>
      <w:r w:rsidRPr="00B01EE1">
        <w:t>за</w:t>
      </w:r>
      <w:proofErr w:type="gramEnd"/>
      <w:r w:rsidRPr="00B01EE1">
        <w:t>:</w:t>
      </w:r>
    </w:p>
    <w:p w:rsidR="0057247D" w:rsidRPr="00B01EE1" w:rsidRDefault="0057247D" w:rsidP="0057247D">
      <w:pPr>
        <w:jc w:val="both"/>
      </w:pPr>
      <w:r w:rsidRPr="00B01EE1">
        <w:t>- строительством новых дорог;</w:t>
      </w:r>
    </w:p>
    <w:p w:rsidR="0057247D" w:rsidRPr="00B01EE1" w:rsidRDefault="0057247D" w:rsidP="0057247D">
      <w:pPr>
        <w:jc w:val="both"/>
      </w:pPr>
      <w:r w:rsidRPr="00B01EE1">
        <w:t>- реконструкций, капитальным текущим ремонтами автомобильных дорог;</w:t>
      </w:r>
    </w:p>
    <w:p w:rsidR="0057247D" w:rsidRPr="00B01EE1" w:rsidRDefault="0057247D" w:rsidP="0057247D">
      <w:pPr>
        <w:jc w:val="both"/>
      </w:pPr>
      <w:r w:rsidRPr="00B01EE1">
        <w:t>- работами по текущему содержанию и озеленению дорог;</w:t>
      </w:r>
    </w:p>
    <w:p w:rsidR="0057247D" w:rsidRPr="00B01EE1" w:rsidRDefault="0057247D" w:rsidP="0057247D">
      <w:pPr>
        <w:jc w:val="both"/>
      </w:pPr>
      <w:r w:rsidRPr="00B01EE1">
        <w:t>- мероприятиями по обеспечению безопасности дорожного движения (организация дорожной разметки, установка, ремонт и замена дорожных знаков, указателей, устройство искусственных неровностей, содержание светофорных объектов и т.д.);</w:t>
      </w:r>
    </w:p>
    <w:p w:rsidR="0057247D" w:rsidRPr="00B01EE1" w:rsidRDefault="0057247D" w:rsidP="0057247D">
      <w:pPr>
        <w:jc w:val="both"/>
      </w:pPr>
      <w:r w:rsidRPr="00B01EE1">
        <w:t>- работами по обустройству дорог (устройство посадочных площадок, туалетов, смотровых ям, эстакад, дорожных ограждений, переходов и т.д.);</w:t>
      </w:r>
    </w:p>
    <w:p w:rsidR="0057247D" w:rsidRPr="00B01EE1" w:rsidRDefault="0057247D" w:rsidP="0057247D">
      <w:pPr>
        <w:jc w:val="both"/>
      </w:pPr>
      <w:r w:rsidRPr="00B01EE1">
        <w:t>- прочими работами: разработка проективно-сметной документац</w:t>
      </w:r>
      <w:proofErr w:type="gramStart"/>
      <w:r w:rsidRPr="00B01EE1">
        <w:t>ии и её</w:t>
      </w:r>
      <w:proofErr w:type="gramEnd"/>
      <w:r w:rsidRPr="00B01EE1">
        <w:t xml:space="preserve"> экспертиза (по усмотрению заказчика);</w:t>
      </w:r>
    </w:p>
    <w:p w:rsidR="0057247D" w:rsidRPr="00B01EE1" w:rsidRDefault="0057247D" w:rsidP="0057247D">
      <w:pPr>
        <w:jc w:val="both"/>
      </w:pPr>
      <w:r w:rsidRPr="00B01EE1">
        <w:t>- инвентаризация паспортизацией дорог, разработкой документации по отводу земель, инженерное и научно-техническое сопровождение проектирования и выполнения работ по содержанию и ремонту автомобильных дорог;</w:t>
      </w:r>
    </w:p>
    <w:p w:rsidR="0057247D" w:rsidRPr="00B01EE1" w:rsidRDefault="0057247D" w:rsidP="0057247D">
      <w:pPr>
        <w:jc w:val="both"/>
      </w:pPr>
      <w:r w:rsidRPr="00B01EE1">
        <w:t>- обследование мостовых сооружений, диагностикой и оценкой состояния автомобильных дорог.</w:t>
      </w:r>
    </w:p>
    <w:p w:rsidR="0057247D" w:rsidRPr="00B01EE1" w:rsidRDefault="0057247D" w:rsidP="0057247D">
      <w:pPr>
        <w:jc w:val="both"/>
      </w:pPr>
      <w:r w:rsidRPr="00B01EE1">
        <w:t>в) наименования и реквизиты нормативных правовых актов, регламентирующих порядок исполнения указанных функций:</w:t>
      </w:r>
    </w:p>
    <w:p w:rsidR="0057247D" w:rsidRPr="00B01EE1" w:rsidRDefault="0057247D" w:rsidP="0057247D">
      <w:pPr>
        <w:jc w:val="both"/>
      </w:pPr>
      <w:r w:rsidRPr="00B01EE1">
        <w:t xml:space="preserve">Нормативно-правовыми актами являющимися основаниями для исполнения функций муниципального </w:t>
      </w:r>
      <w:proofErr w:type="gramStart"/>
      <w:r w:rsidRPr="00B01EE1">
        <w:t>контроля за</w:t>
      </w:r>
      <w:proofErr w:type="gramEnd"/>
      <w:r w:rsidRPr="00B01EE1">
        <w:t xml:space="preserve"> сохранностью автомобильных дорог местного значения в границах населенных пунктов муниципального образования </w:t>
      </w:r>
      <w:r>
        <w:t>Манойлинского</w:t>
      </w:r>
      <w:r w:rsidRPr="00B01EE1">
        <w:t xml:space="preserve"> сельского поселения являются:</w:t>
      </w:r>
    </w:p>
    <w:p w:rsidR="0057247D" w:rsidRPr="00B01EE1" w:rsidRDefault="0057247D" w:rsidP="0057247D">
      <w:pPr>
        <w:jc w:val="both"/>
      </w:pPr>
      <w:r w:rsidRPr="00B01EE1">
        <w:t>- Конституция Российской Федерации;</w:t>
      </w:r>
    </w:p>
    <w:p w:rsidR="0057247D" w:rsidRPr="00B01EE1" w:rsidRDefault="0057247D" w:rsidP="0057247D">
      <w:pPr>
        <w:jc w:val="both"/>
      </w:pPr>
      <w:r w:rsidRPr="00B01EE1">
        <w:t>- Кодекс Российской Федерации об административных правонарушениях от 30.12.2001 № 195-ФЗ;</w:t>
      </w:r>
    </w:p>
    <w:p w:rsidR="0057247D" w:rsidRPr="00B01EE1" w:rsidRDefault="0057247D" w:rsidP="0057247D">
      <w:pPr>
        <w:jc w:val="both"/>
      </w:pPr>
      <w:r w:rsidRPr="00B01EE1">
        <w:t>- Федеральный закон от 06.10.2003 № 131-ФЗ « Об  общих принципах организации местного самоуправления в Российской Федерации»;</w:t>
      </w:r>
    </w:p>
    <w:p w:rsidR="0057247D" w:rsidRPr="00B01EE1" w:rsidRDefault="0057247D" w:rsidP="0057247D">
      <w:pPr>
        <w:jc w:val="both"/>
      </w:pPr>
      <w:r w:rsidRPr="00B01EE1"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7247D" w:rsidRPr="00B01EE1" w:rsidRDefault="0057247D" w:rsidP="0057247D">
      <w:pPr>
        <w:jc w:val="both"/>
      </w:pPr>
      <w:r w:rsidRPr="00B01EE1">
        <w:t>- Федеральный закон от 10.12.1995 № 196-ФЗ «О безопасности дорожного движения»;</w:t>
      </w:r>
    </w:p>
    <w:p w:rsidR="0057247D" w:rsidRPr="00B01EE1" w:rsidRDefault="0057247D" w:rsidP="0057247D">
      <w:pPr>
        <w:jc w:val="both"/>
      </w:pPr>
      <w:r w:rsidRPr="00B01EE1"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7247D" w:rsidRPr="00B01EE1" w:rsidRDefault="0057247D" w:rsidP="0057247D">
      <w:pPr>
        <w:jc w:val="both"/>
      </w:pPr>
      <w:r w:rsidRPr="00B01EE1">
        <w:t xml:space="preserve">- Административный регламент исполнения муниципальной функции </w:t>
      </w:r>
    </w:p>
    <w:p w:rsidR="0057247D" w:rsidRPr="00B01EE1" w:rsidRDefault="0057247D" w:rsidP="0057247D">
      <w:pPr>
        <w:jc w:val="both"/>
      </w:pPr>
      <w:r w:rsidRPr="00B01EE1">
        <w:t>«Осуществление муниципального контроля за сохранностью автомобильных дорог местного значения</w:t>
      </w:r>
      <w:r>
        <w:t xml:space="preserve"> в границах населенных пунктов Манойлинского сельского поселения»</w:t>
      </w:r>
      <w:r w:rsidRPr="00B01EE1">
        <w:t xml:space="preserve">, </w:t>
      </w:r>
      <w:proofErr w:type="gramStart"/>
      <w:r w:rsidRPr="00B01EE1">
        <w:t>утвержденный</w:t>
      </w:r>
      <w:proofErr w:type="gramEnd"/>
      <w:r w:rsidRPr="00B01EE1">
        <w:t xml:space="preserve"> постановлением администрации </w:t>
      </w:r>
      <w:r>
        <w:t>Манойлинского с</w:t>
      </w:r>
      <w:r w:rsidRPr="00B01EE1">
        <w:t xml:space="preserve">ельского поселения от </w:t>
      </w:r>
      <w:r>
        <w:t>29</w:t>
      </w:r>
      <w:r w:rsidRPr="00B01EE1">
        <w:t>.0</w:t>
      </w:r>
      <w:r>
        <w:t>2</w:t>
      </w:r>
      <w:r w:rsidRPr="00B01EE1">
        <w:t xml:space="preserve">.2012 № </w:t>
      </w:r>
      <w:r>
        <w:t>23.</w:t>
      </w:r>
    </w:p>
    <w:p w:rsidR="0057247D" w:rsidRPr="00B01EE1" w:rsidRDefault="0057247D" w:rsidP="0057247D">
      <w:pPr>
        <w:jc w:val="both"/>
      </w:pPr>
      <w:r w:rsidRPr="00B01EE1">
        <w:t xml:space="preserve">г) муниципальный </w:t>
      </w:r>
      <w:proofErr w:type="gramStart"/>
      <w:r w:rsidRPr="00B01EE1">
        <w:t>контроль за</w:t>
      </w:r>
      <w:proofErr w:type="gramEnd"/>
      <w:r w:rsidRPr="00B01EE1">
        <w:t xml:space="preserve"> обеспечением сохранности автомобильных дорог местного значения в границах населенных пунктов может осуществляться во взаимодействии и по согласованию с ОГИБДД Клетского района.</w:t>
      </w:r>
    </w:p>
    <w:p w:rsidR="0057247D" w:rsidRPr="00B01EE1" w:rsidRDefault="0057247D" w:rsidP="0057247D">
      <w:pPr>
        <w:jc w:val="both"/>
      </w:pPr>
    </w:p>
    <w:p w:rsidR="0057247D" w:rsidRPr="00B01EE1" w:rsidRDefault="0057247D" w:rsidP="0057247D">
      <w:pPr>
        <w:jc w:val="both"/>
      </w:pPr>
      <w:r w:rsidRPr="00B01EE1">
        <w:t>д)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(надзор):</w:t>
      </w:r>
    </w:p>
    <w:p w:rsidR="0057247D" w:rsidRPr="00B01EE1" w:rsidRDefault="0057247D" w:rsidP="0057247D">
      <w:pPr>
        <w:jc w:val="both"/>
      </w:pPr>
      <w:r w:rsidRPr="00B01EE1">
        <w:t xml:space="preserve">выполнение функции по осуществлению муниципального </w:t>
      </w:r>
      <w:proofErr w:type="gramStart"/>
      <w:r w:rsidRPr="00B01EE1">
        <w:t>контроля за</w:t>
      </w:r>
      <w:proofErr w:type="gramEnd"/>
      <w:r w:rsidRPr="00B01EE1">
        <w:t xml:space="preserve"> сохранностью автомобильных дорог местного значения в границах населенных пунктов организациями, подведомственными администрации </w:t>
      </w:r>
      <w:r>
        <w:t>Манойлинского</w:t>
      </w:r>
      <w:r w:rsidRPr="00B01EE1">
        <w:t xml:space="preserve"> сельского поселения, не </w:t>
      </w:r>
      <w:r w:rsidRPr="00B01EE1">
        <w:lastRenderedPageBreak/>
        <w:t>предусмотрено; нормативные правовые акты, на основании которых указанные организации осуществляют контроль, администрацией поселения не утверждались.</w:t>
      </w:r>
    </w:p>
    <w:p w:rsidR="0057247D" w:rsidRPr="00B01EE1" w:rsidRDefault="0057247D" w:rsidP="0057247D">
      <w:pPr>
        <w:jc w:val="both"/>
      </w:pPr>
      <w:r w:rsidRPr="00B01EE1"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проверок:</w:t>
      </w:r>
    </w:p>
    <w:p w:rsidR="0057247D" w:rsidRPr="00B01EE1" w:rsidRDefault="0057247D" w:rsidP="0057247D">
      <w:pPr>
        <w:jc w:val="both"/>
      </w:pPr>
      <w:r w:rsidRPr="00B01EE1">
        <w:t xml:space="preserve">работа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администрации </w:t>
      </w:r>
      <w:r>
        <w:t>Манойлинского</w:t>
      </w:r>
      <w:r w:rsidRPr="00B01EE1">
        <w:t xml:space="preserve"> сельского поселения не проводилась.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57247D" w:rsidRPr="00B01EE1" w:rsidRDefault="0057247D" w:rsidP="0057247D">
      <w:pPr>
        <w:jc w:val="both"/>
      </w:pPr>
      <w:r w:rsidRPr="00B01EE1">
        <w:t>а) сведения, характеризующие финансовое обеспечение исполнения функций по осуществлению муниципального контроля:</w:t>
      </w:r>
    </w:p>
    <w:p w:rsidR="0057247D" w:rsidRPr="00B01EE1" w:rsidRDefault="0057247D" w:rsidP="0057247D">
      <w:pPr>
        <w:jc w:val="both"/>
      </w:pPr>
      <w:r w:rsidRPr="00B01EE1">
        <w:t>Финансовое обеспечение исполнения функций по муниципальному контролю в 2015 году не осуществлялось и средства и</w:t>
      </w:r>
      <w:r>
        <w:t>з</w:t>
      </w:r>
      <w:r w:rsidRPr="00B01EE1">
        <w:t xml:space="preserve"> бюджета поселения не выделялись.</w:t>
      </w:r>
    </w:p>
    <w:p w:rsidR="0057247D" w:rsidRPr="00B01EE1" w:rsidRDefault="0057247D" w:rsidP="0057247D">
      <w:pPr>
        <w:jc w:val="both"/>
      </w:pPr>
      <w:r w:rsidRPr="00B01EE1">
        <w:t>б) данные о штатной численности работников органов муниципального контроля, выполняющих функции по контролю:</w:t>
      </w:r>
    </w:p>
    <w:p w:rsidR="0057247D" w:rsidRPr="00B01EE1" w:rsidRDefault="0057247D" w:rsidP="0057247D">
      <w:pPr>
        <w:jc w:val="both"/>
      </w:pPr>
      <w:r w:rsidRPr="00B01EE1">
        <w:t>проведение мероприятий по муниципальному контролю осуществляет одна штатная единица.</w:t>
      </w:r>
    </w:p>
    <w:p w:rsidR="0057247D" w:rsidRPr="00B01EE1" w:rsidRDefault="0057247D" w:rsidP="0057247D">
      <w:pPr>
        <w:jc w:val="both"/>
      </w:pPr>
      <w:r w:rsidRPr="00B01EE1">
        <w:t>в) сведения о квалификации работников, о мероприятиях по повышению их квалификации:</w:t>
      </w:r>
    </w:p>
    <w:p w:rsidR="0057247D" w:rsidRPr="00B01EE1" w:rsidRDefault="0057247D" w:rsidP="0057247D">
      <w:pPr>
        <w:jc w:val="both"/>
      </w:pPr>
      <w:r w:rsidRPr="00B01EE1">
        <w:t>лицо, осуществляющее муниципальные проверки обладает необходимыми знаниями, умениями и навыками для выполнения функций муниципального контроля.</w:t>
      </w:r>
    </w:p>
    <w:p w:rsidR="0057247D" w:rsidRPr="00B01EE1" w:rsidRDefault="0057247D" w:rsidP="0057247D">
      <w:pPr>
        <w:jc w:val="both"/>
      </w:pPr>
      <w:r w:rsidRPr="00B01EE1">
        <w:t>г) данные о средней нагрузке на 1 работника по фактически выполненному в отчетный период объему функций по контролю:</w:t>
      </w:r>
    </w:p>
    <w:p w:rsidR="0057247D" w:rsidRPr="00B01EE1" w:rsidRDefault="0057247D" w:rsidP="0057247D">
      <w:pPr>
        <w:jc w:val="both"/>
      </w:pPr>
      <w:r w:rsidRPr="00B01EE1">
        <w:t xml:space="preserve">данные о средней нагрузке на 1 работника по фактически выполненному в отчетный период объему функций по контролю нельзя просчитать, так как мероприятия по муниципальному </w:t>
      </w:r>
      <w:proofErr w:type="gramStart"/>
      <w:r w:rsidRPr="00B01EE1">
        <w:t>контролю за</w:t>
      </w:r>
      <w:proofErr w:type="gramEnd"/>
      <w:r w:rsidRPr="00B01EE1">
        <w:t xml:space="preserve"> сохранностью автомобильных дорог местного значения в границах населенных пунктов администрацией </w:t>
      </w:r>
      <w:r>
        <w:t>Манойлинского</w:t>
      </w:r>
      <w:r w:rsidRPr="00B01EE1">
        <w:t xml:space="preserve"> сельского поселения не проводились.</w:t>
      </w:r>
    </w:p>
    <w:p w:rsidR="0057247D" w:rsidRPr="00B01EE1" w:rsidRDefault="0057247D" w:rsidP="0057247D">
      <w:pPr>
        <w:jc w:val="both"/>
      </w:pPr>
      <w:r w:rsidRPr="00B01EE1">
        <w:t>д) численность экспертов и представителей экспертных организаций, привлекаемых к проведению мероприятий по контролю:</w:t>
      </w:r>
    </w:p>
    <w:p w:rsidR="0057247D" w:rsidRPr="00B01EE1" w:rsidRDefault="0057247D" w:rsidP="0057247D">
      <w:pPr>
        <w:jc w:val="both"/>
      </w:pPr>
      <w:r w:rsidRPr="00B01EE1">
        <w:t>эксперты и представители экспертных организаций для проведения мероприятий по муниципальному контролю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57247D" w:rsidRPr="00250478" w:rsidRDefault="0057247D" w:rsidP="0057247D">
      <w:pPr>
        <w:jc w:val="center"/>
        <w:rPr>
          <w:b/>
        </w:rPr>
      </w:pPr>
    </w:p>
    <w:p w:rsidR="0057247D" w:rsidRPr="00B01EE1" w:rsidRDefault="0057247D" w:rsidP="0057247D">
      <w:pPr>
        <w:jc w:val="both"/>
      </w:pPr>
      <w:r w:rsidRPr="00B01EE1">
        <w:t>а) сведения, характеризующие выполненную в отчетный период работу  по осуществлению муниципального контроля по соответствующим сферам деятельности:</w:t>
      </w:r>
    </w:p>
    <w:p w:rsidR="0057247D" w:rsidRPr="00B01EE1" w:rsidRDefault="00B5424A" w:rsidP="0057247D">
      <w:pPr>
        <w:jc w:val="both"/>
      </w:pPr>
      <w:r>
        <w:t>В 2020</w:t>
      </w:r>
      <w:r w:rsidR="0057247D" w:rsidRPr="00B01EE1">
        <w:t xml:space="preserve"> году администрацией </w:t>
      </w:r>
      <w:r w:rsidR="0057247D">
        <w:t>Манойлин</w:t>
      </w:r>
      <w:r w:rsidR="0057247D" w:rsidRPr="00B01EE1">
        <w:t>ского сельского поселения проверки за соблюдением сохранности автомобильных дорог местного значения в границах населенных пунктов юридическими лицами и индивидуальными предпринимателями, не проводились;</w:t>
      </w:r>
    </w:p>
    <w:p w:rsidR="0057247D" w:rsidRPr="00B01EE1" w:rsidRDefault="0057247D" w:rsidP="0057247D">
      <w:pPr>
        <w:jc w:val="both"/>
      </w:pPr>
      <w:r w:rsidRPr="00B01EE1">
        <w:lastRenderedPageBreak/>
        <w:t xml:space="preserve">б) В </w:t>
      </w:r>
      <w:r w:rsidR="00B5424A">
        <w:t>2020</w:t>
      </w:r>
      <w:r w:rsidRPr="00B01EE1">
        <w:t xml:space="preserve"> году эксперты и экспертные организации при проведении мероприятий по контролю не привлекались.</w:t>
      </w:r>
    </w:p>
    <w:p w:rsidR="0057247D" w:rsidRPr="00755FAF" w:rsidRDefault="0057247D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7247D" w:rsidRPr="00B01EE1" w:rsidRDefault="0057247D" w:rsidP="0057247D">
      <w:pPr>
        <w:jc w:val="both"/>
      </w:pPr>
      <w:r w:rsidRPr="00B01EE1">
        <w:t xml:space="preserve">Должностными лицами, осуществляющими муниципальный </w:t>
      </w:r>
      <w:proofErr w:type="gramStart"/>
      <w:r w:rsidRPr="00B01EE1">
        <w:t>контроль за</w:t>
      </w:r>
      <w:proofErr w:type="gramEnd"/>
      <w:r w:rsidRPr="00B01EE1">
        <w:t xml:space="preserve"> соблюдением сохранности автомобильных дорог местного значения в границах населенных пунктов, по результатам проверки содержания автомобильных дорог  местного значения делается вывод о наличии или отсутствии нарушения обязательных требований законодательства.</w:t>
      </w:r>
    </w:p>
    <w:p w:rsidR="0057247D" w:rsidRPr="00B01EE1" w:rsidRDefault="0057247D" w:rsidP="0057247D">
      <w:pPr>
        <w:jc w:val="both"/>
      </w:pPr>
      <w:r w:rsidRPr="00B01EE1">
        <w:t xml:space="preserve">При выявлении нарушения законодательства,  оформленные в установленном порядке материалы проверки направляются в ОГИБДД Клетского района для привлечения нарушителя к административной ответственности, выдачи предписания об устранения законодательства и </w:t>
      </w:r>
      <w:proofErr w:type="gramStart"/>
      <w:r w:rsidRPr="00B01EE1">
        <w:t>контроля за</w:t>
      </w:r>
      <w:proofErr w:type="gramEnd"/>
      <w:r w:rsidRPr="00B01EE1">
        <w:t xml:space="preserve"> исполнением предписания.</w:t>
      </w:r>
    </w:p>
    <w:p w:rsidR="0057247D" w:rsidRPr="00B01EE1" w:rsidRDefault="00B5424A" w:rsidP="0057247D">
      <w:pPr>
        <w:jc w:val="both"/>
      </w:pPr>
      <w:r>
        <w:t>В 2020</w:t>
      </w:r>
      <w:bookmarkStart w:id="0" w:name="_GoBack"/>
      <w:bookmarkEnd w:id="0"/>
      <w:r w:rsidR="0057247D" w:rsidRPr="00B01EE1">
        <w:t xml:space="preserve"> году администрацией </w:t>
      </w:r>
      <w:r w:rsidR="0057247D">
        <w:t xml:space="preserve">Манойлинского </w:t>
      </w:r>
      <w:r w:rsidR="0057247D" w:rsidRPr="00B01EE1">
        <w:t xml:space="preserve">сельского поселения проверки сохранности автомобильных дорог местного значения юридическими лицами и индивидуальными предпринимателями, не проводились, поэтому и </w:t>
      </w:r>
      <w:proofErr w:type="gramStart"/>
      <w:r w:rsidR="0057247D" w:rsidRPr="00B01EE1">
        <w:t>факты о нарушениях</w:t>
      </w:r>
      <w:proofErr w:type="gramEnd"/>
      <w:r w:rsidR="0057247D" w:rsidRPr="00B01EE1">
        <w:t xml:space="preserve"> выявлены не были.</w:t>
      </w:r>
    </w:p>
    <w:p w:rsidR="0057247D" w:rsidRPr="00B01EE1" w:rsidRDefault="0057247D" w:rsidP="0057247D">
      <w:pPr>
        <w:jc w:val="both"/>
      </w:pPr>
      <w:r w:rsidRPr="00B01EE1">
        <w:t>Оспаривания в суде юридическими лицами и индивидуальными предпринимателями результатов проведения в отношении их мероприятий по соблюдению сохранности автомобильных дорог местного значения в границах населенных пунктов 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57247D" w:rsidRPr="00B01EE1" w:rsidRDefault="0057247D" w:rsidP="00CB7A69">
      <w:pPr>
        <w:jc w:val="both"/>
      </w:pPr>
      <w:r>
        <w:t>П</w:t>
      </w:r>
      <w:r w:rsidRPr="00B01EE1">
        <w:t>оказатели эффективности муниципального контроля и данные их анализа на основе</w:t>
      </w:r>
      <w:r>
        <w:t xml:space="preserve"> </w:t>
      </w:r>
      <w:r w:rsidRPr="00B01EE1">
        <w:t>анализа сведений, содержащихся в отчете об осуществлении государственного контроля (надзора), а также сведений статистических наблюдений, характеризующих особенности осуществления государственного контрол</w:t>
      </w:r>
      <w:proofErr w:type="gramStart"/>
      <w:r w:rsidRPr="00B01EE1">
        <w:t>я(</w:t>
      </w:r>
      <w:proofErr w:type="gramEnd"/>
      <w:r w:rsidRPr="00B01EE1">
        <w:t>надзора) в соответствующих сферах</w:t>
      </w:r>
      <w:r>
        <w:t xml:space="preserve"> </w:t>
      </w:r>
      <w:r w:rsidRPr="00B01EE1">
        <w:t>деятельности:</w:t>
      </w:r>
    </w:p>
    <w:p w:rsidR="0057247D" w:rsidRPr="00B01EE1" w:rsidRDefault="0057247D" w:rsidP="0057247D">
      <w:pPr>
        <w:jc w:val="both"/>
      </w:pPr>
      <w:r w:rsidRPr="00B01EE1">
        <w:t>- доля проведенных внеплановых проверок  - 0%</w:t>
      </w:r>
    </w:p>
    <w:p w:rsidR="0057247D" w:rsidRPr="00B01EE1" w:rsidRDefault="0057247D" w:rsidP="0057247D">
      <w:pPr>
        <w:jc w:val="both"/>
      </w:pPr>
      <w:r w:rsidRPr="00B01EE1"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</w:t>
      </w:r>
    </w:p>
    <w:p w:rsidR="0057247D" w:rsidRPr="00B01EE1" w:rsidRDefault="0057247D" w:rsidP="0057247D">
      <w:pPr>
        <w:jc w:val="both"/>
      </w:pPr>
      <w:r w:rsidRPr="00B01EE1">
        <w:t>- доля проверок, рез</w:t>
      </w:r>
      <w:r>
        <w:t xml:space="preserve">ультаты которых были признаны  </w:t>
      </w:r>
      <w:r w:rsidRPr="00B01EE1">
        <w:t>недействительными – 0%</w:t>
      </w:r>
    </w:p>
    <w:p w:rsidR="0057247D" w:rsidRPr="00B01EE1" w:rsidRDefault="0057247D" w:rsidP="0057247D">
      <w:pPr>
        <w:jc w:val="both"/>
      </w:pPr>
      <w:r w:rsidRPr="00B01EE1">
        <w:t>-  количество привлеченных к административной ответственности физических, должностных и юридических лиц – 0%</w:t>
      </w:r>
    </w:p>
    <w:p w:rsidR="0057247D" w:rsidRPr="00B01EE1" w:rsidRDefault="0057247D" w:rsidP="0057247D">
      <w:pPr>
        <w:jc w:val="both"/>
      </w:pPr>
      <w:r w:rsidRPr="00B01EE1">
        <w:t>- доля общей суммы уплаченных (взысканных)  административных   штрафов – 0%</w:t>
      </w:r>
    </w:p>
    <w:p w:rsidR="0057247D" w:rsidRPr="00B01EE1" w:rsidRDefault="0057247D" w:rsidP="0057247D">
      <w:pPr>
        <w:jc w:val="both"/>
      </w:pPr>
      <w:r w:rsidRPr="00B01EE1">
        <w:t xml:space="preserve">Анализ и оценку эффективности муниципального контроля не представляется возможным, в связи с тем, что муниципальный контроль не осуществлялся. </w:t>
      </w:r>
    </w:p>
    <w:p w:rsidR="0057247D" w:rsidRPr="00B01EE1" w:rsidRDefault="0057247D" w:rsidP="0057247D">
      <w:pPr>
        <w:jc w:val="both"/>
      </w:pPr>
      <w:r w:rsidRPr="00B01EE1">
        <w:t>Проведение муниципального контроля по соблюдению сохранности автомобильных дорог местного значения в границах населенных пунктов посредством проведения проверок юридических и индивидуальных предпринимателей позволит:</w:t>
      </w:r>
    </w:p>
    <w:p w:rsidR="0057247D" w:rsidRPr="00B01EE1" w:rsidRDefault="0057247D" w:rsidP="0057247D">
      <w:pPr>
        <w:jc w:val="both"/>
      </w:pPr>
      <w:r w:rsidRPr="00B01EE1">
        <w:t>-  предотвратить причинение вреда жизни и здоровью граждан, проживающих на территории района, животным и растениям;</w:t>
      </w:r>
    </w:p>
    <w:p w:rsidR="0057247D" w:rsidRPr="00B01EE1" w:rsidRDefault="0057247D" w:rsidP="0057247D">
      <w:pPr>
        <w:jc w:val="both"/>
      </w:pPr>
      <w:r w:rsidRPr="00B01EE1">
        <w:t>-  предотвратить или устранить нарушение прав человека;</w:t>
      </w:r>
    </w:p>
    <w:p w:rsidR="0057247D" w:rsidRPr="00B01EE1" w:rsidRDefault="0057247D" w:rsidP="0057247D">
      <w:pPr>
        <w:jc w:val="both"/>
      </w:pPr>
      <w:r w:rsidRPr="00B01EE1">
        <w:lastRenderedPageBreak/>
        <w:t>-  обеспечить выполнение законодательства об автомобильных дорогах и о дорожной деятельности в Российской Федерации;</w:t>
      </w:r>
    </w:p>
    <w:p w:rsidR="0057247D" w:rsidRPr="00B01EE1" w:rsidRDefault="0057247D" w:rsidP="0057247D">
      <w:pPr>
        <w:jc w:val="both"/>
      </w:pPr>
      <w:r w:rsidRPr="00B01EE1">
        <w:t>-  обеспечить выполнение законодательства о защите прав юридических и индивидуальных предпринимателей при осуществлении государственного контроля (надзора) и муниципального контроля.</w:t>
      </w:r>
    </w:p>
    <w:p w:rsidR="0057247D" w:rsidRPr="00B01EE1" w:rsidRDefault="0057247D" w:rsidP="0057247D">
      <w:pPr>
        <w:jc w:val="both"/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57247D" w:rsidRDefault="00886888" w:rsidP="00886888">
      <w:pPr>
        <w:rPr>
          <w:sz w:val="32"/>
          <w:szCs w:val="32"/>
        </w:rPr>
      </w:pPr>
    </w:p>
    <w:p w:rsidR="0057247D" w:rsidRPr="00B01EE1" w:rsidRDefault="00CB7A69" w:rsidP="0057247D">
      <w:pPr>
        <w:jc w:val="both"/>
      </w:pPr>
      <w:r>
        <w:t>Выводы и предложения</w:t>
      </w:r>
      <w:r w:rsidR="0057247D" w:rsidRPr="00B01EE1">
        <w:t xml:space="preserve"> по результатам муниципального контроля </w:t>
      </w:r>
      <w:r>
        <w:t>отсутствуют</w:t>
      </w:r>
      <w:r w:rsidR="0057247D" w:rsidRPr="00B01EE1">
        <w:t>,</w:t>
      </w:r>
      <w:r w:rsidR="0057247D">
        <w:t xml:space="preserve"> </w:t>
      </w:r>
      <w:r w:rsidR="0057247D" w:rsidRPr="00B01EE1">
        <w:t xml:space="preserve">так как муниципальный </w:t>
      </w:r>
      <w:proofErr w:type="gramStart"/>
      <w:r w:rsidR="0057247D" w:rsidRPr="00B01EE1">
        <w:t>контроль за</w:t>
      </w:r>
      <w:proofErr w:type="gramEnd"/>
      <w:r w:rsidR="0057247D" w:rsidRPr="00B01EE1">
        <w:t xml:space="preserve"> соблюдением сохранности автомобильных дорог местного значения в границах населенных пунктов администрацией </w:t>
      </w:r>
      <w:r w:rsidR="0057247D">
        <w:t>Манойлинского</w:t>
      </w:r>
      <w:r w:rsidR="0057247D" w:rsidRPr="00B01EE1">
        <w:t xml:space="preserve"> сельского поселения не проводился.</w:t>
      </w:r>
    </w:p>
    <w:p w:rsidR="00404177" w:rsidRPr="0057247D" w:rsidRDefault="00404177" w:rsidP="00886888">
      <w:pPr>
        <w:rPr>
          <w:sz w:val="32"/>
          <w:szCs w:val="32"/>
        </w:rPr>
      </w:pPr>
    </w:p>
    <w:p w:rsidR="00404177" w:rsidRPr="0057247D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19A" w:rsidRDefault="004B219A" w:rsidP="00404177">
      <w:r>
        <w:separator/>
      </w:r>
    </w:p>
  </w:endnote>
  <w:endnote w:type="continuationSeparator" w:id="0">
    <w:p w:rsidR="004B219A" w:rsidRDefault="004B219A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16676C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B5424A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19A" w:rsidRDefault="004B219A" w:rsidP="00404177">
      <w:r>
        <w:separator/>
      </w:r>
    </w:p>
  </w:footnote>
  <w:footnote w:type="continuationSeparator" w:id="0">
    <w:p w:rsidR="004B219A" w:rsidRDefault="004B219A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16676C"/>
    <w:rsid w:val="00404177"/>
    <w:rsid w:val="0042029C"/>
    <w:rsid w:val="004B219A"/>
    <w:rsid w:val="005542D8"/>
    <w:rsid w:val="0057247D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A56AB5"/>
    <w:rsid w:val="00A6696F"/>
    <w:rsid w:val="00B5424A"/>
    <w:rsid w:val="00B628C6"/>
    <w:rsid w:val="00CB7A69"/>
    <w:rsid w:val="00CD6E5D"/>
    <w:rsid w:val="00D524F4"/>
    <w:rsid w:val="00DA0BF9"/>
    <w:rsid w:val="00DD671F"/>
    <w:rsid w:val="00E14580"/>
    <w:rsid w:val="00E823FF"/>
    <w:rsid w:val="00F04C56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2019-01-11T22:17:00Z</dcterms:created>
  <dcterms:modified xsi:type="dcterms:W3CDTF">2021-01-15T12:15:00Z</dcterms:modified>
</cp:coreProperties>
</file>