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D4" w:rsidRPr="00153948" w:rsidRDefault="00465CF6" w:rsidP="00086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4</w:t>
      </w:r>
    </w:p>
    <w:p w:rsidR="00086AD4" w:rsidRPr="00153948" w:rsidRDefault="00086AD4" w:rsidP="000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48">
        <w:rPr>
          <w:rFonts w:ascii="Times New Roman" w:hAnsi="Times New Roman" w:cs="Times New Roman"/>
          <w:b/>
          <w:sz w:val="24"/>
          <w:szCs w:val="24"/>
        </w:rPr>
        <w:t>ЗАСЕДАНИЯ   КОМИССИИ</w:t>
      </w:r>
    </w:p>
    <w:p w:rsidR="00086AD4" w:rsidRPr="00153948" w:rsidRDefault="00086AD4" w:rsidP="000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48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служащих </w:t>
      </w:r>
    </w:p>
    <w:p w:rsidR="00086AD4" w:rsidRPr="00153948" w:rsidRDefault="00086AD4" w:rsidP="00086A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48">
        <w:rPr>
          <w:rFonts w:ascii="Times New Roman" w:hAnsi="Times New Roman" w:cs="Times New Roman"/>
          <w:b/>
          <w:sz w:val="24"/>
          <w:szCs w:val="24"/>
        </w:rPr>
        <w:t>администрации  Манойлинского  сельского  поселения</w:t>
      </w:r>
      <w:r w:rsidR="00342CFD">
        <w:rPr>
          <w:rFonts w:ascii="Times New Roman" w:hAnsi="Times New Roman" w:cs="Times New Roman"/>
          <w:b/>
          <w:sz w:val="24"/>
          <w:szCs w:val="24"/>
        </w:rPr>
        <w:t xml:space="preserve"> Клетского муниципального района Волгоградской области и урегулированию конфликтов</w:t>
      </w:r>
    </w:p>
    <w:p w:rsidR="00086AD4" w:rsidRDefault="00086AD4" w:rsidP="00086AD4">
      <w:pPr>
        <w:spacing w:after="0"/>
        <w:jc w:val="both"/>
      </w:pPr>
      <w:r>
        <w:t xml:space="preserve"> </w:t>
      </w:r>
    </w:p>
    <w:p w:rsidR="00086AD4" w:rsidRPr="00086AD4" w:rsidRDefault="00FC1704" w:rsidP="00086A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5EA0">
        <w:rPr>
          <w:rFonts w:ascii="Times New Roman" w:hAnsi="Times New Roman" w:cs="Times New Roman"/>
          <w:sz w:val="24"/>
          <w:szCs w:val="24"/>
        </w:rPr>
        <w:t>11</w:t>
      </w:r>
      <w:r w:rsidR="00465CF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45EA0">
        <w:rPr>
          <w:rFonts w:ascii="Times New Roman" w:hAnsi="Times New Roman" w:cs="Times New Roman"/>
          <w:sz w:val="24"/>
          <w:szCs w:val="24"/>
        </w:rPr>
        <w:t xml:space="preserve">  2020</w:t>
      </w:r>
      <w:r w:rsidR="00C37B6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86AD4" w:rsidRPr="00086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х. Манойлин</w:t>
      </w:r>
    </w:p>
    <w:p w:rsidR="00086AD4" w:rsidRPr="00086AD4" w:rsidRDefault="00086AD4" w:rsidP="00086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AD4" w:rsidRPr="00086AD4" w:rsidRDefault="00086AD4" w:rsidP="00086A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6AD4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086AD4" w:rsidRDefault="00086AD4" w:rsidP="00086A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AD4">
        <w:rPr>
          <w:rFonts w:ascii="Times New Roman" w:hAnsi="Times New Roman" w:cs="Times New Roman"/>
          <w:sz w:val="24"/>
          <w:szCs w:val="24"/>
        </w:rPr>
        <w:t xml:space="preserve">Председатель комиссии   - </w:t>
      </w:r>
      <w:r w:rsidR="00C37B6A">
        <w:rPr>
          <w:rFonts w:ascii="Times New Roman" w:hAnsi="Times New Roman" w:cs="Times New Roman"/>
          <w:sz w:val="24"/>
          <w:szCs w:val="24"/>
        </w:rPr>
        <w:t>Литвиненко Сергей Валерьевич</w:t>
      </w:r>
    </w:p>
    <w:p w:rsidR="00053E99" w:rsidRPr="00086AD4" w:rsidRDefault="00053E99" w:rsidP="00086A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– </w:t>
      </w:r>
      <w:r w:rsidR="00FC1704">
        <w:rPr>
          <w:rFonts w:ascii="Times New Roman" w:hAnsi="Times New Roman" w:cs="Times New Roman"/>
          <w:sz w:val="24"/>
          <w:szCs w:val="24"/>
        </w:rPr>
        <w:t>Кнехт Елена Сергеевна</w:t>
      </w:r>
    </w:p>
    <w:p w:rsidR="00EA5F5B" w:rsidRDefault="00EA5F5B" w:rsidP="00086AD4">
      <w:pPr>
        <w:tabs>
          <w:tab w:val="left" w:pos="2590"/>
        </w:tabs>
        <w:rPr>
          <w:rFonts w:ascii="Times New Roman" w:hAnsi="Times New Roman" w:cs="Times New Roman"/>
          <w:b/>
          <w:sz w:val="24"/>
          <w:szCs w:val="24"/>
        </w:rPr>
      </w:pPr>
    </w:p>
    <w:p w:rsidR="00086AD4" w:rsidRPr="00086AD4" w:rsidRDefault="00086AD4" w:rsidP="00086AD4">
      <w:pPr>
        <w:tabs>
          <w:tab w:val="left" w:pos="2590"/>
        </w:tabs>
        <w:rPr>
          <w:rFonts w:ascii="Times New Roman" w:hAnsi="Times New Roman" w:cs="Times New Roman"/>
          <w:b/>
          <w:sz w:val="24"/>
          <w:szCs w:val="24"/>
        </w:rPr>
      </w:pPr>
      <w:r w:rsidRPr="00086AD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65CF6" w:rsidRPr="00EA5F5B" w:rsidRDefault="00465CF6" w:rsidP="00EA5F5B">
      <w:pPr>
        <w:tabs>
          <w:tab w:val="left" w:pos="2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5F5B">
        <w:rPr>
          <w:rFonts w:ascii="Times New Roman" w:hAnsi="Times New Roman" w:cs="Times New Roman"/>
          <w:sz w:val="24"/>
          <w:szCs w:val="24"/>
        </w:rPr>
        <w:t>Анализ результатов проведенных проверок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Манойлин</w:t>
      </w:r>
      <w:r w:rsidR="00C45EA0">
        <w:rPr>
          <w:rFonts w:ascii="Times New Roman" w:hAnsi="Times New Roman" w:cs="Times New Roman"/>
          <w:sz w:val="24"/>
          <w:szCs w:val="24"/>
        </w:rPr>
        <w:t>ского сельского поселения в 2020</w:t>
      </w:r>
      <w:r w:rsidRPr="00EA5F5B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086AD4" w:rsidRPr="00465CF6" w:rsidRDefault="00086AD4" w:rsidP="00465CF6">
      <w:pPr>
        <w:tabs>
          <w:tab w:val="left" w:pos="25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CF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42CFD" w:rsidRDefault="00086AD4" w:rsidP="00086AD4">
      <w:pPr>
        <w:tabs>
          <w:tab w:val="left" w:pos="2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AD4">
        <w:rPr>
          <w:rFonts w:ascii="Times New Roman" w:hAnsi="Times New Roman" w:cs="Times New Roman"/>
          <w:sz w:val="24"/>
          <w:szCs w:val="24"/>
        </w:rPr>
        <w:t xml:space="preserve">Председателя комиссии </w:t>
      </w:r>
      <w:r w:rsidR="00843642">
        <w:rPr>
          <w:rFonts w:ascii="Times New Roman" w:hAnsi="Times New Roman" w:cs="Times New Roman"/>
          <w:sz w:val="24"/>
          <w:szCs w:val="24"/>
        </w:rPr>
        <w:t>Литвиненко С.В.</w:t>
      </w:r>
      <w:r w:rsidRPr="00086AD4">
        <w:rPr>
          <w:rFonts w:ascii="Times New Roman" w:hAnsi="Times New Roman" w:cs="Times New Roman"/>
          <w:sz w:val="24"/>
          <w:szCs w:val="24"/>
        </w:rPr>
        <w:t xml:space="preserve"> - </w:t>
      </w:r>
      <w:r w:rsidR="009D7489">
        <w:rPr>
          <w:rFonts w:ascii="Times New Roman" w:hAnsi="Times New Roman" w:cs="Times New Roman"/>
          <w:sz w:val="24"/>
          <w:szCs w:val="24"/>
        </w:rPr>
        <w:t>о</w:t>
      </w:r>
      <w:r w:rsidRPr="00086AD4">
        <w:rPr>
          <w:rFonts w:ascii="Times New Roman" w:hAnsi="Times New Roman" w:cs="Times New Roman"/>
          <w:sz w:val="24"/>
          <w:szCs w:val="24"/>
        </w:rPr>
        <w:t xml:space="preserve"> проверке достоверности и полноты сведени</w:t>
      </w:r>
      <w:r w:rsidR="00342CFD">
        <w:rPr>
          <w:rFonts w:ascii="Times New Roman" w:hAnsi="Times New Roman" w:cs="Times New Roman"/>
          <w:sz w:val="24"/>
          <w:szCs w:val="24"/>
        </w:rPr>
        <w:t>й, представляемых муниципальным служащим</w:t>
      </w:r>
      <w:r w:rsidRPr="00086AD4">
        <w:rPr>
          <w:rFonts w:ascii="Times New Roman" w:hAnsi="Times New Roman" w:cs="Times New Roman"/>
          <w:sz w:val="24"/>
          <w:szCs w:val="24"/>
        </w:rPr>
        <w:t xml:space="preserve"> администрации Манойлинского сельского поселения </w:t>
      </w:r>
      <w:r w:rsidR="00342CFD">
        <w:rPr>
          <w:rFonts w:ascii="Times New Roman" w:hAnsi="Times New Roman" w:cs="Times New Roman"/>
          <w:sz w:val="24"/>
          <w:szCs w:val="24"/>
        </w:rPr>
        <w:t xml:space="preserve">(заместителем главы администрации Манойлинского сельского поселения Кнехт Е.С.), </w:t>
      </w:r>
      <w:r w:rsidRPr="00086AD4">
        <w:rPr>
          <w:rFonts w:ascii="Times New Roman" w:hAnsi="Times New Roman" w:cs="Times New Roman"/>
          <w:sz w:val="24"/>
          <w:szCs w:val="24"/>
        </w:rPr>
        <w:t>о доходах,</w:t>
      </w:r>
      <w:r w:rsidR="00342CFD">
        <w:rPr>
          <w:rFonts w:ascii="Times New Roman" w:hAnsi="Times New Roman" w:cs="Times New Roman"/>
          <w:sz w:val="24"/>
          <w:szCs w:val="24"/>
        </w:rPr>
        <w:t xml:space="preserve"> расходах, об</w:t>
      </w:r>
      <w:r w:rsidRPr="00086AD4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</w:t>
      </w:r>
      <w:r w:rsidR="00342CFD">
        <w:rPr>
          <w:rFonts w:ascii="Times New Roman" w:hAnsi="Times New Roman" w:cs="Times New Roman"/>
          <w:sz w:val="24"/>
          <w:szCs w:val="24"/>
        </w:rPr>
        <w:t xml:space="preserve"> муниципального служащего и членов его семьи</w:t>
      </w:r>
      <w:r w:rsidR="00FC1704">
        <w:rPr>
          <w:rFonts w:ascii="Times New Roman" w:hAnsi="Times New Roman" w:cs="Times New Roman"/>
          <w:sz w:val="24"/>
          <w:szCs w:val="24"/>
        </w:rPr>
        <w:t xml:space="preserve"> за 2018 год</w:t>
      </w:r>
      <w:r w:rsidR="00342CFD">
        <w:rPr>
          <w:rFonts w:ascii="Times New Roman" w:hAnsi="Times New Roman" w:cs="Times New Roman"/>
          <w:sz w:val="24"/>
          <w:szCs w:val="24"/>
        </w:rPr>
        <w:t>.</w:t>
      </w:r>
      <w:r w:rsidRPr="00086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AD4" w:rsidRPr="00086AD4" w:rsidRDefault="00086AD4" w:rsidP="00086AD4">
      <w:pPr>
        <w:tabs>
          <w:tab w:val="left" w:pos="25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AD4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9D7489" w:rsidRDefault="007F748A" w:rsidP="00EA5F5B">
      <w:pPr>
        <w:pStyle w:val="a3"/>
        <w:numPr>
          <w:ilvl w:val="0"/>
          <w:numId w:val="8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муниципальным служащим администрации Манойлинского сельского поселения Кнехт Е.С. в соответствии с Положением о проверке достоверности и полноты сведений о доходах, расходах,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сведений представляемых гражданами, претендующими на замещение указанных должностей, в соответствии с нормативными правовыми актами Российской Федерации, являются достоверными и полными.</w:t>
      </w:r>
      <w:proofErr w:type="gramEnd"/>
    </w:p>
    <w:p w:rsidR="00EA5F5B" w:rsidRDefault="00EA5F5B" w:rsidP="00EA5F5B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F5B">
        <w:rPr>
          <w:rFonts w:ascii="Times New Roman" w:hAnsi="Times New Roman" w:cs="Times New Roman"/>
          <w:sz w:val="24"/>
          <w:szCs w:val="24"/>
        </w:rPr>
        <w:t>Утвердить анализ результатов проведенных проверок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Манойлинс</w:t>
      </w:r>
      <w:r w:rsidR="00C45EA0">
        <w:rPr>
          <w:rFonts w:ascii="Times New Roman" w:hAnsi="Times New Roman" w:cs="Times New Roman"/>
          <w:sz w:val="24"/>
          <w:szCs w:val="24"/>
        </w:rPr>
        <w:t>кого сельского поселения за 2019</w:t>
      </w:r>
      <w:bookmarkStart w:id="0" w:name="_GoBack"/>
      <w:bookmarkEnd w:id="0"/>
      <w:r w:rsidRPr="00EA5F5B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A5F5B" w:rsidRPr="00EA5F5B" w:rsidRDefault="00EA5F5B" w:rsidP="00EA5F5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9D7489" w:rsidRDefault="007F748A" w:rsidP="00EA5F5B">
      <w:pPr>
        <w:pStyle w:val="a3"/>
        <w:tabs>
          <w:tab w:val="left" w:pos="25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D24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D24C5">
        <w:rPr>
          <w:rFonts w:ascii="Times New Roman" w:hAnsi="Times New Roman" w:cs="Times New Roman"/>
          <w:sz w:val="24"/>
          <w:szCs w:val="24"/>
        </w:rPr>
        <w:t xml:space="preserve"> человека</w:t>
      </w:r>
      <w:proofErr w:type="gramStart"/>
      <w:r w:rsidR="00FD24C5">
        <w:rPr>
          <w:rFonts w:ascii="Times New Roman" w:hAnsi="Times New Roman" w:cs="Times New Roman"/>
          <w:sz w:val="24"/>
          <w:szCs w:val="24"/>
        </w:rPr>
        <w:t xml:space="preserve">              П</w:t>
      </w:r>
      <w:proofErr w:type="gramEnd"/>
      <w:r w:rsidR="00FD24C5">
        <w:rPr>
          <w:rFonts w:ascii="Times New Roman" w:hAnsi="Times New Roman" w:cs="Times New Roman"/>
          <w:sz w:val="24"/>
          <w:szCs w:val="24"/>
        </w:rPr>
        <w:t>ротив – 0 человек              Воздержавшиеся – 0 человек</w:t>
      </w:r>
    </w:p>
    <w:p w:rsidR="00086AD4" w:rsidRPr="00086AD4" w:rsidRDefault="00086AD4" w:rsidP="00086AD4">
      <w:pPr>
        <w:tabs>
          <w:tab w:val="left" w:pos="2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AD4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</w:t>
      </w:r>
      <w:r w:rsidR="00843642">
        <w:rPr>
          <w:rFonts w:ascii="Times New Roman" w:hAnsi="Times New Roman" w:cs="Times New Roman"/>
          <w:sz w:val="24"/>
          <w:szCs w:val="24"/>
        </w:rPr>
        <w:t>С.В. Литвиненко</w:t>
      </w:r>
    </w:p>
    <w:p w:rsidR="00053E99" w:rsidRPr="007F748A" w:rsidRDefault="007F748A" w:rsidP="007F748A">
      <w:pPr>
        <w:tabs>
          <w:tab w:val="left" w:pos="2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="00086AD4" w:rsidRPr="00086AD4">
        <w:rPr>
          <w:rFonts w:ascii="Times New Roman" w:hAnsi="Times New Roman" w:cs="Times New Roman"/>
          <w:sz w:val="24"/>
          <w:szCs w:val="24"/>
        </w:rPr>
        <w:t xml:space="preserve">омиссии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1704">
        <w:rPr>
          <w:rFonts w:ascii="Times New Roman" w:hAnsi="Times New Roman" w:cs="Times New Roman"/>
          <w:sz w:val="24"/>
          <w:szCs w:val="24"/>
        </w:rPr>
        <w:t>Е.С. Кнехт</w:t>
      </w:r>
    </w:p>
    <w:p w:rsidR="00053E99" w:rsidRDefault="00053E99" w:rsidP="000B0E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9D7489" w:rsidRDefault="009D7489" w:rsidP="000D65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</w:p>
    <w:p w:rsidR="009D7489" w:rsidRDefault="009D7489" w:rsidP="000B0E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sectPr w:rsidR="009D7489" w:rsidSect="005B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FF1"/>
    <w:multiLevelType w:val="hybridMultilevel"/>
    <w:tmpl w:val="0BE849A4"/>
    <w:lvl w:ilvl="0" w:tplc="2F6CC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130D8"/>
    <w:multiLevelType w:val="hybridMultilevel"/>
    <w:tmpl w:val="AA1ED918"/>
    <w:lvl w:ilvl="0" w:tplc="9656FA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E6B05"/>
    <w:multiLevelType w:val="hybridMultilevel"/>
    <w:tmpl w:val="B582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12635"/>
    <w:multiLevelType w:val="hybridMultilevel"/>
    <w:tmpl w:val="B582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3673"/>
    <w:multiLevelType w:val="hybridMultilevel"/>
    <w:tmpl w:val="B582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0E2B"/>
    <w:multiLevelType w:val="hybridMultilevel"/>
    <w:tmpl w:val="5ED2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83314"/>
    <w:multiLevelType w:val="hybridMultilevel"/>
    <w:tmpl w:val="58F6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95108"/>
    <w:multiLevelType w:val="hybridMultilevel"/>
    <w:tmpl w:val="AE72C0CA"/>
    <w:lvl w:ilvl="0" w:tplc="29B6B7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EF183A"/>
    <w:multiLevelType w:val="hybridMultilevel"/>
    <w:tmpl w:val="58F6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06712"/>
    <w:multiLevelType w:val="hybridMultilevel"/>
    <w:tmpl w:val="858E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E3D23"/>
    <w:multiLevelType w:val="hybridMultilevel"/>
    <w:tmpl w:val="C650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07D12"/>
    <w:multiLevelType w:val="hybridMultilevel"/>
    <w:tmpl w:val="58F6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A2F44"/>
    <w:multiLevelType w:val="hybridMultilevel"/>
    <w:tmpl w:val="B582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E9E"/>
    <w:rsid w:val="00053E99"/>
    <w:rsid w:val="00074294"/>
    <w:rsid w:val="00086AD4"/>
    <w:rsid w:val="000B0E9E"/>
    <w:rsid w:val="000D6520"/>
    <w:rsid w:val="001C5A2F"/>
    <w:rsid w:val="002A1124"/>
    <w:rsid w:val="00342CFD"/>
    <w:rsid w:val="00383D9C"/>
    <w:rsid w:val="00465CF6"/>
    <w:rsid w:val="00550BA8"/>
    <w:rsid w:val="00574395"/>
    <w:rsid w:val="005B5560"/>
    <w:rsid w:val="0068355F"/>
    <w:rsid w:val="007010AD"/>
    <w:rsid w:val="007B42BB"/>
    <w:rsid w:val="007F748A"/>
    <w:rsid w:val="00843642"/>
    <w:rsid w:val="009D7489"/>
    <w:rsid w:val="009E52C8"/>
    <w:rsid w:val="00B80733"/>
    <w:rsid w:val="00C37B6A"/>
    <w:rsid w:val="00C45EA0"/>
    <w:rsid w:val="00C6765A"/>
    <w:rsid w:val="00CE3993"/>
    <w:rsid w:val="00CF54B9"/>
    <w:rsid w:val="00D60F4E"/>
    <w:rsid w:val="00D8427B"/>
    <w:rsid w:val="00E72B0D"/>
    <w:rsid w:val="00E77415"/>
    <w:rsid w:val="00EA5F5B"/>
    <w:rsid w:val="00FC1704"/>
    <w:rsid w:val="00FD24C5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60"/>
  </w:style>
  <w:style w:type="paragraph" w:styleId="1">
    <w:name w:val="heading 1"/>
    <w:basedOn w:val="a"/>
    <w:next w:val="a"/>
    <w:link w:val="10"/>
    <w:uiPriority w:val="9"/>
    <w:qFormat/>
    <w:rsid w:val="009D7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B4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uiPriority w:val="99"/>
    <w:unhideWhenUsed/>
    <w:rsid w:val="007B42B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B42BB"/>
  </w:style>
  <w:style w:type="paragraph" w:customStyle="1" w:styleId="normal32">
    <w:name w:val="normal32"/>
    <w:basedOn w:val="a"/>
    <w:rsid w:val="007B42B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styleId="a6">
    <w:name w:val="Normal (Web)"/>
    <w:basedOn w:val="a"/>
    <w:unhideWhenUsed/>
    <w:rsid w:val="007B42BB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7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FC49-F6F8-42BB-B328-ECED66D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2018-07-13T14:35:00Z</cp:lastPrinted>
  <dcterms:created xsi:type="dcterms:W3CDTF">2013-04-29T10:37:00Z</dcterms:created>
  <dcterms:modified xsi:type="dcterms:W3CDTF">2021-04-19T08:32:00Z</dcterms:modified>
</cp:coreProperties>
</file>