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51" w:rsidRPr="001F455D" w:rsidRDefault="00D85751" w:rsidP="00D85751">
      <w:pPr>
        <w:jc w:val="center"/>
        <w:rPr>
          <w:rFonts w:ascii="Times New Roman" w:hAnsi="Times New Roman" w:cs="Times New Roman"/>
          <w:b/>
        </w:rPr>
      </w:pPr>
      <w:r w:rsidRPr="001F455D">
        <w:rPr>
          <w:rFonts w:ascii="Times New Roman" w:hAnsi="Times New Roman" w:cs="Times New Roman"/>
          <w:b/>
        </w:rPr>
        <w:t>Информация</w:t>
      </w:r>
    </w:p>
    <w:p w:rsidR="00D85751" w:rsidRPr="001F455D" w:rsidRDefault="00D85751" w:rsidP="00D85751">
      <w:pPr>
        <w:jc w:val="center"/>
        <w:rPr>
          <w:rFonts w:ascii="Times New Roman" w:hAnsi="Times New Roman" w:cs="Times New Roman"/>
        </w:rPr>
      </w:pPr>
      <w:r w:rsidRPr="001F455D">
        <w:rPr>
          <w:rFonts w:ascii="Times New Roman" w:hAnsi="Times New Roman" w:cs="Times New Roman"/>
        </w:rPr>
        <w:t>об оценке эффект</w:t>
      </w:r>
      <w:r>
        <w:rPr>
          <w:rFonts w:ascii="Times New Roman" w:hAnsi="Times New Roman" w:cs="Times New Roman"/>
        </w:rPr>
        <w:t>ивности реализации муниципальной долгосрочной целевой программы</w:t>
      </w:r>
    </w:p>
    <w:p w:rsidR="00D85751" w:rsidRDefault="00D85751" w:rsidP="00D85751">
      <w:pPr>
        <w:jc w:val="center"/>
        <w:rPr>
          <w:rFonts w:ascii="Times New Roman" w:hAnsi="Times New Roman" w:cs="Times New Roman"/>
        </w:rPr>
      </w:pPr>
      <w:r w:rsidRPr="001F455D">
        <w:rPr>
          <w:rFonts w:ascii="Times New Roman" w:hAnsi="Times New Roman" w:cs="Times New Roman"/>
        </w:rPr>
        <w:t>«Благоустройство населенных пунктов Манойлинского сельского поселения на 2012-2016 годы»</w:t>
      </w:r>
    </w:p>
    <w:p w:rsidR="00D85751" w:rsidRPr="001F455D" w:rsidRDefault="00D85751" w:rsidP="00D857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 </w:t>
      </w:r>
      <w:r w:rsidRPr="00D85751">
        <w:rPr>
          <w:rFonts w:ascii="Times New Roman" w:hAnsi="Times New Roman" w:cs="Times New Roman"/>
          <w:color w:val="FF0000"/>
        </w:rPr>
        <w:t>201</w:t>
      </w:r>
      <w:r w:rsidR="007B4FF9">
        <w:rPr>
          <w:rFonts w:ascii="Times New Roman" w:hAnsi="Times New Roman" w:cs="Times New Roman"/>
          <w:color w:val="FF0000"/>
        </w:rPr>
        <w:t>6</w:t>
      </w:r>
      <w:r w:rsidRPr="00D85751">
        <w:rPr>
          <w:rFonts w:ascii="Times New Roman" w:hAnsi="Times New Roman" w:cs="Times New Roman"/>
          <w:color w:val="FF0000"/>
        </w:rPr>
        <w:t xml:space="preserve"> финансовый год</w:t>
      </w:r>
      <w:r w:rsidRPr="001F455D">
        <w:rPr>
          <w:rFonts w:ascii="Times New Roman" w:hAnsi="Times New Roman" w:cs="Times New Roman"/>
        </w:rPr>
        <w:t xml:space="preserve"> и за </w:t>
      </w:r>
      <w:r w:rsidR="007B4FF9">
        <w:rPr>
          <w:rFonts w:ascii="Times New Roman" w:hAnsi="Times New Roman" w:cs="Times New Roman"/>
        </w:rPr>
        <w:t>весь период реализации 2012-2016</w:t>
      </w:r>
      <w:r w:rsidRPr="001F455D">
        <w:rPr>
          <w:rFonts w:ascii="Times New Roman" w:hAnsi="Times New Roman" w:cs="Times New Roman"/>
        </w:rPr>
        <w:t>гг.</w:t>
      </w:r>
    </w:p>
    <w:p w:rsidR="00D85751" w:rsidRPr="001F455D" w:rsidRDefault="00D85751" w:rsidP="00D85751">
      <w:pPr>
        <w:jc w:val="center"/>
        <w:rPr>
          <w:rFonts w:ascii="Times New Roman" w:hAnsi="Times New Roman" w:cs="Times New Roman"/>
        </w:rPr>
      </w:pPr>
    </w:p>
    <w:tbl>
      <w:tblPr>
        <w:tblW w:w="1522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3"/>
        <w:gridCol w:w="782"/>
        <w:gridCol w:w="709"/>
        <w:gridCol w:w="709"/>
        <w:gridCol w:w="708"/>
        <w:gridCol w:w="1134"/>
        <w:gridCol w:w="993"/>
        <w:gridCol w:w="850"/>
        <w:gridCol w:w="851"/>
        <w:gridCol w:w="992"/>
        <w:gridCol w:w="850"/>
        <w:gridCol w:w="993"/>
        <w:gridCol w:w="850"/>
        <w:gridCol w:w="1151"/>
      </w:tblGrid>
      <w:tr w:rsidR="00D85751" w:rsidRPr="001F455D" w:rsidTr="007B4FF9">
        <w:trPr>
          <w:trHeight w:val="705"/>
        </w:trPr>
        <w:tc>
          <w:tcPr>
            <w:tcW w:w="3653" w:type="dxa"/>
            <w:vMerge w:val="restart"/>
          </w:tcPr>
          <w:p w:rsidR="00533934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Наименование показателей результативности (целевых индикаторов)</w:t>
            </w:r>
          </w:p>
          <w:p w:rsidR="00D85751" w:rsidRPr="00533934" w:rsidRDefault="00D85751" w:rsidP="0053393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F455D">
              <w:rPr>
                <w:rFonts w:ascii="Times New Roman" w:hAnsi="Times New Roman" w:cs="Times New Roman"/>
              </w:rPr>
              <w:t>изм</w:t>
            </w:r>
            <w:proofErr w:type="spellEnd"/>
            <w:r w:rsidRPr="001F45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6"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Ожидаемые результаты, предусмотренные программой</w:t>
            </w:r>
          </w:p>
        </w:tc>
        <w:tc>
          <w:tcPr>
            <w:tcW w:w="5687" w:type="dxa"/>
            <w:gridSpan w:val="6"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Фактически достигнутые результаты</w:t>
            </w:r>
          </w:p>
        </w:tc>
      </w:tr>
      <w:tr w:rsidR="00D85751" w:rsidRPr="001F455D" w:rsidTr="007B4FF9">
        <w:trPr>
          <w:trHeight w:val="270"/>
        </w:trPr>
        <w:tc>
          <w:tcPr>
            <w:tcW w:w="3653" w:type="dxa"/>
            <w:vMerge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 w:val="restart"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5"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1" w:type="dxa"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36" w:type="dxa"/>
            <w:gridSpan w:val="5"/>
          </w:tcPr>
          <w:p w:rsidR="00D85751" w:rsidRPr="001F455D" w:rsidRDefault="00D85751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B4FF9" w:rsidRPr="001F455D" w:rsidTr="007B4FF9">
        <w:trPr>
          <w:trHeight w:val="224"/>
        </w:trPr>
        <w:tc>
          <w:tcPr>
            <w:tcW w:w="3653" w:type="dxa"/>
            <w:vMerge/>
          </w:tcPr>
          <w:p w:rsidR="007B4FF9" w:rsidRPr="001F455D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Merge/>
          </w:tcPr>
          <w:p w:rsidR="007B4FF9" w:rsidRPr="001F455D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B4FF9" w:rsidRPr="001F455D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4FF9" w:rsidRPr="001F455D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4FF9" w:rsidRPr="001F455D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134" w:type="dxa"/>
          </w:tcPr>
          <w:p w:rsidR="007B4FF9" w:rsidRPr="001F455D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993" w:type="dxa"/>
          </w:tcPr>
          <w:p w:rsidR="007B4FF9" w:rsidRPr="001F455D" w:rsidRDefault="007B4FF9" w:rsidP="00533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0" w:type="dxa"/>
          </w:tcPr>
          <w:p w:rsidR="007B4FF9" w:rsidRPr="001F455D" w:rsidRDefault="007B4FF9" w:rsidP="00533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851" w:type="dxa"/>
          </w:tcPr>
          <w:p w:rsidR="007B4FF9" w:rsidRPr="001F455D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4FF9" w:rsidRPr="001F455D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850" w:type="dxa"/>
          </w:tcPr>
          <w:p w:rsidR="007B4FF9" w:rsidRPr="001F455D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993" w:type="dxa"/>
          </w:tcPr>
          <w:p w:rsidR="007B4FF9" w:rsidRPr="001F455D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 w:rsidRPr="001F455D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850" w:type="dxa"/>
          </w:tcPr>
          <w:p w:rsidR="007B4FF9" w:rsidRPr="001F455D" w:rsidRDefault="007B4FF9" w:rsidP="00533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151" w:type="dxa"/>
          </w:tcPr>
          <w:p w:rsidR="007B4FF9" w:rsidRPr="001F455D" w:rsidRDefault="007B4FF9" w:rsidP="00533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</w:tr>
      <w:tr w:rsidR="007B4FF9" w:rsidRPr="001F455D" w:rsidTr="007B4FF9">
        <w:trPr>
          <w:trHeight w:val="224"/>
        </w:trPr>
        <w:tc>
          <w:tcPr>
            <w:tcW w:w="3653" w:type="dxa"/>
          </w:tcPr>
          <w:p w:rsidR="007B4FF9" w:rsidRPr="001F455D" w:rsidRDefault="007B4FF9" w:rsidP="000B3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населения </w:t>
            </w:r>
            <w:proofErr w:type="spellStart"/>
            <w:r>
              <w:rPr>
                <w:rFonts w:ascii="Times New Roman" w:hAnsi="Times New Roman" w:cs="Times New Roman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к работам по благоустройству</w:t>
            </w:r>
          </w:p>
        </w:tc>
        <w:tc>
          <w:tcPr>
            <w:tcW w:w="782" w:type="dxa"/>
          </w:tcPr>
          <w:p w:rsidR="007B4FF9" w:rsidRPr="001F455D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</w:tcPr>
          <w:p w:rsidR="007B4FF9" w:rsidRPr="001F455D" w:rsidRDefault="005A7DEC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</w:tcPr>
          <w:p w:rsidR="007B4FF9" w:rsidRPr="001F455D" w:rsidRDefault="007B4FF9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bottom w:val="nil"/>
            </w:tcBorders>
          </w:tcPr>
          <w:p w:rsidR="007B4FF9" w:rsidRPr="001F455D" w:rsidRDefault="007B4FF9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7B4FF9" w:rsidRPr="001F455D" w:rsidRDefault="007B4FF9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:rsidR="007B4FF9" w:rsidRPr="001F455D" w:rsidRDefault="007B4FF9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7B4FF9" w:rsidRPr="001F455D" w:rsidRDefault="007B4FF9" w:rsidP="007B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7B4FF9" w:rsidRPr="001F455D" w:rsidRDefault="005A7DEC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992" w:type="dxa"/>
          </w:tcPr>
          <w:p w:rsidR="007B4FF9" w:rsidRPr="001F455D" w:rsidRDefault="007B4FF9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7B4FF9" w:rsidRPr="001F455D" w:rsidRDefault="007B4FF9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93" w:type="dxa"/>
          </w:tcPr>
          <w:p w:rsidR="007B4FF9" w:rsidRPr="001F455D" w:rsidRDefault="007B4FF9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50" w:type="dxa"/>
          </w:tcPr>
          <w:p w:rsidR="007B4FF9" w:rsidRPr="001F455D" w:rsidRDefault="007B4FF9" w:rsidP="00533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51" w:type="dxa"/>
          </w:tcPr>
          <w:p w:rsidR="007B4FF9" w:rsidRPr="001F455D" w:rsidRDefault="007B4FF9" w:rsidP="007B4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7B4FF9" w:rsidRPr="001F455D" w:rsidTr="007B4FF9">
        <w:trPr>
          <w:trHeight w:val="224"/>
        </w:trPr>
        <w:tc>
          <w:tcPr>
            <w:tcW w:w="3653" w:type="dxa"/>
          </w:tcPr>
          <w:p w:rsidR="007B4FF9" w:rsidRPr="001F455D" w:rsidRDefault="007B4FF9" w:rsidP="000B3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предприятий и организаций Манойлинского сельского поселения к работам по благоустройству</w:t>
            </w:r>
          </w:p>
        </w:tc>
        <w:tc>
          <w:tcPr>
            <w:tcW w:w="782" w:type="dxa"/>
          </w:tcPr>
          <w:p w:rsidR="007B4FF9" w:rsidRPr="001F455D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организаций.</w:t>
            </w:r>
          </w:p>
        </w:tc>
        <w:tc>
          <w:tcPr>
            <w:tcW w:w="709" w:type="dxa"/>
          </w:tcPr>
          <w:p w:rsidR="007B4FF9" w:rsidRPr="001F455D" w:rsidRDefault="005A7DEC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B4FF9" w:rsidRPr="001F455D" w:rsidRDefault="007B4FF9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nil"/>
            </w:tcBorders>
          </w:tcPr>
          <w:p w:rsidR="007B4FF9" w:rsidRPr="001F455D" w:rsidRDefault="007B4FF9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B4FF9" w:rsidRPr="001F455D" w:rsidRDefault="007B4FF9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7B4FF9" w:rsidRPr="001F455D" w:rsidRDefault="007B4FF9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B4FF9" w:rsidRPr="001F455D" w:rsidRDefault="007B4FF9" w:rsidP="007B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7B4FF9" w:rsidRPr="001F455D" w:rsidRDefault="005A7DEC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B4FF9" w:rsidRPr="001F455D" w:rsidRDefault="007B4FF9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B4FF9" w:rsidRPr="001F455D" w:rsidRDefault="007B4FF9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7B4FF9" w:rsidRPr="001F455D" w:rsidRDefault="007B4FF9" w:rsidP="008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B4FF9" w:rsidRPr="001F455D" w:rsidRDefault="007B4FF9" w:rsidP="00533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1" w:type="dxa"/>
          </w:tcPr>
          <w:p w:rsidR="007B4FF9" w:rsidRPr="001F455D" w:rsidRDefault="007B4FF9" w:rsidP="007B4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B4FF9" w:rsidRPr="001F455D" w:rsidTr="007B4FF9">
        <w:trPr>
          <w:trHeight w:val="224"/>
        </w:trPr>
        <w:tc>
          <w:tcPr>
            <w:tcW w:w="3653" w:type="dxa"/>
          </w:tcPr>
          <w:p w:rsidR="007B4FF9" w:rsidRDefault="007B4FF9" w:rsidP="000B3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благоустроенности сельского поселения:</w:t>
            </w:r>
          </w:p>
          <w:p w:rsidR="007B4FF9" w:rsidRDefault="007B4FF9" w:rsidP="000B3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-обеспеченность поселения автодорогами с усовершенствованным покрытием</w:t>
            </w:r>
          </w:p>
          <w:p w:rsidR="007B4FF9" w:rsidRDefault="007B4FF9" w:rsidP="000B3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-наружное освещение</w:t>
            </w:r>
          </w:p>
          <w:p w:rsidR="007B4FF9" w:rsidRDefault="007B4FF9" w:rsidP="000B3A67">
            <w:pPr>
              <w:jc w:val="both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-обеспеченность зелеными </w:t>
            </w:r>
          </w:p>
          <w:p w:rsidR="007B4FF9" w:rsidRDefault="007B4FF9" w:rsidP="000B3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насаждениями</w:t>
            </w:r>
          </w:p>
          <w:p w:rsidR="007B4FF9" w:rsidRDefault="007B4FF9" w:rsidP="000B3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-обеспеченность детскими и спортивными площадками</w:t>
            </w:r>
          </w:p>
          <w:p w:rsidR="007B4FF9" w:rsidRPr="001F455D" w:rsidRDefault="007B4FF9" w:rsidP="000B3A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Pr="001F455D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Default="005A7DEC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85152" w:rsidRDefault="00585152" w:rsidP="000B3A67">
            <w:pPr>
              <w:rPr>
                <w:rFonts w:ascii="Times New Roman" w:hAnsi="Times New Roman" w:cs="Times New Roman"/>
              </w:rPr>
            </w:pPr>
          </w:p>
          <w:p w:rsidR="00585152" w:rsidRPr="001F455D" w:rsidRDefault="00585152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Pr="001F455D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Pr="001F455D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Pr="001F455D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B4FF9" w:rsidRDefault="007B4FF9">
            <w:pPr>
              <w:rPr>
                <w:rFonts w:ascii="Times New Roman" w:hAnsi="Times New Roman" w:cs="Times New Roman"/>
              </w:rPr>
            </w:pP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Pr="001F455D" w:rsidRDefault="007B4FF9" w:rsidP="000B3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B4FF9" w:rsidRDefault="007B4FF9">
            <w:pPr>
              <w:rPr>
                <w:rFonts w:ascii="Times New Roman" w:hAnsi="Times New Roman" w:cs="Times New Roman"/>
              </w:rPr>
            </w:pP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4FF9" w:rsidRPr="001F455D" w:rsidRDefault="007B4FF9" w:rsidP="000B3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7DEC">
              <w:rPr>
                <w:rFonts w:ascii="Times New Roman" w:hAnsi="Times New Roman" w:cs="Times New Roman"/>
              </w:rPr>
              <w:t>6</w:t>
            </w:r>
          </w:p>
          <w:p w:rsidR="005A7DEC" w:rsidRDefault="005A7DEC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5A7DEC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Pr="001F455D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Pr="001F455D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Pr="001F455D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B4FF9" w:rsidRDefault="007B4FF9" w:rsidP="000B3A67">
            <w:pPr>
              <w:jc w:val="center"/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19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Pr="001F455D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B4FF9" w:rsidRDefault="007B4FF9">
            <w:pPr>
              <w:rPr>
                <w:rFonts w:ascii="Times New Roman" w:hAnsi="Times New Roman" w:cs="Times New Roman"/>
              </w:rPr>
            </w:pP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Pr="001F455D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7B4FF9" w:rsidRDefault="007B4FF9">
            <w:pPr>
              <w:rPr>
                <w:rFonts w:ascii="Times New Roman" w:hAnsi="Times New Roman" w:cs="Times New Roman"/>
              </w:rPr>
            </w:pP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</w:p>
          <w:p w:rsidR="007B4FF9" w:rsidRDefault="007B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</w:p>
          <w:p w:rsidR="007B4FF9" w:rsidRDefault="007B4FF9" w:rsidP="000B3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4FF9" w:rsidRPr="001F455D" w:rsidRDefault="007B4FF9" w:rsidP="000B3A67">
            <w:pPr>
              <w:rPr>
                <w:rFonts w:ascii="Times New Roman" w:hAnsi="Times New Roman" w:cs="Times New Roman"/>
              </w:rPr>
            </w:pPr>
          </w:p>
        </w:tc>
      </w:tr>
    </w:tbl>
    <w:p w:rsidR="00D85751" w:rsidRDefault="00D85751" w:rsidP="00D85751">
      <w:pPr>
        <w:jc w:val="both"/>
        <w:rPr>
          <w:rFonts w:ascii="Times New Roman" w:hAnsi="Times New Roman" w:cs="Times New Roman"/>
        </w:rPr>
      </w:pPr>
    </w:p>
    <w:p w:rsidR="00D85751" w:rsidRDefault="00D85751" w:rsidP="00D857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Показатель результативности – </w:t>
      </w:r>
      <w:proofErr w:type="gramStart"/>
      <w:r>
        <w:rPr>
          <w:rFonts w:ascii="Times New Roman" w:hAnsi="Times New Roman" w:cs="Times New Roman"/>
        </w:rPr>
        <w:t>умеренно-эффективная</w:t>
      </w:r>
      <w:proofErr w:type="gramEnd"/>
    </w:p>
    <w:p w:rsidR="00D85751" w:rsidRDefault="00D85751" w:rsidP="00D8575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Оценка эффективности муниципальной долгосрочной программы 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__умеренно</w:t>
      </w:r>
      <w:proofErr w:type="spellEnd"/>
      <w:r>
        <w:rPr>
          <w:rFonts w:ascii="Times New Roman" w:hAnsi="Times New Roman" w:cs="Times New Roman"/>
          <w:u w:val="single"/>
        </w:rPr>
        <w:t xml:space="preserve"> - эффективная с учетом финансирования______________________________________________________________</w:t>
      </w:r>
    </w:p>
    <w:p w:rsidR="00D85751" w:rsidRDefault="00D85751" w:rsidP="00D85751">
      <w:pPr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</w:p>
    <w:p w:rsidR="00D85751" w:rsidRDefault="00D85751" w:rsidP="00D85751">
      <w:pPr>
        <w:rPr>
          <w:rFonts w:ascii="Times New Roman" w:hAnsi="Times New Roman" w:cs="Times New Roman"/>
        </w:rPr>
      </w:pPr>
    </w:p>
    <w:p w:rsidR="00D85751" w:rsidRDefault="00D85751" w:rsidP="00D85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Манойлинского сельского поселения                                                                                                       С.В.Литвиненко </w:t>
      </w:r>
    </w:p>
    <w:p w:rsidR="00D85751" w:rsidRDefault="00D85751" w:rsidP="00D85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                                                                                                                                                   Е.М. Джунскалиева </w:t>
      </w:r>
    </w:p>
    <w:p w:rsidR="00D85751" w:rsidRPr="001B05BA" w:rsidRDefault="00D85751" w:rsidP="00D85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4-56-33</w:t>
      </w:r>
    </w:p>
    <w:p w:rsidR="00D85751" w:rsidRPr="001B05BA" w:rsidRDefault="00D85751" w:rsidP="00D85751">
      <w:pPr>
        <w:rPr>
          <w:rFonts w:ascii="Times New Roman" w:hAnsi="Times New Roman" w:cs="Times New Roman"/>
        </w:rPr>
      </w:pPr>
    </w:p>
    <w:p w:rsidR="00D85751" w:rsidRPr="001B05BA" w:rsidRDefault="00D85751" w:rsidP="001B05BA">
      <w:pPr>
        <w:rPr>
          <w:rFonts w:ascii="Times New Roman" w:hAnsi="Times New Roman" w:cs="Times New Roman"/>
        </w:rPr>
      </w:pPr>
    </w:p>
    <w:sectPr w:rsidR="00D85751" w:rsidRPr="001B05BA" w:rsidSect="00143D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A9C"/>
    <w:rsid w:val="000054FD"/>
    <w:rsid w:val="0002006E"/>
    <w:rsid w:val="00034461"/>
    <w:rsid w:val="000442B9"/>
    <w:rsid w:val="000610DF"/>
    <w:rsid w:val="00065203"/>
    <w:rsid w:val="0007330C"/>
    <w:rsid w:val="00076462"/>
    <w:rsid w:val="000806F7"/>
    <w:rsid w:val="00083C38"/>
    <w:rsid w:val="00095E79"/>
    <w:rsid w:val="000A5365"/>
    <w:rsid w:val="000C01A9"/>
    <w:rsid w:val="000C794B"/>
    <w:rsid w:val="000D4167"/>
    <w:rsid w:val="000D70A6"/>
    <w:rsid w:val="000E4006"/>
    <w:rsid w:val="000F5A72"/>
    <w:rsid w:val="000F7137"/>
    <w:rsid w:val="00135FCA"/>
    <w:rsid w:val="001413B3"/>
    <w:rsid w:val="00143D6F"/>
    <w:rsid w:val="00160312"/>
    <w:rsid w:val="00176CAC"/>
    <w:rsid w:val="00186782"/>
    <w:rsid w:val="0019512C"/>
    <w:rsid w:val="001B05BA"/>
    <w:rsid w:val="001B61DD"/>
    <w:rsid w:val="001B645B"/>
    <w:rsid w:val="001C5CB4"/>
    <w:rsid w:val="001D41E7"/>
    <w:rsid w:val="001F455D"/>
    <w:rsid w:val="00216DE0"/>
    <w:rsid w:val="00234A51"/>
    <w:rsid w:val="00246143"/>
    <w:rsid w:val="002A752A"/>
    <w:rsid w:val="002A7CE1"/>
    <w:rsid w:val="002D1631"/>
    <w:rsid w:val="002F15C1"/>
    <w:rsid w:val="002F23A3"/>
    <w:rsid w:val="0031056E"/>
    <w:rsid w:val="003E66B5"/>
    <w:rsid w:val="00400C01"/>
    <w:rsid w:val="004161B5"/>
    <w:rsid w:val="00417DB0"/>
    <w:rsid w:val="00424C12"/>
    <w:rsid w:val="004401CB"/>
    <w:rsid w:val="00447211"/>
    <w:rsid w:val="004669A3"/>
    <w:rsid w:val="00487BDA"/>
    <w:rsid w:val="00497653"/>
    <w:rsid w:val="004F4ED2"/>
    <w:rsid w:val="00514705"/>
    <w:rsid w:val="00530C85"/>
    <w:rsid w:val="00533934"/>
    <w:rsid w:val="005362C2"/>
    <w:rsid w:val="005454AB"/>
    <w:rsid w:val="00551A9F"/>
    <w:rsid w:val="0055273C"/>
    <w:rsid w:val="0055371F"/>
    <w:rsid w:val="00585152"/>
    <w:rsid w:val="00596D53"/>
    <w:rsid w:val="00597F47"/>
    <w:rsid w:val="005A2305"/>
    <w:rsid w:val="005A3AD1"/>
    <w:rsid w:val="005A7DEC"/>
    <w:rsid w:val="005F60BA"/>
    <w:rsid w:val="00601319"/>
    <w:rsid w:val="006405DC"/>
    <w:rsid w:val="006470D3"/>
    <w:rsid w:val="00661E44"/>
    <w:rsid w:val="00666F01"/>
    <w:rsid w:val="00685329"/>
    <w:rsid w:val="00691F1E"/>
    <w:rsid w:val="006A6387"/>
    <w:rsid w:val="006E3C0C"/>
    <w:rsid w:val="006E5254"/>
    <w:rsid w:val="006F0270"/>
    <w:rsid w:val="00701F16"/>
    <w:rsid w:val="007056DD"/>
    <w:rsid w:val="00722137"/>
    <w:rsid w:val="00724006"/>
    <w:rsid w:val="007241F6"/>
    <w:rsid w:val="00737CE6"/>
    <w:rsid w:val="00780366"/>
    <w:rsid w:val="007859FC"/>
    <w:rsid w:val="007B4FF9"/>
    <w:rsid w:val="007B526E"/>
    <w:rsid w:val="00804E5E"/>
    <w:rsid w:val="00816B2A"/>
    <w:rsid w:val="0082776B"/>
    <w:rsid w:val="00854733"/>
    <w:rsid w:val="00866827"/>
    <w:rsid w:val="0089533A"/>
    <w:rsid w:val="00897ACA"/>
    <w:rsid w:val="00906670"/>
    <w:rsid w:val="00922383"/>
    <w:rsid w:val="00942A46"/>
    <w:rsid w:val="00943804"/>
    <w:rsid w:val="00946AAE"/>
    <w:rsid w:val="009601CF"/>
    <w:rsid w:val="00964ABC"/>
    <w:rsid w:val="009A3AE4"/>
    <w:rsid w:val="009C1BAE"/>
    <w:rsid w:val="009D1976"/>
    <w:rsid w:val="009E4B3A"/>
    <w:rsid w:val="00A03998"/>
    <w:rsid w:val="00A07B22"/>
    <w:rsid w:val="00A65121"/>
    <w:rsid w:val="00A664A4"/>
    <w:rsid w:val="00A70610"/>
    <w:rsid w:val="00A81A82"/>
    <w:rsid w:val="00A940C1"/>
    <w:rsid w:val="00AD5E33"/>
    <w:rsid w:val="00AD75A8"/>
    <w:rsid w:val="00AD79F8"/>
    <w:rsid w:val="00AE100F"/>
    <w:rsid w:val="00B47973"/>
    <w:rsid w:val="00B61157"/>
    <w:rsid w:val="00B77E4D"/>
    <w:rsid w:val="00B92F1C"/>
    <w:rsid w:val="00BC6583"/>
    <w:rsid w:val="00BF2998"/>
    <w:rsid w:val="00C04B2D"/>
    <w:rsid w:val="00C05A24"/>
    <w:rsid w:val="00C12243"/>
    <w:rsid w:val="00C3376A"/>
    <w:rsid w:val="00C5370D"/>
    <w:rsid w:val="00C618BB"/>
    <w:rsid w:val="00C73EE2"/>
    <w:rsid w:val="00C93F1C"/>
    <w:rsid w:val="00C96527"/>
    <w:rsid w:val="00CA1FF9"/>
    <w:rsid w:val="00CD2A25"/>
    <w:rsid w:val="00CD3EAD"/>
    <w:rsid w:val="00CD7D82"/>
    <w:rsid w:val="00CE1375"/>
    <w:rsid w:val="00D02D00"/>
    <w:rsid w:val="00D104E8"/>
    <w:rsid w:val="00D45547"/>
    <w:rsid w:val="00D712A9"/>
    <w:rsid w:val="00D729B6"/>
    <w:rsid w:val="00D75038"/>
    <w:rsid w:val="00D77942"/>
    <w:rsid w:val="00D85751"/>
    <w:rsid w:val="00D96FCE"/>
    <w:rsid w:val="00DE3263"/>
    <w:rsid w:val="00E02B92"/>
    <w:rsid w:val="00E22DB3"/>
    <w:rsid w:val="00E421D1"/>
    <w:rsid w:val="00E43D64"/>
    <w:rsid w:val="00E44A18"/>
    <w:rsid w:val="00E60459"/>
    <w:rsid w:val="00E62530"/>
    <w:rsid w:val="00E66CBA"/>
    <w:rsid w:val="00E77E59"/>
    <w:rsid w:val="00E86DA1"/>
    <w:rsid w:val="00E94CDD"/>
    <w:rsid w:val="00EF509E"/>
    <w:rsid w:val="00EF5D02"/>
    <w:rsid w:val="00F047D2"/>
    <w:rsid w:val="00F11164"/>
    <w:rsid w:val="00F20A9C"/>
    <w:rsid w:val="00F20B9D"/>
    <w:rsid w:val="00F305A7"/>
    <w:rsid w:val="00F60406"/>
    <w:rsid w:val="00F60C6E"/>
    <w:rsid w:val="00F70BF8"/>
    <w:rsid w:val="00F97854"/>
    <w:rsid w:val="00FB6911"/>
    <w:rsid w:val="00FC2D40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33</cp:revision>
  <cp:lastPrinted>2017-02-02T06:17:00Z</cp:lastPrinted>
  <dcterms:created xsi:type="dcterms:W3CDTF">2012-11-26T07:18:00Z</dcterms:created>
  <dcterms:modified xsi:type="dcterms:W3CDTF">2017-02-02T06:23:00Z</dcterms:modified>
</cp:coreProperties>
</file>