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8" w:rsidRDefault="00346818" w:rsidP="00346818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О</w:t>
      </w:r>
      <w:proofErr w:type="gramEnd"/>
      <w:r>
        <w:rPr>
          <w:b/>
          <w:sz w:val="96"/>
          <w:szCs w:val="96"/>
        </w:rPr>
        <w:t xml:space="preserve"> Б Ъ Я В Л Е Н И Е</w:t>
      </w:r>
    </w:p>
    <w:p w:rsidR="00346818" w:rsidRDefault="003E3C1A" w:rsidP="003468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 февраля  2020</w:t>
      </w:r>
      <w:r w:rsidR="00346818">
        <w:rPr>
          <w:b/>
          <w:sz w:val="48"/>
          <w:szCs w:val="48"/>
        </w:rPr>
        <w:t xml:space="preserve"> года    в 15 часов  в здании  Манойлинского ДК</w:t>
      </w:r>
    </w:p>
    <w:p w:rsidR="00346818" w:rsidRDefault="00346818" w:rsidP="00346818">
      <w:pPr>
        <w:rPr>
          <w:sz w:val="52"/>
          <w:szCs w:val="52"/>
        </w:rPr>
      </w:pPr>
      <w:r>
        <w:rPr>
          <w:sz w:val="52"/>
          <w:szCs w:val="52"/>
        </w:rPr>
        <w:t>состоится  сход граждан Манойлинского сельского поселения</w:t>
      </w:r>
    </w:p>
    <w:p w:rsidR="00346818" w:rsidRDefault="00346818" w:rsidP="0034681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</w:p>
    <w:p w:rsidR="00346818" w:rsidRDefault="00346818" w:rsidP="0034681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Повестка      дня:</w:t>
      </w:r>
    </w:p>
    <w:p w:rsidR="00346818" w:rsidRDefault="00346818" w:rsidP="00346818">
      <w:pPr>
        <w:tabs>
          <w:tab w:val="left" w:pos="270"/>
        </w:tabs>
        <w:spacing w:before="100" w:beforeAutospacing="1" w:after="100" w:afterAutospacing="1" w:line="240" w:lineRule="auto"/>
        <w:ind w:left="990"/>
        <w:contextualSpacing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1.Отчет главы Манойлинского сельского поселения  Литвиненко С.В. </w:t>
      </w:r>
    </w:p>
    <w:p w:rsidR="00346818" w:rsidRDefault="00346818" w:rsidP="00346818">
      <w:pPr>
        <w:tabs>
          <w:tab w:val="left" w:pos="270"/>
        </w:tabs>
        <w:spacing w:before="100" w:beforeAutospacing="1" w:after="100" w:afterAutospacing="1" w:line="240" w:lineRule="auto"/>
        <w:ind w:left="990"/>
        <w:contextualSpacing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об исполнении бюджета  Манойлинского сельского поселения </w:t>
      </w:r>
    </w:p>
    <w:p w:rsidR="00346818" w:rsidRDefault="003E3C1A" w:rsidP="00346818">
      <w:pPr>
        <w:tabs>
          <w:tab w:val="left" w:pos="270"/>
        </w:tabs>
        <w:spacing w:before="100" w:beforeAutospacing="1" w:after="100" w:afterAutospacing="1" w:line="240" w:lineRule="auto"/>
        <w:ind w:left="990"/>
        <w:contextualSpacing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за 2019</w:t>
      </w:r>
      <w:bookmarkStart w:id="0" w:name="_GoBack"/>
      <w:bookmarkEnd w:id="0"/>
      <w:r w:rsidR="00346818">
        <w:rPr>
          <w:rFonts w:ascii="Times New Roman" w:eastAsia="Times New Roman" w:hAnsi="Times New Roman" w:cs="Times New Roman"/>
          <w:sz w:val="44"/>
          <w:szCs w:val="44"/>
        </w:rPr>
        <w:t xml:space="preserve"> года.</w:t>
      </w:r>
    </w:p>
    <w:p w:rsidR="00346818" w:rsidRDefault="00346818" w:rsidP="00346818">
      <w:pPr>
        <w:tabs>
          <w:tab w:val="left" w:pos="106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2. Информационный отчет главы Клетского муниципального района        </w:t>
      </w:r>
    </w:p>
    <w:p w:rsidR="00346818" w:rsidRDefault="00346818" w:rsidP="00346818">
      <w:pPr>
        <w:tabs>
          <w:tab w:val="left" w:pos="106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(Игнатченко А.Н.).</w:t>
      </w:r>
    </w:p>
    <w:p w:rsidR="00346818" w:rsidRDefault="00346818" w:rsidP="00346818">
      <w:pPr>
        <w:tabs>
          <w:tab w:val="left" w:pos="106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3. Разное</w:t>
      </w:r>
    </w:p>
    <w:p w:rsidR="00D22FE4" w:rsidRDefault="00346818">
      <w:r>
        <w:lastRenderedPageBreak/>
        <w:t xml:space="preserve"> </w:t>
      </w:r>
    </w:p>
    <w:sectPr w:rsidR="00D22FE4" w:rsidSect="00346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18"/>
    <w:rsid w:val="00346818"/>
    <w:rsid w:val="003E3C1A"/>
    <w:rsid w:val="00D22FE4"/>
    <w:rsid w:val="00D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dcterms:created xsi:type="dcterms:W3CDTF">2019-04-18T09:48:00Z</dcterms:created>
  <dcterms:modified xsi:type="dcterms:W3CDTF">2020-03-19T10:28:00Z</dcterms:modified>
</cp:coreProperties>
</file>