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35" w:rsidRPr="00283B56" w:rsidRDefault="006D4EFD" w:rsidP="00013C35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283B56">
        <w:rPr>
          <w:b/>
        </w:rPr>
        <w:t>С</w:t>
      </w:r>
      <w:r w:rsidR="00013C35" w:rsidRPr="00283B56">
        <w:rPr>
          <w:b/>
        </w:rPr>
        <w:t>татья на тему: «</w:t>
      </w:r>
      <w:r w:rsidR="000C647F" w:rsidRPr="00283B56">
        <w:rPr>
          <w:b/>
        </w:rPr>
        <w:t>Пожароопасный сезон</w:t>
      </w:r>
      <w:r w:rsidR="00013C35" w:rsidRPr="00283B56">
        <w:rPr>
          <w:b/>
        </w:rPr>
        <w:t>»</w:t>
      </w:r>
    </w:p>
    <w:p w:rsidR="00013C35" w:rsidRDefault="00013C35">
      <w:pPr>
        <w:rPr>
          <w:rFonts w:ascii="Arial" w:hAnsi="Arial" w:cs="Arial"/>
          <w:color w:val="202020"/>
          <w:sz w:val="20"/>
          <w:szCs w:val="20"/>
          <w:shd w:val="clear" w:color="auto" w:fill="FFFFFF"/>
        </w:rPr>
      </w:pPr>
    </w:p>
    <w:p w:rsidR="00013C35" w:rsidRPr="00013C35" w:rsidRDefault="00013C35" w:rsidP="00013C35">
      <w:pPr>
        <w:ind w:left="-720" w:right="-185" w:firstLine="180"/>
        <w:rPr>
          <w:szCs w:val="28"/>
        </w:rPr>
      </w:pPr>
      <w:r w:rsidRPr="00013C35">
        <w:rPr>
          <w:szCs w:val="28"/>
        </w:rPr>
        <w:t xml:space="preserve">   </w:t>
      </w:r>
      <w:r w:rsidR="00E4504B">
        <w:rPr>
          <w:szCs w:val="28"/>
        </w:rPr>
        <w:tab/>
      </w:r>
      <w:r w:rsidR="000C647F">
        <w:rPr>
          <w:rStyle w:val="a4"/>
          <w:rFonts w:ascii="Georgia" w:hAnsi="Georgia"/>
          <w:i/>
          <w:iCs/>
          <w:color w:val="000000"/>
          <w:spacing w:val="15"/>
        </w:rPr>
        <w:t xml:space="preserve">Лето – прекрасное время для активного отдыха, но, увы, это ещё и пожароопасный период. </w:t>
      </w:r>
      <w:r w:rsidR="000C647F">
        <w:rPr>
          <w:szCs w:val="28"/>
        </w:rPr>
        <w:t xml:space="preserve">С приходом летнего периода, </w:t>
      </w:r>
      <w:r w:rsidRPr="00013C35">
        <w:rPr>
          <w:szCs w:val="28"/>
        </w:rPr>
        <w:t>многократно возрастает вероятность возникновения ландшафтных пожаров. Причины горения сухой травы могут быть самые разные, от неосторожности обращения с огнём и детской шалости, до намеренного поджога.</w:t>
      </w:r>
    </w:p>
    <w:p w:rsidR="00013C35" w:rsidRDefault="00013C35" w:rsidP="00E4504B">
      <w:pPr>
        <w:ind w:left="-720" w:right="-185" w:firstLine="720"/>
        <w:rPr>
          <w:color w:val="000000"/>
          <w:spacing w:val="-2"/>
          <w:szCs w:val="28"/>
        </w:rPr>
      </w:pPr>
      <w:r w:rsidRPr="00013C35">
        <w:rPr>
          <w:color w:val="000000"/>
          <w:spacing w:val="-2"/>
          <w:szCs w:val="28"/>
        </w:rPr>
        <w:t>Многие не задумываются о последствиях, а ведь огонь, подхваченный ветром, превращается в неуправляемую стихию, которая уничтожает все на своем пути, создает угрозу здоровью и ж</w:t>
      </w:r>
      <w:r>
        <w:rPr>
          <w:color w:val="000000"/>
          <w:spacing w:val="-2"/>
          <w:szCs w:val="28"/>
        </w:rPr>
        <w:t>изни людей, населенным пунктам</w:t>
      </w:r>
      <w:r w:rsidRPr="00013C35">
        <w:rPr>
          <w:color w:val="000000"/>
          <w:spacing w:val="-2"/>
          <w:szCs w:val="28"/>
        </w:rPr>
        <w:t>, лесным массивам!</w:t>
      </w:r>
    </w:p>
    <w:p w:rsidR="000E6959" w:rsidRDefault="00013C35" w:rsidP="00E4504B">
      <w:pPr>
        <w:ind w:left="-709" w:firstLine="709"/>
      </w:pPr>
      <w:r w:rsidRPr="00507142">
        <w:t xml:space="preserve">В соответствии с Правилами противопожарного режима в Российской Федерации </w:t>
      </w:r>
      <w:r w:rsidR="00507142"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</w:t>
      </w:r>
      <w:r w:rsidR="000E6959">
        <w:t xml:space="preserve"> в границах населенных пунктов </w:t>
      </w:r>
      <w:r w:rsidR="00507142">
        <w:t xml:space="preserve">обязаны производить регулярную уборку мусора и покос травы. </w:t>
      </w:r>
    </w:p>
    <w:p w:rsidR="00BE6DA5" w:rsidRDefault="00BE6DA5" w:rsidP="001F4931">
      <w:pPr>
        <w:ind w:left="-709" w:firstLine="709"/>
        <w:rPr>
          <w:szCs w:val="28"/>
        </w:rPr>
      </w:pPr>
      <w:r>
        <w:rPr>
          <w:szCs w:val="28"/>
        </w:rPr>
        <w:t>Н</w:t>
      </w:r>
      <w:r w:rsidR="000C647F">
        <w:rPr>
          <w:szCs w:val="28"/>
        </w:rPr>
        <w:t xml:space="preserve">а территории Волгоградской области </w:t>
      </w:r>
      <w:r w:rsidR="001F4931">
        <w:rPr>
          <w:szCs w:val="28"/>
        </w:rPr>
        <w:t>в условиях особого противопожарного</w:t>
      </w:r>
      <w:r w:rsidR="001F4931" w:rsidRPr="00013C35">
        <w:rPr>
          <w:szCs w:val="28"/>
        </w:rPr>
        <w:t xml:space="preserve"> </w:t>
      </w:r>
      <w:r w:rsidRPr="00013C35">
        <w:rPr>
          <w:szCs w:val="28"/>
        </w:rPr>
        <w:t>вв</w:t>
      </w:r>
      <w:r w:rsidR="00F644D9">
        <w:rPr>
          <w:szCs w:val="28"/>
        </w:rPr>
        <w:t>еден</w:t>
      </w:r>
      <w:r w:rsidRPr="00013C35">
        <w:rPr>
          <w:szCs w:val="28"/>
        </w:rPr>
        <w:t xml:space="preserve"> запр</w:t>
      </w:r>
      <w:r>
        <w:rPr>
          <w:szCs w:val="28"/>
        </w:rPr>
        <w:t>ет на разведение костров</w:t>
      </w:r>
      <w:r w:rsidR="001F4931">
        <w:rPr>
          <w:szCs w:val="28"/>
        </w:rPr>
        <w:t>.</w:t>
      </w:r>
    </w:p>
    <w:p w:rsidR="00013C35" w:rsidRDefault="00013C35" w:rsidP="00E4504B">
      <w:pPr>
        <w:ind w:left="-709" w:right="-185" w:firstLine="709"/>
        <w:rPr>
          <w:szCs w:val="28"/>
        </w:rPr>
      </w:pPr>
      <w:r w:rsidRPr="00013C35">
        <w:rPr>
          <w:szCs w:val="28"/>
        </w:rPr>
        <w:t>Многие жители в выходные дни проводят время на природе возле водоемов и рек, выезжают на рыбалку и на отдых. Часто такой досуг сопровождается разведением костров, а это вполне может послужить причиной природных пожаров.  Их тушение огромный труд многих людей и существенные материальные затраты.</w:t>
      </w:r>
    </w:p>
    <w:p w:rsidR="00013C35" w:rsidRPr="00013C35" w:rsidRDefault="00013C35" w:rsidP="00E4504B">
      <w:pPr>
        <w:ind w:left="-720" w:right="-185" w:firstLine="720"/>
        <w:rPr>
          <w:szCs w:val="28"/>
        </w:rPr>
      </w:pPr>
      <w:r w:rsidRPr="00013C35">
        <w:rPr>
          <w:szCs w:val="28"/>
        </w:rPr>
        <w:t>8</w:t>
      </w:r>
      <w:r w:rsidR="001F4931">
        <w:rPr>
          <w:szCs w:val="28"/>
        </w:rPr>
        <w:t>0 процентов</w:t>
      </w:r>
      <w:r w:rsidRPr="00013C35">
        <w:rPr>
          <w:szCs w:val="28"/>
        </w:rPr>
        <w:t xml:space="preserve"> пожаров в лесу возникают по вине человека!</w:t>
      </w:r>
    </w:p>
    <w:p w:rsidR="00013C35" w:rsidRPr="00013C35" w:rsidRDefault="00013C35" w:rsidP="00E4504B">
      <w:pPr>
        <w:ind w:left="-720" w:right="-185" w:firstLine="720"/>
        <w:rPr>
          <w:szCs w:val="28"/>
        </w:rPr>
      </w:pPr>
      <w:r w:rsidRPr="00013C35">
        <w:rPr>
          <w:szCs w:val="28"/>
        </w:rPr>
        <w:t>ПОМНИТЕ: оставленный без присмотра или непотушенный костёр, даже при небольшом ветре способен</w:t>
      </w:r>
      <w:r>
        <w:rPr>
          <w:szCs w:val="28"/>
        </w:rPr>
        <w:t xml:space="preserve"> вызвать быстрое распространение</w:t>
      </w:r>
      <w:r w:rsidRPr="00013C35">
        <w:rPr>
          <w:szCs w:val="28"/>
        </w:rPr>
        <w:t xml:space="preserve"> огня в лесном массиве и создать угрозу населенному пункту!</w:t>
      </w:r>
    </w:p>
    <w:p w:rsidR="00B82A83" w:rsidRDefault="00013C35" w:rsidP="00B82A83">
      <w:pPr>
        <w:ind w:left="-720" w:right="-185" w:firstLine="720"/>
      </w:pPr>
      <w:r w:rsidRPr="00013C35">
        <w:rPr>
          <w:rFonts w:cs="Times New Roman"/>
          <w:color w:val="202020"/>
          <w:szCs w:val="28"/>
          <w:shd w:val="clear" w:color="auto" w:fill="FFFFFF"/>
        </w:rPr>
        <w:t xml:space="preserve">Особую тревогу вызывают случаи, когда  виновниками,  а  иногда  и жертвами пожара становятся дети. С  наступлением  </w:t>
      </w:r>
      <w:r w:rsidR="00BE6DA5">
        <w:rPr>
          <w:rFonts w:cs="Times New Roman"/>
          <w:color w:val="202020"/>
          <w:szCs w:val="28"/>
          <w:shd w:val="clear" w:color="auto" w:fill="FFFFFF"/>
        </w:rPr>
        <w:t>лета</w:t>
      </w:r>
      <w:r w:rsidRPr="00013C35">
        <w:rPr>
          <w:rFonts w:cs="Times New Roman"/>
          <w:color w:val="202020"/>
          <w:szCs w:val="28"/>
          <w:shd w:val="clear" w:color="auto" w:fill="FFFFFF"/>
        </w:rPr>
        <w:t xml:space="preserve">  дети  большую часть времени проводят на улице, пользуясь отсутствием должного внимания со стороны родителей, нередко с друзьями жгут костры и все это вполне может обернуться крупным пожаром.</w:t>
      </w:r>
      <w:r w:rsidR="00B82A83" w:rsidRPr="00B82A83">
        <w:t xml:space="preserve"> </w:t>
      </w:r>
    </w:p>
    <w:p w:rsidR="00B82A83" w:rsidRDefault="00B82A83" w:rsidP="00B82A83">
      <w:pPr>
        <w:ind w:left="-720" w:right="-185" w:firstLine="720"/>
      </w:pPr>
      <w:r w:rsidRPr="00C11D2A">
        <w:t>Отдел надзорной деятельности и профилактическ</w:t>
      </w:r>
      <w:r>
        <w:t>ой работы по Клетскому, Кумылженскому и  Серафимовичскому районам</w:t>
      </w:r>
      <w:r w:rsidRPr="00C11D2A">
        <w:t xml:space="preserve"> </w:t>
      </w:r>
      <w:r>
        <w:t xml:space="preserve">в очередной раз </w:t>
      </w:r>
      <w:r w:rsidRPr="00F641A9">
        <w:t xml:space="preserve">обращается с </w:t>
      </w:r>
      <w:r>
        <w:t>убедительной просьбой к жителям района</w:t>
      </w:r>
      <w:r w:rsidRPr="00F641A9">
        <w:t xml:space="preserve"> </w:t>
      </w:r>
      <w:r w:rsidR="00D44EAB">
        <w:t>–</w:t>
      </w:r>
      <w:r w:rsidRPr="00F641A9">
        <w:t xml:space="preserve"> </w:t>
      </w:r>
      <w:r w:rsidR="00D44EAB">
        <w:t>соблюдайте правила пожарной безопасности</w:t>
      </w:r>
      <w:r>
        <w:t>, как на своих</w:t>
      </w:r>
      <w:r w:rsidRPr="00F641A9">
        <w:t xml:space="preserve"> учас</w:t>
      </w:r>
      <w:r>
        <w:t>тках, так и находясь на природе!</w:t>
      </w:r>
    </w:p>
    <w:p w:rsidR="00013C35" w:rsidRPr="00013C35" w:rsidRDefault="00013C35" w:rsidP="00E4504B">
      <w:pPr>
        <w:ind w:left="-709" w:firstLine="709"/>
        <w:rPr>
          <w:rFonts w:cs="Times New Roman"/>
          <w:color w:val="202020"/>
          <w:szCs w:val="28"/>
          <w:shd w:val="clear" w:color="auto" w:fill="FFFFFF"/>
        </w:rPr>
      </w:pPr>
      <w:proofErr w:type="gramStart"/>
      <w:r w:rsidRPr="00013C35">
        <w:rPr>
          <w:rFonts w:cs="Times New Roman"/>
          <w:color w:val="202020"/>
          <w:szCs w:val="28"/>
          <w:shd w:val="clear" w:color="auto" w:fill="FFFFFF"/>
        </w:rPr>
        <w:t xml:space="preserve">Напоминаем об ответственности за нарушение требований пожарной безопасности в условиях особого противопожарного режима, так согласно части 2 статьи 20.4 КоАП РФ влекут наложение административного штрафа на граждан в размере до четырех тысяч рублей; на должностных лиц - до тридцати тысяч рублей; на лиц, осуществляющих предпринимательскую деятельность без </w:t>
      </w:r>
      <w:r w:rsidRPr="00013C35">
        <w:rPr>
          <w:rFonts w:cs="Times New Roman"/>
          <w:color w:val="202020"/>
          <w:szCs w:val="28"/>
          <w:shd w:val="clear" w:color="auto" w:fill="FFFFFF"/>
        </w:rPr>
        <w:lastRenderedPageBreak/>
        <w:t>образования юридического лица, - до сорока тысяч рублей;</w:t>
      </w:r>
      <w:proofErr w:type="gramEnd"/>
      <w:r w:rsidRPr="00013C35">
        <w:rPr>
          <w:rFonts w:cs="Times New Roman"/>
          <w:color w:val="202020"/>
          <w:szCs w:val="28"/>
          <w:shd w:val="clear" w:color="auto" w:fill="FFFFFF"/>
        </w:rPr>
        <w:t xml:space="preserve"> на юридических лиц - до четырехсот тысяч рублей.</w:t>
      </w:r>
    </w:p>
    <w:p w:rsidR="00013C35" w:rsidRPr="00246F78" w:rsidRDefault="00013C35" w:rsidP="00E4504B">
      <w:pPr>
        <w:ind w:left="-720" w:right="-185" w:firstLine="720"/>
      </w:pPr>
      <w:r w:rsidRPr="00246F78">
        <w:t xml:space="preserve">В случае обнаружения признаков возгорания следует немедленно сообщить в пожарную </w:t>
      </w:r>
      <w:r w:rsidR="000E6959">
        <w:t>охрану</w:t>
      </w:r>
      <w:r w:rsidRPr="00246F78">
        <w:t xml:space="preserve"> по телефону </w:t>
      </w:r>
      <w:r w:rsidRPr="00246F78">
        <w:rPr>
          <w:b/>
        </w:rPr>
        <w:t>«1</w:t>
      </w:r>
      <w:r>
        <w:rPr>
          <w:b/>
        </w:rPr>
        <w:t xml:space="preserve">01», </w:t>
      </w:r>
      <w:r w:rsidRPr="00B33F13">
        <w:t>или</w:t>
      </w:r>
      <w:r>
        <w:rPr>
          <w:b/>
        </w:rPr>
        <w:t xml:space="preserve"> «112</w:t>
      </w:r>
      <w:r w:rsidRPr="00246F78">
        <w:rPr>
          <w:b/>
        </w:rPr>
        <w:t>»</w:t>
      </w:r>
      <w:r w:rsidRPr="00246F78">
        <w:t xml:space="preserve"> указав точный адрес. До прибытия пожарных подразделений необходимо принять срочные меры по эвакуации людей и тушению пожара подручными средствами.</w:t>
      </w:r>
    </w:p>
    <w:p w:rsidR="00013C35" w:rsidRPr="00F641A9" w:rsidRDefault="00013C35" w:rsidP="00E4504B">
      <w:pPr>
        <w:ind w:left="-720" w:right="-185" w:firstLine="720"/>
      </w:pPr>
      <w:r w:rsidRPr="00246F78">
        <w:t>Соблюдайте правила противопожарной безопасности и будьте осторожны с огнем!</w:t>
      </w:r>
    </w:p>
    <w:p w:rsidR="00013C35" w:rsidRDefault="00013C35">
      <w:pPr>
        <w:rPr>
          <w:rFonts w:ascii="Arial" w:hAnsi="Arial" w:cs="Arial"/>
          <w:color w:val="202020"/>
          <w:sz w:val="20"/>
          <w:szCs w:val="20"/>
          <w:shd w:val="clear" w:color="auto" w:fill="FFFFFF"/>
        </w:rPr>
      </w:pPr>
    </w:p>
    <w:p w:rsidR="00507142" w:rsidRPr="00507142" w:rsidRDefault="00507142" w:rsidP="00507142">
      <w:pPr>
        <w:ind w:hanging="709"/>
        <w:rPr>
          <w:rFonts w:cs="Times New Roman"/>
          <w:color w:val="202020"/>
          <w:szCs w:val="28"/>
          <w:shd w:val="clear" w:color="auto" w:fill="FFFFFF"/>
        </w:rPr>
      </w:pPr>
      <w:r w:rsidRPr="00507142">
        <w:rPr>
          <w:rFonts w:cs="Times New Roman"/>
          <w:color w:val="202020"/>
          <w:szCs w:val="28"/>
          <w:shd w:val="clear" w:color="auto" w:fill="FFFFFF"/>
        </w:rPr>
        <w:t xml:space="preserve">Инспектор ОНД и </w:t>
      </w:r>
      <w:proofErr w:type="gramStart"/>
      <w:r w:rsidRPr="00507142">
        <w:rPr>
          <w:rFonts w:cs="Times New Roman"/>
          <w:color w:val="202020"/>
          <w:szCs w:val="28"/>
          <w:shd w:val="clear" w:color="auto" w:fill="FFFFFF"/>
        </w:rPr>
        <w:t>ПР</w:t>
      </w:r>
      <w:proofErr w:type="gramEnd"/>
      <w:r w:rsidRPr="00507142">
        <w:rPr>
          <w:rFonts w:cs="Times New Roman"/>
          <w:color w:val="202020"/>
          <w:szCs w:val="28"/>
          <w:shd w:val="clear" w:color="auto" w:fill="FFFFFF"/>
        </w:rPr>
        <w:t xml:space="preserve"> Клетского, </w:t>
      </w:r>
    </w:p>
    <w:p w:rsidR="00507142" w:rsidRPr="00507142" w:rsidRDefault="00507142" w:rsidP="00507142">
      <w:pPr>
        <w:ind w:hanging="709"/>
        <w:rPr>
          <w:rFonts w:cs="Times New Roman"/>
          <w:color w:val="202020"/>
          <w:szCs w:val="28"/>
          <w:shd w:val="clear" w:color="auto" w:fill="FFFFFF"/>
        </w:rPr>
      </w:pPr>
      <w:r w:rsidRPr="00507142">
        <w:rPr>
          <w:rFonts w:cs="Times New Roman"/>
          <w:color w:val="202020"/>
          <w:szCs w:val="28"/>
          <w:shd w:val="clear" w:color="auto" w:fill="FFFFFF"/>
        </w:rPr>
        <w:t>Кумылженского и Серафимовичского</w:t>
      </w:r>
    </w:p>
    <w:p w:rsidR="00283B56" w:rsidRPr="00507142" w:rsidRDefault="00507142" w:rsidP="00283B56">
      <w:pPr>
        <w:ind w:hanging="709"/>
        <w:rPr>
          <w:rFonts w:cs="Times New Roman"/>
          <w:color w:val="202020"/>
          <w:szCs w:val="28"/>
          <w:shd w:val="clear" w:color="auto" w:fill="FFFFFF"/>
        </w:rPr>
      </w:pPr>
      <w:r w:rsidRPr="00507142">
        <w:rPr>
          <w:rFonts w:cs="Times New Roman"/>
          <w:color w:val="202020"/>
          <w:szCs w:val="28"/>
          <w:shd w:val="clear" w:color="auto" w:fill="FFFFFF"/>
        </w:rPr>
        <w:t>районов по пожарному надзору</w:t>
      </w:r>
      <w:r w:rsidR="00283B56" w:rsidRPr="00283B56">
        <w:rPr>
          <w:rFonts w:cs="Times New Roman"/>
          <w:color w:val="202020"/>
          <w:szCs w:val="28"/>
          <w:shd w:val="clear" w:color="auto" w:fill="FFFFFF"/>
        </w:rPr>
        <w:t xml:space="preserve"> </w:t>
      </w:r>
      <w:r w:rsidR="00283B56">
        <w:rPr>
          <w:rFonts w:cs="Times New Roman"/>
          <w:color w:val="202020"/>
          <w:szCs w:val="28"/>
          <w:shd w:val="clear" w:color="auto" w:fill="FFFFFF"/>
        </w:rPr>
        <w:t xml:space="preserve">                                                   </w:t>
      </w:r>
      <w:bookmarkStart w:id="0" w:name="_GoBack"/>
      <w:bookmarkEnd w:id="0"/>
      <w:r w:rsidR="00283B56">
        <w:rPr>
          <w:rFonts w:cs="Times New Roman"/>
          <w:color w:val="202020"/>
          <w:szCs w:val="28"/>
          <w:shd w:val="clear" w:color="auto" w:fill="FFFFFF"/>
        </w:rPr>
        <w:t>Рубцов А.Н.</w:t>
      </w:r>
    </w:p>
    <w:p w:rsidR="00013C35" w:rsidRDefault="00013C35" w:rsidP="00507142">
      <w:pPr>
        <w:ind w:hanging="709"/>
        <w:rPr>
          <w:rFonts w:cs="Times New Roman"/>
          <w:color w:val="202020"/>
          <w:szCs w:val="28"/>
          <w:shd w:val="clear" w:color="auto" w:fill="FFFFFF"/>
        </w:rPr>
      </w:pPr>
    </w:p>
    <w:p w:rsidR="00013C35" w:rsidRDefault="00013C35">
      <w:pPr>
        <w:rPr>
          <w:rFonts w:ascii="Arial" w:hAnsi="Arial" w:cs="Arial"/>
          <w:color w:val="202020"/>
          <w:sz w:val="20"/>
          <w:szCs w:val="20"/>
          <w:shd w:val="clear" w:color="auto" w:fill="FFFFFF"/>
        </w:rPr>
      </w:pPr>
    </w:p>
    <w:p w:rsidR="00013C35" w:rsidRDefault="00013C35">
      <w:pPr>
        <w:rPr>
          <w:rFonts w:ascii="Arial" w:hAnsi="Arial" w:cs="Arial"/>
          <w:color w:val="202020"/>
          <w:sz w:val="20"/>
          <w:szCs w:val="20"/>
          <w:shd w:val="clear" w:color="auto" w:fill="FFFFFF"/>
        </w:rPr>
      </w:pPr>
    </w:p>
    <w:p w:rsidR="00013C35" w:rsidRDefault="00013C35">
      <w:pPr>
        <w:rPr>
          <w:rFonts w:ascii="Arial" w:hAnsi="Arial" w:cs="Arial"/>
          <w:color w:val="202020"/>
          <w:sz w:val="20"/>
          <w:szCs w:val="20"/>
          <w:shd w:val="clear" w:color="auto" w:fill="FFFFFF"/>
        </w:rPr>
      </w:pPr>
    </w:p>
    <w:p w:rsidR="00013C35" w:rsidRDefault="00013C35">
      <w:pPr>
        <w:rPr>
          <w:rFonts w:ascii="Arial" w:hAnsi="Arial" w:cs="Arial"/>
          <w:color w:val="202020"/>
          <w:sz w:val="20"/>
          <w:szCs w:val="20"/>
          <w:shd w:val="clear" w:color="auto" w:fill="FFFFFF"/>
        </w:rPr>
      </w:pPr>
    </w:p>
    <w:p w:rsidR="00013C35" w:rsidRDefault="00013C35">
      <w:pPr>
        <w:rPr>
          <w:rFonts w:ascii="Arial" w:hAnsi="Arial" w:cs="Arial"/>
          <w:color w:val="202020"/>
          <w:sz w:val="20"/>
          <w:szCs w:val="20"/>
          <w:shd w:val="clear" w:color="auto" w:fill="FFFFFF"/>
        </w:rPr>
      </w:pPr>
    </w:p>
    <w:p w:rsidR="00013C35" w:rsidRDefault="00013C35">
      <w:pPr>
        <w:rPr>
          <w:rFonts w:ascii="Arial" w:hAnsi="Arial" w:cs="Arial"/>
          <w:color w:val="202020"/>
          <w:sz w:val="20"/>
          <w:szCs w:val="20"/>
          <w:shd w:val="clear" w:color="auto" w:fill="FFFFFF"/>
        </w:rPr>
      </w:pPr>
    </w:p>
    <w:p w:rsidR="00013C35" w:rsidRDefault="00013C35">
      <w:pPr>
        <w:rPr>
          <w:rFonts w:ascii="Arial" w:hAnsi="Arial" w:cs="Arial"/>
          <w:color w:val="202020"/>
          <w:sz w:val="20"/>
          <w:szCs w:val="20"/>
          <w:shd w:val="clear" w:color="auto" w:fill="FFFFFF"/>
        </w:rPr>
      </w:pPr>
    </w:p>
    <w:p w:rsidR="00013C35" w:rsidRDefault="00013C35">
      <w:pPr>
        <w:rPr>
          <w:rFonts w:ascii="Arial" w:hAnsi="Arial" w:cs="Arial"/>
          <w:color w:val="202020"/>
          <w:sz w:val="20"/>
          <w:szCs w:val="20"/>
          <w:shd w:val="clear" w:color="auto" w:fill="FFFFFF"/>
        </w:rPr>
      </w:pPr>
    </w:p>
    <w:p w:rsidR="00013C35" w:rsidRDefault="00013C35">
      <w:pPr>
        <w:rPr>
          <w:rFonts w:ascii="Arial" w:hAnsi="Arial" w:cs="Arial"/>
          <w:color w:val="202020"/>
          <w:sz w:val="20"/>
          <w:szCs w:val="20"/>
          <w:shd w:val="clear" w:color="auto" w:fill="FFFFFF"/>
        </w:rPr>
      </w:pPr>
    </w:p>
    <w:sectPr w:rsidR="00013C35" w:rsidSect="0038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A29"/>
    <w:rsid w:val="00013C35"/>
    <w:rsid w:val="000C647F"/>
    <w:rsid w:val="000E6959"/>
    <w:rsid w:val="001F4931"/>
    <w:rsid w:val="00283B56"/>
    <w:rsid w:val="00385622"/>
    <w:rsid w:val="00507142"/>
    <w:rsid w:val="0059128E"/>
    <w:rsid w:val="005F1820"/>
    <w:rsid w:val="006543F0"/>
    <w:rsid w:val="006D4EFD"/>
    <w:rsid w:val="006E2199"/>
    <w:rsid w:val="00960EB8"/>
    <w:rsid w:val="009F3D22"/>
    <w:rsid w:val="00AA1022"/>
    <w:rsid w:val="00B122AB"/>
    <w:rsid w:val="00B82A83"/>
    <w:rsid w:val="00BE6DA5"/>
    <w:rsid w:val="00D44EAB"/>
    <w:rsid w:val="00E4504B"/>
    <w:rsid w:val="00E83A4F"/>
    <w:rsid w:val="00EE1A29"/>
    <w:rsid w:val="00F6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4F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A2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C64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4F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A2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46C8-7703-4D1E-94D2-4AD3975A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7</cp:revision>
  <dcterms:created xsi:type="dcterms:W3CDTF">2020-05-29T06:14:00Z</dcterms:created>
  <dcterms:modified xsi:type="dcterms:W3CDTF">2020-06-01T10:33:00Z</dcterms:modified>
</cp:coreProperties>
</file>