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CC" w:rsidRPr="007525B1" w:rsidRDefault="00F721CC" w:rsidP="00F721CC">
      <w:pPr>
        <w:pStyle w:val="1"/>
        <w:rPr>
          <w:sz w:val="24"/>
          <w:szCs w:val="24"/>
        </w:rPr>
      </w:pPr>
      <w:r w:rsidRPr="007525B1">
        <w:rPr>
          <w:sz w:val="24"/>
          <w:szCs w:val="24"/>
        </w:rPr>
        <w:t>АДМИНИСТРАЦИЯ  МАНОЙЛИНСКОГО</w:t>
      </w:r>
    </w:p>
    <w:p w:rsidR="00F721CC" w:rsidRPr="007525B1" w:rsidRDefault="00F721CC" w:rsidP="00F721CC">
      <w:pPr>
        <w:pStyle w:val="1"/>
        <w:rPr>
          <w:sz w:val="24"/>
          <w:szCs w:val="24"/>
        </w:rPr>
      </w:pPr>
      <w:r w:rsidRPr="007525B1">
        <w:rPr>
          <w:sz w:val="24"/>
          <w:szCs w:val="24"/>
        </w:rPr>
        <w:t xml:space="preserve">СЕЛЬСКОГО ПОСЕЛЕНИЯ КЛЕТСКОГО РАЙОНА </w:t>
      </w:r>
    </w:p>
    <w:p w:rsidR="00F721CC" w:rsidRPr="007525B1" w:rsidRDefault="00F721CC" w:rsidP="00F721CC">
      <w:pPr>
        <w:pStyle w:val="1"/>
        <w:rPr>
          <w:sz w:val="24"/>
          <w:szCs w:val="24"/>
        </w:rPr>
      </w:pPr>
      <w:r w:rsidRPr="007525B1">
        <w:rPr>
          <w:sz w:val="24"/>
          <w:szCs w:val="24"/>
        </w:rPr>
        <w:t xml:space="preserve"> ВОЛГОГРАДСКОЙ  ОБЛАСТИ</w:t>
      </w:r>
    </w:p>
    <w:p w:rsidR="00F721CC" w:rsidRPr="007525B1" w:rsidRDefault="00F721CC" w:rsidP="00F721CC">
      <w:pPr>
        <w:jc w:val="center"/>
        <w:rPr>
          <w:rFonts w:ascii="Times New Roman" w:hAnsi="Times New Roman" w:cs="Times New Roman"/>
          <w:b/>
          <w:bCs/>
          <w:sz w:val="24"/>
          <w:szCs w:val="24"/>
        </w:rPr>
      </w:pPr>
      <w:r w:rsidRPr="007525B1">
        <w:rPr>
          <w:rFonts w:ascii="Times New Roman" w:hAnsi="Times New Roman" w:cs="Times New Roman"/>
          <w:b/>
          <w:bCs/>
          <w:sz w:val="24"/>
          <w:szCs w:val="24"/>
        </w:rPr>
        <w:t xml:space="preserve">403583,  </w:t>
      </w:r>
      <w:proofErr w:type="spellStart"/>
      <w:r w:rsidRPr="007525B1">
        <w:rPr>
          <w:rFonts w:ascii="Times New Roman" w:hAnsi="Times New Roman" w:cs="Times New Roman"/>
          <w:b/>
          <w:bCs/>
          <w:sz w:val="24"/>
          <w:szCs w:val="24"/>
        </w:rPr>
        <w:t>х</w:t>
      </w:r>
      <w:proofErr w:type="gramStart"/>
      <w:r w:rsidRPr="007525B1">
        <w:rPr>
          <w:rFonts w:ascii="Times New Roman" w:hAnsi="Times New Roman" w:cs="Times New Roman"/>
          <w:b/>
          <w:bCs/>
          <w:sz w:val="24"/>
          <w:szCs w:val="24"/>
        </w:rPr>
        <w:t>.М</w:t>
      </w:r>
      <w:proofErr w:type="gramEnd"/>
      <w:r w:rsidRPr="007525B1">
        <w:rPr>
          <w:rFonts w:ascii="Times New Roman" w:hAnsi="Times New Roman" w:cs="Times New Roman"/>
          <w:b/>
          <w:bCs/>
          <w:sz w:val="24"/>
          <w:szCs w:val="24"/>
        </w:rPr>
        <w:t>анойлин</w:t>
      </w:r>
      <w:proofErr w:type="spellEnd"/>
      <w:r w:rsidRPr="007525B1">
        <w:rPr>
          <w:rFonts w:ascii="Times New Roman" w:hAnsi="Times New Roman" w:cs="Times New Roman"/>
          <w:b/>
          <w:bCs/>
          <w:sz w:val="24"/>
          <w:szCs w:val="24"/>
        </w:rPr>
        <w:t>, ул.Школьная, д. 9. тел/факс 8-84466 4-56-46 ОКПО 4126637</w:t>
      </w:r>
      <w:r>
        <w:rPr>
          <w:rFonts w:ascii="Times New Roman" w:hAnsi="Times New Roman" w:cs="Times New Roman"/>
          <w:b/>
          <w:bCs/>
          <w:sz w:val="24"/>
          <w:szCs w:val="24"/>
        </w:rPr>
        <w:t xml:space="preserve"> </w:t>
      </w:r>
      <w:proofErr w:type="spellStart"/>
      <w:r w:rsidRPr="007525B1">
        <w:rPr>
          <w:rFonts w:ascii="Times New Roman" w:hAnsi="Times New Roman" w:cs="Times New Roman"/>
          <w:b/>
          <w:bCs/>
          <w:sz w:val="24"/>
          <w:szCs w:val="24"/>
        </w:rPr>
        <w:t>р</w:t>
      </w:r>
      <w:proofErr w:type="spellEnd"/>
      <w:r w:rsidRPr="007525B1">
        <w:rPr>
          <w:rFonts w:ascii="Times New Roman" w:hAnsi="Times New Roman" w:cs="Times New Roman"/>
          <w:b/>
          <w:bCs/>
          <w:sz w:val="24"/>
          <w:szCs w:val="24"/>
        </w:rPr>
        <w:t>/счет 40204810800000000339 в ГРКЦ ГУ Банка России по Волгоградской области  г.Волгограда 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F721CC" w:rsidRPr="007525B1" w:rsidTr="00B454E5">
        <w:trPr>
          <w:trHeight w:val="180"/>
        </w:trPr>
        <w:tc>
          <w:tcPr>
            <w:tcW w:w="9180" w:type="dxa"/>
            <w:tcBorders>
              <w:top w:val="thinThickSmallGap" w:sz="24" w:space="0" w:color="auto"/>
              <w:left w:val="nil"/>
              <w:bottom w:val="nil"/>
              <w:right w:val="nil"/>
            </w:tcBorders>
          </w:tcPr>
          <w:p w:rsidR="00F721CC" w:rsidRPr="007525B1" w:rsidRDefault="00F721CC" w:rsidP="00B454E5">
            <w:pPr>
              <w:rPr>
                <w:rFonts w:ascii="Times New Roman" w:hAnsi="Times New Roman" w:cs="Times New Roman"/>
                <w:b/>
                <w:sz w:val="28"/>
                <w:szCs w:val="28"/>
              </w:rPr>
            </w:pPr>
          </w:p>
        </w:tc>
      </w:tr>
    </w:tbl>
    <w:p w:rsidR="00F721CC" w:rsidRPr="00F721CC" w:rsidRDefault="00F721CC" w:rsidP="003B39ED">
      <w:pPr>
        <w:jc w:val="center"/>
        <w:rPr>
          <w:rFonts w:ascii="Times New Roman" w:eastAsia="Times New Roman" w:hAnsi="Times New Roman" w:cs="Times New Roman"/>
          <w:sz w:val="24"/>
          <w:szCs w:val="24"/>
        </w:rPr>
      </w:pPr>
      <w:r>
        <w:rPr>
          <w:rFonts w:ascii="Times New Roman" w:hAnsi="Times New Roman" w:cs="Times New Roman"/>
          <w:sz w:val="24"/>
          <w:szCs w:val="24"/>
        </w:rPr>
        <w:t>ПОСТАНОВЛЕНИЕ</w:t>
      </w:r>
    </w:p>
    <w:p w:rsidR="00F721CC" w:rsidRPr="003B39ED" w:rsidRDefault="00F721CC" w:rsidP="003B39ED">
      <w:pPr>
        <w:rPr>
          <w:rFonts w:ascii="Times New Roman" w:eastAsia="Times New Roman" w:hAnsi="Times New Roman" w:cs="Times New Roman"/>
          <w:sz w:val="24"/>
          <w:szCs w:val="24"/>
        </w:rPr>
      </w:pPr>
      <w:r w:rsidRPr="00F721CC">
        <w:rPr>
          <w:rFonts w:ascii="Times New Roman" w:eastAsia="Times New Roman" w:hAnsi="Times New Roman" w:cs="Times New Roman"/>
          <w:b/>
          <w:sz w:val="24"/>
          <w:szCs w:val="24"/>
        </w:rPr>
        <w:t xml:space="preserve">  </w:t>
      </w:r>
      <w:r w:rsidR="003B39ED">
        <w:rPr>
          <w:rFonts w:ascii="Times New Roman" w:hAnsi="Times New Roman" w:cs="Times New Roman"/>
          <w:sz w:val="24"/>
          <w:szCs w:val="24"/>
        </w:rPr>
        <w:t xml:space="preserve"> </w:t>
      </w:r>
      <w:r w:rsidR="004C2CB1">
        <w:rPr>
          <w:rFonts w:ascii="Times New Roman" w:hAnsi="Times New Roman" w:cs="Times New Roman"/>
          <w:sz w:val="24"/>
          <w:szCs w:val="24"/>
        </w:rPr>
        <w:t>04</w:t>
      </w:r>
      <w:r w:rsidR="003B39ED">
        <w:rPr>
          <w:rFonts w:ascii="Times New Roman" w:hAnsi="Times New Roman" w:cs="Times New Roman"/>
          <w:sz w:val="24"/>
          <w:szCs w:val="24"/>
        </w:rPr>
        <w:t>.05.</w:t>
      </w:r>
      <w:r w:rsidR="004C2CB1">
        <w:rPr>
          <w:rFonts w:ascii="Times New Roman" w:hAnsi="Times New Roman" w:cs="Times New Roman"/>
          <w:sz w:val="24"/>
          <w:szCs w:val="24"/>
        </w:rPr>
        <w:t xml:space="preserve"> </w:t>
      </w:r>
      <w:r>
        <w:rPr>
          <w:rFonts w:ascii="Times New Roman" w:hAnsi="Times New Roman" w:cs="Times New Roman"/>
          <w:sz w:val="24"/>
          <w:szCs w:val="24"/>
        </w:rPr>
        <w:t>2011</w:t>
      </w:r>
      <w:r w:rsidR="003B39ED">
        <w:rPr>
          <w:rFonts w:ascii="Times New Roman" w:eastAsia="Times New Roman" w:hAnsi="Times New Roman" w:cs="Times New Roman"/>
          <w:sz w:val="24"/>
          <w:szCs w:val="24"/>
        </w:rPr>
        <w:t xml:space="preserve"> г </w:t>
      </w:r>
      <w:r w:rsidR="00EB702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 </w:t>
      </w:r>
      <w:r w:rsidRPr="00F721CC">
        <w:rPr>
          <w:rFonts w:ascii="Times New Roman" w:eastAsia="Times New Roman" w:hAnsi="Times New Roman" w:cs="Times New Roman"/>
          <w:sz w:val="24"/>
          <w:szCs w:val="24"/>
        </w:rPr>
        <w:t xml:space="preserve"> </w:t>
      </w:r>
      <w:r w:rsidR="004C2CB1">
        <w:rPr>
          <w:rFonts w:ascii="Times New Roman" w:hAnsi="Times New Roman" w:cs="Times New Roman"/>
          <w:sz w:val="24"/>
          <w:szCs w:val="24"/>
        </w:rPr>
        <w:t>69</w:t>
      </w:r>
      <w:r w:rsidRPr="00F721CC">
        <w:rPr>
          <w:rFonts w:ascii="Times New Roman" w:eastAsia="Times New Roman" w:hAnsi="Times New Roman" w:cs="Times New Roman"/>
          <w:sz w:val="24"/>
          <w:szCs w:val="24"/>
        </w:rPr>
        <w:t xml:space="preserve">                     </w:t>
      </w:r>
    </w:p>
    <w:p w:rsidR="00F721CC" w:rsidRPr="00F721CC" w:rsidRDefault="00F721CC" w:rsidP="00F721CC">
      <w:pPr>
        <w:pStyle w:val="ConsTitle"/>
        <w:widowControl/>
        <w:ind w:right="0"/>
        <w:rPr>
          <w:rFonts w:ascii="Times New Roman" w:hAnsi="Times New Roman" w:cs="Times New Roman"/>
          <w:b w:val="0"/>
          <w:bCs w:val="0"/>
          <w:sz w:val="24"/>
          <w:szCs w:val="24"/>
        </w:rPr>
      </w:pPr>
      <w:r w:rsidRPr="00F721CC">
        <w:rPr>
          <w:rFonts w:ascii="Times New Roman" w:hAnsi="Times New Roman" w:cs="Times New Roman"/>
          <w:b w:val="0"/>
          <w:bCs w:val="0"/>
          <w:sz w:val="24"/>
          <w:szCs w:val="24"/>
        </w:rPr>
        <w:t xml:space="preserve">О своевременном оповещении и информировании </w:t>
      </w:r>
    </w:p>
    <w:p w:rsidR="00F721CC" w:rsidRDefault="00F721CC" w:rsidP="00F721CC">
      <w:pPr>
        <w:pStyle w:val="ConsTitle"/>
        <w:widowControl/>
        <w:ind w:right="0"/>
        <w:rPr>
          <w:rFonts w:ascii="Times New Roman" w:hAnsi="Times New Roman" w:cs="Times New Roman"/>
          <w:b w:val="0"/>
          <w:bCs w:val="0"/>
          <w:sz w:val="24"/>
          <w:szCs w:val="24"/>
        </w:rPr>
      </w:pPr>
      <w:r w:rsidRPr="00F721CC">
        <w:rPr>
          <w:rFonts w:ascii="Times New Roman" w:hAnsi="Times New Roman" w:cs="Times New Roman"/>
          <w:b w:val="0"/>
          <w:bCs w:val="0"/>
          <w:sz w:val="24"/>
          <w:szCs w:val="24"/>
        </w:rPr>
        <w:t xml:space="preserve">населения </w:t>
      </w:r>
      <w:r w:rsidR="004E5D10">
        <w:rPr>
          <w:rFonts w:ascii="Times New Roman" w:hAnsi="Times New Roman" w:cs="Times New Roman"/>
          <w:b w:val="0"/>
          <w:bCs w:val="0"/>
          <w:sz w:val="24"/>
          <w:szCs w:val="24"/>
        </w:rPr>
        <w:t>об угрозе возникновения или о возникновении</w:t>
      </w:r>
    </w:p>
    <w:p w:rsidR="004E5D10" w:rsidRPr="00F721CC" w:rsidRDefault="004E5D10" w:rsidP="00F721CC">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чрезвычайных ситуаций </w:t>
      </w:r>
    </w:p>
    <w:p w:rsidR="00F721CC" w:rsidRPr="00F721CC" w:rsidRDefault="00F721CC" w:rsidP="00F721CC">
      <w:pPr>
        <w:pStyle w:val="ConsTitle"/>
        <w:widowControl/>
        <w:ind w:right="0" w:firstLine="900"/>
        <w:rPr>
          <w:rFonts w:ascii="Times New Roman" w:hAnsi="Times New Roman" w:cs="Times New Roman"/>
          <w:b w:val="0"/>
          <w:bCs w:val="0"/>
          <w:sz w:val="24"/>
          <w:szCs w:val="24"/>
        </w:rPr>
      </w:pPr>
    </w:p>
    <w:p w:rsidR="00001C9C" w:rsidRPr="00F721CC" w:rsidRDefault="00F721CC" w:rsidP="00001C9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В целях реализации Федерального закона от 21.12.1994  № 68-ФЗ "О защите населения и территорий от чрезвычайных ситуаций природного и техногенного характера", направленного на совершенствование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 </w:t>
      </w:r>
    </w:p>
    <w:p w:rsidR="00F721CC" w:rsidRPr="00F721CC" w:rsidRDefault="00F721CC" w:rsidP="003B39ED">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w:t>
      </w:r>
      <w:proofErr w:type="gramStart"/>
      <w:r w:rsidRPr="00F721CC">
        <w:rPr>
          <w:rFonts w:ascii="Times New Roman" w:eastAsia="Times New Roman" w:hAnsi="Times New Roman" w:cs="Times New Roman"/>
          <w:sz w:val="24"/>
          <w:szCs w:val="24"/>
        </w:rPr>
        <w:t>П</w:t>
      </w:r>
      <w:proofErr w:type="gramEnd"/>
      <w:r w:rsidRPr="00F721CC">
        <w:rPr>
          <w:rFonts w:ascii="Times New Roman" w:eastAsia="Times New Roman" w:hAnsi="Times New Roman" w:cs="Times New Roman"/>
          <w:sz w:val="24"/>
          <w:szCs w:val="24"/>
        </w:rPr>
        <w:t xml:space="preserve"> О С Т А Н О В Л Я Ю:</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1. Утвердить: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Положение о порядке организации оповещения и информирования населения об угрозе и (или) возникновении чрезвычайных ситуаций мирного и военного времени (Приложение № 1).</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Список абонентов руководящего состава гражданской обороны и членов комиссии по ЧС. (Приложение № 2).</w:t>
      </w:r>
    </w:p>
    <w:p w:rsidR="00001C9C" w:rsidRPr="00F721CC" w:rsidRDefault="00F721CC" w:rsidP="00001C9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Тексты речевых сообщений по оповещению населения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 </w:t>
      </w:r>
      <w:r w:rsidRPr="00F721CC">
        <w:rPr>
          <w:rFonts w:ascii="Times New Roman" w:eastAsia="Times New Roman" w:hAnsi="Times New Roman" w:cs="Times New Roman"/>
          <w:sz w:val="24"/>
          <w:szCs w:val="24"/>
        </w:rPr>
        <w:t xml:space="preserve"> при угрозе или возникновении чрезвычайных ситуаций (приложение № 3).</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2. </w:t>
      </w:r>
      <w:r>
        <w:rPr>
          <w:rFonts w:ascii="Times New Roman" w:hAnsi="Times New Roman" w:cs="Times New Roman"/>
          <w:sz w:val="24"/>
          <w:szCs w:val="24"/>
        </w:rPr>
        <w:t>Рекомендовать:</w:t>
      </w:r>
    </w:p>
    <w:p w:rsidR="00F721CC" w:rsidRPr="00F721CC" w:rsidRDefault="00F721CC" w:rsidP="00F721CC">
      <w:pPr>
        <w:ind w:firstLine="900"/>
        <w:jc w:val="both"/>
        <w:rPr>
          <w:rFonts w:ascii="Times New Roman" w:eastAsia="Times New Roman" w:hAnsi="Times New Roman" w:cs="Times New Roman"/>
          <w:sz w:val="24"/>
          <w:szCs w:val="24"/>
        </w:rPr>
      </w:pPr>
      <w:proofErr w:type="gramStart"/>
      <w:r w:rsidRPr="00F721CC">
        <w:rPr>
          <w:rFonts w:ascii="Times New Roman" w:eastAsia="Times New Roman" w:hAnsi="Times New Roman" w:cs="Times New Roman"/>
          <w:sz w:val="24"/>
          <w:szCs w:val="24"/>
        </w:rPr>
        <w:t>Руководителям потенциально опасных объектов в соответствии с постановлением Правительства Российской Федерации от 1 марта 1993 года № 178 «О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F721CC" w:rsidRDefault="00F721CC" w:rsidP="00446417">
      <w:pPr>
        <w:ind w:firstLine="900"/>
        <w:jc w:val="both"/>
        <w:rPr>
          <w:rFonts w:ascii="Times New Roman" w:hAnsi="Times New Roman" w:cs="Times New Roman"/>
          <w:sz w:val="24"/>
          <w:szCs w:val="24"/>
        </w:rPr>
      </w:pPr>
      <w:r w:rsidRPr="00F721CC">
        <w:rPr>
          <w:rFonts w:ascii="Times New Roman" w:eastAsia="Times New Roman" w:hAnsi="Times New Roman" w:cs="Times New Roman"/>
          <w:sz w:val="24"/>
          <w:szCs w:val="24"/>
        </w:rPr>
        <w:t xml:space="preserve">Руководителям организаций, находящихся на территории поселения  иметь на территории объектов необходимое количество радиотрансляционных точек </w:t>
      </w:r>
      <w:r w:rsidRPr="00F721CC">
        <w:rPr>
          <w:rFonts w:ascii="Times New Roman" w:eastAsia="Times New Roman" w:hAnsi="Times New Roman" w:cs="Times New Roman"/>
          <w:sz w:val="24"/>
          <w:szCs w:val="24"/>
        </w:rPr>
        <w:lastRenderedPageBreak/>
        <w:t>коллективного пользования, обеспечивающих доведение сигналов оповещения и информации до всех сотрудников.</w:t>
      </w:r>
    </w:p>
    <w:p w:rsidR="00446417" w:rsidRPr="00F721CC" w:rsidRDefault="00446417" w:rsidP="00446417">
      <w:pPr>
        <w:ind w:firstLine="900"/>
        <w:jc w:val="both"/>
        <w:rPr>
          <w:rFonts w:ascii="Times New Roman" w:eastAsia="Times New Roman" w:hAnsi="Times New Roman" w:cs="Times New Roman"/>
          <w:sz w:val="24"/>
          <w:szCs w:val="24"/>
        </w:rPr>
      </w:pPr>
      <w:r>
        <w:rPr>
          <w:rFonts w:ascii="Times New Roman" w:hAnsi="Times New Roman" w:cs="Times New Roman"/>
          <w:sz w:val="24"/>
          <w:szCs w:val="24"/>
        </w:rPr>
        <w:t xml:space="preserve">3. Постановление главы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 от 20.11.2006г. № 35 «Об организации своевременного оповещения и информирования населения об угрозе возникновения и (или) возникновения чрезвычайных ситуаций» считать утратившим силу.</w:t>
      </w:r>
    </w:p>
    <w:p w:rsidR="00F721CC" w:rsidRPr="00F721CC" w:rsidRDefault="00446417" w:rsidP="00F721CC">
      <w:pPr>
        <w:ind w:firstLine="900"/>
        <w:jc w:val="both"/>
        <w:rPr>
          <w:rFonts w:ascii="Times New Roman" w:eastAsia="Times New Roman" w:hAnsi="Times New Roman" w:cs="Times New Roman"/>
          <w:sz w:val="24"/>
          <w:szCs w:val="24"/>
        </w:rPr>
      </w:pPr>
      <w:r>
        <w:rPr>
          <w:rFonts w:ascii="Times New Roman" w:hAnsi="Times New Roman" w:cs="Times New Roman"/>
          <w:sz w:val="24"/>
          <w:szCs w:val="24"/>
        </w:rPr>
        <w:t>4</w:t>
      </w:r>
      <w:r w:rsidR="00F721CC" w:rsidRPr="00F721CC">
        <w:rPr>
          <w:rFonts w:ascii="Times New Roman" w:eastAsia="Times New Roman" w:hAnsi="Times New Roman" w:cs="Times New Roman"/>
          <w:sz w:val="24"/>
          <w:szCs w:val="24"/>
        </w:rPr>
        <w:t xml:space="preserve">. Контроль исполнения настоящего постановления </w:t>
      </w:r>
      <w:r w:rsidR="00F721CC">
        <w:rPr>
          <w:rFonts w:ascii="Times New Roman" w:hAnsi="Times New Roman" w:cs="Times New Roman"/>
          <w:sz w:val="24"/>
          <w:szCs w:val="24"/>
        </w:rPr>
        <w:t>оставляю за собой.</w:t>
      </w:r>
    </w:p>
    <w:p w:rsidR="00F721CC" w:rsidRPr="00F721CC" w:rsidRDefault="00F721CC" w:rsidP="00F721CC">
      <w:pPr>
        <w:jc w:val="both"/>
        <w:rPr>
          <w:rFonts w:ascii="Times New Roman" w:eastAsia="Times New Roman" w:hAnsi="Times New Roman" w:cs="Times New Roman"/>
          <w:sz w:val="24"/>
          <w:szCs w:val="24"/>
        </w:rPr>
      </w:pPr>
    </w:p>
    <w:tbl>
      <w:tblPr>
        <w:tblW w:w="0" w:type="auto"/>
        <w:tblLook w:val="01E0"/>
      </w:tblPr>
      <w:tblGrid>
        <w:gridCol w:w="5022"/>
        <w:gridCol w:w="1300"/>
        <w:gridCol w:w="3249"/>
      </w:tblGrid>
      <w:tr w:rsidR="00F721CC" w:rsidRPr="00F721CC" w:rsidTr="00B454E5">
        <w:tc>
          <w:tcPr>
            <w:tcW w:w="5508" w:type="dxa"/>
          </w:tcPr>
          <w:p w:rsidR="00F721CC" w:rsidRDefault="00F721CC" w:rsidP="00446417">
            <w:pPr>
              <w:ind w:right="-4491"/>
              <w:rPr>
                <w:rFonts w:ascii="Times New Roman" w:hAnsi="Times New Roman" w:cs="Times New Roman"/>
                <w:sz w:val="24"/>
                <w:szCs w:val="24"/>
              </w:rPr>
            </w:pPr>
            <w:r w:rsidRPr="00F721CC">
              <w:rPr>
                <w:rFonts w:ascii="Times New Roman" w:eastAsia="Times New Roman" w:hAnsi="Times New Roman" w:cs="Times New Roman"/>
                <w:sz w:val="24"/>
                <w:szCs w:val="24"/>
              </w:rPr>
              <w:t xml:space="preserve">Глава </w:t>
            </w:r>
            <w:proofErr w:type="spellStart"/>
            <w:r w:rsidR="00446417">
              <w:rPr>
                <w:rFonts w:ascii="Times New Roman" w:hAnsi="Times New Roman" w:cs="Times New Roman"/>
                <w:sz w:val="24"/>
                <w:szCs w:val="24"/>
              </w:rPr>
              <w:t>Манойлинского</w:t>
            </w:r>
            <w:proofErr w:type="spellEnd"/>
            <w:proofErr w:type="gramStart"/>
            <w:r w:rsidR="00446417">
              <w:rPr>
                <w:rFonts w:ascii="Times New Roman" w:hAnsi="Times New Roman" w:cs="Times New Roman"/>
                <w:sz w:val="24"/>
                <w:szCs w:val="24"/>
              </w:rPr>
              <w:t xml:space="preserve">                                                             Т</w:t>
            </w:r>
            <w:proofErr w:type="gramEnd"/>
          </w:p>
          <w:p w:rsidR="00446417" w:rsidRPr="00F721CC" w:rsidRDefault="00446417" w:rsidP="00B454E5">
            <w:pPr>
              <w:rPr>
                <w:rFonts w:ascii="Times New Roman" w:eastAsia="Times New Roman" w:hAnsi="Times New Roman" w:cs="Times New Roman"/>
                <w:sz w:val="24"/>
                <w:szCs w:val="24"/>
              </w:rPr>
            </w:pPr>
            <w:r>
              <w:rPr>
                <w:rFonts w:ascii="Times New Roman" w:hAnsi="Times New Roman" w:cs="Times New Roman"/>
                <w:sz w:val="24"/>
                <w:szCs w:val="24"/>
              </w:rPr>
              <w:t>сельского поселения</w:t>
            </w:r>
          </w:p>
          <w:p w:rsidR="00F721CC" w:rsidRPr="00F721CC" w:rsidRDefault="00F721CC" w:rsidP="00B454E5">
            <w:pPr>
              <w:rPr>
                <w:rFonts w:ascii="Times New Roman" w:eastAsia="Times New Roman" w:hAnsi="Times New Roman" w:cs="Times New Roman"/>
                <w:sz w:val="24"/>
                <w:szCs w:val="24"/>
              </w:rPr>
            </w:pPr>
          </w:p>
        </w:tc>
        <w:tc>
          <w:tcPr>
            <w:tcW w:w="1440" w:type="dxa"/>
          </w:tcPr>
          <w:p w:rsidR="00F721CC" w:rsidRPr="00F721CC" w:rsidRDefault="00446417" w:rsidP="00B454E5">
            <w:pPr>
              <w:rPr>
                <w:rFonts w:ascii="Times New Roman" w:eastAsia="Times New Roman" w:hAnsi="Times New Roman" w:cs="Times New Roman"/>
                <w:sz w:val="24"/>
                <w:szCs w:val="24"/>
              </w:rPr>
            </w:pPr>
            <w:r>
              <w:rPr>
                <w:rFonts w:ascii="Times New Roman" w:hAnsi="Times New Roman" w:cs="Times New Roman"/>
                <w:sz w:val="24"/>
                <w:szCs w:val="24"/>
              </w:rPr>
              <w:t xml:space="preserve">        </w:t>
            </w:r>
          </w:p>
        </w:tc>
        <w:tc>
          <w:tcPr>
            <w:tcW w:w="3474" w:type="dxa"/>
          </w:tcPr>
          <w:p w:rsidR="00F721CC" w:rsidRPr="00F721CC" w:rsidRDefault="00446417" w:rsidP="00B454E5">
            <w:pPr>
              <w:rPr>
                <w:rFonts w:ascii="Times New Roman" w:eastAsia="Times New Roman" w:hAnsi="Times New Roman" w:cs="Times New Roman"/>
                <w:sz w:val="24"/>
                <w:szCs w:val="24"/>
              </w:rPr>
            </w:pPr>
            <w:r>
              <w:rPr>
                <w:rFonts w:ascii="Times New Roman" w:hAnsi="Times New Roman" w:cs="Times New Roman"/>
                <w:sz w:val="24"/>
                <w:szCs w:val="24"/>
              </w:rPr>
              <w:t xml:space="preserve">           Т.М. Кондратьева</w:t>
            </w:r>
          </w:p>
        </w:tc>
      </w:tr>
      <w:tr w:rsidR="00F721CC" w:rsidRPr="00F721CC" w:rsidTr="00B454E5">
        <w:tc>
          <w:tcPr>
            <w:tcW w:w="5508" w:type="dxa"/>
          </w:tcPr>
          <w:p w:rsidR="00F721CC" w:rsidRPr="00F721CC" w:rsidRDefault="00F721CC" w:rsidP="00B454E5">
            <w:pPr>
              <w:rPr>
                <w:rFonts w:ascii="Times New Roman" w:eastAsia="Times New Roman" w:hAnsi="Times New Roman" w:cs="Times New Roman"/>
                <w:sz w:val="24"/>
                <w:szCs w:val="24"/>
              </w:rPr>
            </w:pPr>
          </w:p>
        </w:tc>
        <w:tc>
          <w:tcPr>
            <w:tcW w:w="1440" w:type="dxa"/>
          </w:tcPr>
          <w:p w:rsidR="00F721CC" w:rsidRDefault="00F721CC"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Default="00446417" w:rsidP="00B454E5">
            <w:pPr>
              <w:rPr>
                <w:rFonts w:ascii="Times New Roman" w:hAnsi="Times New Roman" w:cs="Times New Roman"/>
                <w:sz w:val="24"/>
                <w:szCs w:val="24"/>
              </w:rPr>
            </w:pPr>
          </w:p>
          <w:p w:rsidR="00446417" w:rsidRPr="00F721CC" w:rsidRDefault="00446417" w:rsidP="00B454E5">
            <w:pPr>
              <w:rPr>
                <w:rFonts w:ascii="Times New Roman" w:eastAsia="Times New Roman" w:hAnsi="Times New Roman" w:cs="Times New Roman"/>
                <w:sz w:val="24"/>
                <w:szCs w:val="24"/>
              </w:rPr>
            </w:pPr>
          </w:p>
        </w:tc>
        <w:tc>
          <w:tcPr>
            <w:tcW w:w="3474" w:type="dxa"/>
          </w:tcPr>
          <w:p w:rsidR="00F721CC" w:rsidRPr="00F721CC" w:rsidRDefault="00F721CC" w:rsidP="00B454E5">
            <w:pPr>
              <w:rPr>
                <w:rFonts w:ascii="Times New Roman" w:eastAsia="Times New Roman" w:hAnsi="Times New Roman" w:cs="Times New Roman"/>
                <w:sz w:val="24"/>
                <w:szCs w:val="24"/>
              </w:rPr>
            </w:pPr>
          </w:p>
        </w:tc>
      </w:tr>
      <w:tr w:rsidR="00F721CC" w:rsidRPr="00F721CC" w:rsidTr="00B454E5">
        <w:tc>
          <w:tcPr>
            <w:tcW w:w="5508" w:type="dxa"/>
          </w:tcPr>
          <w:p w:rsidR="00F721CC" w:rsidRPr="00F721CC" w:rsidRDefault="00F721CC" w:rsidP="00B454E5">
            <w:pPr>
              <w:rPr>
                <w:rFonts w:ascii="Times New Roman" w:eastAsia="Times New Roman" w:hAnsi="Times New Roman" w:cs="Times New Roman"/>
                <w:sz w:val="24"/>
                <w:szCs w:val="24"/>
              </w:rPr>
            </w:pPr>
          </w:p>
        </w:tc>
        <w:tc>
          <w:tcPr>
            <w:tcW w:w="1440" w:type="dxa"/>
          </w:tcPr>
          <w:p w:rsidR="00F721CC" w:rsidRPr="00F721CC" w:rsidRDefault="00F721CC" w:rsidP="00B454E5">
            <w:pPr>
              <w:rPr>
                <w:rFonts w:ascii="Times New Roman" w:eastAsia="Times New Roman" w:hAnsi="Times New Roman" w:cs="Times New Roman"/>
                <w:sz w:val="24"/>
                <w:szCs w:val="24"/>
              </w:rPr>
            </w:pPr>
          </w:p>
        </w:tc>
        <w:tc>
          <w:tcPr>
            <w:tcW w:w="3474" w:type="dxa"/>
          </w:tcPr>
          <w:p w:rsidR="00F721CC" w:rsidRPr="00F721CC" w:rsidRDefault="00F721CC" w:rsidP="00B454E5">
            <w:pPr>
              <w:rPr>
                <w:rFonts w:ascii="Times New Roman" w:eastAsia="Times New Roman" w:hAnsi="Times New Roman" w:cs="Times New Roman"/>
                <w:sz w:val="24"/>
                <w:szCs w:val="24"/>
              </w:rPr>
            </w:pPr>
          </w:p>
        </w:tc>
      </w:tr>
    </w:tbl>
    <w:p w:rsidR="00F721CC" w:rsidRPr="00F721CC" w:rsidRDefault="00F721CC" w:rsidP="00F721CC">
      <w:pPr>
        <w:jc w:val="both"/>
        <w:rPr>
          <w:rFonts w:ascii="Times New Roman" w:eastAsia="Times New Roman" w:hAnsi="Times New Roman" w:cs="Times New Roman"/>
          <w:sz w:val="24"/>
          <w:szCs w:val="24"/>
        </w:rPr>
      </w:pPr>
    </w:p>
    <w:p w:rsidR="00F721CC" w:rsidRDefault="00F721CC" w:rsidP="00F721CC">
      <w:pPr>
        <w:jc w:val="both"/>
        <w:rPr>
          <w:rFonts w:ascii="Times New Roman" w:eastAsia="Times New Roman" w:hAnsi="Times New Roman" w:cs="Times New Roman"/>
          <w:sz w:val="24"/>
          <w:szCs w:val="24"/>
        </w:rPr>
      </w:pPr>
    </w:p>
    <w:p w:rsidR="003B39ED" w:rsidRDefault="003B39ED" w:rsidP="00F721CC">
      <w:pPr>
        <w:jc w:val="both"/>
        <w:rPr>
          <w:rFonts w:ascii="Times New Roman" w:eastAsia="Times New Roman" w:hAnsi="Times New Roman" w:cs="Times New Roman"/>
          <w:sz w:val="24"/>
          <w:szCs w:val="24"/>
        </w:rPr>
      </w:pPr>
    </w:p>
    <w:p w:rsidR="003B39ED" w:rsidRDefault="003B39ED" w:rsidP="00F721CC">
      <w:pPr>
        <w:jc w:val="both"/>
        <w:rPr>
          <w:rFonts w:ascii="Times New Roman" w:eastAsia="Times New Roman" w:hAnsi="Times New Roman" w:cs="Times New Roman"/>
          <w:sz w:val="24"/>
          <w:szCs w:val="24"/>
        </w:rPr>
      </w:pPr>
    </w:p>
    <w:p w:rsidR="003B39ED" w:rsidRDefault="003B39ED" w:rsidP="00F721CC">
      <w:pPr>
        <w:jc w:val="both"/>
        <w:rPr>
          <w:rFonts w:ascii="Times New Roman" w:eastAsia="Times New Roman" w:hAnsi="Times New Roman" w:cs="Times New Roman"/>
          <w:sz w:val="24"/>
          <w:szCs w:val="24"/>
        </w:rPr>
      </w:pPr>
    </w:p>
    <w:p w:rsidR="00EB7023" w:rsidRPr="00F721CC" w:rsidRDefault="00EB7023" w:rsidP="00F721CC">
      <w:pPr>
        <w:jc w:val="both"/>
        <w:rPr>
          <w:rFonts w:ascii="Times New Roman" w:eastAsia="Times New Roman" w:hAnsi="Times New Roman" w:cs="Times New Roman"/>
          <w:sz w:val="24"/>
          <w:szCs w:val="24"/>
        </w:rPr>
      </w:pPr>
    </w:p>
    <w:tbl>
      <w:tblPr>
        <w:tblW w:w="0" w:type="auto"/>
        <w:tblLook w:val="01E0"/>
      </w:tblPr>
      <w:tblGrid>
        <w:gridCol w:w="4449"/>
        <w:gridCol w:w="5122"/>
      </w:tblGrid>
      <w:tr w:rsidR="00F721CC" w:rsidRPr="00F721CC" w:rsidTr="00B454E5">
        <w:tc>
          <w:tcPr>
            <w:tcW w:w="4608" w:type="dxa"/>
          </w:tcPr>
          <w:p w:rsidR="00F721CC" w:rsidRPr="00F721CC" w:rsidRDefault="00F721CC" w:rsidP="004C2CB1">
            <w:pPr>
              <w:spacing w:after="0"/>
              <w:rPr>
                <w:rFonts w:ascii="Times New Roman" w:eastAsia="Times New Roman" w:hAnsi="Times New Roman" w:cs="Times New Roman"/>
                <w:sz w:val="24"/>
                <w:szCs w:val="24"/>
              </w:rPr>
            </w:pPr>
          </w:p>
        </w:tc>
        <w:tc>
          <w:tcPr>
            <w:tcW w:w="5245" w:type="dxa"/>
          </w:tcPr>
          <w:p w:rsidR="00F721CC" w:rsidRPr="00F721CC" w:rsidRDefault="00F721CC" w:rsidP="004C2CB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Приложение № 1</w:t>
            </w:r>
          </w:p>
        </w:tc>
      </w:tr>
      <w:tr w:rsidR="00F721CC" w:rsidRPr="00F721CC" w:rsidTr="00B454E5">
        <w:tc>
          <w:tcPr>
            <w:tcW w:w="4608" w:type="dxa"/>
          </w:tcPr>
          <w:p w:rsidR="00F721CC" w:rsidRPr="00F721CC" w:rsidRDefault="00F721CC" w:rsidP="004C2CB1">
            <w:pPr>
              <w:spacing w:after="0"/>
              <w:rPr>
                <w:rFonts w:ascii="Times New Roman" w:eastAsia="Times New Roman" w:hAnsi="Times New Roman" w:cs="Times New Roman"/>
                <w:sz w:val="24"/>
                <w:szCs w:val="24"/>
              </w:rPr>
            </w:pPr>
          </w:p>
        </w:tc>
        <w:tc>
          <w:tcPr>
            <w:tcW w:w="5245" w:type="dxa"/>
          </w:tcPr>
          <w:p w:rsidR="00F721CC" w:rsidRPr="00F721CC" w:rsidRDefault="00F721CC" w:rsidP="004C2CB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к постановлению</w:t>
            </w:r>
          </w:p>
          <w:p w:rsidR="00F721CC" w:rsidRDefault="004C2CB1" w:rsidP="004C2CB1">
            <w:pPr>
              <w:spacing w:after="0"/>
              <w:jc w:val="right"/>
              <w:rPr>
                <w:rFonts w:ascii="Times New Roman" w:hAnsi="Times New Roman" w:cs="Times New Roman"/>
                <w:sz w:val="24"/>
                <w:szCs w:val="24"/>
              </w:rPr>
            </w:pPr>
            <w:r>
              <w:rPr>
                <w:rFonts w:ascii="Times New Roman" w:hAnsi="Times New Roman" w:cs="Times New Roman"/>
                <w:sz w:val="24"/>
                <w:szCs w:val="24"/>
              </w:rPr>
              <w:t>г</w:t>
            </w:r>
            <w:r w:rsidR="00F721CC" w:rsidRPr="00F721CC">
              <w:rPr>
                <w:rFonts w:ascii="Times New Roman" w:eastAsia="Times New Roman" w:hAnsi="Times New Roman" w:cs="Times New Roman"/>
                <w:sz w:val="24"/>
                <w:szCs w:val="24"/>
              </w:rPr>
              <w:t xml:space="preserve">лавы </w:t>
            </w:r>
            <w:proofErr w:type="spellStart"/>
            <w:r>
              <w:rPr>
                <w:rFonts w:ascii="Times New Roman" w:hAnsi="Times New Roman" w:cs="Times New Roman"/>
                <w:sz w:val="24"/>
                <w:szCs w:val="24"/>
              </w:rPr>
              <w:t>Манойлинского</w:t>
            </w:r>
            <w:proofErr w:type="spellEnd"/>
          </w:p>
          <w:p w:rsidR="004C2CB1" w:rsidRPr="00F721CC" w:rsidRDefault="004C2CB1" w:rsidP="004C2CB1">
            <w:pPr>
              <w:spacing w:after="0"/>
              <w:jc w:val="right"/>
              <w:rPr>
                <w:rFonts w:ascii="Times New Roman" w:eastAsia="Times New Roman" w:hAnsi="Times New Roman" w:cs="Times New Roman"/>
                <w:sz w:val="24"/>
                <w:szCs w:val="24"/>
              </w:rPr>
            </w:pPr>
            <w:r>
              <w:rPr>
                <w:rFonts w:ascii="Times New Roman" w:hAnsi="Times New Roman" w:cs="Times New Roman"/>
                <w:sz w:val="24"/>
                <w:szCs w:val="24"/>
              </w:rPr>
              <w:t>сельского поселения</w:t>
            </w:r>
          </w:p>
        </w:tc>
      </w:tr>
      <w:tr w:rsidR="00F721CC" w:rsidRPr="00F721CC" w:rsidTr="00B454E5">
        <w:tc>
          <w:tcPr>
            <w:tcW w:w="4608" w:type="dxa"/>
          </w:tcPr>
          <w:p w:rsidR="00F721CC" w:rsidRPr="00F721CC" w:rsidRDefault="00F721CC" w:rsidP="004C2CB1">
            <w:pPr>
              <w:spacing w:after="0"/>
              <w:rPr>
                <w:rFonts w:ascii="Times New Roman" w:eastAsia="Times New Roman" w:hAnsi="Times New Roman" w:cs="Times New Roman"/>
                <w:sz w:val="24"/>
                <w:szCs w:val="24"/>
              </w:rPr>
            </w:pPr>
          </w:p>
        </w:tc>
        <w:tc>
          <w:tcPr>
            <w:tcW w:w="5245" w:type="dxa"/>
          </w:tcPr>
          <w:p w:rsidR="00F721CC" w:rsidRPr="00F721CC" w:rsidRDefault="00F721CC" w:rsidP="004C2CB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от </w:t>
            </w:r>
            <w:r w:rsidR="003B39ED">
              <w:rPr>
                <w:rFonts w:ascii="Times New Roman" w:hAnsi="Times New Roman" w:cs="Times New Roman"/>
                <w:sz w:val="24"/>
                <w:szCs w:val="24"/>
              </w:rPr>
              <w:t>04.05.2011</w:t>
            </w:r>
            <w:r w:rsidRPr="00F721CC">
              <w:rPr>
                <w:rFonts w:ascii="Times New Roman" w:eastAsia="Times New Roman" w:hAnsi="Times New Roman" w:cs="Times New Roman"/>
                <w:sz w:val="24"/>
                <w:szCs w:val="24"/>
              </w:rPr>
              <w:t xml:space="preserve">   №</w:t>
            </w:r>
            <w:r w:rsidR="004C2CB1">
              <w:rPr>
                <w:rFonts w:ascii="Times New Roman" w:hAnsi="Times New Roman" w:cs="Times New Roman"/>
                <w:sz w:val="24"/>
                <w:szCs w:val="24"/>
              </w:rPr>
              <w:t xml:space="preserve"> 69</w:t>
            </w:r>
            <w:r w:rsidRPr="00F721CC">
              <w:rPr>
                <w:rFonts w:ascii="Times New Roman" w:eastAsia="Times New Roman" w:hAnsi="Times New Roman" w:cs="Times New Roman"/>
                <w:sz w:val="24"/>
                <w:szCs w:val="24"/>
              </w:rPr>
              <w:t xml:space="preserve">                              </w:t>
            </w:r>
          </w:p>
        </w:tc>
      </w:tr>
    </w:tbl>
    <w:p w:rsidR="00F721CC" w:rsidRPr="00F721CC" w:rsidRDefault="00F721CC" w:rsidP="004C2CB1">
      <w:pPr>
        <w:spacing w:after="0"/>
        <w:jc w:val="both"/>
        <w:rPr>
          <w:rFonts w:ascii="Times New Roman" w:eastAsia="Times New Roman" w:hAnsi="Times New Roman" w:cs="Times New Roman"/>
          <w:sz w:val="24"/>
          <w:szCs w:val="24"/>
        </w:rPr>
      </w:pPr>
    </w:p>
    <w:p w:rsidR="00F721CC" w:rsidRPr="00F721CC" w:rsidRDefault="00F721CC" w:rsidP="00F721CC">
      <w:pPr>
        <w:rPr>
          <w:rFonts w:ascii="Times New Roman" w:eastAsia="Times New Roman" w:hAnsi="Times New Roman" w:cs="Times New Roman"/>
          <w:sz w:val="24"/>
          <w:szCs w:val="24"/>
        </w:rPr>
      </w:pP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Положение</w:t>
      </w: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 xml:space="preserve">о порядке организации оповещения и информирования населения </w:t>
      </w:r>
      <w:proofErr w:type="spellStart"/>
      <w:r w:rsidR="004C2CB1">
        <w:rPr>
          <w:rFonts w:ascii="Times New Roman" w:hAnsi="Times New Roman" w:cs="Times New Roman"/>
          <w:b/>
          <w:sz w:val="24"/>
          <w:szCs w:val="24"/>
        </w:rPr>
        <w:t>Манойлинского</w:t>
      </w:r>
      <w:proofErr w:type="spellEnd"/>
      <w:r w:rsidR="004C2CB1">
        <w:rPr>
          <w:rFonts w:ascii="Times New Roman" w:hAnsi="Times New Roman" w:cs="Times New Roman"/>
          <w:b/>
          <w:sz w:val="24"/>
          <w:szCs w:val="24"/>
        </w:rPr>
        <w:t xml:space="preserve"> сельского поселения </w:t>
      </w:r>
      <w:proofErr w:type="spellStart"/>
      <w:r w:rsidR="004C2CB1">
        <w:rPr>
          <w:rFonts w:ascii="Times New Roman" w:hAnsi="Times New Roman" w:cs="Times New Roman"/>
          <w:b/>
          <w:sz w:val="24"/>
          <w:szCs w:val="24"/>
        </w:rPr>
        <w:t>Клетского</w:t>
      </w:r>
      <w:proofErr w:type="spellEnd"/>
      <w:r w:rsidR="004C2CB1">
        <w:rPr>
          <w:rFonts w:ascii="Times New Roman" w:hAnsi="Times New Roman" w:cs="Times New Roman"/>
          <w:b/>
          <w:sz w:val="24"/>
          <w:szCs w:val="24"/>
        </w:rPr>
        <w:t xml:space="preserve"> муниципального района Волгоградской области</w:t>
      </w:r>
      <w:r w:rsidRPr="00F721CC">
        <w:rPr>
          <w:rFonts w:ascii="Times New Roman" w:eastAsia="Times New Roman" w:hAnsi="Times New Roman" w:cs="Times New Roman"/>
          <w:b/>
          <w:sz w:val="24"/>
          <w:szCs w:val="24"/>
        </w:rPr>
        <w:t xml:space="preserve"> в чрезвычайных ситуациях мирного и военного времени</w:t>
      </w:r>
    </w:p>
    <w:p w:rsidR="00F721CC" w:rsidRPr="00F721CC" w:rsidRDefault="00F721CC" w:rsidP="00F721CC">
      <w:pPr>
        <w:jc w:val="center"/>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1.</w:t>
      </w:r>
      <w:r w:rsidRPr="00F721CC">
        <w:rPr>
          <w:rFonts w:ascii="Times New Roman" w:eastAsia="Times New Roman" w:hAnsi="Times New Roman" w:cs="Times New Roman"/>
          <w:sz w:val="24"/>
          <w:szCs w:val="24"/>
        </w:rPr>
        <w:tab/>
        <w:t xml:space="preserve">Настоящее Положение определяет порядок организации оповещения и информирования населения </w:t>
      </w:r>
      <w:proofErr w:type="spellStart"/>
      <w:r w:rsidR="004C2CB1">
        <w:rPr>
          <w:rFonts w:ascii="Times New Roman" w:hAnsi="Times New Roman" w:cs="Times New Roman"/>
          <w:sz w:val="24"/>
          <w:szCs w:val="24"/>
        </w:rPr>
        <w:t>Манойлинского</w:t>
      </w:r>
      <w:proofErr w:type="spellEnd"/>
      <w:r w:rsidR="004C2CB1">
        <w:rPr>
          <w:rFonts w:ascii="Times New Roman" w:hAnsi="Times New Roman" w:cs="Times New Roman"/>
          <w:sz w:val="24"/>
          <w:szCs w:val="24"/>
        </w:rPr>
        <w:t xml:space="preserve"> сельского поселения </w:t>
      </w:r>
      <w:proofErr w:type="spellStart"/>
      <w:r w:rsidR="004C2CB1">
        <w:rPr>
          <w:rFonts w:ascii="Times New Roman" w:hAnsi="Times New Roman" w:cs="Times New Roman"/>
          <w:sz w:val="24"/>
          <w:szCs w:val="24"/>
        </w:rPr>
        <w:t>Клетского</w:t>
      </w:r>
      <w:proofErr w:type="spellEnd"/>
      <w:r w:rsidR="004C2CB1">
        <w:rPr>
          <w:rFonts w:ascii="Times New Roman" w:hAnsi="Times New Roman" w:cs="Times New Roman"/>
          <w:sz w:val="24"/>
          <w:szCs w:val="24"/>
        </w:rPr>
        <w:t xml:space="preserve"> муниципального района</w:t>
      </w:r>
      <w:r w:rsidRPr="00F721CC">
        <w:rPr>
          <w:rFonts w:ascii="Times New Roman" w:eastAsia="Times New Roman" w:hAnsi="Times New Roman" w:cs="Times New Roman"/>
          <w:sz w:val="24"/>
          <w:szCs w:val="24"/>
        </w:rPr>
        <w:t xml:space="preserve"> об угрозе возникновения или о возникновении чрезвычайных ситуаций межмуниципального, муниципального  и локального с использованием территориальной автоматизированной системы централизованного оповещения (далее - ТАСЦО), радиотрансляционных сетей, радиовещательных станций и иных каналов связи.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2.</w:t>
      </w:r>
      <w:r w:rsidRPr="00F721CC">
        <w:rPr>
          <w:rFonts w:ascii="Times New Roman" w:eastAsia="Times New Roman" w:hAnsi="Times New Roman" w:cs="Times New Roman"/>
          <w:sz w:val="24"/>
          <w:szCs w:val="24"/>
        </w:rPr>
        <w:tab/>
      </w:r>
      <w:proofErr w:type="gramStart"/>
      <w:r w:rsidRPr="00F721CC">
        <w:rPr>
          <w:rFonts w:ascii="Times New Roman" w:eastAsia="Times New Roman" w:hAnsi="Times New Roman" w:cs="Times New Roman"/>
          <w:sz w:val="24"/>
          <w:szCs w:val="24"/>
        </w:rPr>
        <w:t>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возникновения чрезвычайных ситуаций.</w:t>
      </w:r>
      <w:proofErr w:type="gramEnd"/>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3.</w:t>
      </w:r>
      <w:r w:rsidRPr="00F721CC">
        <w:rPr>
          <w:rFonts w:ascii="Times New Roman" w:eastAsia="Times New Roman" w:hAnsi="Times New Roman" w:cs="Times New Roman"/>
          <w:sz w:val="24"/>
          <w:szCs w:val="24"/>
        </w:rPr>
        <w:tab/>
        <w:t xml:space="preserve">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4.</w:t>
      </w:r>
      <w:r w:rsidRPr="00F721CC">
        <w:rPr>
          <w:rFonts w:ascii="Times New Roman" w:eastAsia="Times New Roman" w:hAnsi="Times New Roman" w:cs="Times New Roman"/>
          <w:sz w:val="24"/>
          <w:szCs w:val="24"/>
        </w:rPr>
        <w:tab/>
        <w:t xml:space="preserve">Право на подачу сигналов оповещения и передачу информационных сигналов, в соответствии с законодательством предоставляется </w:t>
      </w:r>
      <w:r w:rsidR="00A216A7">
        <w:rPr>
          <w:rFonts w:ascii="Times New Roman" w:hAnsi="Times New Roman" w:cs="Times New Roman"/>
          <w:sz w:val="24"/>
          <w:szCs w:val="24"/>
        </w:rPr>
        <w:t>главе сельского поселения</w:t>
      </w:r>
      <w:r w:rsidRPr="00F721CC">
        <w:rPr>
          <w:rFonts w:ascii="Times New Roman" w:eastAsia="Times New Roman" w:hAnsi="Times New Roman" w:cs="Times New Roman"/>
          <w:sz w:val="24"/>
          <w:szCs w:val="24"/>
        </w:rPr>
        <w:t xml:space="preserve">, председателю КЧС и ПБ, лицам </w:t>
      </w:r>
      <w:proofErr w:type="gramStart"/>
      <w:r w:rsidRPr="00F721CC">
        <w:rPr>
          <w:rFonts w:ascii="Times New Roman" w:eastAsia="Times New Roman" w:hAnsi="Times New Roman" w:cs="Times New Roman"/>
          <w:sz w:val="24"/>
          <w:szCs w:val="24"/>
        </w:rPr>
        <w:t>их</w:t>
      </w:r>
      <w:proofErr w:type="gramEnd"/>
      <w:r w:rsidRPr="00F721CC">
        <w:rPr>
          <w:rFonts w:ascii="Times New Roman" w:eastAsia="Times New Roman" w:hAnsi="Times New Roman" w:cs="Times New Roman"/>
          <w:sz w:val="24"/>
          <w:szCs w:val="24"/>
        </w:rPr>
        <w:t xml:space="preserve"> замещающим и при возникновении ситуации, не терпящей отлагательства, дежурному с немедленным последующим докладом вышеуказанным должностным лицам.</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5.</w:t>
      </w:r>
      <w:r w:rsidRPr="00F721CC">
        <w:rPr>
          <w:rFonts w:ascii="Times New Roman" w:eastAsia="Times New Roman" w:hAnsi="Times New Roman" w:cs="Times New Roman"/>
          <w:sz w:val="24"/>
          <w:szCs w:val="24"/>
        </w:rPr>
        <w:tab/>
        <w:t xml:space="preserve">Организационные мероприятия проводятся для 100-процентного охвата оповещением населения </w:t>
      </w:r>
      <w:r w:rsidR="00A216A7">
        <w:rPr>
          <w:rFonts w:ascii="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и включают в себя отправку посыльных по закрепленным маршрутам (пеших, на автотранспорте), привлечение специальных автомобилей органов внутренних дел, оборудованных громкоговорящими установками для информирования населения.</w:t>
      </w:r>
    </w:p>
    <w:p w:rsidR="00F721CC" w:rsidRPr="00F721CC" w:rsidRDefault="00F721CC" w:rsidP="00F721CC">
      <w:pPr>
        <w:tabs>
          <w:tab w:val="num" w:pos="1620"/>
        </w:tabs>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6.</w:t>
      </w:r>
      <w:r w:rsidRPr="00F721CC">
        <w:rPr>
          <w:rFonts w:ascii="Times New Roman" w:eastAsia="Times New Roman" w:hAnsi="Times New Roman" w:cs="Times New Roman"/>
          <w:sz w:val="24"/>
          <w:szCs w:val="24"/>
        </w:rPr>
        <w:tab/>
        <w:t xml:space="preserve">Организацию оповещения и информирования населения об угрозе возникновения или о возникновении чрезвычайных ситуаций осуществляет </w:t>
      </w:r>
      <w:r w:rsidR="00A216A7">
        <w:rPr>
          <w:rFonts w:ascii="Times New Roman" w:hAnsi="Times New Roman" w:cs="Times New Roman"/>
          <w:sz w:val="24"/>
          <w:szCs w:val="24"/>
        </w:rPr>
        <w:t>специалист по ГО и ЧС</w:t>
      </w:r>
      <w:r w:rsidRPr="00F721CC">
        <w:rPr>
          <w:rFonts w:ascii="Times New Roman" w:eastAsia="Times New Roman" w:hAnsi="Times New Roman" w:cs="Times New Roman"/>
          <w:sz w:val="24"/>
          <w:szCs w:val="24"/>
        </w:rPr>
        <w:t xml:space="preserve"> с привлечением сил и средств </w:t>
      </w:r>
      <w:r w:rsidR="00A216A7">
        <w:rPr>
          <w:rFonts w:ascii="Times New Roman" w:hAnsi="Times New Roman" w:cs="Times New Roman"/>
          <w:sz w:val="24"/>
          <w:szCs w:val="24"/>
        </w:rPr>
        <w:t xml:space="preserve"> </w:t>
      </w:r>
      <w:r w:rsidRPr="00F721CC">
        <w:rPr>
          <w:rFonts w:ascii="Times New Roman" w:eastAsia="Times New Roman" w:hAnsi="Times New Roman" w:cs="Times New Roman"/>
          <w:sz w:val="24"/>
          <w:szCs w:val="24"/>
        </w:rPr>
        <w:t xml:space="preserve">ОВД по </w:t>
      </w:r>
      <w:proofErr w:type="spellStart"/>
      <w:r w:rsidR="00A216A7">
        <w:rPr>
          <w:rFonts w:ascii="Times New Roman" w:hAnsi="Times New Roman" w:cs="Times New Roman"/>
          <w:sz w:val="24"/>
          <w:szCs w:val="24"/>
        </w:rPr>
        <w:t>Клетскому</w:t>
      </w:r>
      <w:proofErr w:type="spellEnd"/>
      <w:r w:rsidR="00A216A7">
        <w:rPr>
          <w:rFonts w:ascii="Times New Roman" w:hAnsi="Times New Roman" w:cs="Times New Roman"/>
          <w:sz w:val="24"/>
          <w:szCs w:val="24"/>
        </w:rPr>
        <w:t xml:space="preserve"> </w:t>
      </w:r>
      <w:r w:rsidRPr="00F721CC">
        <w:rPr>
          <w:rFonts w:ascii="Times New Roman" w:eastAsia="Times New Roman" w:hAnsi="Times New Roman" w:cs="Times New Roman"/>
          <w:sz w:val="24"/>
          <w:szCs w:val="24"/>
        </w:rPr>
        <w:t xml:space="preserve">району. </w:t>
      </w:r>
    </w:p>
    <w:p w:rsidR="00F721CC" w:rsidRPr="00F721CC" w:rsidRDefault="004207DF" w:rsidP="00F721CC">
      <w:pPr>
        <w:ind w:firstLine="90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7</w:t>
      </w:r>
      <w:r w:rsidR="00F721CC" w:rsidRPr="00F721CC">
        <w:rPr>
          <w:rFonts w:ascii="Times New Roman" w:eastAsia="Times New Roman" w:hAnsi="Times New Roman" w:cs="Times New Roman"/>
          <w:sz w:val="24"/>
          <w:szCs w:val="24"/>
        </w:rPr>
        <w:t>.</w:t>
      </w:r>
      <w:r w:rsidR="00F721CC" w:rsidRPr="00F721CC">
        <w:rPr>
          <w:rFonts w:ascii="Times New Roman" w:eastAsia="Times New Roman" w:hAnsi="Times New Roman" w:cs="Times New Roman"/>
          <w:sz w:val="24"/>
          <w:szCs w:val="24"/>
        </w:rPr>
        <w:tab/>
      </w:r>
      <w:r>
        <w:rPr>
          <w:rFonts w:ascii="Times New Roman" w:hAnsi="Times New Roman" w:cs="Times New Roman"/>
          <w:sz w:val="24"/>
          <w:szCs w:val="24"/>
        </w:rPr>
        <w:t>Р</w:t>
      </w:r>
      <w:r w:rsidR="00F721CC" w:rsidRPr="00F721CC">
        <w:rPr>
          <w:rFonts w:ascii="Times New Roman" w:eastAsia="Times New Roman" w:hAnsi="Times New Roman" w:cs="Times New Roman"/>
          <w:sz w:val="24"/>
          <w:szCs w:val="24"/>
        </w:rPr>
        <w:t>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721CC" w:rsidRPr="00F721CC" w:rsidRDefault="004207DF" w:rsidP="00F721CC">
      <w:pPr>
        <w:ind w:firstLine="900"/>
        <w:jc w:val="both"/>
        <w:rPr>
          <w:rFonts w:ascii="Times New Roman" w:eastAsia="Times New Roman" w:hAnsi="Times New Roman" w:cs="Times New Roman"/>
          <w:sz w:val="24"/>
          <w:szCs w:val="24"/>
        </w:rPr>
      </w:pPr>
      <w:r>
        <w:rPr>
          <w:rFonts w:ascii="Times New Roman" w:hAnsi="Times New Roman" w:cs="Times New Roman"/>
          <w:sz w:val="24"/>
          <w:szCs w:val="24"/>
        </w:rPr>
        <w:t>8</w:t>
      </w:r>
      <w:r w:rsidR="00F721CC" w:rsidRPr="00F721CC">
        <w:rPr>
          <w:rFonts w:ascii="Times New Roman" w:eastAsia="Times New Roman" w:hAnsi="Times New Roman" w:cs="Times New Roman"/>
          <w:sz w:val="24"/>
          <w:szCs w:val="24"/>
        </w:rPr>
        <w:t>.</w:t>
      </w:r>
      <w:r w:rsidR="00F721CC" w:rsidRPr="00F721CC">
        <w:rPr>
          <w:rFonts w:ascii="Times New Roman" w:eastAsia="Times New Roman" w:hAnsi="Times New Roman" w:cs="Times New Roman"/>
          <w:sz w:val="24"/>
          <w:szCs w:val="24"/>
        </w:rPr>
        <w:tab/>
      </w:r>
      <w:r>
        <w:rPr>
          <w:rFonts w:ascii="Times New Roman" w:hAnsi="Times New Roman" w:cs="Times New Roman"/>
          <w:sz w:val="24"/>
          <w:szCs w:val="24"/>
        </w:rPr>
        <w:t>Специалисту</w:t>
      </w:r>
      <w:r w:rsidR="00F721CC" w:rsidRPr="00F721CC">
        <w:rPr>
          <w:rFonts w:ascii="Times New Roman" w:eastAsia="Times New Roman" w:hAnsi="Times New Roman" w:cs="Times New Roman"/>
          <w:sz w:val="24"/>
          <w:szCs w:val="24"/>
        </w:rPr>
        <w:t xml:space="preserve"> по делам ГО и ЧС:</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организовать проверку всех объектов на наличие и исправность </w:t>
      </w:r>
      <w:proofErr w:type="spellStart"/>
      <w:r w:rsidRPr="00F721CC">
        <w:rPr>
          <w:rFonts w:ascii="Times New Roman" w:eastAsia="Times New Roman" w:hAnsi="Times New Roman" w:cs="Times New Roman"/>
          <w:sz w:val="24"/>
          <w:szCs w:val="24"/>
        </w:rPr>
        <w:t>электросирен</w:t>
      </w:r>
      <w:proofErr w:type="spellEnd"/>
      <w:r w:rsidRPr="00F721CC">
        <w:rPr>
          <w:rFonts w:ascii="Times New Roman" w:eastAsia="Times New Roman" w:hAnsi="Times New Roman" w:cs="Times New Roman"/>
          <w:sz w:val="24"/>
          <w:szCs w:val="24"/>
        </w:rPr>
        <w:t xml:space="preserve">, кабелей электропитания и оконечных блоков «А-М» с последующим составлением актов;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F721CC" w:rsidRPr="00F721CC" w:rsidRDefault="00981090" w:rsidP="00F721CC">
      <w:pPr>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721CC" w:rsidRPr="00F721CC">
        <w:rPr>
          <w:rFonts w:ascii="Times New Roman" w:eastAsia="Times New Roman" w:hAnsi="Times New Roman" w:cs="Times New Roman"/>
          <w:sz w:val="24"/>
          <w:szCs w:val="24"/>
        </w:rPr>
        <w:t>.</w:t>
      </w:r>
      <w:r w:rsidR="00F721CC" w:rsidRPr="00F721CC">
        <w:rPr>
          <w:rFonts w:ascii="Times New Roman" w:eastAsia="Times New Roman" w:hAnsi="Times New Roman" w:cs="Times New Roman"/>
          <w:sz w:val="24"/>
          <w:szCs w:val="24"/>
        </w:rPr>
        <w:tab/>
        <w:t xml:space="preserve">При проведении ежеквартальной проверки системы оповещения особое внимание обращать </w:t>
      </w:r>
      <w:proofErr w:type="gramStart"/>
      <w:r w:rsidR="00F721CC" w:rsidRPr="00F721CC">
        <w:rPr>
          <w:rFonts w:ascii="Times New Roman" w:eastAsia="Times New Roman" w:hAnsi="Times New Roman" w:cs="Times New Roman"/>
          <w:sz w:val="24"/>
          <w:szCs w:val="24"/>
        </w:rPr>
        <w:t>на</w:t>
      </w:r>
      <w:proofErr w:type="gramEnd"/>
      <w:r w:rsidR="00F721CC"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наличие и качество состояния записей на носителях информации (записи должны переписываться один раз в год);</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наличие инструкции на местный запуск аппаратуры оповещения (инструкция должна находиться рядом с аппаратурой, на видном месте);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наличие пакетов с паролями и отзывами.</w:t>
      </w:r>
    </w:p>
    <w:p w:rsidR="00F721CC" w:rsidRPr="00F721CC" w:rsidRDefault="00981090" w:rsidP="00F721CC">
      <w:pPr>
        <w:ind w:firstLine="90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10</w:t>
      </w:r>
      <w:r w:rsidR="00F721CC" w:rsidRPr="00F72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Дежурному</w:t>
      </w:r>
      <w:r w:rsidR="00F721CC" w:rsidRPr="00F721CC">
        <w:rPr>
          <w:rFonts w:ascii="Times New Roman" w:eastAsia="Times New Roman" w:hAnsi="Times New Roman" w:cs="Times New Roman"/>
          <w:sz w:val="24"/>
          <w:szCs w:val="24"/>
        </w:rPr>
        <w:t xml:space="preserve"> </w:t>
      </w:r>
      <w:r w:rsidR="00F721CC" w:rsidRPr="00F721CC">
        <w:rPr>
          <w:rFonts w:ascii="Times New Roman" w:eastAsia="Times New Roman" w:hAnsi="Times New Roman" w:cs="Times New Roman"/>
          <w:bCs/>
          <w:sz w:val="24"/>
          <w:szCs w:val="24"/>
        </w:rPr>
        <w:t>обеспечить доведение до населения речевого сообщения:</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 рабочее время – не позднее чем через 20 минут после получения указаний на доведение сообщения; </w:t>
      </w:r>
    </w:p>
    <w:p w:rsidR="00F721CC" w:rsidRPr="00F721CC" w:rsidRDefault="00F721CC" w:rsidP="00F721CC">
      <w:pPr>
        <w:ind w:firstLine="900"/>
        <w:jc w:val="both"/>
        <w:rPr>
          <w:rFonts w:ascii="Times New Roman" w:eastAsia="Times New Roman" w:hAnsi="Times New Roman" w:cs="Times New Roman"/>
          <w:bCs/>
          <w:iCs/>
          <w:sz w:val="24"/>
          <w:szCs w:val="24"/>
        </w:rPr>
      </w:pPr>
      <w:r w:rsidRPr="00F721CC">
        <w:rPr>
          <w:rFonts w:ascii="Times New Roman" w:eastAsia="Times New Roman" w:hAnsi="Times New Roman" w:cs="Times New Roman"/>
          <w:bCs/>
          <w:sz w:val="24"/>
          <w:szCs w:val="24"/>
        </w:rPr>
        <w:t>в нерабочее (ночное) – не позднее чем через 2 часа после получения указаний на доведение сообщения.</w:t>
      </w:r>
    </w:p>
    <w:p w:rsidR="00F721CC" w:rsidRPr="00F721CC" w:rsidRDefault="00981090" w:rsidP="00F721CC">
      <w:pPr>
        <w:ind w:firstLine="9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00F721CC" w:rsidRPr="00F721CC">
        <w:rPr>
          <w:rFonts w:ascii="Times New Roman" w:eastAsia="Times New Roman" w:hAnsi="Times New Roman" w:cs="Times New Roman"/>
          <w:bCs/>
          <w:sz w:val="24"/>
          <w:szCs w:val="24"/>
        </w:rPr>
        <w:t>.</w:t>
      </w:r>
      <w:r w:rsidR="00F721CC" w:rsidRPr="00F721CC">
        <w:rPr>
          <w:rFonts w:ascii="Times New Roman" w:eastAsia="Times New Roman" w:hAnsi="Times New Roman" w:cs="Times New Roman"/>
          <w:bCs/>
          <w:sz w:val="24"/>
          <w:szCs w:val="24"/>
        </w:rPr>
        <w:tab/>
        <w:t xml:space="preserve">Руководителей организаций и предприятий, за которыми закрепляются </w:t>
      </w:r>
      <w:proofErr w:type="spellStart"/>
      <w:r w:rsidR="00F721CC" w:rsidRPr="00F721CC">
        <w:rPr>
          <w:rFonts w:ascii="Times New Roman" w:eastAsia="Times New Roman" w:hAnsi="Times New Roman" w:cs="Times New Roman"/>
          <w:bCs/>
          <w:sz w:val="24"/>
          <w:szCs w:val="24"/>
        </w:rPr>
        <w:t>электросирены</w:t>
      </w:r>
      <w:proofErr w:type="spellEnd"/>
      <w:r w:rsidR="00F721CC" w:rsidRPr="00F721CC">
        <w:rPr>
          <w:rFonts w:ascii="Times New Roman" w:eastAsia="Times New Roman" w:hAnsi="Times New Roman" w:cs="Times New Roman"/>
          <w:bCs/>
          <w:sz w:val="24"/>
          <w:szCs w:val="24"/>
        </w:rPr>
        <w:t xml:space="preserve"> обязать:</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содержать их в технически исправном состоянии с оконечным устройством АМ, для чего приказом по организации определить ответственных за обслуживание сирен с внесением этих обязанностей в должностные инструкции;</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 при смене в организации юридического лица, проинформировать об этом письменно </w:t>
      </w:r>
      <w:r w:rsidR="00981090">
        <w:rPr>
          <w:rFonts w:ascii="Times New Roman" w:eastAsia="Times New Roman" w:hAnsi="Times New Roman" w:cs="Times New Roman"/>
          <w:bCs/>
          <w:sz w:val="24"/>
          <w:szCs w:val="24"/>
        </w:rPr>
        <w:t>специалиста</w:t>
      </w:r>
      <w:r w:rsidRPr="00F721CC">
        <w:rPr>
          <w:rFonts w:ascii="Times New Roman" w:eastAsia="Times New Roman" w:hAnsi="Times New Roman" w:cs="Times New Roman"/>
          <w:bCs/>
          <w:sz w:val="24"/>
          <w:szCs w:val="24"/>
        </w:rPr>
        <w:t xml:space="preserve"> по делам ГО и ЧС администрации </w:t>
      </w:r>
      <w:r w:rsidR="00981090">
        <w:rPr>
          <w:rFonts w:ascii="Times New Roman" w:eastAsia="Times New Roman" w:hAnsi="Times New Roman" w:cs="Times New Roman"/>
          <w:bCs/>
          <w:sz w:val="24"/>
          <w:szCs w:val="24"/>
        </w:rPr>
        <w:t>Князеву Светлану Юрьевну</w:t>
      </w:r>
      <w:r w:rsidRPr="00F721CC">
        <w:rPr>
          <w:rFonts w:ascii="Times New Roman" w:eastAsia="Times New Roman" w:hAnsi="Times New Roman" w:cs="Times New Roman"/>
          <w:bCs/>
          <w:sz w:val="24"/>
          <w:szCs w:val="24"/>
        </w:rPr>
        <w:t>, организовать и провести прием – передачу имущества ГО числящегося за организацией;</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в случае обнаружения неисправности сирены, ремонт производить за счет организации, за которой она закреплена.</w:t>
      </w:r>
    </w:p>
    <w:p w:rsidR="00F721CC" w:rsidRPr="00F721CC" w:rsidRDefault="00F721CC" w:rsidP="00981090">
      <w:pPr>
        <w:spacing w:after="0"/>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1</w:t>
      </w:r>
      <w:r w:rsidR="00981090">
        <w:rPr>
          <w:rFonts w:ascii="Times New Roman" w:eastAsia="Times New Roman" w:hAnsi="Times New Roman" w:cs="Times New Roman"/>
          <w:sz w:val="24"/>
          <w:szCs w:val="24"/>
        </w:rPr>
        <w:t>2</w:t>
      </w:r>
      <w:r w:rsidRPr="00F721CC">
        <w:rPr>
          <w:rFonts w:ascii="Times New Roman" w:eastAsia="Times New Roman" w:hAnsi="Times New Roman" w:cs="Times New Roman"/>
          <w:sz w:val="24"/>
          <w:szCs w:val="24"/>
        </w:rPr>
        <w:t>.</w:t>
      </w:r>
      <w:r w:rsidRPr="00F721CC">
        <w:rPr>
          <w:rFonts w:ascii="Times New Roman" w:eastAsia="Times New Roman" w:hAnsi="Times New Roman" w:cs="Times New Roman"/>
          <w:sz w:val="24"/>
          <w:szCs w:val="24"/>
        </w:rPr>
        <w:tab/>
        <w:t>Финансирование мероприятий по поддержанию в готовности и</w:t>
      </w:r>
    </w:p>
    <w:p w:rsidR="00F721CC" w:rsidRPr="00F721CC" w:rsidRDefault="00F721CC" w:rsidP="00981090">
      <w:pPr>
        <w:spacing w:after="0"/>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совершенствованию систем оповещения и информирования населения производить: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 уровне поселений - за</w:t>
      </w:r>
      <w:r w:rsidR="00981090">
        <w:rPr>
          <w:rFonts w:ascii="Times New Roman" w:eastAsia="Times New Roman" w:hAnsi="Times New Roman" w:cs="Times New Roman"/>
          <w:sz w:val="24"/>
          <w:szCs w:val="24"/>
        </w:rPr>
        <w:t xml:space="preserve"> счет средств бюджета сельского поселения.</w:t>
      </w:r>
    </w:p>
    <w:p w:rsidR="00F721CC" w:rsidRDefault="00F721CC"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B3474E" w:rsidRDefault="00B3474E" w:rsidP="00F721CC">
      <w:pPr>
        <w:jc w:val="both"/>
        <w:rPr>
          <w:rFonts w:ascii="Times New Roman" w:eastAsia="Times New Roman" w:hAnsi="Times New Roman" w:cs="Times New Roman"/>
          <w:bCs/>
          <w:iCs/>
          <w:sz w:val="24"/>
          <w:szCs w:val="24"/>
        </w:rPr>
      </w:pPr>
    </w:p>
    <w:p w:rsidR="00EB7023" w:rsidRDefault="00EB7023" w:rsidP="00F721CC">
      <w:pPr>
        <w:jc w:val="both"/>
        <w:rPr>
          <w:rFonts w:ascii="Times New Roman" w:eastAsia="Times New Roman" w:hAnsi="Times New Roman" w:cs="Times New Roman"/>
          <w:bCs/>
          <w:iCs/>
          <w:sz w:val="24"/>
          <w:szCs w:val="24"/>
        </w:rPr>
      </w:pPr>
    </w:p>
    <w:p w:rsidR="00EB7023" w:rsidRDefault="00EB7023" w:rsidP="00F721CC">
      <w:pPr>
        <w:jc w:val="both"/>
        <w:rPr>
          <w:rFonts w:ascii="Times New Roman" w:eastAsia="Times New Roman" w:hAnsi="Times New Roman" w:cs="Times New Roman"/>
          <w:bCs/>
          <w:iCs/>
          <w:sz w:val="24"/>
          <w:szCs w:val="24"/>
        </w:rPr>
      </w:pPr>
    </w:p>
    <w:p w:rsidR="00B3474E" w:rsidRPr="00F721CC" w:rsidRDefault="00B3474E" w:rsidP="00F721CC">
      <w:pPr>
        <w:jc w:val="both"/>
        <w:rPr>
          <w:rFonts w:ascii="Times New Roman" w:eastAsia="Times New Roman" w:hAnsi="Times New Roman" w:cs="Times New Roman"/>
          <w:bCs/>
          <w:iCs/>
          <w:sz w:val="24"/>
          <w:szCs w:val="24"/>
        </w:rPr>
      </w:pPr>
    </w:p>
    <w:tbl>
      <w:tblPr>
        <w:tblW w:w="0" w:type="auto"/>
        <w:tblLook w:val="01E0"/>
      </w:tblPr>
      <w:tblGrid>
        <w:gridCol w:w="4449"/>
        <w:gridCol w:w="5122"/>
      </w:tblGrid>
      <w:tr w:rsidR="00F721CC" w:rsidRPr="00F721CC" w:rsidTr="00B454E5">
        <w:tc>
          <w:tcPr>
            <w:tcW w:w="4608" w:type="dxa"/>
          </w:tcPr>
          <w:p w:rsidR="00F721CC" w:rsidRPr="00F721CC" w:rsidRDefault="00F721CC" w:rsidP="00B3474E">
            <w:pPr>
              <w:spacing w:after="0"/>
              <w:rPr>
                <w:rFonts w:ascii="Times New Roman" w:eastAsia="Times New Roman" w:hAnsi="Times New Roman" w:cs="Times New Roman"/>
                <w:sz w:val="24"/>
                <w:szCs w:val="24"/>
              </w:rPr>
            </w:pPr>
          </w:p>
        </w:tc>
        <w:tc>
          <w:tcPr>
            <w:tcW w:w="5245" w:type="dxa"/>
          </w:tcPr>
          <w:p w:rsidR="00F721CC" w:rsidRPr="00F721CC" w:rsidRDefault="00F721CC" w:rsidP="00B3474E">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Приложение № 2</w:t>
            </w:r>
          </w:p>
        </w:tc>
      </w:tr>
      <w:tr w:rsidR="00F721CC" w:rsidRPr="00F721CC" w:rsidTr="00B454E5">
        <w:tc>
          <w:tcPr>
            <w:tcW w:w="4608" w:type="dxa"/>
          </w:tcPr>
          <w:p w:rsidR="00F721CC" w:rsidRPr="00F721CC" w:rsidRDefault="00F721CC" w:rsidP="00B3474E">
            <w:pPr>
              <w:spacing w:after="0"/>
              <w:rPr>
                <w:rFonts w:ascii="Times New Roman" w:eastAsia="Times New Roman" w:hAnsi="Times New Roman" w:cs="Times New Roman"/>
                <w:sz w:val="24"/>
                <w:szCs w:val="24"/>
              </w:rPr>
            </w:pPr>
          </w:p>
        </w:tc>
        <w:tc>
          <w:tcPr>
            <w:tcW w:w="5245" w:type="dxa"/>
          </w:tcPr>
          <w:p w:rsidR="00F721CC" w:rsidRPr="00F721CC" w:rsidRDefault="00F721CC" w:rsidP="00B3474E">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к постановлению</w:t>
            </w:r>
          </w:p>
          <w:p w:rsidR="00F721CC" w:rsidRDefault="00B3474E" w:rsidP="00B3474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721CC" w:rsidRPr="00F721CC">
              <w:rPr>
                <w:rFonts w:ascii="Times New Roman" w:eastAsia="Times New Roman" w:hAnsi="Times New Roman" w:cs="Times New Roman"/>
                <w:sz w:val="24"/>
                <w:szCs w:val="24"/>
              </w:rPr>
              <w:t xml:space="preserve">лавы </w:t>
            </w:r>
            <w:proofErr w:type="spellStart"/>
            <w:r>
              <w:rPr>
                <w:rFonts w:ascii="Times New Roman" w:eastAsia="Times New Roman" w:hAnsi="Times New Roman" w:cs="Times New Roman"/>
                <w:sz w:val="24"/>
                <w:szCs w:val="24"/>
              </w:rPr>
              <w:t>Манойлинского</w:t>
            </w:r>
            <w:proofErr w:type="spellEnd"/>
          </w:p>
          <w:p w:rsidR="00B3474E" w:rsidRPr="00F721CC" w:rsidRDefault="00B3474E" w:rsidP="00B3474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tc>
      </w:tr>
      <w:tr w:rsidR="00F721CC" w:rsidRPr="00F721CC" w:rsidTr="00B454E5">
        <w:tc>
          <w:tcPr>
            <w:tcW w:w="4608" w:type="dxa"/>
          </w:tcPr>
          <w:p w:rsidR="00F721CC" w:rsidRPr="00F721CC" w:rsidRDefault="00F721CC" w:rsidP="00B3474E">
            <w:pPr>
              <w:spacing w:after="0"/>
              <w:rPr>
                <w:rFonts w:ascii="Times New Roman" w:eastAsia="Times New Roman" w:hAnsi="Times New Roman" w:cs="Times New Roman"/>
                <w:sz w:val="24"/>
                <w:szCs w:val="24"/>
              </w:rPr>
            </w:pPr>
          </w:p>
        </w:tc>
        <w:tc>
          <w:tcPr>
            <w:tcW w:w="5245" w:type="dxa"/>
          </w:tcPr>
          <w:p w:rsidR="00F721CC" w:rsidRPr="00F721CC" w:rsidRDefault="00F721CC" w:rsidP="00B3474E">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от   </w:t>
            </w:r>
            <w:r w:rsidR="003B39ED">
              <w:rPr>
                <w:rFonts w:ascii="Times New Roman" w:eastAsia="Times New Roman" w:hAnsi="Times New Roman" w:cs="Times New Roman"/>
                <w:sz w:val="24"/>
                <w:szCs w:val="24"/>
              </w:rPr>
              <w:t>04.05.2011</w:t>
            </w:r>
            <w:r w:rsidRPr="00F721CC">
              <w:rPr>
                <w:rFonts w:ascii="Times New Roman" w:eastAsia="Times New Roman" w:hAnsi="Times New Roman" w:cs="Times New Roman"/>
                <w:sz w:val="24"/>
                <w:szCs w:val="24"/>
              </w:rPr>
              <w:t xml:space="preserve">   №</w:t>
            </w:r>
            <w:r w:rsidR="00B3474E">
              <w:rPr>
                <w:rFonts w:ascii="Times New Roman" w:eastAsia="Times New Roman" w:hAnsi="Times New Roman" w:cs="Times New Roman"/>
                <w:sz w:val="24"/>
                <w:szCs w:val="24"/>
              </w:rPr>
              <w:t xml:space="preserve"> 69</w:t>
            </w:r>
            <w:r w:rsidRPr="00F721CC">
              <w:rPr>
                <w:rFonts w:ascii="Times New Roman" w:eastAsia="Times New Roman" w:hAnsi="Times New Roman" w:cs="Times New Roman"/>
                <w:sz w:val="24"/>
                <w:szCs w:val="24"/>
              </w:rPr>
              <w:t xml:space="preserve">                              </w:t>
            </w:r>
          </w:p>
        </w:tc>
      </w:tr>
    </w:tbl>
    <w:p w:rsidR="00F721CC" w:rsidRPr="00F721CC" w:rsidRDefault="00F721CC" w:rsidP="00B3474E">
      <w:pPr>
        <w:spacing w:after="0"/>
        <w:jc w:val="both"/>
        <w:rPr>
          <w:rFonts w:ascii="Times New Roman" w:eastAsia="Times New Roman" w:hAnsi="Times New Roman" w:cs="Times New Roman"/>
          <w:bCs/>
          <w:iCs/>
          <w:sz w:val="24"/>
          <w:szCs w:val="24"/>
        </w:rPr>
      </w:pPr>
    </w:p>
    <w:p w:rsidR="00F721CC" w:rsidRPr="00F721CC" w:rsidRDefault="00F721CC" w:rsidP="00F721CC">
      <w:pPr>
        <w:jc w:val="both"/>
        <w:rPr>
          <w:rFonts w:ascii="Times New Roman" w:eastAsia="Times New Roman" w:hAnsi="Times New Roman" w:cs="Times New Roman"/>
          <w:bCs/>
          <w:iCs/>
          <w:sz w:val="24"/>
          <w:szCs w:val="24"/>
        </w:rPr>
      </w:pPr>
    </w:p>
    <w:p w:rsidR="00F721CC" w:rsidRPr="00F721CC" w:rsidRDefault="00F721CC" w:rsidP="00F721CC">
      <w:pPr>
        <w:rPr>
          <w:rFonts w:ascii="Times New Roman" w:eastAsia="Times New Roman" w:hAnsi="Times New Roman" w:cs="Times New Roman"/>
          <w:sz w:val="24"/>
          <w:szCs w:val="24"/>
        </w:rPr>
      </w:pP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 xml:space="preserve">Список </w:t>
      </w:r>
    </w:p>
    <w:p w:rsidR="00F721CC" w:rsidRPr="00B3474E" w:rsidRDefault="00B3474E" w:rsidP="00F721CC">
      <w:pPr>
        <w:jc w:val="center"/>
        <w:rPr>
          <w:rFonts w:ascii="Times New Roman" w:eastAsia="Times New Roman" w:hAnsi="Times New Roman" w:cs="Times New Roman"/>
          <w:b/>
          <w:sz w:val="24"/>
          <w:szCs w:val="24"/>
        </w:rPr>
      </w:pPr>
      <w:r w:rsidRPr="00B3474E">
        <w:rPr>
          <w:rFonts w:ascii="Times New Roman" w:eastAsia="Times New Roman" w:hAnsi="Times New Roman" w:cs="Times New Roman"/>
          <w:b/>
          <w:sz w:val="24"/>
          <w:szCs w:val="24"/>
        </w:rPr>
        <w:t>абонентов руководящего состава гражданской обороны и членов комиссии по ЧС</w:t>
      </w: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558"/>
        <w:gridCol w:w="2744"/>
        <w:gridCol w:w="1494"/>
        <w:gridCol w:w="2290"/>
      </w:tblGrid>
      <w:tr w:rsidR="00F721CC" w:rsidRPr="00F721CC" w:rsidTr="00B454E5">
        <w:trPr>
          <w:jc w:val="center"/>
        </w:trPr>
        <w:tc>
          <w:tcPr>
            <w:tcW w:w="610"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w:t>
            </w:r>
          </w:p>
          <w:p w:rsidR="00F721CC" w:rsidRPr="00F721CC" w:rsidRDefault="00F721CC" w:rsidP="00B454E5">
            <w:pPr>
              <w:jc w:val="center"/>
              <w:rPr>
                <w:rFonts w:ascii="Times New Roman" w:eastAsia="Times New Roman" w:hAnsi="Times New Roman" w:cs="Times New Roman"/>
                <w:sz w:val="24"/>
                <w:szCs w:val="24"/>
              </w:rPr>
            </w:pPr>
            <w:proofErr w:type="spellStart"/>
            <w:proofErr w:type="gramStart"/>
            <w:r w:rsidRPr="00F721CC">
              <w:rPr>
                <w:rFonts w:ascii="Times New Roman" w:eastAsia="Times New Roman" w:hAnsi="Times New Roman" w:cs="Times New Roman"/>
                <w:sz w:val="24"/>
                <w:szCs w:val="24"/>
              </w:rPr>
              <w:t>п</w:t>
            </w:r>
            <w:proofErr w:type="spellEnd"/>
            <w:proofErr w:type="gramEnd"/>
            <w:r w:rsidRPr="00F721CC">
              <w:rPr>
                <w:rFonts w:ascii="Times New Roman" w:eastAsia="Times New Roman" w:hAnsi="Times New Roman" w:cs="Times New Roman"/>
                <w:sz w:val="24"/>
                <w:szCs w:val="24"/>
              </w:rPr>
              <w:t>/</w:t>
            </w:r>
            <w:proofErr w:type="spellStart"/>
            <w:r w:rsidRPr="00F721CC">
              <w:rPr>
                <w:rFonts w:ascii="Times New Roman" w:eastAsia="Times New Roman" w:hAnsi="Times New Roman" w:cs="Times New Roman"/>
                <w:sz w:val="24"/>
                <w:szCs w:val="24"/>
              </w:rPr>
              <w:t>п</w:t>
            </w:r>
            <w:proofErr w:type="spellEnd"/>
          </w:p>
        </w:tc>
        <w:tc>
          <w:tcPr>
            <w:tcW w:w="2635"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Фамилия, имя, отчество</w:t>
            </w:r>
          </w:p>
        </w:tc>
        <w:tc>
          <w:tcPr>
            <w:tcW w:w="2811"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Наименование должности</w:t>
            </w:r>
          </w:p>
        </w:tc>
        <w:tc>
          <w:tcPr>
            <w:tcW w:w="1527"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Номер телефона</w:t>
            </w:r>
          </w:p>
        </w:tc>
        <w:tc>
          <w:tcPr>
            <w:tcW w:w="2366"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Служебный/</w:t>
            </w:r>
          </w:p>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домашний</w:t>
            </w:r>
          </w:p>
        </w:tc>
      </w:tr>
      <w:tr w:rsidR="00F721CC" w:rsidRPr="00F721CC" w:rsidTr="00B454E5">
        <w:trPr>
          <w:jc w:val="center"/>
        </w:trPr>
        <w:tc>
          <w:tcPr>
            <w:tcW w:w="610" w:type="dxa"/>
            <w:vAlign w:val="center"/>
          </w:tcPr>
          <w:p w:rsidR="00F721CC" w:rsidRPr="00F721CC" w:rsidRDefault="00F721CC" w:rsidP="00B454E5">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1</w:t>
            </w:r>
          </w:p>
        </w:tc>
        <w:tc>
          <w:tcPr>
            <w:tcW w:w="2635"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Кондратьева Татьяна Михайловна</w:t>
            </w:r>
          </w:p>
        </w:tc>
        <w:tc>
          <w:tcPr>
            <w:tcW w:w="2811"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Руководитель ГО, председатель комиссии ЧС и ПБ</w:t>
            </w:r>
          </w:p>
        </w:tc>
        <w:tc>
          <w:tcPr>
            <w:tcW w:w="1527"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tc>
        <w:tc>
          <w:tcPr>
            <w:tcW w:w="2366" w:type="dxa"/>
          </w:tcPr>
          <w:p w:rsid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p w:rsidR="00B3474E"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89044230464</w:t>
            </w:r>
          </w:p>
        </w:tc>
      </w:tr>
      <w:tr w:rsidR="00F721CC" w:rsidRPr="00F721CC" w:rsidTr="00B454E5">
        <w:trPr>
          <w:jc w:val="center"/>
        </w:trPr>
        <w:tc>
          <w:tcPr>
            <w:tcW w:w="610" w:type="dxa"/>
            <w:vAlign w:val="center"/>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5"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Кнехт Елена Сергеевна</w:t>
            </w:r>
          </w:p>
        </w:tc>
        <w:tc>
          <w:tcPr>
            <w:tcW w:w="2811"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 заместитель председателя по КЧС и ПБ</w:t>
            </w:r>
          </w:p>
        </w:tc>
        <w:tc>
          <w:tcPr>
            <w:tcW w:w="1527"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tc>
        <w:tc>
          <w:tcPr>
            <w:tcW w:w="2366" w:type="dxa"/>
          </w:tcPr>
          <w:p w:rsid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p w:rsidR="00B3474E"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89044076737</w:t>
            </w:r>
          </w:p>
        </w:tc>
      </w:tr>
      <w:tr w:rsidR="00F721CC" w:rsidRPr="00F721CC" w:rsidTr="00B454E5">
        <w:trPr>
          <w:jc w:val="center"/>
        </w:trPr>
        <w:tc>
          <w:tcPr>
            <w:tcW w:w="610" w:type="dxa"/>
            <w:vAlign w:val="center"/>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35"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Грошева Елена Александровна</w:t>
            </w:r>
          </w:p>
        </w:tc>
        <w:tc>
          <w:tcPr>
            <w:tcW w:w="2811"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1 категории администрации/ секретарь КЧС и ПБ</w:t>
            </w:r>
          </w:p>
        </w:tc>
        <w:tc>
          <w:tcPr>
            <w:tcW w:w="1527" w:type="dxa"/>
          </w:tcPr>
          <w:p w:rsidR="00F721CC" w:rsidRPr="00F721CC" w:rsidRDefault="00B3474E"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tc>
        <w:tc>
          <w:tcPr>
            <w:tcW w:w="2366" w:type="dxa"/>
          </w:tcPr>
          <w:p w:rsidR="00F721CC" w:rsidRDefault="00B3474E"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4-56-46</w:t>
            </w:r>
          </w:p>
          <w:p w:rsidR="00B3474E" w:rsidRPr="00F721CC" w:rsidRDefault="00B3474E"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2186A">
              <w:rPr>
                <w:rFonts w:ascii="Times New Roman" w:eastAsia="Times New Roman" w:hAnsi="Times New Roman" w:cs="Times New Roman"/>
                <w:sz w:val="24"/>
                <w:szCs w:val="24"/>
              </w:rPr>
              <w:t>9044077260</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35"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Князева Светлана Юрьевна</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делам ГО и ЧС/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4-56-33</w:t>
            </w:r>
          </w:p>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89044168244</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35" w:type="dxa"/>
          </w:tcPr>
          <w:p w:rsidR="00E2186A" w:rsidRDefault="00E2186A" w:rsidP="00B454E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Пичужкин</w:t>
            </w:r>
            <w:proofErr w:type="spellEnd"/>
            <w:r>
              <w:rPr>
                <w:rFonts w:ascii="Times New Roman" w:eastAsia="Times New Roman" w:hAnsi="Times New Roman" w:cs="Times New Roman"/>
                <w:sz w:val="24"/>
                <w:szCs w:val="24"/>
              </w:rPr>
              <w:t xml:space="preserve"> Виктор Михайлович</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МУП «</w:t>
            </w:r>
            <w:proofErr w:type="spellStart"/>
            <w:r>
              <w:rPr>
                <w:rFonts w:ascii="Times New Roman" w:eastAsia="Times New Roman" w:hAnsi="Times New Roman" w:cs="Times New Roman"/>
                <w:sz w:val="24"/>
                <w:szCs w:val="24"/>
              </w:rPr>
              <w:t>Манойлинское</w:t>
            </w:r>
            <w:proofErr w:type="spellEnd"/>
            <w:r>
              <w:rPr>
                <w:rFonts w:ascii="Times New Roman" w:eastAsia="Times New Roman" w:hAnsi="Times New Roman" w:cs="Times New Roman"/>
                <w:sz w:val="24"/>
                <w:szCs w:val="24"/>
              </w:rPr>
              <w:t xml:space="preserve"> КХ»/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4-56-33</w:t>
            </w:r>
          </w:p>
          <w:p w:rsidR="00E2186A" w:rsidRDefault="00E2186A" w:rsidP="00B3474E">
            <w:pPr>
              <w:jc w:val="center"/>
              <w:rPr>
                <w:rFonts w:ascii="Times New Roman" w:eastAsia="Times New Roman" w:hAnsi="Times New Roman" w:cs="Times New Roman"/>
                <w:sz w:val="24"/>
                <w:szCs w:val="24"/>
              </w:rPr>
            </w:pP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35"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Горлова Любовь Викторовна</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w:t>
            </w:r>
            <w:proofErr w:type="spellStart"/>
            <w:r>
              <w:rPr>
                <w:rFonts w:ascii="Times New Roman" w:eastAsia="Times New Roman" w:hAnsi="Times New Roman" w:cs="Times New Roman"/>
                <w:sz w:val="24"/>
                <w:szCs w:val="24"/>
              </w:rPr>
              <w:t>Манойлинского</w:t>
            </w:r>
            <w:proofErr w:type="spellEnd"/>
            <w:r>
              <w:rPr>
                <w:rFonts w:ascii="Times New Roman" w:eastAsia="Times New Roman" w:hAnsi="Times New Roman" w:cs="Times New Roman"/>
                <w:sz w:val="24"/>
                <w:szCs w:val="24"/>
              </w:rPr>
              <w:t xml:space="preserve"> ПС/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4-55-17</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35" w:type="dxa"/>
          </w:tcPr>
          <w:p w:rsidR="00E2186A" w:rsidRDefault="00E2186A" w:rsidP="00B454E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Карибов</w:t>
            </w:r>
            <w:proofErr w:type="spellEnd"/>
            <w:r>
              <w:rPr>
                <w:rFonts w:ascii="Times New Roman" w:eastAsia="Times New Roman" w:hAnsi="Times New Roman" w:cs="Times New Roman"/>
                <w:sz w:val="24"/>
                <w:szCs w:val="24"/>
              </w:rPr>
              <w:t xml:space="preserve"> Виталий </w:t>
            </w:r>
            <w:proofErr w:type="spellStart"/>
            <w:r>
              <w:rPr>
                <w:rFonts w:ascii="Times New Roman" w:eastAsia="Times New Roman" w:hAnsi="Times New Roman" w:cs="Times New Roman"/>
                <w:sz w:val="24"/>
                <w:szCs w:val="24"/>
              </w:rPr>
              <w:t>Самсонович</w:t>
            </w:r>
            <w:proofErr w:type="spellEnd"/>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редседателя СПК «</w:t>
            </w:r>
            <w:proofErr w:type="spellStart"/>
            <w:r>
              <w:rPr>
                <w:rFonts w:ascii="Times New Roman" w:eastAsia="Times New Roman" w:hAnsi="Times New Roman" w:cs="Times New Roman"/>
                <w:sz w:val="24"/>
                <w:szCs w:val="24"/>
              </w:rPr>
              <w:t>Манойлинский</w:t>
            </w:r>
            <w:proofErr w:type="spellEnd"/>
            <w:r>
              <w:rPr>
                <w:rFonts w:ascii="Times New Roman" w:eastAsia="Times New Roman" w:hAnsi="Times New Roman" w:cs="Times New Roman"/>
                <w:sz w:val="24"/>
                <w:szCs w:val="24"/>
              </w:rPr>
              <w:t xml:space="preserve">» по строительству и газу/ </w:t>
            </w:r>
            <w:r>
              <w:rPr>
                <w:rFonts w:ascii="Times New Roman" w:eastAsia="Times New Roman" w:hAnsi="Times New Roman" w:cs="Times New Roman"/>
                <w:sz w:val="24"/>
                <w:szCs w:val="24"/>
              </w:rPr>
              <w:lastRenderedPageBreak/>
              <w:t>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4-55-34</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35" w:type="dxa"/>
          </w:tcPr>
          <w:p w:rsidR="00E2186A" w:rsidRDefault="00E2186A" w:rsidP="00B454E5">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Ивашура</w:t>
            </w:r>
            <w:proofErr w:type="spellEnd"/>
            <w:r>
              <w:rPr>
                <w:rFonts w:ascii="Times New Roman" w:eastAsia="Times New Roman" w:hAnsi="Times New Roman" w:cs="Times New Roman"/>
                <w:sz w:val="24"/>
                <w:szCs w:val="24"/>
              </w:rPr>
              <w:t xml:space="preserve"> Сергей Владимирович</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Участковый уполномоченный по </w:t>
            </w:r>
            <w:proofErr w:type="spellStart"/>
            <w:r>
              <w:rPr>
                <w:rFonts w:ascii="Times New Roman" w:eastAsia="Times New Roman" w:hAnsi="Times New Roman" w:cs="Times New Roman"/>
                <w:sz w:val="24"/>
                <w:szCs w:val="24"/>
              </w:rPr>
              <w:t>Клетскому</w:t>
            </w:r>
            <w:proofErr w:type="spellEnd"/>
            <w:r>
              <w:rPr>
                <w:rFonts w:ascii="Times New Roman" w:eastAsia="Times New Roman" w:hAnsi="Times New Roman" w:cs="Times New Roman"/>
                <w:sz w:val="24"/>
                <w:szCs w:val="24"/>
              </w:rPr>
              <w:t xml:space="preserve"> району/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89176548725</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35"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Литвиненко Наталья Николаевна</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врач </w:t>
            </w:r>
            <w:proofErr w:type="spellStart"/>
            <w:r>
              <w:rPr>
                <w:rFonts w:ascii="Times New Roman" w:eastAsia="Times New Roman" w:hAnsi="Times New Roman" w:cs="Times New Roman"/>
                <w:sz w:val="24"/>
                <w:szCs w:val="24"/>
              </w:rPr>
              <w:t>Манойлинской</w:t>
            </w:r>
            <w:proofErr w:type="spellEnd"/>
            <w:r>
              <w:rPr>
                <w:rFonts w:ascii="Times New Roman" w:eastAsia="Times New Roman" w:hAnsi="Times New Roman" w:cs="Times New Roman"/>
                <w:sz w:val="24"/>
                <w:szCs w:val="24"/>
              </w:rPr>
              <w:t xml:space="preserve"> ВА/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4-55-10</w:t>
            </w:r>
          </w:p>
        </w:tc>
      </w:tr>
      <w:tr w:rsidR="00E2186A" w:rsidRPr="00F721CC" w:rsidTr="00B454E5">
        <w:trPr>
          <w:jc w:val="center"/>
        </w:trPr>
        <w:tc>
          <w:tcPr>
            <w:tcW w:w="610" w:type="dxa"/>
            <w:vAlign w:val="center"/>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35"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Соколов Николай Николаевич</w:t>
            </w:r>
          </w:p>
        </w:tc>
        <w:tc>
          <w:tcPr>
            <w:tcW w:w="2811" w:type="dxa"/>
          </w:tcPr>
          <w:p w:rsidR="00E2186A" w:rsidRDefault="00E2186A" w:rsidP="00B45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инженер-энергетик СПК «</w:t>
            </w:r>
            <w:proofErr w:type="spellStart"/>
            <w:r>
              <w:rPr>
                <w:rFonts w:ascii="Times New Roman" w:eastAsia="Times New Roman" w:hAnsi="Times New Roman" w:cs="Times New Roman"/>
                <w:sz w:val="24"/>
                <w:szCs w:val="24"/>
              </w:rPr>
              <w:t>Манойлинский</w:t>
            </w:r>
            <w:proofErr w:type="spellEnd"/>
            <w:r>
              <w:rPr>
                <w:rFonts w:ascii="Times New Roman" w:eastAsia="Times New Roman" w:hAnsi="Times New Roman" w:cs="Times New Roman"/>
                <w:sz w:val="24"/>
                <w:szCs w:val="24"/>
              </w:rPr>
              <w:t>»/ член КЧС и ПБ</w:t>
            </w:r>
          </w:p>
        </w:tc>
        <w:tc>
          <w:tcPr>
            <w:tcW w:w="1527" w:type="dxa"/>
          </w:tcPr>
          <w:p w:rsidR="00E2186A" w:rsidRDefault="00E2186A" w:rsidP="00B454E5">
            <w:pPr>
              <w:jc w:val="center"/>
              <w:rPr>
                <w:rFonts w:ascii="Times New Roman" w:eastAsia="Times New Roman" w:hAnsi="Times New Roman" w:cs="Times New Roman"/>
                <w:sz w:val="24"/>
                <w:szCs w:val="24"/>
              </w:rPr>
            </w:pPr>
          </w:p>
        </w:tc>
        <w:tc>
          <w:tcPr>
            <w:tcW w:w="2366" w:type="dxa"/>
          </w:tcPr>
          <w:p w:rsidR="00E2186A" w:rsidRDefault="00E2186A" w:rsidP="00B3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89172536989</w:t>
            </w:r>
          </w:p>
        </w:tc>
      </w:tr>
    </w:tbl>
    <w:p w:rsidR="00F721CC" w:rsidRPr="00F721CC" w:rsidRDefault="00F721CC" w:rsidP="00F721CC">
      <w:pPr>
        <w:rPr>
          <w:rFonts w:ascii="Times New Roman" w:eastAsia="Times New Roman" w:hAnsi="Times New Roman" w:cs="Times New Roman"/>
          <w:sz w:val="24"/>
          <w:szCs w:val="24"/>
        </w:rPr>
      </w:pPr>
    </w:p>
    <w:p w:rsidR="00F721CC" w:rsidRPr="00F721CC" w:rsidRDefault="00F721CC" w:rsidP="00F721CC">
      <w:pPr>
        <w:rPr>
          <w:rFonts w:ascii="Times New Roman" w:eastAsia="Times New Roman" w:hAnsi="Times New Roman" w:cs="Times New Roman"/>
          <w:sz w:val="24"/>
          <w:szCs w:val="24"/>
        </w:rPr>
      </w:pPr>
    </w:p>
    <w:p w:rsidR="00F721CC" w:rsidRDefault="00F721CC"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B3474E" w:rsidRDefault="00B3474E"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E2186A" w:rsidRDefault="00E2186A" w:rsidP="00F721CC">
      <w:pPr>
        <w:rPr>
          <w:rFonts w:ascii="Times New Roman" w:eastAsia="Times New Roman" w:hAnsi="Times New Roman" w:cs="Times New Roman"/>
          <w:sz w:val="24"/>
          <w:szCs w:val="24"/>
        </w:rPr>
      </w:pPr>
    </w:p>
    <w:p w:rsidR="00B3474E" w:rsidRPr="00F721CC" w:rsidRDefault="00B3474E" w:rsidP="00F721CC">
      <w:pPr>
        <w:rPr>
          <w:rFonts w:ascii="Times New Roman" w:eastAsia="Times New Roman" w:hAnsi="Times New Roman" w:cs="Times New Roman"/>
          <w:sz w:val="24"/>
          <w:szCs w:val="24"/>
        </w:rPr>
      </w:pPr>
    </w:p>
    <w:p w:rsidR="00F721CC" w:rsidRPr="00F721CC" w:rsidRDefault="00F721CC" w:rsidP="00F721CC">
      <w:pPr>
        <w:rPr>
          <w:rFonts w:ascii="Times New Roman" w:eastAsia="Times New Roman" w:hAnsi="Times New Roman" w:cs="Times New Roman"/>
          <w:sz w:val="24"/>
          <w:szCs w:val="24"/>
        </w:rPr>
      </w:pPr>
    </w:p>
    <w:p w:rsidR="00F721CC" w:rsidRPr="00F721CC" w:rsidRDefault="00F721CC" w:rsidP="00F721CC">
      <w:pPr>
        <w:rPr>
          <w:rFonts w:ascii="Times New Roman" w:eastAsia="Times New Roman" w:hAnsi="Times New Roman" w:cs="Times New Roman"/>
          <w:sz w:val="24"/>
          <w:szCs w:val="24"/>
        </w:rPr>
      </w:pPr>
    </w:p>
    <w:tbl>
      <w:tblPr>
        <w:tblW w:w="0" w:type="auto"/>
        <w:tblLook w:val="01E0"/>
      </w:tblPr>
      <w:tblGrid>
        <w:gridCol w:w="4449"/>
        <w:gridCol w:w="5122"/>
      </w:tblGrid>
      <w:tr w:rsidR="00F721CC" w:rsidRPr="00F721CC" w:rsidTr="00B454E5">
        <w:tc>
          <w:tcPr>
            <w:tcW w:w="4608" w:type="dxa"/>
          </w:tcPr>
          <w:p w:rsidR="00F721CC" w:rsidRPr="00F721CC" w:rsidRDefault="00F721CC" w:rsidP="00A64DC1">
            <w:pPr>
              <w:spacing w:after="0"/>
              <w:rPr>
                <w:rFonts w:ascii="Times New Roman" w:eastAsia="Times New Roman" w:hAnsi="Times New Roman" w:cs="Times New Roman"/>
                <w:sz w:val="24"/>
                <w:szCs w:val="24"/>
              </w:rPr>
            </w:pPr>
          </w:p>
        </w:tc>
        <w:tc>
          <w:tcPr>
            <w:tcW w:w="5245" w:type="dxa"/>
          </w:tcPr>
          <w:p w:rsidR="00F721CC" w:rsidRPr="00F721CC" w:rsidRDefault="00F721CC" w:rsidP="00A64DC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Приложение № 3</w:t>
            </w:r>
          </w:p>
        </w:tc>
      </w:tr>
      <w:tr w:rsidR="00F721CC" w:rsidRPr="00F721CC" w:rsidTr="00B454E5">
        <w:tc>
          <w:tcPr>
            <w:tcW w:w="4608" w:type="dxa"/>
          </w:tcPr>
          <w:p w:rsidR="00F721CC" w:rsidRPr="00F721CC" w:rsidRDefault="00F721CC" w:rsidP="00A64DC1">
            <w:pPr>
              <w:spacing w:after="0"/>
              <w:rPr>
                <w:rFonts w:ascii="Times New Roman" w:eastAsia="Times New Roman" w:hAnsi="Times New Roman" w:cs="Times New Roman"/>
                <w:sz w:val="24"/>
                <w:szCs w:val="24"/>
              </w:rPr>
            </w:pPr>
          </w:p>
        </w:tc>
        <w:tc>
          <w:tcPr>
            <w:tcW w:w="5245" w:type="dxa"/>
          </w:tcPr>
          <w:p w:rsidR="00F721CC" w:rsidRPr="00F721CC" w:rsidRDefault="00F721CC" w:rsidP="00A64DC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к постановлению</w:t>
            </w:r>
          </w:p>
          <w:p w:rsidR="00F721CC" w:rsidRDefault="00A64DC1" w:rsidP="00A64DC1">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721CC" w:rsidRPr="00F721CC">
              <w:rPr>
                <w:rFonts w:ascii="Times New Roman" w:eastAsia="Times New Roman" w:hAnsi="Times New Roman" w:cs="Times New Roman"/>
                <w:sz w:val="24"/>
                <w:szCs w:val="24"/>
              </w:rPr>
              <w:t xml:space="preserve">лавы </w:t>
            </w:r>
            <w:proofErr w:type="spellStart"/>
            <w:r>
              <w:rPr>
                <w:rFonts w:ascii="Times New Roman" w:eastAsia="Times New Roman" w:hAnsi="Times New Roman" w:cs="Times New Roman"/>
                <w:sz w:val="24"/>
                <w:szCs w:val="24"/>
              </w:rPr>
              <w:t>Манойлинского</w:t>
            </w:r>
            <w:proofErr w:type="spellEnd"/>
            <w:r>
              <w:rPr>
                <w:rFonts w:ascii="Times New Roman" w:eastAsia="Times New Roman" w:hAnsi="Times New Roman" w:cs="Times New Roman"/>
                <w:sz w:val="24"/>
                <w:szCs w:val="24"/>
              </w:rPr>
              <w:t xml:space="preserve"> </w:t>
            </w:r>
          </w:p>
          <w:p w:rsidR="00A64DC1" w:rsidRPr="00F721CC" w:rsidRDefault="00A64DC1" w:rsidP="00A64DC1">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p>
        </w:tc>
      </w:tr>
      <w:tr w:rsidR="00F721CC" w:rsidRPr="00F721CC" w:rsidTr="00B454E5">
        <w:tc>
          <w:tcPr>
            <w:tcW w:w="4608" w:type="dxa"/>
          </w:tcPr>
          <w:p w:rsidR="00F721CC" w:rsidRPr="00F721CC" w:rsidRDefault="00F721CC" w:rsidP="00A64DC1">
            <w:pPr>
              <w:spacing w:after="0"/>
              <w:rPr>
                <w:rFonts w:ascii="Times New Roman" w:eastAsia="Times New Roman" w:hAnsi="Times New Roman" w:cs="Times New Roman"/>
                <w:sz w:val="24"/>
                <w:szCs w:val="24"/>
              </w:rPr>
            </w:pPr>
          </w:p>
        </w:tc>
        <w:tc>
          <w:tcPr>
            <w:tcW w:w="5245" w:type="dxa"/>
          </w:tcPr>
          <w:p w:rsidR="00F721CC" w:rsidRPr="00F721CC" w:rsidRDefault="00F721CC" w:rsidP="00A64DC1">
            <w:pPr>
              <w:spacing w:after="0"/>
              <w:jc w:val="right"/>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от  </w:t>
            </w:r>
            <w:r w:rsidR="003B39ED">
              <w:rPr>
                <w:rFonts w:ascii="Times New Roman" w:eastAsia="Times New Roman" w:hAnsi="Times New Roman" w:cs="Times New Roman"/>
                <w:sz w:val="24"/>
                <w:szCs w:val="24"/>
              </w:rPr>
              <w:t>04.05.2011</w:t>
            </w:r>
            <w:r w:rsidR="00A64DC1">
              <w:rPr>
                <w:rFonts w:ascii="Times New Roman" w:eastAsia="Times New Roman" w:hAnsi="Times New Roman" w:cs="Times New Roman"/>
                <w:sz w:val="24"/>
                <w:szCs w:val="24"/>
              </w:rPr>
              <w:t xml:space="preserve"> </w:t>
            </w:r>
            <w:r w:rsidRPr="00F721CC">
              <w:rPr>
                <w:rFonts w:ascii="Times New Roman" w:eastAsia="Times New Roman" w:hAnsi="Times New Roman" w:cs="Times New Roman"/>
                <w:sz w:val="24"/>
                <w:szCs w:val="24"/>
              </w:rPr>
              <w:t xml:space="preserve"> №</w:t>
            </w:r>
            <w:r w:rsidR="00A64DC1">
              <w:rPr>
                <w:rFonts w:ascii="Times New Roman" w:eastAsia="Times New Roman" w:hAnsi="Times New Roman" w:cs="Times New Roman"/>
                <w:sz w:val="24"/>
                <w:szCs w:val="24"/>
              </w:rPr>
              <w:t xml:space="preserve"> 69</w:t>
            </w:r>
            <w:r w:rsidRPr="00F721CC">
              <w:rPr>
                <w:rFonts w:ascii="Times New Roman" w:eastAsia="Times New Roman" w:hAnsi="Times New Roman" w:cs="Times New Roman"/>
                <w:sz w:val="24"/>
                <w:szCs w:val="24"/>
              </w:rPr>
              <w:t xml:space="preserve">                              </w:t>
            </w:r>
          </w:p>
        </w:tc>
      </w:tr>
    </w:tbl>
    <w:p w:rsidR="00F721CC" w:rsidRPr="00F721CC" w:rsidRDefault="00F721CC" w:rsidP="00A64DC1">
      <w:pPr>
        <w:spacing w:after="0"/>
        <w:rPr>
          <w:rFonts w:ascii="Times New Roman" w:eastAsia="Times New Roman" w:hAnsi="Times New Roman" w:cs="Times New Roman"/>
          <w:sz w:val="24"/>
          <w:szCs w:val="24"/>
        </w:rPr>
      </w:pP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 xml:space="preserve">Тексты </w:t>
      </w: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 xml:space="preserve">речевых сообщений по оповещению населения </w:t>
      </w:r>
      <w:r w:rsidR="00002BF1">
        <w:rPr>
          <w:rFonts w:ascii="Times New Roman" w:eastAsia="Times New Roman" w:hAnsi="Times New Roman" w:cs="Times New Roman"/>
          <w:b/>
          <w:sz w:val="24"/>
          <w:szCs w:val="24"/>
        </w:rPr>
        <w:t>сельского поселения</w:t>
      </w:r>
      <w:r w:rsidRPr="00F721CC">
        <w:rPr>
          <w:rFonts w:ascii="Times New Roman" w:eastAsia="Times New Roman" w:hAnsi="Times New Roman" w:cs="Times New Roman"/>
          <w:b/>
          <w:sz w:val="24"/>
          <w:szCs w:val="24"/>
        </w:rPr>
        <w:t xml:space="preserve"> при угрозе или возникновении чрезвычайных ситуаций</w:t>
      </w:r>
    </w:p>
    <w:p w:rsidR="00F721CC" w:rsidRPr="00F721CC" w:rsidRDefault="00F721CC" w:rsidP="00F721CC">
      <w:pPr>
        <w:jc w:val="center"/>
        <w:rPr>
          <w:rFonts w:ascii="Times New Roman" w:eastAsia="Times New Roman" w:hAnsi="Times New Roman" w:cs="Times New Roman"/>
          <w:b/>
          <w:sz w:val="24"/>
          <w:szCs w:val="24"/>
        </w:rPr>
      </w:pP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sz w:val="24"/>
          <w:szCs w:val="24"/>
        </w:rPr>
        <w:t xml:space="preserve">Тексты сообщений разрабатываются  </w:t>
      </w:r>
      <w:r w:rsidR="00002BF1">
        <w:rPr>
          <w:rFonts w:ascii="Times New Roman" w:eastAsia="Times New Roman" w:hAnsi="Times New Roman" w:cs="Times New Roman"/>
          <w:sz w:val="24"/>
          <w:szCs w:val="24"/>
        </w:rPr>
        <w:t>специалистом</w:t>
      </w:r>
      <w:r w:rsidRPr="00F721CC">
        <w:rPr>
          <w:rFonts w:ascii="Times New Roman" w:eastAsia="Times New Roman" w:hAnsi="Times New Roman" w:cs="Times New Roman"/>
          <w:sz w:val="24"/>
          <w:szCs w:val="24"/>
        </w:rPr>
        <w:t xml:space="preserve"> по делам ГО и ЧС </w:t>
      </w:r>
      <w:r w:rsidR="00002BF1">
        <w:rPr>
          <w:rFonts w:ascii="Times New Roman" w:eastAsia="Times New Roman" w:hAnsi="Times New Roman" w:cs="Times New Roman"/>
          <w:sz w:val="24"/>
          <w:szCs w:val="24"/>
        </w:rPr>
        <w:t xml:space="preserve">администрации </w:t>
      </w:r>
      <w:proofErr w:type="spellStart"/>
      <w:r w:rsidR="00002BF1">
        <w:rPr>
          <w:rFonts w:ascii="Times New Roman" w:eastAsia="Times New Roman" w:hAnsi="Times New Roman" w:cs="Times New Roman"/>
          <w:sz w:val="24"/>
          <w:szCs w:val="24"/>
        </w:rPr>
        <w:t>Манойлинского</w:t>
      </w:r>
      <w:proofErr w:type="spellEnd"/>
      <w:r w:rsidR="00002BF1">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совместно со </w:t>
      </w:r>
      <w:r w:rsidRPr="00F721CC">
        <w:rPr>
          <w:rFonts w:ascii="Times New Roman" w:eastAsia="Times New Roman" w:hAnsi="Times New Roman" w:cs="Times New Roman"/>
          <w:bCs/>
          <w:sz w:val="24"/>
          <w:szCs w:val="24"/>
        </w:rPr>
        <w:t xml:space="preserve">специалистами соответствующих служб </w:t>
      </w:r>
      <w:r w:rsidR="00002BF1">
        <w:rPr>
          <w:rFonts w:ascii="Times New Roman" w:eastAsia="Times New Roman" w:hAnsi="Times New Roman" w:cs="Times New Roman"/>
          <w:bCs/>
          <w:sz w:val="24"/>
          <w:szCs w:val="24"/>
        </w:rPr>
        <w:t xml:space="preserve"> </w:t>
      </w:r>
      <w:r w:rsidRPr="00F721CC">
        <w:rPr>
          <w:rFonts w:ascii="Times New Roman" w:eastAsia="Times New Roman" w:hAnsi="Times New Roman" w:cs="Times New Roman"/>
          <w:bCs/>
          <w:sz w:val="24"/>
          <w:szCs w:val="24"/>
        </w:rPr>
        <w:t xml:space="preserve">ГО </w:t>
      </w:r>
      <w:r w:rsidRPr="00F721CC">
        <w:rPr>
          <w:rFonts w:ascii="Times New Roman" w:eastAsia="Times New Roman" w:hAnsi="Times New Roman" w:cs="Times New Roman"/>
          <w:sz w:val="24"/>
          <w:szCs w:val="24"/>
        </w:rPr>
        <w:t>муниципального</w:t>
      </w:r>
      <w:r w:rsidRPr="00F721CC">
        <w:rPr>
          <w:rFonts w:ascii="Times New Roman" w:eastAsia="Times New Roman" w:hAnsi="Times New Roman" w:cs="Times New Roman"/>
          <w:bCs/>
          <w:sz w:val="24"/>
          <w:szCs w:val="24"/>
        </w:rPr>
        <w:t xml:space="preserve"> района.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bCs/>
          <w:sz w:val="24"/>
          <w:szCs w:val="24"/>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 обращения к населению</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при угрозе воздушного нападения противника</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ind w:firstLine="900"/>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Внимание!!! Внимание!!! Граждане!!!  «Воздушная тревога», «Воздушная тревога»</w:t>
      </w:r>
    </w:p>
    <w:p w:rsidR="00F721CC" w:rsidRPr="00F721CC" w:rsidRDefault="00F721CC" w:rsidP="00F721CC">
      <w:pPr>
        <w:ind w:firstLine="900"/>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К вам обращается </w:t>
      </w:r>
      <w:r w:rsidR="00002BF1">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002BF1">
        <w:rPr>
          <w:rFonts w:ascii="Times New Roman" w:eastAsia="Times New Roman" w:hAnsi="Times New Roman" w:cs="Times New Roman"/>
          <w:sz w:val="24"/>
          <w:szCs w:val="24"/>
        </w:rPr>
        <w:t>Манойлинского</w:t>
      </w:r>
      <w:proofErr w:type="spellEnd"/>
      <w:r w:rsidR="00002BF1">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___________________ на территории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(дата, время)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существует угроза непосредственного нападения воздушного противника.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Вам необходимо:</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одеться самому, одеть детей;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выключить газ, электроприборы, затушить печи, котлы;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закрыть плотно двери и окна;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Взять с собой: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средства индивидуальной защиты;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запас продуктов питания и воды;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личные документы и другие необходимые вещи;</w:t>
      </w:r>
    </w:p>
    <w:p w:rsidR="00F721CC" w:rsidRPr="00F721CC" w:rsidRDefault="00D4467B" w:rsidP="00D446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F721CC" w:rsidRPr="00F721CC">
        <w:rPr>
          <w:rFonts w:ascii="Times New Roman" w:eastAsia="Times New Roman" w:hAnsi="Times New Roman" w:cs="Times New Roman"/>
          <w:sz w:val="24"/>
          <w:szCs w:val="24"/>
        </w:rPr>
        <w:t>огасить свет, предупредить соседей о «Воздушной тревоге».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ab/>
        <w:t xml:space="preserve">Вы прослушали сообщение </w:t>
      </w:r>
      <w:r w:rsidR="00D4467B">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both"/>
        <w:rPr>
          <w:rFonts w:ascii="Times New Roman" w:eastAsia="Times New Roman" w:hAnsi="Times New Roman" w:cs="Times New Roman"/>
          <w:b/>
          <w:i/>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 xml:space="preserve">Текст обращения к населению, </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когда  угроза воздушного нападения противника миновала</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Внимание!!! Внимание!!! Граждане!!!  «Отбой воздушной тревоги», «Отбой воздушной тревоги».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К вам обращается </w:t>
      </w:r>
      <w:r w:rsidR="00D4467B">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D4467B">
        <w:rPr>
          <w:rFonts w:ascii="Times New Roman" w:eastAsia="Times New Roman" w:hAnsi="Times New Roman" w:cs="Times New Roman"/>
          <w:sz w:val="24"/>
          <w:szCs w:val="24"/>
        </w:rPr>
        <w:t>Князева Светлана Юрьевна</w:t>
      </w:r>
      <w:r w:rsidRPr="00F721CC">
        <w:rPr>
          <w:rFonts w:ascii="Times New Roman" w:eastAsia="Times New Roman" w:hAnsi="Times New Roman" w:cs="Times New Roman"/>
          <w:sz w:val="24"/>
          <w:szCs w:val="24"/>
        </w:rPr>
        <w:t xml:space="preserve">. </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________________ на территории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sz w:val="24"/>
          <w:szCs w:val="24"/>
        </w:rPr>
        <w:tab/>
        <w:t>(дата, время)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угроза нападения воздушного противника миновала.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Вам необходимо:</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покинуть укрытие с  разрешения обслуживающего персонала;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заниматься обычной деятельностью.</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D4467B">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 обращения к населению</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ind w:firstLine="900"/>
        <w:jc w:val="center"/>
        <w:rPr>
          <w:rFonts w:ascii="Times New Roman" w:eastAsia="Times New Roman" w:hAnsi="Times New Roman" w:cs="Times New Roman"/>
          <w:sz w:val="24"/>
          <w:szCs w:val="24"/>
        </w:rPr>
      </w:pPr>
      <w:r w:rsidRPr="00F721CC">
        <w:rPr>
          <w:rFonts w:ascii="Times New Roman" w:eastAsia="Times New Roman" w:hAnsi="Times New Roman" w:cs="Times New Roman"/>
          <w:b/>
          <w:sz w:val="24"/>
          <w:szCs w:val="24"/>
        </w:rPr>
        <w:t xml:space="preserve">Внимание!!! Внимание!!! Граждане!!! «Радиационная опасность», «Радиационная опасность» </w:t>
      </w:r>
      <w:r w:rsidRPr="00F721CC">
        <w:rPr>
          <w:rFonts w:ascii="Times New Roman" w:eastAsia="Times New Roman" w:hAnsi="Times New Roman" w:cs="Times New Roman"/>
          <w:sz w:val="24"/>
          <w:szCs w:val="24"/>
        </w:rPr>
        <w:t xml:space="preserve">К вам обращается </w:t>
      </w:r>
      <w:r w:rsidR="00D4467B">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________________ на территории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(дата, время)</w:t>
      </w:r>
    </w:p>
    <w:p w:rsidR="00F721CC" w:rsidRPr="00F721CC" w:rsidRDefault="00F721CC" w:rsidP="00F721CC">
      <w:pPr>
        <w:pStyle w:val="a4"/>
        <w:spacing w:after="0"/>
        <w:ind w:firstLine="900"/>
        <w:rPr>
          <w:sz w:val="24"/>
          <w:szCs w:val="24"/>
        </w:rPr>
      </w:pPr>
      <w:r w:rsidRPr="00F721CC">
        <w:rPr>
          <w:sz w:val="24"/>
          <w:szCs w:val="24"/>
        </w:rPr>
        <w:t xml:space="preserve">зарегистрирован повышенный уровень радиации. </w:t>
      </w:r>
    </w:p>
    <w:p w:rsidR="00F721CC" w:rsidRPr="00F721CC" w:rsidRDefault="00F721CC" w:rsidP="00F721CC">
      <w:pPr>
        <w:pStyle w:val="a4"/>
        <w:spacing w:after="0"/>
        <w:ind w:firstLine="900"/>
        <w:rPr>
          <w:sz w:val="24"/>
          <w:szCs w:val="24"/>
        </w:rPr>
      </w:pPr>
      <w:r w:rsidRPr="00F721CC">
        <w:rPr>
          <w:sz w:val="24"/>
          <w:szCs w:val="24"/>
        </w:rPr>
        <w:t>Прослушайте порядок поведения при радиоактивном заражении местности: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1. Исключить пребывание на открытой местности.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2. Провести йодную профилактику. Порядок проведения йодной профилактики слушайте в конце этого сообщения.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3. Провести герметизацию жилых, производственных и хозяйственных помещений.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4. Сделать запасы питьевой воды из закрытых источников водоснабжения.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6. Закрыть на замки, имеющиеся в вашем пользовании колодцы, бассейны и другие накопители воды.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7. В жилых и производственных помещениях, в которых не приостановлены работы, ежечасно проводить влажную уборку.</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8. Радиоточки, телевизоры включать каждый четный час (10, 12, 14, ….) для получения дальнейшей информации.</w:t>
      </w:r>
    </w:p>
    <w:p w:rsidR="00F721CC" w:rsidRPr="00F721CC" w:rsidRDefault="00F721CC" w:rsidP="00F721CC">
      <w:pPr>
        <w:ind w:firstLine="900"/>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Внимание!</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прослушайте порядок проведения йодной профилактики: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F721CC">
          <w:rPr>
            <w:rFonts w:ascii="Times New Roman" w:eastAsia="Times New Roman" w:hAnsi="Times New Roman" w:cs="Times New Roman"/>
            <w:sz w:val="24"/>
            <w:szCs w:val="24"/>
          </w:rPr>
          <w:t>0,004 г</w:t>
        </w:r>
      </w:smartTag>
      <w:r w:rsidRPr="00F721CC">
        <w:rPr>
          <w:rFonts w:ascii="Times New Roman" w:eastAsia="Times New Roman" w:hAnsi="Times New Roman" w:cs="Times New Roman"/>
          <w:sz w:val="24"/>
          <w:szCs w:val="24"/>
        </w:rPr>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F721CC">
          <w:rPr>
            <w:rFonts w:ascii="Times New Roman" w:eastAsia="Times New Roman" w:hAnsi="Times New Roman" w:cs="Times New Roman"/>
            <w:sz w:val="24"/>
            <w:szCs w:val="24"/>
          </w:rPr>
          <w:t>-0,125 г</w:t>
        </w:r>
      </w:smartTag>
      <w:r w:rsidRPr="00F721CC">
        <w:rPr>
          <w:rFonts w:ascii="Times New Roman" w:eastAsia="Times New Roman" w:hAnsi="Times New Roman" w:cs="Times New Roman"/>
          <w:sz w:val="24"/>
          <w:szCs w:val="24"/>
        </w:rPr>
        <w:t xml:space="preserve"> 1 раз в день.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Если у вас </w:t>
      </w:r>
      <w:proofErr w:type="gramStart"/>
      <w:r w:rsidRPr="00F721CC">
        <w:rPr>
          <w:rFonts w:ascii="Times New Roman" w:eastAsia="Times New Roman" w:hAnsi="Times New Roman" w:cs="Times New Roman"/>
          <w:sz w:val="24"/>
          <w:szCs w:val="24"/>
        </w:rPr>
        <w:t>нет таблеток</w:t>
      </w:r>
      <w:r w:rsidR="00D4467B">
        <w:rPr>
          <w:rFonts w:ascii="Times New Roman" w:eastAsia="Times New Roman" w:hAnsi="Times New Roman" w:cs="Times New Roman"/>
          <w:sz w:val="24"/>
          <w:szCs w:val="24"/>
        </w:rPr>
        <w:t xml:space="preserve"> </w:t>
      </w:r>
      <w:r w:rsidRPr="00F721CC">
        <w:rPr>
          <w:rFonts w:ascii="Times New Roman" w:eastAsia="Times New Roman" w:hAnsi="Times New Roman" w:cs="Times New Roman"/>
          <w:sz w:val="24"/>
          <w:szCs w:val="24"/>
        </w:rPr>
        <w:t xml:space="preserve"> йодистого калия применяют</w:t>
      </w:r>
      <w:proofErr w:type="gramEnd"/>
      <w:r w:rsidRPr="00F721CC">
        <w:rPr>
          <w:rFonts w:ascii="Times New Roman" w:eastAsia="Times New Roman" w:hAnsi="Times New Roman" w:cs="Times New Roman"/>
          <w:sz w:val="24"/>
          <w:szCs w:val="24"/>
        </w:rPr>
        <w:t xml:space="preserve"> 5 % раствор йода: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Детям до 5 лет внутрь не назначается, а наносится тампоном 2,5 % раствор на кожу предплечий и голени; детям от 5 до14 лет – 22 капли 1 раз в день после еды в </w:t>
      </w:r>
      <w:r w:rsidRPr="00F721CC">
        <w:rPr>
          <w:rFonts w:ascii="Times New Roman" w:eastAsia="Times New Roman" w:hAnsi="Times New Roman" w:cs="Times New Roman"/>
          <w:sz w:val="24"/>
          <w:szCs w:val="24"/>
        </w:rPr>
        <w:lastRenderedPageBreak/>
        <w:t>половине стакана молока или воды, или 11 капель 2 раза день; детям старше 14 лет и взрослым – 44 капли 1 раз в день, 22 капли 2 раза в день.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Можно принимать и «</w:t>
      </w:r>
      <w:proofErr w:type="spellStart"/>
      <w:r w:rsidRPr="00F721CC">
        <w:rPr>
          <w:rFonts w:ascii="Times New Roman" w:eastAsia="Times New Roman" w:hAnsi="Times New Roman" w:cs="Times New Roman"/>
          <w:sz w:val="24"/>
          <w:szCs w:val="24"/>
        </w:rPr>
        <w:t>Люголь</w:t>
      </w:r>
      <w:proofErr w:type="spellEnd"/>
      <w:r w:rsidRPr="00F721CC">
        <w:rPr>
          <w:rFonts w:ascii="Times New Roman" w:eastAsia="Times New Roman" w:hAnsi="Times New Roman" w:cs="Times New Roman"/>
          <w:sz w:val="24"/>
          <w:szCs w:val="24"/>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D4467B">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D4467B">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b/>
          <w:i/>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 обращения к населению</w:t>
      </w:r>
    </w:p>
    <w:p w:rsidR="00F721CC" w:rsidRPr="00F721CC" w:rsidRDefault="00F721CC" w:rsidP="00F721CC">
      <w:pPr>
        <w:ind w:firstLine="900"/>
        <w:jc w:val="center"/>
        <w:rPr>
          <w:rFonts w:ascii="Times New Roman" w:eastAsia="Times New Roman" w:hAnsi="Times New Roman" w:cs="Times New Roman"/>
          <w:b/>
          <w:bCs/>
          <w:i/>
          <w:sz w:val="24"/>
          <w:szCs w:val="24"/>
        </w:rPr>
      </w:pPr>
      <w:r w:rsidRPr="00F721CC">
        <w:rPr>
          <w:rFonts w:ascii="Times New Roman" w:eastAsia="Times New Roman" w:hAnsi="Times New Roman" w:cs="Times New Roman"/>
          <w:b/>
          <w:bCs/>
          <w:i/>
          <w:sz w:val="24"/>
          <w:szCs w:val="24"/>
        </w:rPr>
        <w:t>при угрозе химического (бактериологического) заражения или при обнаружении ОВ, АХОВ или БС</w:t>
      </w:r>
    </w:p>
    <w:p w:rsidR="00F721CC" w:rsidRPr="00F721CC" w:rsidRDefault="00F721CC" w:rsidP="00F721CC">
      <w:pPr>
        <w:ind w:firstLine="900"/>
        <w:jc w:val="center"/>
        <w:rPr>
          <w:rFonts w:ascii="Times New Roman" w:eastAsia="Times New Roman" w:hAnsi="Times New Roman" w:cs="Times New Roman"/>
          <w:b/>
          <w:i/>
          <w:sz w:val="24"/>
          <w:szCs w:val="24"/>
        </w:rPr>
      </w:pPr>
    </w:p>
    <w:p w:rsidR="00F721CC" w:rsidRPr="00F721CC" w:rsidRDefault="00F721CC" w:rsidP="00F721CC">
      <w:pPr>
        <w:jc w:val="center"/>
        <w:rPr>
          <w:rFonts w:ascii="Times New Roman" w:eastAsia="Times New Roman" w:hAnsi="Times New Roman" w:cs="Times New Roman"/>
          <w:b/>
          <w:sz w:val="24"/>
          <w:szCs w:val="24"/>
        </w:rPr>
      </w:pPr>
      <w:r w:rsidRPr="00F721CC">
        <w:rPr>
          <w:rFonts w:ascii="Times New Roman" w:eastAsia="Times New Roman" w:hAnsi="Times New Roman" w:cs="Times New Roman"/>
          <w:b/>
          <w:sz w:val="24"/>
          <w:szCs w:val="24"/>
        </w:rPr>
        <w:t>Внимание!!! Внимание!!! Граждане!!!  «Химическая тревога»</w:t>
      </w:r>
    </w:p>
    <w:p w:rsidR="00F721CC" w:rsidRPr="00F721CC" w:rsidRDefault="00F721CC" w:rsidP="00F721CC">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К вам обращается </w:t>
      </w:r>
      <w:r w:rsidR="00D4467B">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jc w:val="center"/>
        <w:rPr>
          <w:rFonts w:ascii="Times New Roman" w:eastAsia="Times New Roman" w:hAnsi="Times New Roman" w:cs="Times New Roman"/>
          <w:sz w:val="24"/>
          <w:szCs w:val="24"/>
        </w:rPr>
      </w:pP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___________________ на территории </w:t>
      </w:r>
      <w:r w:rsidR="00D4467B">
        <w:rPr>
          <w:rFonts w:ascii="Times New Roman" w:eastAsia="Times New Roman" w:hAnsi="Times New Roman" w:cs="Times New Roman"/>
          <w:sz w:val="24"/>
          <w:szCs w:val="24"/>
        </w:rPr>
        <w:t>сельского поселения</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(дата, время)</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 населенных пунктах ____________________________________________________</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_____________________________________________________________________ отмечены случаи заболевания людей и животных _______________________________________</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(наименование заболевания)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Администрацией </w:t>
      </w:r>
      <w:proofErr w:type="spellStart"/>
      <w:r w:rsidR="00D4467B">
        <w:rPr>
          <w:rFonts w:ascii="Times New Roman" w:eastAsia="Times New Roman" w:hAnsi="Times New Roman" w:cs="Times New Roman"/>
          <w:sz w:val="24"/>
          <w:szCs w:val="24"/>
        </w:rPr>
        <w:t>Манойлинского</w:t>
      </w:r>
      <w:proofErr w:type="spellEnd"/>
      <w:r w:rsidR="00D4467B">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принимаются меры для локализации заболеваний и предотвращению возникновению эпидемии.</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Прослушайте порядок поведения населения</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 xml:space="preserve"> на территории </w:t>
      </w:r>
      <w:proofErr w:type="spellStart"/>
      <w:r w:rsidR="00D4467B">
        <w:rPr>
          <w:rFonts w:ascii="Times New Roman" w:eastAsia="Times New Roman" w:hAnsi="Times New Roman" w:cs="Times New Roman"/>
          <w:b/>
          <w:i/>
          <w:sz w:val="24"/>
          <w:szCs w:val="24"/>
        </w:rPr>
        <w:t>Манойлинского</w:t>
      </w:r>
      <w:proofErr w:type="spellEnd"/>
      <w:r w:rsidR="00D4467B">
        <w:rPr>
          <w:rFonts w:ascii="Times New Roman" w:eastAsia="Times New Roman" w:hAnsi="Times New Roman" w:cs="Times New Roman"/>
          <w:b/>
          <w:i/>
          <w:sz w:val="24"/>
          <w:szCs w:val="24"/>
        </w:rPr>
        <w:t xml:space="preserve"> сельского поселения</w:t>
      </w:r>
      <w:r w:rsidRPr="00F721CC">
        <w:rPr>
          <w:rFonts w:ascii="Times New Roman" w:eastAsia="Times New Roman" w:hAnsi="Times New Roman" w:cs="Times New Roman"/>
          <w:b/>
          <w:i/>
          <w:sz w:val="24"/>
          <w:szCs w:val="24"/>
        </w:rPr>
        <w:t>:</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исключить пребывание на открытой местности.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 провести герметизацию жилых, производственных и хозяйственных помещений.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использовать воду для питьевых и хозяйственных целей только из разрешенных источников водоснабжения, предварительно ее прокипятив.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для питания использовать только консервированные и хранящиеся в герметичных (закрытых) упаковках продукты.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в помещениях проводить ежедневную влажную уборку с применением имеющихся дезинфицирующих средств.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sz w:val="24"/>
          <w:szCs w:val="24"/>
        </w:rPr>
        <w:t xml:space="preserve">Информация предоставлена </w:t>
      </w:r>
      <w:r w:rsidRPr="00F721CC">
        <w:rPr>
          <w:rFonts w:ascii="Times New Roman" w:eastAsia="Times New Roman" w:hAnsi="Times New Roman" w:cs="Times New Roman"/>
          <w:bCs/>
          <w:sz w:val="24"/>
          <w:szCs w:val="24"/>
        </w:rPr>
        <w:t xml:space="preserve">Главным врачом центра гигиены и эпидемиологии </w:t>
      </w:r>
      <w:proofErr w:type="gramStart"/>
      <w:r w:rsidRPr="00F721CC">
        <w:rPr>
          <w:rFonts w:ascii="Times New Roman" w:eastAsia="Times New Roman" w:hAnsi="Times New Roman" w:cs="Times New Roman"/>
          <w:bCs/>
          <w:sz w:val="24"/>
          <w:szCs w:val="24"/>
        </w:rPr>
        <w:t>в</w:t>
      </w:r>
      <w:proofErr w:type="gramEnd"/>
      <w:r w:rsidRPr="00F721CC">
        <w:rPr>
          <w:rFonts w:ascii="Times New Roman" w:eastAsia="Times New Roman" w:hAnsi="Times New Roman" w:cs="Times New Roman"/>
          <w:bCs/>
          <w:sz w:val="24"/>
          <w:szCs w:val="24"/>
        </w:rPr>
        <w:t xml:space="preserve"> ______________________.</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8E5D0A">
        <w:rPr>
          <w:rFonts w:ascii="Times New Roman" w:eastAsia="Times New Roman" w:hAnsi="Times New Roman" w:cs="Times New Roman"/>
          <w:bCs/>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pStyle w:val="2"/>
        <w:spacing w:before="0" w:after="0"/>
        <w:ind w:firstLine="900"/>
        <w:jc w:val="center"/>
        <w:rPr>
          <w:rFonts w:ascii="Times New Roman" w:hAnsi="Times New Roman" w:cs="Times New Roman"/>
          <w:sz w:val="24"/>
          <w:szCs w:val="24"/>
        </w:rPr>
      </w:pPr>
      <w:r w:rsidRPr="00F721CC">
        <w:rPr>
          <w:rFonts w:ascii="Times New Roman" w:hAnsi="Times New Roman" w:cs="Times New Roman"/>
          <w:sz w:val="24"/>
          <w:szCs w:val="24"/>
        </w:rPr>
        <w:t>Текст обращения к населению при возникновении эпидемии</w:t>
      </w:r>
    </w:p>
    <w:p w:rsidR="00F721CC" w:rsidRPr="00F721CC" w:rsidRDefault="00F721CC" w:rsidP="00F721CC">
      <w:pPr>
        <w:ind w:firstLine="900"/>
        <w:jc w:val="center"/>
        <w:rPr>
          <w:rFonts w:ascii="Times New Roman" w:eastAsia="Times New Roman" w:hAnsi="Times New Roman" w:cs="Times New Roman"/>
          <w:b/>
          <w:sz w:val="24"/>
          <w:szCs w:val="24"/>
        </w:rPr>
      </w:pPr>
    </w:p>
    <w:p w:rsidR="00F721CC" w:rsidRPr="00F721CC" w:rsidRDefault="00F721CC" w:rsidP="00F721CC">
      <w:pPr>
        <w:jc w:val="center"/>
        <w:rPr>
          <w:rFonts w:ascii="Times New Roman" w:eastAsia="Times New Roman" w:hAnsi="Times New Roman" w:cs="Times New Roman"/>
          <w:sz w:val="24"/>
          <w:szCs w:val="24"/>
        </w:rPr>
      </w:pPr>
      <w:r w:rsidRPr="00F721CC">
        <w:rPr>
          <w:rFonts w:ascii="Times New Roman" w:eastAsia="Times New Roman" w:hAnsi="Times New Roman" w:cs="Times New Roman"/>
          <w:b/>
          <w:sz w:val="24"/>
          <w:szCs w:val="24"/>
        </w:rPr>
        <w:t xml:space="preserve">Внимание!! Внимание!! Граждане!!! </w:t>
      </w:r>
      <w:r w:rsidRPr="00F721CC">
        <w:rPr>
          <w:rFonts w:ascii="Times New Roman" w:eastAsia="Times New Roman" w:hAnsi="Times New Roman" w:cs="Times New Roman"/>
          <w:sz w:val="24"/>
          <w:szCs w:val="24"/>
        </w:rPr>
        <w:t xml:space="preserve">К вам обращается </w:t>
      </w:r>
      <w:r w:rsidR="008E5D0A">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rPr>
          <w:rFonts w:ascii="Times New Roman" w:eastAsia="Times New Roman" w:hAnsi="Times New Roman" w:cs="Times New Roman"/>
          <w:sz w:val="24"/>
          <w:szCs w:val="24"/>
        </w:rPr>
      </w:pP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________________ на территории </w:t>
      </w:r>
      <w:r w:rsidR="008E5D0A">
        <w:rPr>
          <w:rFonts w:ascii="Times New Roman" w:eastAsia="Times New Roman" w:hAnsi="Times New Roman" w:cs="Times New Roman"/>
          <w:sz w:val="24"/>
          <w:szCs w:val="24"/>
        </w:rPr>
        <w:t>сельского поселения</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(дата, время)</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населенных </w:t>
      </w:r>
      <w:proofErr w:type="gramStart"/>
      <w:r w:rsidRPr="00F721CC">
        <w:rPr>
          <w:rFonts w:ascii="Times New Roman" w:eastAsia="Times New Roman" w:hAnsi="Times New Roman" w:cs="Times New Roman"/>
          <w:sz w:val="24"/>
          <w:szCs w:val="24"/>
        </w:rPr>
        <w:t>пунктах</w:t>
      </w:r>
      <w:proofErr w:type="gramEnd"/>
      <w:r w:rsidRPr="00F721CC">
        <w:rPr>
          <w:rFonts w:ascii="Times New Roman" w:eastAsia="Times New Roman" w:hAnsi="Times New Roman" w:cs="Times New Roman"/>
          <w:sz w:val="24"/>
          <w:szCs w:val="24"/>
        </w:rPr>
        <w:t xml:space="preserve"> ______________________________________________________</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_________________________________________________</w:t>
      </w:r>
      <w:r w:rsidR="008E5D0A">
        <w:rPr>
          <w:rFonts w:ascii="Times New Roman" w:eastAsia="Times New Roman" w:hAnsi="Times New Roman" w:cs="Times New Roman"/>
          <w:sz w:val="24"/>
          <w:szCs w:val="24"/>
        </w:rPr>
        <w:t xml:space="preserve"> </w:t>
      </w:r>
      <w:r w:rsidRPr="00F721CC">
        <w:rPr>
          <w:rFonts w:ascii="Times New Roman" w:eastAsia="Times New Roman" w:hAnsi="Times New Roman" w:cs="Times New Roman"/>
          <w:sz w:val="24"/>
          <w:szCs w:val="24"/>
        </w:rPr>
        <w:t>отмечены случаи заболевания людей и животных ____________________________________________________________</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(наименование заболевания)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Администрацией </w:t>
      </w:r>
      <w:proofErr w:type="spellStart"/>
      <w:r w:rsidR="008E5D0A">
        <w:rPr>
          <w:rFonts w:ascii="Times New Roman" w:eastAsia="Times New Roman" w:hAnsi="Times New Roman" w:cs="Times New Roman"/>
          <w:sz w:val="24"/>
          <w:szCs w:val="24"/>
        </w:rPr>
        <w:t>Манойлинского</w:t>
      </w:r>
      <w:proofErr w:type="spellEnd"/>
      <w:r w:rsidR="008E5D0A">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принимаются меры для локализации заболеваний и предотвращения возникновения эпидемии.</w:t>
      </w:r>
    </w:p>
    <w:p w:rsidR="00F721CC" w:rsidRPr="00F721CC" w:rsidRDefault="00F721CC" w:rsidP="00F721CC">
      <w:pPr>
        <w:ind w:firstLine="900"/>
        <w:jc w:val="center"/>
        <w:rPr>
          <w:rFonts w:ascii="Times New Roman" w:eastAsia="Times New Roman" w:hAnsi="Times New Roman" w:cs="Times New Roman"/>
          <w:b/>
          <w:i/>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 xml:space="preserve">Прослушайте порядок поведения населения </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lastRenderedPageBreak/>
        <w:t xml:space="preserve">на территории </w:t>
      </w:r>
      <w:proofErr w:type="spellStart"/>
      <w:r w:rsidR="008E5D0A">
        <w:rPr>
          <w:rFonts w:ascii="Times New Roman" w:eastAsia="Times New Roman" w:hAnsi="Times New Roman" w:cs="Times New Roman"/>
          <w:b/>
          <w:i/>
          <w:sz w:val="24"/>
          <w:szCs w:val="24"/>
        </w:rPr>
        <w:t>Манойлинского</w:t>
      </w:r>
      <w:proofErr w:type="spellEnd"/>
      <w:r w:rsidR="008E5D0A">
        <w:rPr>
          <w:rFonts w:ascii="Times New Roman" w:eastAsia="Times New Roman" w:hAnsi="Times New Roman" w:cs="Times New Roman"/>
          <w:b/>
          <w:i/>
          <w:sz w:val="24"/>
          <w:szCs w:val="24"/>
        </w:rPr>
        <w:t xml:space="preserve"> сельского поселения</w:t>
      </w:r>
      <w:r w:rsidRPr="00F721CC">
        <w:rPr>
          <w:rFonts w:ascii="Times New Roman" w:eastAsia="Times New Roman" w:hAnsi="Times New Roman" w:cs="Times New Roman"/>
          <w:b/>
          <w:i/>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при появлении первых признаков заболевания необходимо обратиться к медработникам.</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не употреблять в пищу непроверенные продукты питания и воду.</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продукты питания приобретать только в установленных администрацией местах.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до минимума ограничить общение с населением.</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sz w:val="24"/>
          <w:szCs w:val="24"/>
        </w:rPr>
        <w:t xml:space="preserve">Информация предоставлена </w:t>
      </w:r>
      <w:r w:rsidRPr="00F721CC">
        <w:rPr>
          <w:rFonts w:ascii="Times New Roman" w:eastAsia="Times New Roman" w:hAnsi="Times New Roman" w:cs="Times New Roman"/>
          <w:bCs/>
          <w:sz w:val="24"/>
          <w:szCs w:val="24"/>
        </w:rPr>
        <w:t xml:space="preserve">Главным врачом центра гигиены и эпидемиологии </w:t>
      </w:r>
      <w:proofErr w:type="gramStart"/>
      <w:r w:rsidRPr="00F721CC">
        <w:rPr>
          <w:rFonts w:ascii="Times New Roman" w:eastAsia="Times New Roman" w:hAnsi="Times New Roman" w:cs="Times New Roman"/>
          <w:bCs/>
          <w:sz w:val="24"/>
          <w:szCs w:val="24"/>
        </w:rPr>
        <w:t>в</w:t>
      </w:r>
      <w:proofErr w:type="gramEnd"/>
      <w:r w:rsidRPr="00F721CC">
        <w:rPr>
          <w:rFonts w:ascii="Times New Roman" w:eastAsia="Times New Roman" w:hAnsi="Times New Roman" w:cs="Times New Roman"/>
          <w:bCs/>
          <w:sz w:val="24"/>
          <w:szCs w:val="24"/>
        </w:rPr>
        <w:t xml:space="preserve"> _______________.</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8E5D0A">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p>
    <w:p w:rsidR="00F721CC" w:rsidRPr="00F721CC" w:rsidRDefault="00F721CC" w:rsidP="00F721CC">
      <w:pPr>
        <w:ind w:firstLine="900"/>
        <w:jc w:val="both"/>
        <w:rPr>
          <w:rFonts w:ascii="Times New Roman" w:eastAsia="Times New Roman" w:hAnsi="Times New Roman" w:cs="Times New Roman"/>
          <w:bCs/>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 обращения к населению</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при возникновении аварии на АЭС</w:t>
      </w:r>
    </w:p>
    <w:p w:rsidR="00F721CC" w:rsidRPr="00F721CC" w:rsidRDefault="00F721CC" w:rsidP="00F721CC">
      <w:pPr>
        <w:ind w:firstLine="900"/>
        <w:jc w:val="center"/>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Внимание!! Внимание!</w:t>
      </w:r>
      <w:proofErr w:type="gramStart"/>
      <w:r w:rsidRPr="00F721CC">
        <w:rPr>
          <w:rFonts w:ascii="Times New Roman" w:eastAsia="Times New Roman" w:hAnsi="Times New Roman" w:cs="Times New Roman"/>
          <w:sz w:val="24"/>
          <w:szCs w:val="24"/>
        </w:rPr>
        <w:t>!Г</w:t>
      </w:r>
      <w:proofErr w:type="gramEnd"/>
      <w:r w:rsidRPr="00F721CC">
        <w:rPr>
          <w:rFonts w:ascii="Times New Roman" w:eastAsia="Times New Roman" w:hAnsi="Times New Roman" w:cs="Times New Roman"/>
          <w:sz w:val="24"/>
          <w:szCs w:val="24"/>
        </w:rPr>
        <w:t xml:space="preserve">раждане!!! К вам обращается </w:t>
      </w:r>
      <w:r w:rsidR="008E5D0A">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proofErr w:type="gramStart"/>
      <w:r w:rsidRPr="00F721CC">
        <w:rPr>
          <w:rFonts w:ascii="Times New Roman" w:eastAsia="Times New Roman" w:hAnsi="Times New Roman" w:cs="Times New Roman"/>
          <w:sz w:val="24"/>
          <w:szCs w:val="24"/>
        </w:rPr>
        <w:t>В</w:t>
      </w:r>
      <w:proofErr w:type="gramEnd"/>
      <w:r w:rsidRPr="00F721CC">
        <w:rPr>
          <w:rFonts w:ascii="Times New Roman" w:eastAsia="Times New Roman" w:hAnsi="Times New Roman" w:cs="Times New Roman"/>
          <w:sz w:val="24"/>
          <w:szCs w:val="24"/>
        </w:rPr>
        <w:t xml:space="preserve"> ____________ часов произошла авария на _____________________________ АЭС </w:t>
      </w:r>
    </w:p>
    <w:p w:rsidR="00F721CC" w:rsidRPr="00F721CC" w:rsidRDefault="00F721CC" w:rsidP="00F721CC">
      <w:pPr>
        <w:ind w:firstLine="900"/>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(дата и время)</w:t>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r>
      <w:r w:rsidRPr="00F721CC">
        <w:rPr>
          <w:rFonts w:ascii="Times New Roman" w:eastAsia="Times New Roman" w:hAnsi="Times New Roman" w:cs="Times New Roman"/>
          <w:sz w:val="24"/>
          <w:szCs w:val="24"/>
        </w:rPr>
        <w:tab/>
        <w:t xml:space="preserve"> (указать на </w:t>
      </w:r>
      <w:proofErr w:type="gramStart"/>
      <w:r w:rsidRPr="00F721CC">
        <w:rPr>
          <w:rFonts w:ascii="Times New Roman" w:eastAsia="Times New Roman" w:hAnsi="Times New Roman" w:cs="Times New Roman"/>
          <w:sz w:val="24"/>
          <w:szCs w:val="24"/>
        </w:rPr>
        <w:t>какой</w:t>
      </w:r>
      <w:proofErr w:type="gramEnd"/>
      <w:r w:rsidRPr="00F721CC">
        <w:rPr>
          <w:rFonts w:ascii="Times New Roman" w:eastAsia="Times New Roman" w:hAnsi="Times New Roman" w:cs="Times New Roman"/>
          <w:sz w:val="24"/>
          <w:szCs w:val="24"/>
        </w:rPr>
        <w:t>)</w:t>
      </w:r>
    </w:p>
    <w:p w:rsidR="00F721CC" w:rsidRPr="00F721CC" w:rsidRDefault="00F721CC" w:rsidP="00F721CC">
      <w:pPr>
        <w:ind w:firstLine="900"/>
        <w:rPr>
          <w:rFonts w:ascii="Times New Roman" w:eastAsia="Times New Roman" w:hAnsi="Times New Roman" w:cs="Times New Roman"/>
          <w:sz w:val="24"/>
          <w:szCs w:val="24"/>
        </w:rPr>
      </w:pPr>
    </w:p>
    <w:p w:rsidR="00F721CC" w:rsidRPr="00F721CC" w:rsidRDefault="00F721CC" w:rsidP="00F721CC">
      <w:pPr>
        <w:tabs>
          <w:tab w:val="num" w:pos="0"/>
        </w:tabs>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В целях снижения влияния последствий аварии, населению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необходимо соблюдать меры радиационной безопасности и санитарной гигиены:</w:t>
      </w:r>
    </w:p>
    <w:p w:rsidR="00F721CC" w:rsidRPr="00F721CC" w:rsidRDefault="00F721CC" w:rsidP="00F721CC">
      <w:pPr>
        <w:tabs>
          <w:tab w:val="num" w:pos="0"/>
        </w:tabs>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F721CC" w:rsidRPr="00F721CC" w:rsidRDefault="00F721CC" w:rsidP="00F721CC">
      <w:pPr>
        <w:tabs>
          <w:tab w:val="num" w:pos="0"/>
        </w:tabs>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для защиты органов дыхания используйте респиратор типа «Лепесток 2, респираторы Р-2, ватно-марлевые повязки, </w:t>
      </w:r>
      <w:proofErr w:type="spellStart"/>
      <w:r w:rsidRPr="00F721CC">
        <w:rPr>
          <w:rFonts w:ascii="Times New Roman" w:eastAsia="Times New Roman" w:hAnsi="Times New Roman" w:cs="Times New Roman"/>
          <w:sz w:val="24"/>
          <w:szCs w:val="24"/>
        </w:rPr>
        <w:t>противопыльные</w:t>
      </w:r>
      <w:proofErr w:type="spellEnd"/>
      <w:r w:rsidRPr="00F721CC">
        <w:rPr>
          <w:rFonts w:ascii="Times New Roman" w:eastAsia="Times New Roman" w:hAnsi="Times New Roman" w:cs="Times New Roman"/>
          <w:sz w:val="24"/>
          <w:szCs w:val="24"/>
        </w:rPr>
        <w:t xml:space="preserve"> тканевые маски, а также гражданские противогазы.</w:t>
      </w:r>
    </w:p>
    <w:p w:rsidR="00F721CC" w:rsidRDefault="00F721CC" w:rsidP="00F721CC">
      <w:pPr>
        <w:tabs>
          <w:tab w:val="num" w:pos="0"/>
        </w:tabs>
        <w:ind w:firstLine="900"/>
        <w:rPr>
          <w:rFonts w:ascii="Times New Roman" w:eastAsia="Times New Roman" w:hAnsi="Times New Roman" w:cs="Times New Roman"/>
          <w:sz w:val="24"/>
          <w:szCs w:val="24"/>
        </w:rPr>
      </w:pPr>
    </w:p>
    <w:p w:rsidR="008E5D0A" w:rsidRPr="00F721CC" w:rsidRDefault="008E5D0A" w:rsidP="00F721CC">
      <w:pPr>
        <w:tabs>
          <w:tab w:val="num" w:pos="0"/>
        </w:tabs>
        <w:ind w:firstLine="900"/>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Как изготовить ватно-марлевые повязки: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берется кусок марли длиной 100 и шириной </w:t>
      </w:r>
      <w:smartTag w:uri="urn:schemas-microsoft-com:office:smarttags" w:element="metricconverter">
        <w:smartTagPr>
          <w:attr w:name="ProductID" w:val="50 см"/>
        </w:smartTagPr>
        <w:r w:rsidRPr="00F721CC">
          <w:rPr>
            <w:rFonts w:ascii="Times New Roman" w:eastAsia="Times New Roman" w:hAnsi="Times New Roman" w:cs="Times New Roman"/>
            <w:sz w:val="24"/>
            <w:szCs w:val="24"/>
          </w:rPr>
          <w:t>50 см</w:t>
        </w:r>
      </w:smartTag>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в средней части куска на площади 30 </w:t>
      </w:r>
      <w:proofErr w:type="spellStart"/>
      <w:r w:rsidRPr="00F721CC">
        <w:rPr>
          <w:rFonts w:ascii="Times New Roman" w:eastAsia="Times New Roman" w:hAnsi="Times New Roman" w:cs="Times New Roman"/>
          <w:sz w:val="24"/>
          <w:szCs w:val="24"/>
        </w:rPr>
        <w:t>х</w:t>
      </w:r>
      <w:proofErr w:type="spellEnd"/>
      <w:r w:rsidRPr="00F721CC">
        <w:rPr>
          <w:rFonts w:ascii="Times New Roman" w:eastAsia="Times New Roman" w:hAnsi="Times New Roman" w:cs="Times New Roman"/>
          <w:sz w:val="24"/>
          <w:szCs w:val="24"/>
        </w:rPr>
        <w:t xml:space="preserve"> </w:t>
      </w:r>
      <w:smartTag w:uri="urn:schemas-microsoft-com:office:smarttags" w:element="metricconverter">
        <w:smartTagPr>
          <w:attr w:name="ProductID" w:val="20 см"/>
        </w:smartTagPr>
        <w:r w:rsidRPr="00F721CC">
          <w:rPr>
            <w:rFonts w:ascii="Times New Roman" w:eastAsia="Times New Roman" w:hAnsi="Times New Roman" w:cs="Times New Roman"/>
            <w:sz w:val="24"/>
            <w:szCs w:val="24"/>
          </w:rPr>
          <w:t>20 см</w:t>
        </w:r>
      </w:smartTag>
      <w:r w:rsidRPr="00F721CC">
        <w:rPr>
          <w:rFonts w:ascii="Times New Roman" w:eastAsia="Times New Roman" w:hAnsi="Times New Roman" w:cs="Times New Roman"/>
          <w:sz w:val="24"/>
          <w:szCs w:val="24"/>
        </w:rPr>
        <w:t xml:space="preserve">. кладется ровный слой ваты толщиной примерно </w:t>
      </w:r>
      <w:smartTag w:uri="urn:schemas-microsoft-com:office:smarttags" w:element="metricconverter">
        <w:smartTagPr>
          <w:attr w:name="ProductID" w:val="2 см"/>
        </w:smartTagPr>
        <w:r w:rsidRPr="00F721CC">
          <w:rPr>
            <w:rFonts w:ascii="Times New Roman" w:eastAsia="Times New Roman" w:hAnsi="Times New Roman" w:cs="Times New Roman"/>
            <w:sz w:val="24"/>
            <w:szCs w:val="24"/>
          </w:rPr>
          <w:t>2 см</w:t>
        </w:r>
      </w:smartTag>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свободные от ваты края марли по всей длине куска с обеих сторон завертываются, закрывая вату 4</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с обеих сторон посредине марля разрезается 30 – </w:t>
      </w:r>
      <w:smartTag w:uri="urn:schemas-microsoft-com:office:smarttags" w:element="metricconverter">
        <w:smartTagPr>
          <w:attr w:name="ProductID" w:val="35 см"/>
        </w:smartTagPr>
        <w:r w:rsidRPr="00F721CC">
          <w:rPr>
            <w:rFonts w:ascii="Times New Roman" w:eastAsia="Times New Roman" w:hAnsi="Times New Roman" w:cs="Times New Roman"/>
            <w:sz w:val="24"/>
            <w:szCs w:val="24"/>
          </w:rPr>
          <w:t>35 см</w:t>
        </w:r>
      </w:smartTag>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F721CC" w:rsidRPr="00F721CC" w:rsidRDefault="00F721CC" w:rsidP="00F721CC">
      <w:pPr>
        <w:ind w:firstLine="900"/>
        <w:rPr>
          <w:rFonts w:ascii="Times New Roman" w:eastAsia="Times New Roman" w:hAnsi="Times New Roman" w:cs="Times New Roman"/>
          <w:b/>
          <w:bCs/>
          <w:i/>
          <w:sz w:val="24"/>
          <w:szCs w:val="24"/>
        </w:rPr>
      </w:pPr>
      <w:r w:rsidRPr="00F721CC">
        <w:rPr>
          <w:rFonts w:ascii="Times New Roman" w:eastAsia="Times New Roman" w:hAnsi="Times New Roman" w:cs="Times New Roman"/>
          <w:b/>
          <w:bCs/>
          <w:i/>
          <w:sz w:val="24"/>
          <w:szCs w:val="24"/>
        </w:rPr>
        <w:t>Помните!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Средства защиты органов дыхания необходимо обязательно использовать: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при выпадении радиоактивных веществ на местности;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при всех видах пылеобразования (сильный ветер, прохождение транспорта, особенно по грунтовым дорогам и т.д.).</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Средства защиты можно не использовать при нахождении в жилых и административных зданиях, в тихую безветренную погоду и после дождя.</w:t>
      </w:r>
    </w:p>
    <w:p w:rsidR="00F721CC" w:rsidRPr="00F721CC" w:rsidRDefault="00F721CC" w:rsidP="00F721CC">
      <w:pPr>
        <w:pStyle w:val="6"/>
        <w:spacing w:before="0" w:after="0"/>
        <w:ind w:firstLine="900"/>
        <w:rPr>
          <w:i/>
          <w:sz w:val="24"/>
          <w:szCs w:val="24"/>
        </w:rPr>
      </w:pPr>
      <w:r w:rsidRPr="00F721CC">
        <w:rPr>
          <w:i/>
          <w:sz w:val="24"/>
          <w:szCs w:val="24"/>
        </w:rPr>
        <w:t>Защита кожных покровов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F721CC" w:rsidRPr="00F721CC" w:rsidRDefault="00F721CC" w:rsidP="00F721CC">
      <w:pPr>
        <w:pStyle w:val="6"/>
        <w:spacing w:before="0" w:after="0"/>
        <w:ind w:firstLine="900"/>
        <w:rPr>
          <w:i/>
          <w:sz w:val="24"/>
          <w:szCs w:val="24"/>
        </w:rPr>
      </w:pPr>
      <w:r w:rsidRPr="00F721CC">
        <w:rPr>
          <w:i/>
          <w:sz w:val="24"/>
          <w:szCs w:val="24"/>
        </w:rPr>
        <w:t>Защита жилища, источников воды и продуктов питания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F721CC">
        <w:rPr>
          <w:rFonts w:ascii="Times New Roman" w:eastAsia="Times New Roman" w:hAnsi="Times New Roman" w:cs="Times New Roman"/>
          <w:sz w:val="24"/>
          <w:szCs w:val="24"/>
        </w:rPr>
        <w:t>отмостками</w:t>
      </w:r>
      <w:proofErr w:type="spellEnd"/>
      <w:r w:rsidRPr="00F721CC">
        <w:rPr>
          <w:rFonts w:ascii="Times New Roman" w:eastAsia="Times New Roman" w:hAnsi="Times New Roman" w:cs="Times New Roman"/>
          <w:sz w:val="24"/>
          <w:szCs w:val="24"/>
        </w:rPr>
        <w:t>. Продукты храните в стеклянной таре или полиэтиленовых пакетах, в холодильниках.</w:t>
      </w:r>
    </w:p>
    <w:p w:rsidR="00F721CC" w:rsidRPr="00F721CC" w:rsidRDefault="00F721CC" w:rsidP="00F721CC">
      <w:pPr>
        <w:ind w:firstLine="900"/>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Соблюдайте правила радиационной безопасности и личной гигиены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Для предупреждения или ослабления воздействия на организм радиоактивных веществ: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 при нахождении на открытой территории не раздевайтесь, не садитесь на землю, не курите;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периодически поливайте (увлажняйте) территорию возле дома для уменьшения пылеобразования;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перед входом в помещение обувь вымойте водой или оботрите мокрой тряпкой, верхнюю одежду вытряхните и почистите влажной щеткой;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строго соблюдайте правила личной гигиены;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во всех помещениях, предназначенных для пребывания людей, ежедневно проводите влажную уборку, желательно с применением моющих средств;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принимайте пищу только в закрытых помещениях, тщательно мойте руки с мылом перед едой и полощите рот 0,5 % раствором питьевой соды;</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воду употребляйте только из проверенных источников, а продукты питания – приобретенные через торговую сеть;</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Соблюдение этих рекомендаций поможет избежать заболевания лучевой болезнью.</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На территории района организован круглосуточный </w:t>
      </w:r>
      <w:proofErr w:type="gramStart"/>
      <w:r w:rsidRPr="00F721CC">
        <w:rPr>
          <w:rFonts w:ascii="Times New Roman" w:eastAsia="Times New Roman" w:hAnsi="Times New Roman" w:cs="Times New Roman"/>
          <w:sz w:val="24"/>
          <w:szCs w:val="24"/>
        </w:rPr>
        <w:t>контроль за</w:t>
      </w:r>
      <w:proofErr w:type="gramEnd"/>
      <w:r w:rsidRPr="00F721CC">
        <w:rPr>
          <w:rFonts w:ascii="Times New Roman" w:eastAsia="Times New Roman" w:hAnsi="Times New Roman" w:cs="Times New Roman"/>
          <w:sz w:val="24"/>
          <w:szCs w:val="24"/>
        </w:rPr>
        <w:t xml:space="preserve"> радиационной обстановкой.</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При обнаружении уровней радиации, превышающих допустимые нормы, вы будете информированы дополнительно.</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 дальнейшем вам следует действовать в соответствии с указаниями отдела по делам Гражданской обороны и Чрезвычайных ситуаций.</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8E5D0A">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bCs/>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 xml:space="preserve">по оповещению населения в случае угрозы или возникновения стихийных бедствий   </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jc w:val="center"/>
        <w:rPr>
          <w:rFonts w:ascii="Times New Roman" w:eastAsia="Times New Roman" w:hAnsi="Times New Roman" w:cs="Times New Roman"/>
          <w:sz w:val="24"/>
          <w:szCs w:val="24"/>
        </w:rPr>
      </w:pPr>
      <w:r w:rsidRPr="00F721CC">
        <w:rPr>
          <w:rFonts w:ascii="Times New Roman" w:eastAsia="Times New Roman" w:hAnsi="Times New Roman" w:cs="Times New Roman"/>
          <w:b/>
          <w:sz w:val="24"/>
          <w:szCs w:val="24"/>
        </w:rPr>
        <w:t xml:space="preserve">Внимание!! Внимание!! </w:t>
      </w:r>
      <w:r w:rsidRPr="00F721CC">
        <w:rPr>
          <w:rFonts w:ascii="Times New Roman" w:eastAsia="Times New Roman" w:hAnsi="Times New Roman" w:cs="Times New Roman"/>
          <w:sz w:val="24"/>
          <w:szCs w:val="24"/>
        </w:rPr>
        <w:t xml:space="preserve">Граждане!!! К вам обращается штаб по делам гражданской обороны и чрезвычайных ситуаций </w:t>
      </w:r>
      <w:proofErr w:type="spellStart"/>
      <w:r w:rsidR="008E5D0A">
        <w:rPr>
          <w:rFonts w:ascii="Times New Roman" w:eastAsia="Times New Roman" w:hAnsi="Times New Roman" w:cs="Times New Roman"/>
          <w:sz w:val="24"/>
          <w:szCs w:val="24"/>
        </w:rPr>
        <w:t>Манойлинского</w:t>
      </w:r>
      <w:proofErr w:type="spellEnd"/>
      <w:r w:rsidR="008E5D0A">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Прослушайте информацию о правилах поведения и действиях населения при стихийных бедствиях.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Стихийные бедствия - это опасные явления природы, возникающие, как правило, внезапно. Наиболее опасными явлениями для нашего </w:t>
      </w:r>
      <w:r w:rsidR="008E5D0A">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являются ураганы, наводнение, снежные заносы, бураны.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Они нарушают нормальную жизнедеятельность людей, могут привести к их гибели, разрушают и уничтожают их материальные ценности.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Об угрозе возникновения стихийных бедствий население оповещается по сетям местного радиовещания и посыльными.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721CC" w:rsidRPr="00F721CC" w:rsidRDefault="00F721CC" w:rsidP="00F721CC">
      <w:pPr>
        <w:ind w:firstLine="900"/>
        <w:jc w:val="both"/>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При ликвидации последствий стихийного бедствия необходимо предпринимать следующие меры предосторожности.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перед тем, как войти в любое поврежденное здание убедитесь, не угрожает ли оно обвалом.</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 в помещении из-за опасности взрыва скопившихся газов, нельзя пользоваться открытым пламенем (спичками, свечами и др.)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будьте осторожны с оборванными и оголенными проводами, не допускайте короткого замыкания.</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не включайте электричество, газ и водопровод, пока их не проверит коммунально-техническая служба.</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не пейте воду из поврежденных колодцев.</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323E20">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323E20">
        <w:rPr>
          <w:rFonts w:ascii="Times New Roman" w:eastAsia="Times New Roman" w:hAnsi="Times New Roman" w:cs="Times New Roman"/>
          <w:sz w:val="24"/>
          <w:szCs w:val="24"/>
        </w:rPr>
        <w:t>Манойлинского</w:t>
      </w:r>
      <w:proofErr w:type="spellEnd"/>
      <w:r w:rsidR="00323E20">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по оповещению населения в случае получения штормового предупреждения</w:t>
      </w:r>
    </w:p>
    <w:p w:rsidR="00F721CC" w:rsidRPr="00F721CC" w:rsidRDefault="00F721CC" w:rsidP="00F721CC">
      <w:pPr>
        <w:ind w:firstLine="900"/>
        <w:rPr>
          <w:rFonts w:ascii="Times New Roman" w:eastAsia="Times New Roman" w:hAnsi="Times New Roman" w:cs="Times New Roman"/>
          <w:sz w:val="24"/>
          <w:szCs w:val="24"/>
        </w:rPr>
      </w:pPr>
    </w:p>
    <w:p w:rsidR="00F721CC" w:rsidRPr="00F721CC" w:rsidRDefault="00F721CC" w:rsidP="00F721CC">
      <w:pPr>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Внимание!! Внимание!! Граждане!!! К вам обращается </w:t>
      </w:r>
      <w:r w:rsidR="00323E20">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proofErr w:type="spellStart"/>
      <w:r w:rsidR="00323E20">
        <w:rPr>
          <w:rFonts w:ascii="Times New Roman" w:eastAsia="Times New Roman" w:hAnsi="Times New Roman" w:cs="Times New Roman"/>
          <w:sz w:val="24"/>
          <w:szCs w:val="24"/>
        </w:rPr>
        <w:t>Манойлинского</w:t>
      </w:r>
      <w:proofErr w:type="spellEnd"/>
      <w:r w:rsidR="00323E20">
        <w:rPr>
          <w:rFonts w:ascii="Times New Roman" w:eastAsia="Times New Roman" w:hAnsi="Times New Roman" w:cs="Times New Roman"/>
          <w:sz w:val="24"/>
          <w:szCs w:val="24"/>
        </w:rPr>
        <w:t xml:space="preserve"> 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 xml:space="preserve">Прослушайте информацию о действиях при получении штормового предупреждения </w:t>
      </w:r>
      <w:proofErr w:type="spellStart"/>
      <w:r w:rsidRPr="00F721CC">
        <w:rPr>
          <w:rFonts w:ascii="Times New Roman" w:eastAsia="Times New Roman" w:hAnsi="Times New Roman" w:cs="Times New Roman"/>
          <w:sz w:val="24"/>
          <w:szCs w:val="24"/>
        </w:rPr>
        <w:t>Росгидрометеослужбы</w:t>
      </w:r>
      <w:proofErr w:type="spellEnd"/>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Штормовое предупреждение подается, при усилении ветра до 30 м/сек. После получения такого предупреждения следует:</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очисть балконы и территории дворов от легких предметов или укрепить их;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закрыть на замки и засовы все окна и двери.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укрепить, по возможности, крыши, печные и вентиляционные трубы, заделать щитами ставни и окна в чердачных помещениях.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потушить огонь в печах.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подготовить медицинские аптечки и упаковать запасы продуктов и воды на 2-3 суток.</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подготовить автономные источники освещения (фонари, керосиновые лампы, свечи).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перейти из легких построек в более прочные здания или в защитные сооружения ГО.</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Если ураган застал Вас на улице - необходимо:</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держаться подальше от легких построек, мостов, эстакад, ЛЭП, мачт, деревьев.</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защищаться от летящих предметов листами фанеры, досками, ящиками, другими подручными средствами.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Попытаться быстрее укрыться в подвалах, погребах, других заглубленных помещениях.</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Pr="00F721CC">
        <w:rPr>
          <w:rFonts w:ascii="Times New Roman" w:eastAsia="Times New Roman" w:hAnsi="Times New Roman" w:cs="Times New Roman"/>
          <w:sz w:val="24"/>
          <w:szCs w:val="24"/>
        </w:rPr>
        <w:t xml:space="preserve">штаба по делам гражданской обороны и чрезвычайных ситуаций </w:t>
      </w:r>
      <w:r w:rsidR="00323E20">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ind w:firstLine="900"/>
        <w:jc w:val="center"/>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ТЕКСТ</w:t>
      </w:r>
    </w:p>
    <w:p w:rsidR="00F721CC" w:rsidRPr="00F721CC" w:rsidRDefault="00F721CC" w:rsidP="00F721CC">
      <w:pPr>
        <w:ind w:firstLine="900"/>
        <w:jc w:val="center"/>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по оповещению населения в случае угрозы или возникновения паводка (наводнения)</w:t>
      </w:r>
    </w:p>
    <w:p w:rsidR="00F721CC" w:rsidRPr="00F721CC" w:rsidRDefault="00F721CC" w:rsidP="00F721CC">
      <w:pPr>
        <w:ind w:firstLine="900"/>
        <w:jc w:val="center"/>
        <w:rPr>
          <w:rFonts w:ascii="Times New Roman" w:eastAsia="Times New Roman" w:hAnsi="Times New Roman" w:cs="Times New Roman"/>
          <w:sz w:val="24"/>
          <w:szCs w:val="24"/>
        </w:rPr>
      </w:pPr>
    </w:p>
    <w:p w:rsidR="00F721CC" w:rsidRPr="00F721CC" w:rsidRDefault="00F721CC" w:rsidP="00F721CC">
      <w:pPr>
        <w:ind w:firstLine="900"/>
        <w:jc w:val="center"/>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Внимание!! Внимание!!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Граждане!!! К вам обращается </w:t>
      </w:r>
      <w:r w:rsidR="00323E20">
        <w:rPr>
          <w:rFonts w:ascii="Times New Roman" w:eastAsia="Times New Roman" w:hAnsi="Times New Roman" w:cs="Times New Roman"/>
          <w:sz w:val="24"/>
          <w:szCs w:val="24"/>
        </w:rPr>
        <w:t>специалист</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323E20">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Прослушайте информацию о мерах защиты при наводнениях и паводках.</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lastRenderedPageBreak/>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w:t>
      </w:r>
      <w:proofErr w:type="gramStart"/>
      <w:r w:rsidRPr="00F721CC">
        <w:rPr>
          <w:rFonts w:ascii="Times New Roman" w:eastAsia="Times New Roman" w:hAnsi="Times New Roman" w:cs="Times New Roman"/>
          <w:sz w:val="24"/>
          <w:szCs w:val="24"/>
        </w:rPr>
        <w:t>правило</w:t>
      </w:r>
      <w:proofErr w:type="gramEnd"/>
      <w:r w:rsidRPr="00F721CC">
        <w:rPr>
          <w:rFonts w:ascii="Times New Roman" w:eastAsia="Times New Roman" w:hAnsi="Times New Roman" w:cs="Times New Roman"/>
          <w:sz w:val="24"/>
          <w:szCs w:val="24"/>
        </w:rPr>
        <w:t xml:space="preserve"> на базе средних школ), где будет организовано питание, медицинское обслуживание. </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F721CC">
        <w:rPr>
          <w:rFonts w:ascii="Times New Roman" w:eastAsia="Times New Roman" w:hAnsi="Times New Roman" w:cs="Times New Roman"/>
          <w:sz w:val="24"/>
          <w:szCs w:val="24"/>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721CC" w:rsidRPr="00F721CC" w:rsidRDefault="00F721CC" w:rsidP="00F721CC">
      <w:pPr>
        <w:ind w:firstLine="900"/>
        <w:jc w:val="both"/>
        <w:rPr>
          <w:rFonts w:ascii="Times New Roman" w:eastAsia="Times New Roman" w:hAnsi="Times New Roman" w:cs="Times New Roman"/>
          <w:b/>
          <w:i/>
          <w:sz w:val="24"/>
          <w:szCs w:val="24"/>
        </w:rPr>
      </w:pPr>
      <w:r w:rsidRPr="00F721CC">
        <w:rPr>
          <w:rFonts w:ascii="Times New Roman" w:eastAsia="Times New Roman" w:hAnsi="Times New Roman" w:cs="Times New Roman"/>
          <w:b/>
          <w:i/>
          <w:sz w:val="24"/>
          <w:szCs w:val="24"/>
        </w:rPr>
        <w:t>Помните!!!</w:t>
      </w:r>
    </w:p>
    <w:p w:rsidR="00F721CC" w:rsidRPr="00F721CC" w:rsidRDefault="00F721CC" w:rsidP="00F721CC">
      <w:pPr>
        <w:ind w:firstLine="900"/>
        <w:jc w:val="both"/>
        <w:rPr>
          <w:rFonts w:ascii="Times New Roman" w:eastAsia="Times New Roman" w:hAnsi="Times New Roman" w:cs="Times New Roman"/>
          <w:sz w:val="24"/>
          <w:szCs w:val="24"/>
        </w:rPr>
      </w:pPr>
      <w:r w:rsidRPr="00F721CC">
        <w:rPr>
          <w:rFonts w:ascii="Times New Roman" w:eastAsia="Times New Roman" w:hAnsi="Times New Roman" w:cs="Times New Roman"/>
          <w:sz w:val="24"/>
          <w:szCs w:val="24"/>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F721CC" w:rsidRPr="00F721CC" w:rsidRDefault="00F721CC" w:rsidP="00F721CC">
      <w:pPr>
        <w:ind w:firstLine="900"/>
        <w:jc w:val="both"/>
        <w:rPr>
          <w:rFonts w:ascii="Times New Roman" w:eastAsia="Times New Roman" w:hAnsi="Times New Roman" w:cs="Times New Roman"/>
          <w:bCs/>
          <w:sz w:val="24"/>
          <w:szCs w:val="24"/>
        </w:rPr>
      </w:pPr>
      <w:r w:rsidRPr="00F721CC">
        <w:rPr>
          <w:rFonts w:ascii="Times New Roman" w:eastAsia="Times New Roman" w:hAnsi="Times New Roman" w:cs="Times New Roman"/>
          <w:bCs/>
          <w:sz w:val="24"/>
          <w:szCs w:val="24"/>
        </w:rPr>
        <w:t xml:space="preserve">Вы прослушали сообщение </w:t>
      </w:r>
      <w:r w:rsidR="00323E20">
        <w:rPr>
          <w:rFonts w:ascii="Times New Roman" w:eastAsia="Times New Roman" w:hAnsi="Times New Roman" w:cs="Times New Roman"/>
          <w:sz w:val="24"/>
          <w:szCs w:val="24"/>
        </w:rPr>
        <w:t>специалиста</w:t>
      </w:r>
      <w:r w:rsidRPr="00F721CC">
        <w:rPr>
          <w:rFonts w:ascii="Times New Roman" w:eastAsia="Times New Roman" w:hAnsi="Times New Roman" w:cs="Times New Roman"/>
          <w:sz w:val="24"/>
          <w:szCs w:val="24"/>
        </w:rPr>
        <w:t xml:space="preserve"> по делам гражданской обороны и чрезвычайных ситуаций </w:t>
      </w:r>
      <w:r w:rsidR="00323E20">
        <w:rPr>
          <w:rFonts w:ascii="Times New Roman" w:eastAsia="Times New Roman" w:hAnsi="Times New Roman" w:cs="Times New Roman"/>
          <w:sz w:val="24"/>
          <w:szCs w:val="24"/>
        </w:rPr>
        <w:t>сельского поселения</w:t>
      </w:r>
      <w:r w:rsidRPr="00F721CC">
        <w:rPr>
          <w:rFonts w:ascii="Times New Roman" w:eastAsia="Times New Roman" w:hAnsi="Times New Roman" w:cs="Times New Roman"/>
          <w:sz w:val="24"/>
          <w:szCs w:val="24"/>
        </w:rPr>
        <w:t xml:space="preserve">. </w:t>
      </w:r>
      <w:r w:rsidRPr="00F721CC">
        <w:rPr>
          <w:rFonts w:ascii="Times New Roman" w:eastAsia="Times New Roman" w:hAnsi="Times New Roman" w:cs="Times New Roman"/>
          <w:bCs/>
          <w:sz w:val="24"/>
          <w:szCs w:val="24"/>
        </w:rPr>
        <w:t xml:space="preserve"> </w:t>
      </w:r>
    </w:p>
    <w:p w:rsidR="00F721CC" w:rsidRPr="00F721CC" w:rsidRDefault="00F721CC" w:rsidP="00F721CC">
      <w:pPr>
        <w:rPr>
          <w:rFonts w:ascii="Times New Roman" w:eastAsia="Times New Roman" w:hAnsi="Times New Roman" w:cs="Times New Roman"/>
          <w:sz w:val="24"/>
          <w:szCs w:val="24"/>
        </w:rPr>
      </w:pPr>
    </w:p>
    <w:p w:rsidR="00F721CC" w:rsidRDefault="00F721CC"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Default="00323E20" w:rsidP="00F721CC">
      <w:pPr>
        <w:rPr>
          <w:rFonts w:ascii="Times New Roman" w:eastAsia="Times New Roman" w:hAnsi="Times New Roman" w:cs="Times New Roman"/>
          <w:sz w:val="24"/>
          <w:szCs w:val="24"/>
        </w:rPr>
      </w:pPr>
    </w:p>
    <w:p w:rsidR="00323E20" w:rsidRPr="00F721CC" w:rsidRDefault="00323E20" w:rsidP="00F721CC">
      <w:pPr>
        <w:rPr>
          <w:rFonts w:ascii="Times New Roman" w:eastAsia="Times New Roman" w:hAnsi="Times New Roman" w:cs="Times New Roman"/>
          <w:sz w:val="24"/>
          <w:szCs w:val="24"/>
        </w:rPr>
      </w:pPr>
    </w:p>
    <w:p w:rsidR="00F721CC" w:rsidRPr="00F721CC" w:rsidRDefault="00F721CC" w:rsidP="00F721CC">
      <w:pPr>
        <w:shd w:val="clear" w:color="auto" w:fill="FFFFFF"/>
        <w:jc w:val="both"/>
        <w:rPr>
          <w:rFonts w:ascii="Times New Roman" w:eastAsia="Times New Roman" w:hAnsi="Times New Roman" w:cs="Times New Roman"/>
          <w:b/>
          <w:sz w:val="24"/>
          <w:szCs w:val="24"/>
        </w:rPr>
      </w:pPr>
    </w:p>
    <w:p w:rsidR="00DA5F14" w:rsidRPr="00F721CC" w:rsidRDefault="00DA5F14">
      <w:pPr>
        <w:rPr>
          <w:rFonts w:ascii="Times New Roman" w:hAnsi="Times New Roman" w:cs="Times New Roman"/>
          <w:sz w:val="24"/>
          <w:szCs w:val="24"/>
        </w:rPr>
      </w:pPr>
    </w:p>
    <w:sectPr w:rsidR="00DA5F14" w:rsidRPr="00F721CC" w:rsidSect="00A23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721CC"/>
    <w:rsid w:val="00001C9C"/>
    <w:rsid w:val="00002BF1"/>
    <w:rsid w:val="00323E20"/>
    <w:rsid w:val="003B39ED"/>
    <w:rsid w:val="004207DF"/>
    <w:rsid w:val="00446417"/>
    <w:rsid w:val="004C2CB1"/>
    <w:rsid w:val="004E5D10"/>
    <w:rsid w:val="008E5D0A"/>
    <w:rsid w:val="00981090"/>
    <w:rsid w:val="00A216A7"/>
    <w:rsid w:val="00A23839"/>
    <w:rsid w:val="00A64DC1"/>
    <w:rsid w:val="00B3474E"/>
    <w:rsid w:val="00D4467B"/>
    <w:rsid w:val="00DA5F14"/>
    <w:rsid w:val="00DF3487"/>
    <w:rsid w:val="00E2186A"/>
    <w:rsid w:val="00EB7023"/>
    <w:rsid w:val="00F72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39"/>
  </w:style>
  <w:style w:type="paragraph" w:styleId="1">
    <w:name w:val="heading 1"/>
    <w:basedOn w:val="a"/>
    <w:next w:val="a"/>
    <w:link w:val="10"/>
    <w:qFormat/>
    <w:rsid w:val="00F721CC"/>
    <w:pPr>
      <w:keepNext/>
      <w:widowControl w:val="0"/>
      <w:spacing w:after="0" w:line="240" w:lineRule="auto"/>
      <w:jc w:val="center"/>
      <w:outlineLvl w:val="0"/>
    </w:pPr>
    <w:rPr>
      <w:rFonts w:ascii="Times New Roman" w:eastAsia="Times New Roman" w:hAnsi="Times New Roman" w:cs="Times New Roman"/>
      <w:b/>
      <w:snapToGrid w:val="0"/>
      <w:sz w:val="40"/>
      <w:szCs w:val="20"/>
    </w:rPr>
  </w:style>
  <w:style w:type="paragraph" w:styleId="2">
    <w:name w:val="heading 2"/>
    <w:basedOn w:val="a"/>
    <w:next w:val="a"/>
    <w:link w:val="20"/>
    <w:qFormat/>
    <w:rsid w:val="00F721C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F721C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1CC"/>
    <w:rPr>
      <w:rFonts w:ascii="Times New Roman" w:eastAsia="Times New Roman" w:hAnsi="Times New Roman" w:cs="Times New Roman"/>
      <w:b/>
      <w:snapToGrid w:val="0"/>
      <w:sz w:val="40"/>
      <w:szCs w:val="20"/>
    </w:rPr>
  </w:style>
  <w:style w:type="character" w:customStyle="1" w:styleId="20">
    <w:name w:val="Заголовок 2 Знак"/>
    <w:basedOn w:val="a0"/>
    <w:link w:val="2"/>
    <w:rsid w:val="00F721CC"/>
    <w:rPr>
      <w:rFonts w:ascii="Arial" w:eastAsia="Times New Roman" w:hAnsi="Arial" w:cs="Arial"/>
      <w:b/>
      <w:bCs/>
      <w:i/>
      <w:iCs/>
      <w:sz w:val="28"/>
      <w:szCs w:val="28"/>
    </w:rPr>
  </w:style>
  <w:style w:type="character" w:customStyle="1" w:styleId="60">
    <w:name w:val="Заголовок 6 Знак"/>
    <w:basedOn w:val="a0"/>
    <w:link w:val="6"/>
    <w:rsid w:val="00F721CC"/>
    <w:rPr>
      <w:rFonts w:ascii="Times New Roman" w:eastAsia="Times New Roman" w:hAnsi="Times New Roman" w:cs="Times New Roman"/>
      <w:b/>
      <w:bCs/>
    </w:rPr>
  </w:style>
  <w:style w:type="paragraph" w:customStyle="1" w:styleId="11">
    <w:name w:val="Знак Знак Знак Знак1 Знак Знак Знак"/>
    <w:basedOn w:val="a"/>
    <w:rsid w:val="00F721C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F721C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3">
    <w:name w:val="Таблицы (моноширинный)"/>
    <w:basedOn w:val="a"/>
    <w:next w:val="a"/>
    <w:rsid w:val="00F721C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4">
    <w:name w:val="Body Text"/>
    <w:basedOn w:val="a"/>
    <w:link w:val="a5"/>
    <w:rsid w:val="00F721CC"/>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F721C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19</Pages>
  <Words>3906</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2011-05-23T07:38:00Z</dcterms:created>
  <dcterms:modified xsi:type="dcterms:W3CDTF">2011-06-20T10:06:00Z</dcterms:modified>
</cp:coreProperties>
</file>