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171" w:rsidRPr="00605AAE" w:rsidRDefault="00C87171" w:rsidP="00605AAE">
      <w:pPr>
        <w:pStyle w:val="a3"/>
        <w:shd w:val="clear" w:color="auto" w:fill="FFFFFF"/>
        <w:spacing w:before="0" w:beforeAutospacing="0" w:after="300" w:afterAutospacing="0" w:line="240" w:lineRule="atLeast"/>
        <w:jc w:val="center"/>
        <w:textAlignment w:val="baseline"/>
        <w:rPr>
          <w:b/>
          <w:sz w:val="28"/>
          <w:szCs w:val="28"/>
        </w:rPr>
      </w:pPr>
      <w:bookmarkStart w:id="0" w:name="_GoBack"/>
      <w:bookmarkEnd w:id="0"/>
      <w:r w:rsidRPr="00605AAE">
        <w:rPr>
          <w:b/>
          <w:sz w:val="28"/>
          <w:szCs w:val="28"/>
        </w:rPr>
        <w:t>Не оставляйте детей без присмотра!</w:t>
      </w:r>
    </w:p>
    <w:p w:rsidR="00587510" w:rsidRPr="00605AAE" w:rsidRDefault="00D9529B" w:rsidP="000810DD">
      <w:pPr>
        <w:pStyle w:val="a3"/>
        <w:shd w:val="clear" w:color="auto" w:fill="FFFFFF"/>
        <w:spacing w:before="0" w:beforeAutospacing="0" w:after="300" w:afterAutospacing="0" w:line="240" w:lineRule="atLeast"/>
        <w:jc w:val="both"/>
        <w:textAlignment w:val="baseline"/>
      </w:pPr>
      <w:r>
        <w:rPr>
          <w:iCs/>
          <w:noProof/>
        </w:rPr>
        <w:drawing>
          <wp:inline distT="0" distB="0" distL="0" distR="0" wp14:anchorId="06E43997" wp14:editId="7C82153E">
            <wp:extent cx="5931535" cy="3037205"/>
            <wp:effectExtent l="0" t="0" r="0" b="0"/>
            <wp:docPr id="1" name="Рисунок 1" descr="C:\Users\PojNadzor\AppData\Local\Microsoft\Windows\INetCache\Content.Word\DzRuamjWoAE5B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jNadzor\AppData\Local\Microsoft\Windows\INetCache\Content.Word\DzRuamjWoAE5BIh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510" w:rsidRPr="00605AAE">
        <w:t>Отдел государственного пожарного надзора призывает жителей соблюдать правила пожарной безопасности и помнить</w:t>
      </w:r>
      <w:r w:rsidR="00194B75" w:rsidRPr="00605AAE">
        <w:t xml:space="preserve"> родителям</w:t>
      </w:r>
      <w:r w:rsidR="00587510" w:rsidRPr="00605AAE">
        <w:t xml:space="preserve"> о том, что они ответственны не только за свою жизнь, но и за жизнь своих детей. Ведь пожары, в результате которых гибнут дети далеко не редкость, а причиной этой гибели зачастую является оставление детей без присмотра.</w:t>
      </w:r>
    </w:p>
    <w:p w:rsidR="000810DD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t>Родители, чтобы не случилось гор</w:t>
      </w:r>
      <w:r w:rsidR="00605AAE" w:rsidRPr="00605AAE">
        <w:t>е</w:t>
      </w:r>
      <w:r w:rsidRPr="00605AAE">
        <w:t xml:space="preserve"> в вашей семье с вашим ребёнком, помните: нельзя оставлять малолетних детей без присмотра, необходимо убрать в недоступные места пожароопасные предметы. С детьми нужно регулярно повторять правила пожарной безопасности и напоминать, что нельзя играть со спичками и зажигалками. Нужно не только предостеречь детей от пожаров, но и научить действовать в случае пожара. Ведь зачастую ребятишки не знают о том, что делать во время пожара, чтобы уцелеть. Расскажите им, что в случае пожара нужно немедленно покинуть помещение, защитив нос и рот влажной тканью, а затем вызвать пожарную охрану по телефону «101», сообщив точный адрес. Если рядом есть взрослые, сразу звать их на помощь.</w:t>
      </w:r>
    </w:p>
    <w:p w:rsidR="00587510" w:rsidRPr="00605AAE" w:rsidRDefault="00587510" w:rsidP="004A7551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textAlignment w:val="baseline"/>
      </w:pPr>
      <w:r w:rsidRPr="00605AAE">
        <w:t>Памятка для родителей</w:t>
      </w:r>
    </w:p>
    <w:p w:rsidR="00587510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t>- Никогда не оставляйте без присмотра детей.</w:t>
      </w:r>
    </w:p>
    <w:p w:rsidR="00587510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t>-Убирайте спички, зажигалки и другие средства зажигания в недоступные для детей места.</w:t>
      </w:r>
    </w:p>
    <w:p w:rsidR="00587510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t>-Следите за тем, с кем и как дети проводят свободное время, чем интересуются, отвлекайте от пустого времяпровождения.</w:t>
      </w:r>
    </w:p>
    <w:p w:rsidR="00587510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t>-Не доверяйте маленьким детям присматривать за печами и каминами, за включенными нагревательными приборами, самостоятельно пользоваться газовыми приборами.</w:t>
      </w:r>
    </w:p>
    <w:p w:rsidR="00587510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t>-Выучите вместе с ребёнком свой домашний адрес, телефон. Разместите около телефонного аппарата или просто на видном месте номера телефонов спецслужб: пожарной и скорой помощи, полиции, газовой службы.</w:t>
      </w:r>
    </w:p>
    <w:p w:rsidR="00587510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t>- Расскажите детям, что пожар можно потушить одеялом, пальто, водой, песком, огнетушителем.</w:t>
      </w:r>
    </w:p>
    <w:p w:rsidR="00587510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t>- Обнаружив пожар, нужно сразу вызвать пожарных или предупредить соседей о возникшем возгорании, если необходимо, они помогут ребёнку вызвать пожарных.</w:t>
      </w:r>
    </w:p>
    <w:p w:rsidR="00587510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t>- Во время пожара нельзя прятаться под кровать, в шкаф, под ванну, нужно постараться убежать из квартиры.</w:t>
      </w:r>
    </w:p>
    <w:p w:rsidR="00587510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lastRenderedPageBreak/>
        <w:t>- Ребёнку необходимо знать: дым гораздо опаснее огня. В задымленном помещении нужно закрыть нос и рот мокрой тряпкой, лечь на пол и ползти к выходу – внизу дыма меньше.</w:t>
      </w:r>
    </w:p>
    <w:p w:rsidR="00587510" w:rsidRPr="00605AAE" w:rsidRDefault="00587510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</w:pPr>
      <w:r w:rsidRPr="00605AAE">
        <w:t>Помните об этих правилах, говорите о них со своими детьми ребёнком - берегите их жизнь!</w:t>
      </w:r>
    </w:p>
    <w:p w:rsidR="00605AAE" w:rsidRPr="00605AAE" w:rsidRDefault="00605AAE" w:rsidP="000810D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textAlignment w:val="baseline"/>
        <w:rPr>
          <w:b/>
          <w:sz w:val="28"/>
          <w:szCs w:val="28"/>
        </w:rPr>
      </w:pPr>
      <w:r w:rsidRPr="00605AAE">
        <w:rPr>
          <w:rStyle w:val="a4"/>
          <w:b/>
          <w:i w:val="0"/>
          <w:sz w:val="28"/>
          <w:szCs w:val="28"/>
        </w:rPr>
        <w:t>В случае возникновения пожара звоните по телефону 101.</w:t>
      </w:r>
    </w:p>
    <w:p w:rsidR="00D9529B" w:rsidRDefault="00D9529B" w:rsidP="00D9529B">
      <w:pPr>
        <w:tabs>
          <w:tab w:val="left" w:pos="6765"/>
        </w:tabs>
        <w:spacing w:after="0" w:line="240" w:lineRule="auto"/>
        <w:rPr>
          <w:rStyle w:val="a4"/>
          <w:rFonts w:ascii="Times New Roman" w:hAnsi="Times New Roman" w:cs="Times New Roman"/>
          <w:i w:val="0"/>
          <w:sz w:val="24"/>
          <w:szCs w:val="24"/>
        </w:rPr>
      </w:pPr>
    </w:p>
    <w:p w:rsidR="00D9529B" w:rsidRDefault="00D9529B" w:rsidP="00D9529B">
      <w:pPr>
        <w:tabs>
          <w:tab w:val="left" w:pos="6765"/>
        </w:tabs>
        <w:spacing w:after="0" w:line="240" w:lineRule="auto"/>
        <w:ind w:left="5812"/>
        <w:rPr>
          <w:rStyle w:val="a4"/>
          <w:rFonts w:ascii="Times New Roman" w:hAnsi="Times New Roman" w:cs="Times New Roman"/>
          <w:i w:val="0"/>
          <w:sz w:val="24"/>
          <w:szCs w:val="24"/>
        </w:rPr>
      </w:pPr>
    </w:p>
    <w:p w:rsidR="00605AAE" w:rsidRPr="00605AAE" w:rsidRDefault="00605AAE" w:rsidP="00D9529B">
      <w:pPr>
        <w:tabs>
          <w:tab w:val="left" w:pos="6765"/>
        </w:tabs>
        <w:spacing w:after="0" w:line="240" w:lineRule="auto"/>
        <w:ind w:left="5812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605AAE">
        <w:rPr>
          <w:rStyle w:val="a4"/>
          <w:rFonts w:ascii="Times New Roman" w:hAnsi="Times New Roman" w:cs="Times New Roman"/>
          <w:i w:val="0"/>
          <w:sz w:val="24"/>
          <w:szCs w:val="24"/>
        </w:rPr>
        <w:t>Отдел надзорной деятельности  и профилактической работы по Клетскому, Кумылженскому и Серафимовичскому районам</w:t>
      </w:r>
    </w:p>
    <w:p w:rsidR="00605AAE" w:rsidRPr="00605AAE" w:rsidRDefault="00605AAE" w:rsidP="00605AAE">
      <w:pPr>
        <w:tabs>
          <w:tab w:val="left" w:pos="6765"/>
        </w:tabs>
        <w:spacing w:after="0" w:line="240" w:lineRule="auto"/>
        <w:ind w:left="5812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605AAE">
        <w:rPr>
          <w:rStyle w:val="a4"/>
          <w:rFonts w:ascii="Times New Roman" w:hAnsi="Times New Roman" w:cs="Times New Roman"/>
          <w:i w:val="0"/>
          <w:sz w:val="24"/>
          <w:szCs w:val="24"/>
        </w:rPr>
        <w:t>ГУ МЧС России по Волгоградской  области</w:t>
      </w:r>
    </w:p>
    <w:p w:rsidR="00605AAE" w:rsidRPr="00605AAE" w:rsidRDefault="00605AAE" w:rsidP="00605AAE">
      <w:pPr>
        <w:tabs>
          <w:tab w:val="left" w:pos="6765"/>
        </w:tabs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</w:p>
    <w:p w:rsidR="00605AAE" w:rsidRPr="00605AAE" w:rsidRDefault="00605AAE" w:rsidP="00605AAE">
      <w:pPr>
        <w:tabs>
          <w:tab w:val="left" w:pos="6765"/>
        </w:tabs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 w:rsidRPr="00605AAE">
        <w:rPr>
          <w:rStyle w:val="a4"/>
          <w:rFonts w:ascii="Times New Roman" w:hAnsi="Times New Roman" w:cs="Times New Roman"/>
          <w:i w:val="0"/>
          <w:sz w:val="24"/>
          <w:szCs w:val="24"/>
        </w:rPr>
        <w:t>Филиа</w:t>
      </w:r>
      <w:proofErr w:type="gramStart"/>
      <w:r w:rsidRPr="00605AAE">
        <w:rPr>
          <w:rStyle w:val="a4"/>
          <w:rFonts w:ascii="Times New Roman" w:hAnsi="Times New Roman" w:cs="Times New Roman"/>
          <w:i w:val="0"/>
          <w:sz w:val="24"/>
          <w:szCs w:val="24"/>
        </w:rPr>
        <w:t>л-</w:t>
      </w:r>
      <w:proofErr w:type="gramEnd"/>
      <w:r w:rsidRPr="00605AAE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ПЧ № 74 Государственного казенного уч</w:t>
      </w:r>
      <w:r w:rsidR="00D9529B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реждения Волгоградской области </w:t>
      </w:r>
      <w:r w:rsidRPr="00605AAE">
        <w:rPr>
          <w:rStyle w:val="a4"/>
          <w:rFonts w:ascii="Times New Roman" w:hAnsi="Times New Roman" w:cs="Times New Roman"/>
          <w:i w:val="0"/>
          <w:sz w:val="24"/>
          <w:szCs w:val="24"/>
        </w:rPr>
        <w:t>3</w:t>
      </w:r>
      <w:r w:rsidR="00D9529B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отряд противопожарной службы</w:t>
      </w:r>
    </w:p>
    <w:p w:rsidR="002E481E" w:rsidRPr="00605AAE" w:rsidRDefault="002E481E" w:rsidP="000810D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sectPr w:rsidR="002E481E" w:rsidRPr="00605AAE" w:rsidSect="00605AA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510"/>
    <w:rsid w:val="000810DD"/>
    <w:rsid w:val="00194B75"/>
    <w:rsid w:val="002E481E"/>
    <w:rsid w:val="004A7551"/>
    <w:rsid w:val="00587510"/>
    <w:rsid w:val="00605AAE"/>
    <w:rsid w:val="00A56092"/>
    <w:rsid w:val="00C87171"/>
    <w:rsid w:val="00D9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605AA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9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605AA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9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Глазунов С.В.</dc:creator>
  <cp:lastModifiedBy>Пользователь</cp:lastModifiedBy>
  <cp:revision>2</cp:revision>
  <dcterms:created xsi:type="dcterms:W3CDTF">2021-05-18T06:03:00Z</dcterms:created>
  <dcterms:modified xsi:type="dcterms:W3CDTF">2021-05-18T06:03:00Z</dcterms:modified>
</cp:coreProperties>
</file>