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B3" w:rsidRDefault="00E154B3" w:rsidP="00E154B3">
      <w:pPr>
        <w:pStyle w:val="Standard"/>
        <w:spacing w:after="0" w:line="240" w:lineRule="auto"/>
        <w:jc w:val="both"/>
        <w:rPr>
          <w:b/>
          <w:bCs/>
        </w:rPr>
      </w:pPr>
      <w:r>
        <w:rPr>
          <w:b/>
          <w:bCs/>
        </w:rPr>
        <w:t>ОБЩИЕ РЕКОМЕНДАЦИИ ГРАЖДАНАМ ПО ДЕЙСТВИЯМ ПРИ УГРОЗЕ СОВЕРШЕНИЯ ТЕРРОРИСТИЧЕСКОГО АКТА</w:t>
      </w:r>
    </w:p>
    <w:p w:rsidR="00E154B3" w:rsidRDefault="00E154B3" w:rsidP="00E154B3">
      <w:pPr>
        <w:pStyle w:val="Standard"/>
        <w:spacing w:after="0" w:line="240" w:lineRule="auto"/>
        <w:jc w:val="both"/>
        <w:rPr>
          <w:b/>
          <w:bCs/>
        </w:rPr>
      </w:pPr>
    </w:p>
    <w:p w:rsidR="00E154B3" w:rsidRDefault="00E154B3" w:rsidP="00E154B3">
      <w:pPr>
        <w:pStyle w:val="Standard"/>
        <w:spacing w:after="0" w:line="240" w:lineRule="auto"/>
        <w:ind w:firstLine="708"/>
        <w:jc w:val="both"/>
      </w:pPr>
      <w:r>
        <w:t xml:space="preserve">Цель данных рекомендаций </w:t>
      </w:r>
      <w:r>
        <w:rPr>
          <w:rFonts w:ascii="Arial" w:hAnsi="Arial" w:cs="Arial"/>
        </w:rPr>
        <w:t>─</w:t>
      </w:r>
      <w: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154B3" w:rsidRDefault="00E154B3" w:rsidP="00E154B3">
      <w:pPr>
        <w:pStyle w:val="Standard"/>
        <w:spacing w:after="0" w:line="240" w:lineRule="auto"/>
        <w:jc w:val="both"/>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154B3" w:rsidRDefault="00E154B3" w:rsidP="00E154B3">
      <w:pPr>
        <w:pStyle w:val="Standard"/>
        <w:spacing w:after="0" w:line="240" w:lineRule="auto"/>
        <w:ind w:firstLine="708"/>
        <w:jc w:val="both"/>
      </w:pPr>
      <w: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E154B3" w:rsidRDefault="00E154B3" w:rsidP="00E154B3">
      <w:pPr>
        <w:pStyle w:val="Standard"/>
        <w:spacing w:after="0" w:line="240" w:lineRule="auto"/>
        <w:jc w:val="both"/>
      </w:pPr>
      <w:r>
        <w:t>Необходимо назначить место встречи, где вы сможете встретиться с членами вашей семьи в экстренной ситуации.</w:t>
      </w:r>
    </w:p>
    <w:p w:rsidR="00E154B3" w:rsidRDefault="00E154B3" w:rsidP="00E154B3">
      <w:pPr>
        <w:pStyle w:val="Standard"/>
        <w:spacing w:after="0" w:line="240" w:lineRule="auto"/>
        <w:ind w:firstLine="708"/>
        <w:jc w:val="both"/>
      </w:pPr>
      <w: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154B3" w:rsidRDefault="00E154B3" w:rsidP="00E154B3">
      <w:pPr>
        <w:pStyle w:val="Standard"/>
        <w:spacing w:after="0" w:line="240" w:lineRule="auto"/>
        <w:jc w:val="both"/>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154B3" w:rsidRDefault="00E154B3" w:rsidP="00E154B3">
      <w:pPr>
        <w:pStyle w:val="Standard"/>
        <w:spacing w:after="0" w:line="240" w:lineRule="auto"/>
        <w:ind w:firstLine="708"/>
        <w:jc w:val="both"/>
      </w:pPr>
      <w:r>
        <w:t>Если произошел взрыв, пожар, землетрясение, никогда не пользуйтесь лифтом.</w:t>
      </w:r>
    </w:p>
    <w:p w:rsidR="00E154B3" w:rsidRDefault="00E154B3" w:rsidP="00E154B3">
      <w:pPr>
        <w:pStyle w:val="Standard"/>
        <w:spacing w:after="0" w:line="240" w:lineRule="auto"/>
        <w:jc w:val="both"/>
      </w:pPr>
      <w:r>
        <w:t>Старайтесь не поддаваться панике, что бы ни произошло.</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ОБНАРУЖЕНИЕ ПОДОЗРИТЕЛЬНОГО ПРЕДМЕТА, КОТОРЫЙ МОЖЕТ ОКАЗАТЬСЯ ВЗРЫВНЫМ УСТРОЙСТВОМ</w:t>
      </w:r>
    </w:p>
    <w:p w:rsidR="00E154B3" w:rsidRDefault="00E154B3" w:rsidP="00E154B3">
      <w:pPr>
        <w:pStyle w:val="Standard"/>
        <w:spacing w:after="0" w:line="240" w:lineRule="auto"/>
        <w:ind w:firstLine="708"/>
        <w:jc w:val="both"/>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154B3" w:rsidRDefault="00E154B3" w:rsidP="00E154B3">
      <w:pPr>
        <w:pStyle w:val="Standard"/>
        <w:spacing w:after="0" w:line="240" w:lineRule="auto"/>
        <w:jc w:val="both"/>
      </w:pPr>
      <w:r>
        <w:t>Если обнаруженный предмет не должен, по вашему мнению, находиться в этом месте, не оставляйте этот факт без внимания.</w:t>
      </w:r>
    </w:p>
    <w:p w:rsidR="00E154B3" w:rsidRDefault="00E154B3" w:rsidP="00E154B3">
      <w:pPr>
        <w:pStyle w:val="Standard"/>
        <w:spacing w:after="0" w:line="240" w:lineRule="auto"/>
        <w:ind w:firstLine="708"/>
        <w:jc w:val="both"/>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154B3" w:rsidRDefault="00E154B3" w:rsidP="00E154B3">
      <w:pPr>
        <w:pStyle w:val="Standard"/>
        <w:spacing w:after="0" w:line="240" w:lineRule="auto"/>
        <w:ind w:firstLine="708"/>
        <w:jc w:val="both"/>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154B3" w:rsidRDefault="00E154B3" w:rsidP="00E154B3">
      <w:pPr>
        <w:pStyle w:val="Standard"/>
        <w:spacing w:after="0" w:line="240" w:lineRule="auto"/>
        <w:ind w:firstLine="708"/>
        <w:jc w:val="both"/>
      </w:pPr>
      <w:r>
        <w:t>Если вы обнаружили неизвестный предмет в учреждении, немедленно сообщите о находке администрации или охране.</w:t>
      </w:r>
    </w:p>
    <w:p w:rsidR="00E154B3" w:rsidRDefault="00E154B3" w:rsidP="00E154B3">
      <w:pPr>
        <w:pStyle w:val="Standard"/>
        <w:spacing w:after="0" w:line="240" w:lineRule="auto"/>
        <w:jc w:val="both"/>
      </w:pPr>
      <w:r>
        <w:t>Во всех перечисленных случаях:</w:t>
      </w:r>
    </w:p>
    <w:p w:rsidR="00E154B3" w:rsidRDefault="00E154B3" w:rsidP="00E154B3">
      <w:pPr>
        <w:pStyle w:val="Standard"/>
        <w:numPr>
          <w:ilvl w:val="0"/>
          <w:numId w:val="7"/>
        </w:numPr>
        <w:spacing w:after="0" w:line="240" w:lineRule="auto"/>
        <w:ind w:left="0"/>
        <w:jc w:val="both"/>
      </w:pPr>
      <w:r>
        <w:t>не трогайте, не передвигайте, не вскрывайте обнаруженный предмет;</w:t>
      </w:r>
    </w:p>
    <w:p w:rsidR="00E154B3" w:rsidRDefault="00E154B3" w:rsidP="00E154B3">
      <w:pPr>
        <w:pStyle w:val="Standard"/>
        <w:numPr>
          <w:ilvl w:val="0"/>
          <w:numId w:val="1"/>
        </w:numPr>
        <w:spacing w:after="0" w:line="240" w:lineRule="auto"/>
        <w:ind w:left="0"/>
        <w:jc w:val="both"/>
      </w:pPr>
      <w:r>
        <w:t>зафиксируйте время обнаружения предмета;</w:t>
      </w:r>
    </w:p>
    <w:p w:rsidR="00E154B3" w:rsidRDefault="00E154B3" w:rsidP="00E154B3">
      <w:pPr>
        <w:pStyle w:val="Standard"/>
        <w:numPr>
          <w:ilvl w:val="0"/>
          <w:numId w:val="1"/>
        </w:numPr>
        <w:spacing w:after="0" w:line="240" w:lineRule="auto"/>
        <w:ind w:left="0"/>
        <w:jc w:val="both"/>
      </w:pPr>
      <w:r>
        <w:t>постарайтесь сделать все возможное, чтобы люди отошли как можно дальше от находки;</w:t>
      </w:r>
    </w:p>
    <w:p w:rsidR="00E154B3" w:rsidRDefault="00E154B3" w:rsidP="00E154B3">
      <w:pPr>
        <w:pStyle w:val="Standard"/>
        <w:numPr>
          <w:ilvl w:val="0"/>
          <w:numId w:val="1"/>
        </w:numPr>
        <w:spacing w:after="0" w:line="240" w:lineRule="auto"/>
        <w:ind w:left="0"/>
        <w:jc w:val="both"/>
      </w:pPr>
      <w:r>
        <w:t>обязательно дождитесь прибытия оперативно-следственной группы (помните, что вы являетесь очень важным очевидцем).</w:t>
      </w:r>
    </w:p>
    <w:p w:rsidR="00E154B3" w:rsidRDefault="00E154B3" w:rsidP="00E154B3">
      <w:pPr>
        <w:pStyle w:val="Standard"/>
        <w:spacing w:after="0" w:line="240" w:lineRule="auto"/>
        <w:ind w:firstLine="708"/>
        <w:jc w:val="both"/>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154B3" w:rsidRDefault="00E154B3" w:rsidP="00E154B3">
      <w:pPr>
        <w:pStyle w:val="Standard"/>
        <w:spacing w:after="0" w:line="240" w:lineRule="auto"/>
        <w:ind w:firstLine="708"/>
        <w:jc w:val="both"/>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54B3" w:rsidRDefault="00E154B3" w:rsidP="00E154B3">
      <w:pPr>
        <w:pStyle w:val="Standard"/>
        <w:spacing w:after="0" w:line="240" w:lineRule="auto"/>
        <w:ind w:firstLine="708"/>
        <w:jc w:val="both"/>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lastRenderedPageBreak/>
        <w:t>ПОЛУЧЕНИЕ ИНФОРМАЦИИ ОБ ЭВАКУАЦИИ</w:t>
      </w:r>
    </w:p>
    <w:p w:rsidR="00E154B3" w:rsidRDefault="00E154B3" w:rsidP="00E154B3">
      <w:pPr>
        <w:pStyle w:val="Standard"/>
        <w:spacing w:after="0" w:line="240" w:lineRule="auto"/>
        <w:ind w:firstLine="708"/>
        <w:jc w:val="both"/>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154B3" w:rsidRDefault="00E154B3" w:rsidP="00E154B3">
      <w:pPr>
        <w:pStyle w:val="Standard"/>
        <w:spacing w:after="0" w:line="240" w:lineRule="auto"/>
        <w:ind w:firstLine="708"/>
        <w:jc w:val="both"/>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154B3" w:rsidRDefault="00E154B3" w:rsidP="00E154B3">
      <w:pPr>
        <w:pStyle w:val="Standard"/>
        <w:spacing w:after="0" w:line="240" w:lineRule="auto"/>
        <w:jc w:val="both"/>
      </w:pPr>
      <w:r>
        <w:t>Если вы находитесь в квартире, выполните следующие действия:</w:t>
      </w:r>
    </w:p>
    <w:p w:rsidR="00E154B3" w:rsidRDefault="00E154B3" w:rsidP="00E154B3">
      <w:pPr>
        <w:pStyle w:val="Standard"/>
        <w:numPr>
          <w:ilvl w:val="0"/>
          <w:numId w:val="8"/>
        </w:numPr>
        <w:spacing w:after="0" w:line="240" w:lineRule="auto"/>
        <w:ind w:left="0"/>
        <w:jc w:val="both"/>
      </w:pPr>
      <w:r>
        <w:t>возьмите личные документы, деньги, ценности;</w:t>
      </w:r>
    </w:p>
    <w:p w:rsidR="00E154B3" w:rsidRDefault="00E154B3" w:rsidP="00E154B3">
      <w:pPr>
        <w:pStyle w:val="Standard"/>
        <w:numPr>
          <w:ilvl w:val="0"/>
          <w:numId w:val="4"/>
        </w:numPr>
        <w:spacing w:after="0" w:line="240" w:lineRule="auto"/>
        <w:ind w:left="0"/>
        <w:jc w:val="both"/>
      </w:pPr>
      <w:r>
        <w:t>отключите электричество, воду и газ;</w:t>
      </w:r>
    </w:p>
    <w:p w:rsidR="00E154B3" w:rsidRDefault="00E154B3" w:rsidP="00E154B3">
      <w:pPr>
        <w:pStyle w:val="Standard"/>
        <w:numPr>
          <w:ilvl w:val="0"/>
          <w:numId w:val="4"/>
        </w:numPr>
        <w:spacing w:after="0" w:line="240" w:lineRule="auto"/>
        <w:ind w:left="0"/>
        <w:jc w:val="both"/>
      </w:pPr>
      <w:r>
        <w:t xml:space="preserve">окажите помощь в эвакуации пожилых и </w:t>
      </w:r>
      <w:proofErr w:type="gramStart"/>
      <w:r>
        <w:t>тяжело больных</w:t>
      </w:r>
      <w:proofErr w:type="gramEnd"/>
      <w:r>
        <w:t xml:space="preserve"> людей;</w:t>
      </w:r>
    </w:p>
    <w:p w:rsidR="00E154B3" w:rsidRDefault="00E154B3" w:rsidP="00E154B3">
      <w:pPr>
        <w:pStyle w:val="Standard"/>
        <w:numPr>
          <w:ilvl w:val="0"/>
          <w:numId w:val="4"/>
        </w:numPr>
        <w:spacing w:after="0" w:line="240" w:lineRule="auto"/>
        <w:ind w:left="0"/>
        <w:jc w:val="both"/>
      </w:pPr>
      <w:r>
        <w:t>обязательно закройте входную дверь на замок – это защитит квартиру от возможного проникновения мародеров.</w:t>
      </w:r>
    </w:p>
    <w:p w:rsidR="00E154B3" w:rsidRDefault="00E154B3" w:rsidP="00E154B3">
      <w:pPr>
        <w:pStyle w:val="Standard"/>
        <w:numPr>
          <w:ilvl w:val="0"/>
          <w:numId w:val="4"/>
        </w:numPr>
        <w:spacing w:after="0" w:line="240" w:lineRule="auto"/>
        <w:ind w:left="0"/>
        <w:jc w:val="both"/>
      </w:pPr>
      <w:r>
        <w:t>Не допускайте паники, истерики и спешки. Помещение покидайте организованно.</w:t>
      </w:r>
    </w:p>
    <w:p w:rsidR="00E154B3" w:rsidRDefault="00E154B3" w:rsidP="00E154B3">
      <w:pPr>
        <w:pStyle w:val="Standard"/>
        <w:numPr>
          <w:ilvl w:val="0"/>
          <w:numId w:val="4"/>
        </w:numPr>
        <w:spacing w:after="0" w:line="240" w:lineRule="auto"/>
        <w:ind w:left="0"/>
        <w:jc w:val="both"/>
      </w:pPr>
      <w:r>
        <w:t>Возвращайтесь в покинутое помещение только после разрешения ответственных лиц.</w:t>
      </w:r>
    </w:p>
    <w:p w:rsidR="00E154B3" w:rsidRDefault="00E154B3" w:rsidP="00E154B3">
      <w:pPr>
        <w:pStyle w:val="Standard"/>
        <w:numPr>
          <w:ilvl w:val="0"/>
          <w:numId w:val="4"/>
        </w:numPr>
        <w:spacing w:after="0" w:line="240" w:lineRule="auto"/>
        <w:ind w:left="0"/>
        <w:jc w:val="both"/>
      </w:pPr>
      <w:r>
        <w:t>Помните, что от согласованности и четкости ваших действий будет зависеть жизнь и здоровье многих людей.</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ПОВЕДЕНИЕ В ТОЛПЕ</w:t>
      </w:r>
    </w:p>
    <w:p w:rsidR="00E154B3" w:rsidRDefault="00E154B3" w:rsidP="00E154B3">
      <w:pPr>
        <w:pStyle w:val="Standard"/>
        <w:spacing w:after="0" w:line="240" w:lineRule="auto"/>
        <w:ind w:firstLine="708"/>
        <w:jc w:val="both"/>
      </w:pPr>
      <w:r>
        <w:t>Избегайте больших скоплений людей.</w:t>
      </w:r>
    </w:p>
    <w:p w:rsidR="00E154B3" w:rsidRDefault="00E154B3" w:rsidP="00E154B3">
      <w:pPr>
        <w:pStyle w:val="Standard"/>
        <w:spacing w:after="0" w:line="240" w:lineRule="auto"/>
        <w:jc w:val="both"/>
      </w:pPr>
      <w: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E154B3" w:rsidRDefault="00E154B3" w:rsidP="00E154B3">
      <w:pPr>
        <w:pStyle w:val="Standard"/>
        <w:spacing w:after="0" w:line="240" w:lineRule="auto"/>
        <w:ind w:firstLine="708"/>
        <w:jc w:val="both"/>
      </w:pPr>
      <w: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E154B3" w:rsidRDefault="00E154B3" w:rsidP="00E154B3">
      <w:pPr>
        <w:pStyle w:val="Standard"/>
        <w:spacing w:after="0" w:line="240" w:lineRule="auto"/>
        <w:ind w:firstLine="708"/>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E154B3" w:rsidRDefault="00E154B3" w:rsidP="00E154B3">
      <w:pPr>
        <w:pStyle w:val="Standard"/>
        <w:spacing w:after="0" w:line="240" w:lineRule="auto"/>
        <w:ind w:firstLine="708"/>
        <w:jc w:val="both"/>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154B3" w:rsidRDefault="00E154B3" w:rsidP="00E154B3">
      <w:pPr>
        <w:pStyle w:val="Standard"/>
        <w:spacing w:after="0" w:line="240" w:lineRule="auto"/>
        <w:ind w:firstLine="708"/>
        <w:jc w:val="both"/>
      </w:pPr>
      <w: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E154B3" w:rsidRDefault="00E154B3" w:rsidP="00E154B3">
      <w:pPr>
        <w:pStyle w:val="Standard"/>
        <w:spacing w:after="0" w:line="240" w:lineRule="auto"/>
        <w:ind w:firstLine="708"/>
        <w:jc w:val="both"/>
      </w:pPr>
      <w: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ЗАХВАТ В ЗАЛОЖНИКИ</w:t>
      </w:r>
    </w:p>
    <w:p w:rsidR="00E154B3" w:rsidRDefault="00E154B3" w:rsidP="00E154B3">
      <w:pPr>
        <w:pStyle w:val="Standard"/>
        <w:spacing w:after="0" w:line="240" w:lineRule="auto"/>
        <w:ind w:firstLine="708"/>
        <w:jc w:val="both"/>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154B3" w:rsidRDefault="00E154B3" w:rsidP="00E154B3">
      <w:pPr>
        <w:pStyle w:val="Standard"/>
        <w:spacing w:after="0" w:line="240" w:lineRule="auto"/>
        <w:jc w:val="both"/>
      </w:pPr>
      <w: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E154B3" w:rsidRDefault="00E154B3" w:rsidP="00E154B3">
      <w:pPr>
        <w:pStyle w:val="Standard"/>
        <w:spacing w:after="0" w:line="240" w:lineRule="auto"/>
        <w:ind w:firstLine="708"/>
        <w:jc w:val="both"/>
      </w:pPr>
      <w:r>
        <w:t>Если вы оказались в заложниках, рекомендуем придерживаться следующих правил поведения:</w:t>
      </w:r>
    </w:p>
    <w:p w:rsidR="00E154B3" w:rsidRDefault="00E154B3" w:rsidP="00E154B3">
      <w:pPr>
        <w:pStyle w:val="Standard"/>
        <w:numPr>
          <w:ilvl w:val="0"/>
          <w:numId w:val="9"/>
        </w:numPr>
        <w:spacing w:after="0" w:line="240" w:lineRule="auto"/>
        <w:ind w:left="0"/>
        <w:jc w:val="both"/>
      </w:pPr>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154B3" w:rsidRDefault="00E154B3" w:rsidP="00E154B3">
      <w:pPr>
        <w:pStyle w:val="Standard"/>
        <w:numPr>
          <w:ilvl w:val="0"/>
          <w:numId w:val="5"/>
        </w:numPr>
        <w:spacing w:after="0" w:line="240" w:lineRule="auto"/>
        <w:ind w:left="0"/>
        <w:jc w:val="both"/>
      </w:pPr>
      <w:r>
        <w:t>будьте готовы к применению террористами повязок на глаза, кляпов, наручников или веревок;</w:t>
      </w:r>
    </w:p>
    <w:p w:rsidR="00E154B3" w:rsidRDefault="00E154B3" w:rsidP="00E154B3">
      <w:pPr>
        <w:pStyle w:val="Standard"/>
        <w:numPr>
          <w:ilvl w:val="0"/>
          <w:numId w:val="5"/>
        </w:numPr>
        <w:spacing w:after="0" w:line="240" w:lineRule="auto"/>
        <w:ind w:left="0"/>
        <w:jc w:val="both"/>
      </w:pPr>
      <w: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154B3" w:rsidRDefault="00E154B3" w:rsidP="00E154B3">
      <w:pPr>
        <w:pStyle w:val="Standard"/>
        <w:numPr>
          <w:ilvl w:val="0"/>
          <w:numId w:val="5"/>
        </w:numPr>
        <w:spacing w:after="0" w:line="240" w:lineRule="auto"/>
        <w:ind w:left="0"/>
        <w:jc w:val="both"/>
      </w:pPr>
      <w:r>
        <w:t>не пытайтесь оказывать сопротивление, не проявляйте ненужного героизма, пытаясь разоружить бандита или прорваться к выходу или окну;</w:t>
      </w:r>
    </w:p>
    <w:p w:rsidR="00E154B3" w:rsidRDefault="00E154B3" w:rsidP="00E154B3">
      <w:pPr>
        <w:pStyle w:val="Standard"/>
        <w:numPr>
          <w:ilvl w:val="0"/>
          <w:numId w:val="5"/>
        </w:numPr>
        <w:spacing w:after="0" w:line="240" w:lineRule="auto"/>
        <w:ind w:left="0"/>
        <w:jc w:val="both"/>
      </w:pPr>
      <w:r>
        <w:t>если вас заставляют выйти из помещения, говоря, что вы взяты в заложники, не сопротивляйтесь;</w:t>
      </w:r>
    </w:p>
    <w:p w:rsidR="00E154B3" w:rsidRDefault="00E154B3" w:rsidP="00E154B3">
      <w:pPr>
        <w:pStyle w:val="Standard"/>
        <w:numPr>
          <w:ilvl w:val="0"/>
          <w:numId w:val="5"/>
        </w:numPr>
        <w:spacing w:after="0" w:line="240" w:lineRule="auto"/>
        <w:ind w:left="0"/>
        <w:jc w:val="both"/>
      </w:pPr>
      <w: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154B3" w:rsidRDefault="00E154B3" w:rsidP="00E154B3">
      <w:pPr>
        <w:pStyle w:val="Standard"/>
        <w:numPr>
          <w:ilvl w:val="0"/>
          <w:numId w:val="5"/>
        </w:numPr>
        <w:spacing w:after="0" w:line="240" w:lineRule="auto"/>
        <w:ind w:left="0"/>
        <w:jc w:val="both"/>
      </w:pPr>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54B3" w:rsidRDefault="00E154B3" w:rsidP="00E154B3">
      <w:pPr>
        <w:pStyle w:val="Standard"/>
        <w:numPr>
          <w:ilvl w:val="0"/>
          <w:numId w:val="5"/>
        </w:numPr>
        <w:spacing w:after="0" w:line="240" w:lineRule="auto"/>
        <w:ind w:left="0"/>
        <w:jc w:val="both"/>
      </w:pPr>
      <w: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ПОМНИТЕ: ВАША ЦЕЛЬ - ОСТАТЬСЯ В ЖИВЫХ</w:t>
      </w:r>
    </w:p>
    <w:p w:rsidR="00E154B3" w:rsidRDefault="00E154B3" w:rsidP="00E154B3">
      <w:pPr>
        <w:pStyle w:val="Standard"/>
        <w:spacing w:after="0" w:line="240" w:lineRule="auto"/>
        <w:ind w:firstLine="708"/>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154B3" w:rsidRDefault="00E154B3" w:rsidP="00E154B3">
      <w:pPr>
        <w:pStyle w:val="Standard"/>
        <w:spacing w:after="0" w:line="240" w:lineRule="auto"/>
        <w:ind w:firstLine="708"/>
        <w:jc w:val="both"/>
      </w:pPr>
      <w:r>
        <w:t>Помните, что, получив сообщение о вашем захвате, спецслужбы уже начали действовать и предпримут все необходимое для вашего освобождения.</w:t>
      </w:r>
    </w:p>
    <w:p w:rsidR="00E154B3" w:rsidRDefault="00E154B3" w:rsidP="00E154B3">
      <w:pPr>
        <w:pStyle w:val="Standard"/>
        <w:spacing w:after="0" w:line="240" w:lineRule="auto"/>
        <w:jc w:val="both"/>
      </w:pPr>
      <w:r>
        <w:t>Во время проведения спецслужбами операции по вашему освобождению неукоснительно соблюдайте следующие требования:</w:t>
      </w:r>
    </w:p>
    <w:p w:rsidR="00E154B3" w:rsidRDefault="00E154B3" w:rsidP="00E154B3">
      <w:pPr>
        <w:pStyle w:val="Standard"/>
        <w:numPr>
          <w:ilvl w:val="0"/>
          <w:numId w:val="10"/>
        </w:numPr>
        <w:spacing w:after="0" w:line="240" w:lineRule="auto"/>
        <w:ind w:left="0"/>
        <w:jc w:val="both"/>
      </w:pPr>
      <w:r>
        <w:t>лежите на полу лицом вниз, голову закройте руками и не двигайтесь;</w:t>
      </w:r>
    </w:p>
    <w:p w:rsidR="00E154B3" w:rsidRDefault="00E154B3" w:rsidP="00E154B3">
      <w:pPr>
        <w:pStyle w:val="Standard"/>
        <w:numPr>
          <w:ilvl w:val="0"/>
          <w:numId w:val="2"/>
        </w:numPr>
        <w:spacing w:after="0" w:line="240" w:lineRule="auto"/>
        <w:ind w:left="0"/>
        <w:jc w:val="both"/>
      </w:pPr>
      <w:r>
        <w:t>ни в коем случае не бегите навстречу сотрудникам спецслужб или от них, так как они могут принять вас за преступника;</w:t>
      </w:r>
    </w:p>
    <w:p w:rsidR="00E154B3" w:rsidRDefault="00E154B3" w:rsidP="00E154B3">
      <w:pPr>
        <w:pStyle w:val="Standard"/>
        <w:numPr>
          <w:ilvl w:val="0"/>
          <w:numId w:val="2"/>
        </w:numPr>
        <w:spacing w:after="0" w:line="240" w:lineRule="auto"/>
        <w:ind w:left="0"/>
        <w:jc w:val="both"/>
      </w:pPr>
      <w:r>
        <w:t>если есть возможность, держитесь подальше от проемов дверей и окон.</w:t>
      </w:r>
    </w:p>
    <w:p w:rsidR="00E154B3" w:rsidRDefault="00E154B3" w:rsidP="00E154B3">
      <w:pPr>
        <w:pStyle w:val="Standard"/>
        <w:spacing w:after="0" w:line="240" w:lineRule="auto"/>
        <w:ind w:firstLine="708"/>
        <w:jc w:val="both"/>
      </w:pPr>
      <w: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E154B3" w:rsidRDefault="00E154B3" w:rsidP="00E154B3">
      <w:pPr>
        <w:pStyle w:val="Standard"/>
        <w:spacing w:after="0" w:line="240" w:lineRule="auto"/>
        <w:ind w:firstLine="708"/>
        <w:jc w:val="both"/>
      </w:pPr>
      <w:r>
        <w:t xml:space="preserve">Решение оказать сопротивление или отказаться от этого должно быть взвешенным и соответствовать опасности превосходящих сил </w:t>
      </w:r>
      <w:proofErr w:type="spellStart"/>
      <w:r>
        <w:t>террористов</w:t>
      </w:r>
      <w:proofErr w:type="gramStart"/>
      <w:r>
        <w:t>.Н</w:t>
      </w:r>
      <w:proofErr w:type="gramEnd"/>
      <w:r>
        <w:t>е</w:t>
      </w:r>
      <w:proofErr w:type="spellEnd"/>
      <w:r>
        <w:t xml:space="preserve"> сопротивляйтесь. Это может повлечь еще большую жестокость. Будьте настороже. Сосредоточьте ваше внимание на звуках, движениях и т.п.</w:t>
      </w:r>
    </w:p>
    <w:p w:rsidR="00E154B3" w:rsidRDefault="00E154B3" w:rsidP="00E154B3">
      <w:pPr>
        <w:pStyle w:val="Standard"/>
        <w:spacing w:after="0" w:line="240" w:lineRule="auto"/>
        <w:ind w:firstLine="708"/>
        <w:jc w:val="both"/>
      </w:pPr>
      <w:r>
        <w:t>Займитесь умственными упражнениями.</w:t>
      </w:r>
    </w:p>
    <w:p w:rsidR="00E154B3" w:rsidRDefault="00E154B3" w:rsidP="00E154B3">
      <w:pPr>
        <w:pStyle w:val="Standard"/>
        <w:spacing w:after="0" w:line="240" w:lineRule="auto"/>
        <w:jc w:val="both"/>
      </w:pPr>
      <w:r>
        <w:t>Будьте готовы к "спартанским" условиям жизни:</w:t>
      </w:r>
    </w:p>
    <w:p w:rsidR="00E154B3" w:rsidRDefault="00E154B3" w:rsidP="00E154B3">
      <w:pPr>
        <w:pStyle w:val="Standard"/>
        <w:numPr>
          <w:ilvl w:val="0"/>
          <w:numId w:val="11"/>
        </w:numPr>
        <w:spacing w:after="0" w:line="240" w:lineRule="auto"/>
        <w:ind w:left="0"/>
        <w:jc w:val="both"/>
      </w:pPr>
      <w:r>
        <w:t>неадекватной пище и условиям проживания;</w:t>
      </w:r>
    </w:p>
    <w:p w:rsidR="00E154B3" w:rsidRDefault="00E154B3" w:rsidP="00E154B3">
      <w:pPr>
        <w:pStyle w:val="Standard"/>
        <w:numPr>
          <w:ilvl w:val="0"/>
          <w:numId w:val="6"/>
        </w:numPr>
        <w:spacing w:after="0" w:line="240" w:lineRule="auto"/>
        <w:ind w:left="0"/>
        <w:jc w:val="both"/>
      </w:pPr>
      <w:r>
        <w:t>неадекватным туалетным удобствам.</w:t>
      </w:r>
    </w:p>
    <w:p w:rsidR="00E154B3" w:rsidRDefault="00E154B3" w:rsidP="00E154B3">
      <w:pPr>
        <w:pStyle w:val="Standard"/>
        <w:spacing w:after="0" w:line="240" w:lineRule="auto"/>
        <w:ind w:firstLine="708"/>
        <w:jc w:val="both"/>
      </w:pPr>
      <w: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154B3" w:rsidRDefault="00E154B3" w:rsidP="00E154B3">
      <w:pPr>
        <w:pStyle w:val="Standard"/>
        <w:spacing w:after="0" w:line="240" w:lineRule="auto"/>
        <w:ind w:firstLine="708"/>
        <w:jc w:val="both"/>
      </w:pPr>
      <w:r>
        <w:t>Будьте готовы объяснить наличие у вас каких-либо документов, номеров телефонов и т.п.</w:t>
      </w:r>
    </w:p>
    <w:p w:rsidR="00E154B3" w:rsidRDefault="00E154B3" w:rsidP="00E154B3">
      <w:pPr>
        <w:pStyle w:val="Standard"/>
        <w:spacing w:after="0" w:line="240" w:lineRule="auto"/>
        <w:jc w:val="both"/>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154B3" w:rsidRDefault="00E154B3" w:rsidP="00E154B3">
      <w:pPr>
        <w:pStyle w:val="Standard"/>
        <w:spacing w:after="0" w:line="240" w:lineRule="auto"/>
        <w:ind w:firstLine="708"/>
        <w:jc w:val="both"/>
      </w:pPr>
      <w: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154B3" w:rsidRDefault="00E154B3" w:rsidP="00E154B3">
      <w:pPr>
        <w:pStyle w:val="Standard"/>
        <w:spacing w:after="0" w:line="240" w:lineRule="auto"/>
        <w:ind w:firstLine="708"/>
        <w:jc w:val="both"/>
      </w:pPr>
      <w: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54B3" w:rsidRDefault="00E154B3" w:rsidP="00E154B3">
      <w:pPr>
        <w:pStyle w:val="Standard"/>
        <w:spacing w:after="0" w:line="240" w:lineRule="auto"/>
        <w:ind w:firstLine="708"/>
        <w:jc w:val="both"/>
      </w:pPr>
      <w:r>
        <w:lastRenderedPageBreak/>
        <w:t>Никогда не теряйте надежду на благополучный исход. Помните, чем больше времени пройдет, тем больше у вас шансов на спасение.</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ИСПОЛЬЗОВАНИЕ АВИАТРАНСПОРТА</w:t>
      </w:r>
    </w:p>
    <w:p w:rsidR="00E154B3" w:rsidRDefault="00E154B3" w:rsidP="00E154B3">
      <w:pPr>
        <w:pStyle w:val="Standard"/>
        <w:spacing w:after="0" w:line="240" w:lineRule="auto"/>
        <w:ind w:firstLine="708"/>
        <w:jc w:val="both"/>
      </w:pPr>
      <w: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E154B3" w:rsidRDefault="00E154B3" w:rsidP="00E154B3">
      <w:pPr>
        <w:pStyle w:val="Standard"/>
        <w:spacing w:after="0" w:line="240" w:lineRule="auto"/>
        <w:ind w:firstLine="708"/>
        <w:jc w:val="both"/>
      </w:pPr>
      <w:r>
        <w:t>Немедленно сообщайте экипажу самолета или персоналу зоны безопасности о невостребованном багаже или подозрительных действиях.</w:t>
      </w:r>
    </w:p>
    <w:p w:rsidR="00E154B3" w:rsidRDefault="00E154B3" w:rsidP="00E154B3">
      <w:pPr>
        <w:pStyle w:val="Standard"/>
        <w:spacing w:after="0" w:line="240" w:lineRule="auto"/>
        <w:jc w:val="both"/>
      </w:pPr>
      <w:r>
        <w:t>В случае нападения на аэропорт:</w:t>
      </w:r>
    </w:p>
    <w:p w:rsidR="00E154B3" w:rsidRDefault="00E154B3" w:rsidP="00E154B3">
      <w:pPr>
        <w:pStyle w:val="Standard"/>
        <w:numPr>
          <w:ilvl w:val="0"/>
          <w:numId w:val="12"/>
        </w:numPr>
        <w:spacing w:after="0" w:line="240" w:lineRule="auto"/>
        <w:ind w:left="0"/>
        <w:jc w:val="both"/>
      </w:pPr>
      <w:r>
        <w:t>используйте любое доступное укрытие;</w:t>
      </w:r>
    </w:p>
    <w:p w:rsidR="00E154B3" w:rsidRDefault="00E154B3" w:rsidP="00E154B3">
      <w:pPr>
        <w:pStyle w:val="Standard"/>
        <w:numPr>
          <w:ilvl w:val="0"/>
          <w:numId w:val="3"/>
        </w:numPr>
        <w:spacing w:after="0" w:line="240" w:lineRule="auto"/>
        <w:ind w:left="0"/>
        <w:jc w:val="both"/>
      </w:pPr>
      <w:r>
        <w:t>падайте даже в грязь, не бегите;</w:t>
      </w:r>
    </w:p>
    <w:p w:rsidR="00E154B3" w:rsidRDefault="00E154B3" w:rsidP="00E154B3">
      <w:pPr>
        <w:pStyle w:val="Standard"/>
        <w:numPr>
          <w:ilvl w:val="0"/>
          <w:numId w:val="3"/>
        </w:numPr>
        <w:spacing w:after="0" w:line="240" w:lineRule="auto"/>
        <w:ind w:left="0"/>
        <w:jc w:val="both"/>
      </w:pPr>
      <w:r>
        <w:t>закройте голову и отвернитесь от стороны атаки;</w:t>
      </w:r>
    </w:p>
    <w:p w:rsidR="00E154B3" w:rsidRDefault="00E154B3" w:rsidP="00E154B3">
      <w:pPr>
        <w:pStyle w:val="Standard"/>
        <w:numPr>
          <w:ilvl w:val="0"/>
          <w:numId w:val="3"/>
        </w:numPr>
        <w:spacing w:after="0" w:line="240" w:lineRule="auto"/>
        <w:ind w:left="0"/>
        <w:jc w:val="both"/>
      </w:pPr>
      <w:r>
        <w:t>не помогайте силам безопасности, если полностью не уверены в эффективности подобных действий.</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ПРИ ЗАХВАТЕ САМОЛЕТА ТЕРРОРИСТАМИ</w:t>
      </w:r>
    </w:p>
    <w:p w:rsidR="00E154B3" w:rsidRDefault="00E154B3" w:rsidP="00E154B3">
      <w:pPr>
        <w:pStyle w:val="Standard"/>
        <w:spacing w:after="0" w:line="240" w:lineRule="auto"/>
        <w:ind w:firstLine="708"/>
        <w:jc w:val="both"/>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154B3" w:rsidRDefault="00E154B3" w:rsidP="00E154B3">
      <w:pPr>
        <w:pStyle w:val="Standard"/>
        <w:spacing w:after="0" w:line="240" w:lineRule="auto"/>
        <w:ind w:firstLine="708"/>
        <w:jc w:val="both"/>
      </w:pPr>
      <w:r>
        <w:t>Смиритесь с унижениями и оскорблениями, которым вас могут подвергнуть террористы.</w:t>
      </w:r>
    </w:p>
    <w:p w:rsidR="00E154B3" w:rsidRDefault="00E154B3" w:rsidP="00E154B3">
      <w:pPr>
        <w:pStyle w:val="Standard"/>
        <w:spacing w:after="0" w:line="240" w:lineRule="auto"/>
        <w:jc w:val="both"/>
      </w:pPr>
      <w: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E154B3" w:rsidRDefault="00E154B3" w:rsidP="00E154B3">
      <w:pPr>
        <w:pStyle w:val="Standard"/>
        <w:spacing w:after="0" w:line="240" w:lineRule="auto"/>
        <w:ind w:firstLine="708"/>
        <w:jc w:val="both"/>
      </w:pPr>
      <w:r>
        <w:t>Никогда не возмущайтесь действиями пилотов. Экипаж всегда прав. Приказ бортпроводника - закон для пассажира.</w:t>
      </w:r>
    </w:p>
    <w:p w:rsidR="00E154B3" w:rsidRDefault="00E154B3" w:rsidP="00E154B3">
      <w:pPr>
        <w:pStyle w:val="Standard"/>
        <w:spacing w:after="0" w:line="240" w:lineRule="auto"/>
        <w:ind w:firstLine="708"/>
        <w:jc w:val="both"/>
      </w:pPr>
      <w: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E154B3" w:rsidRDefault="00E154B3" w:rsidP="00E154B3">
      <w:pPr>
        <w:pStyle w:val="Standard"/>
        <w:spacing w:after="0" w:line="240" w:lineRule="auto"/>
        <w:ind w:firstLine="708"/>
        <w:jc w:val="both"/>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154B3" w:rsidRDefault="00E154B3" w:rsidP="00E154B3">
      <w:pPr>
        <w:pStyle w:val="Standard"/>
        <w:spacing w:after="0" w:line="240" w:lineRule="auto"/>
        <w:ind w:firstLine="708"/>
        <w:jc w:val="both"/>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154B3" w:rsidRDefault="00E154B3" w:rsidP="00E154B3">
      <w:pPr>
        <w:pStyle w:val="Standard"/>
        <w:spacing w:after="0" w:line="240" w:lineRule="auto"/>
        <w:ind w:firstLine="708"/>
        <w:jc w:val="both"/>
      </w:pPr>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154B3" w:rsidRDefault="00E154B3" w:rsidP="00E154B3">
      <w:pPr>
        <w:pStyle w:val="Standard"/>
        <w:spacing w:after="0" w:line="240" w:lineRule="auto"/>
        <w:ind w:firstLine="708"/>
        <w:jc w:val="both"/>
      </w:pPr>
      <w:r>
        <w:t>Замечание: силы безопасности могут принять за террориста любого, кто движется.</w:t>
      </w:r>
    </w:p>
    <w:p w:rsidR="00E154B3" w:rsidRDefault="00E154B3" w:rsidP="00E154B3">
      <w:pPr>
        <w:pStyle w:val="Standard"/>
        <w:spacing w:after="0" w:line="240" w:lineRule="auto"/>
        <w:jc w:val="both"/>
      </w:pPr>
      <w:r>
        <w:t xml:space="preserve">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ДЕЙСТВИЯ ПРИ УГРОЗЕ СОВЕРШЕНИЯ ТЕРРОРИСТИЧЕСКОГО АКТА</w:t>
      </w:r>
    </w:p>
    <w:p w:rsidR="00E154B3" w:rsidRDefault="00E154B3" w:rsidP="00E154B3">
      <w:pPr>
        <w:pStyle w:val="Standard"/>
        <w:spacing w:after="0" w:line="240" w:lineRule="auto"/>
        <w:ind w:firstLine="708"/>
        <w:jc w:val="both"/>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154B3" w:rsidRDefault="00E154B3" w:rsidP="00E154B3">
      <w:pPr>
        <w:pStyle w:val="Standard"/>
        <w:spacing w:after="0" w:line="240" w:lineRule="auto"/>
        <w:ind w:firstLine="708"/>
        <w:jc w:val="both"/>
      </w:pPr>
      <w:r>
        <w:lastRenderedPageBreak/>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E154B3" w:rsidRDefault="00E154B3" w:rsidP="00E154B3">
      <w:pPr>
        <w:pStyle w:val="Standard"/>
        <w:spacing w:after="0" w:line="240" w:lineRule="auto"/>
        <w:ind w:firstLine="708"/>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154B3" w:rsidRDefault="00E154B3" w:rsidP="00E154B3">
      <w:pPr>
        <w:pStyle w:val="Standard"/>
        <w:spacing w:after="0" w:line="240" w:lineRule="auto"/>
        <w:ind w:firstLine="708"/>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54B3" w:rsidRDefault="00E154B3" w:rsidP="00E154B3">
      <w:pPr>
        <w:pStyle w:val="Standard"/>
        <w:spacing w:after="0" w:line="240" w:lineRule="auto"/>
        <w:jc w:val="both"/>
      </w:pPr>
      <w:r>
        <w:t>Случайно узнав о готовящемся теракте, немедленно сообщите об этом в правоохранительные органы.</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КАК ВЕСТИ СЕБЯ ПРИ ПАНИКЕ В ТОЛПЕ ВО ВРЕМЯ ТЕРРОРИСТИЧЕСКОГО АКТА</w:t>
      </w:r>
    </w:p>
    <w:p w:rsidR="00E154B3" w:rsidRDefault="00E154B3" w:rsidP="00E154B3">
      <w:pPr>
        <w:pStyle w:val="Standard"/>
        <w:spacing w:after="0" w:line="240" w:lineRule="auto"/>
        <w:ind w:firstLine="708"/>
        <w:jc w:val="both"/>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E154B3" w:rsidRDefault="00E154B3" w:rsidP="00E154B3">
      <w:pPr>
        <w:pStyle w:val="Standard"/>
        <w:spacing w:after="0" w:line="240" w:lineRule="auto"/>
        <w:ind w:firstLine="708"/>
        <w:jc w:val="both"/>
      </w:pPr>
      <w: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b/>
          <w:bCs/>
        </w:rPr>
        <w:t>террористических акций.</w:t>
      </w:r>
      <w:r>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E154B3" w:rsidRDefault="00E154B3" w:rsidP="00E154B3">
      <w:pPr>
        <w:pStyle w:val="Standard"/>
        <w:spacing w:after="0" w:line="240" w:lineRule="auto"/>
        <w:ind w:firstLine="708"/>
        <w:jc w:val="both"/>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E154B3" w:rsidRDefault="00E154B3" w:rsidP="00E154B3">
      <w:pPr>
        <w:pStyle w:val="Standard"/>
        <w:spacing w:after="0" w:line="240" w:lineRule="auto"/>
        <w:ind w:firstLine="708"/>
        <w:jc w:val="both"/>
      </w:pPr>
      <w: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E154B3" w:rsidRDefault="00E154B3" w:rsidP="00E154B3">
      <w:pPr>
        <w:pStyle w:val="Standard"/>
        <w:spacing w:after="0" w:line="240" w:lineRule="auto"/>
        <w:ind w:firstLine="708"/>
        <w:jc w:val="both"/>
      </w:pPr>
      <w:r>
        <w:t xml:space="preserve">В жизни уличной (особенно </w:t>
      </w:r>
      <w:proofErr w:type="spellStart"/>
      <w:r>
        <w:t>политико</w:t>
      </w:r>
      <w:proofErr w:type="spellEnd"/>
      <w: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E154B3" w:rsidRDefault="00E154B3" w:rsidP="00E154B3">
      <w:pPr>
        <w:pStyle w:val="Standard"/>
        <w:spacing w:after="0" w:line="240" w:lineRule="auto"/>
        <w:ind w:firstLine="708"/>
        <w:jc w:val="both"/>
      </w:pPr>
      <w: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E154B3" w:rsidRDefault="00E154B3" w:rsidP="00E154B3">
      <w:pPr>
        <w:pStyle w:val="Standard"/>
        <w:spacing w:after="0" w:line="240" w:lineRule="auto"/>
        <w:ind w:firstLine="708"/>
        <w:jc w:val="both"/>
      </w:pPr>
      <w:r>
        <w:lastRenderedPageBreak/>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E154B3" w:rsidRDefault="00E154B3" w:rsidP="00E154B3">
      <w:pPr>
        <w:pStyle w:val="Standard"/>
        <w:spacing w:after="0" w:line="240" w:lineRule="auto"/>
        <w:ind w:firstLine="708"/>
        <w:jc w:val="both"/>
      </w:pPr>
      <w:r>
        <w:t xml:space="preserve">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t>экспресс–релаксации</w:t>
      </w:r>
      <w:proofErr w:type="gramEnd"/>
      <w:r>
        <w:t>.</w:t>
      </w:r>
    </w:p>
    <w:p w:rsidR="00E154B3" w:rsidRDefault="00E154B3" w:rsidP="00E154B3">
      <w:pPr>
        <w:pStyle w:val="Standard"/>
        <w:spacing w:after="0" w:line="240" w:lineRule="auto"/>
        <w:ind w:firstLine="708"/>
        <w:jc w:val="both"/>
      </w:pPr>
      <w: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E154B3" w:rsidRDefault="00E154B3" w:rsidP="00E154B3">
      <w:pPr>
        <w:pStyle w:val="Standard"/>
        <w:spacing w:after="0" w:line="240" w:lineRule="auto"/>
        <w:ind w:firstLine="708"/>
        <w:jc w:val="both"/>
      </w:pP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ЕСЛИ В СУМКЕ БОМБА, А В ПИСЬМЕ ПЛАСТИКОВАЯ МИНА</w:t>
      </w:r>
    </w:p>
    <w:p w:rsidR="00E154B3" w:rsidRDefault="00E154B3" w:rsidP="00E154B3">
      <w:pPr>
        <w:pStyle w:val="Standard"/>
        <w:spacing w:after="0" w:line="240" w:lineRule="auto"/>
        <w:ind w:firstLine="708"/>
        <w:jc w:val="both"/>
      </w:pPr>
      <w: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E154B3" w:rsidRDefault="00E154B3" w:rsidP="00E154B3">
      <w:pPr>
        <w:pStyle w:val="Standard"/>
        <w:spacing w:after="0" w:line="240" w:lineRule="auto"/>
        <w:ind w:firstLine="708"/>
        <w:jc w:val="both"/>
      </w:pPr>
      <w: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E154B3" w:rsidRDefault="00E154B3" w:rsidP="00E154B3">
      <w:pPr>
        <w:pStyle w:val="Standard"/>
        <w:spacing w:after="0" w:line="240" w:lineRule="auto"/>
        <w:ind w:firstLine="708"/>
        <w:jc w:val="both"/>
      </w:pPr>
      <w: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E154B3" w:rsidRDefault="00E154B3" w:rsidP="00E154B3">
      <w:pPr>
        <w:pStyle w:val="Standard"/>
        <w:spacing w:after="0" w:line="240" w:lineRule="auto"/>
        <w:ind w:firstLine="708"/>
        <w:jc w:val="both"/>
      </w:pPr>
      <w:r>
        <w:rPr>
          <w:b/>
          <w:bCs/>
        </w:rPr>
        <w:t>Во всех перечисленных случаях:</w:t>
      </w:r>
    </w:p>
    <w:p w:rsidR="00E154B3" w:rsidRDefault="00E154B3" w:rsidP="00E154B3">
      <w:pPr>
        <w:pStyle w:val="Standard"/>
        <w:spacing w:after="0" w:line="240" w:lineRule="auto"/>
        <w:ind w:firstLine="708"/>
      </w:pPr>
      <w:r>
        <w:rPr>
          <w:rFonts w:eastAsia="Calibri"/>
        </w:rPr>
        <w:t xml:space="preserve">• </w:t>
      </w:r>
      <w:r>
        <w:t>не трогайте, не вскрывайте и не передвигайте находку;</w:t>
      </w:r>
      <w:r>
        <w:br/>
        <w:t>• зафиксируйте время обнаружения находки;</w:t>
      </w:r>
      <w:r>
        <w:br/>
        <w:t>• постарайтесь сделать так, чтобы люди отошли как можно дальше от опасной находки;</w:t>
      </w:r>
      <w:r>
        <w:br/>
        <w:t>• обязательно дождитесь прибытия оперативно-следственной группы;</w:t>
      </w:r>
      <w:r>
        <w:br/>
        <w:t>• не забывайте, что вы являетесь самым важным очевидцем.</w:t>
      </w:r>
      <w:r>
        <w:br/>
      </w:r>
      <w:r>
        <w:rPr>
          <w:b/>
          <w:bCs/>
        </w:rPr>
        <w:t>Помните:</w:t>
      </w:r>
      <w: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br/>
      </w:r>
      <w:r>
        <w:rPr>
          <w:b/>
          <w:bCs/>
        </w:rPr>
        <w:t>Родители!</w:t>
      </w:r>
      <w: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r>
        <w:br/>
      </w:r>
      <w:r>
        <w:rPr>
          <w:b/>
          <w:bCs/>
        </w:rPr>
        <w:t>Еще раз напоминаем:</w:t>
      </w:r>
      <w: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br/>
      </w:r>
      <w:r>
        <w:lastRenderedPageBreak/>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br/>
      </w:r>
      <w:r>
        <w:rPr>
          <w:b/>
          <w:bCs/>
        </w:rPr>
        <w:t>Иногда террористы используют почтовый канал.</w:t>
      </w:r>
      <w:r>
        <w:t xml:space="preserve">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Pr>
          <w:b/>
          <w:bCs/>
        </w:rPr>
        <w:t>«Вскрыть только лично», «Лично в руки», «</w:t>
      </w:r>
      <w:proofErr w:type="spellStart"/>
      <w:r>
        <w:rPr>
          <w:b/>
          <w:bCs/>
        </w:rPr>
        <w:t>Грифованно</w:t>
      </w:r>
      <w:proofErr w:type="spellEnd"/>
      <w:r>
        <w:rPr>
          <w:b/>
          <w:bCs/>
        </w:rPr>
        <w:t>»</w:t>
      </w:r>
      <w:r>
        <w:t xml:space="preserve">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br/>
        <w:t>Приведем некоторые рекомендации при обнаружении подозрительных предметов, которые могут оказаться взрывными устройствами.</w:t>
      </w:r>
      <w:r>
        <w:br/>
      </w:r>
      <w:proofErr w:type="gramStart"/>
      <w:r>
        <w:rPr>
          <w:b/>
          <w:bCs/>
        </w:rPr>
        <w:t>В качестве мер предупредительного характера рекомендуем:</w:t>
      </w:r>
      <w:r>
        <w:br/>
        <w:t>• ужесточение пропускного режима при входе и въезде на территорию объекта, установку систем сигнализации, аудио– и видеозаписи;</w:t>
      </w:r>
      <w: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br/>
        <w:t>• периодическую комиссионную проверку складских помещений;</w:t>
      </w:r>
      <w:r>
        <w:br/>
        <w:t>• более тщательный подбор и проверку кадров;</w:t>
      </w:r>
      <w:proofErr w:type="gramEnd"/>
      <w: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br/>
        <w:t>До прибытия оперативно-следственной группы дайте указание сотрудникам находиться на безопасном расстоянии от обнаруженного предмета.</w:t>
      </w:r>
      <w:r>
        <w:br/>
        <w:t>В случае необходимости приступите к эвакуации людей согласно имеющемуся плану.</w:t>
      </w:r>
      <w:r>
        <w:br/>
      </w:r>
      <w:r>
        <w:rPr>
          <w:b/>
          <w:bCs/>
        </w:rPr>
        <w:t>Важно</w:t>
      </w:r>
      <w:r>
        <w:t>: в соответствии с законодательством руководитель организации несёт персональную ответственность за жизнь и здоровье своих сотрудников.</w:t>
      </w:r>
      <w: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br/>
        <w:t>• Обеспечьте присутствие лиц, обнаруживших находку, до прибытия оперативно-следственной группы и фиксацию их установочных данных.</w:t>
      </w:r>
      <w:r>
        <w:br/>
        <w:t>• Во всех случаях дайте указание не приближаться, не трогать, не вскрывать и не перемещать находку. Зафиксируйте время ее обнаружения.</w:t>
      </w:r>
      <w:r>
        <w:br/>
      </w:r>
      <w:r>
        <w:rPr>
          <w:b/>
          <w:bCs/>
        </w:rPr>
        <w:t>Безусловно</w:t>
      </w:r>
      <w: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br/>
      </w:r>
      <w:r>
        <w:rPr>
          <w:b/>
          <w:bCs/>
        </w:rPr>
        <w:t>Еще раз напоминаем</w:t>
      </w:r>
      <w: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E154B3" w:rsidRDefault="00E154B3" w:rsidP="00E154B3">
      <w:pPr>
        <w:pStyle w:val="Standard"/>
        <w:spacing w:after="0" w:line="240" w:lineRule="auto"/>
        <w:jc w:val="both"/>
      </w:pPr>
    </w:p>
    <w:p w:rsidR="00E154B3" w:rsidRDefault="00E154B3" w:rsidP="00E154B3">
      <w:pPr>
        <w:pStyle w:val="Standard"/>
        <w:spacing w:after="0" w:line="240" w:lineRule="auto"/>
        <w:jc w:val="both"/>
        <w:rPr>
          <w:b/>
          <w:bCs/>
        </w:rPr>
      </w:pPr>
      <w:r>
        <w:rPr>
          <w:b/>
          <w:bCs/>
        </w:rPr>
        <w:t>Порядок действий должностных лиц и персонала организаций при получении сообщений, содержащих угрозы террористического характера</w:t>
      </w:r>
    </w:p>
    <w:p w:rsidR="00E154B3" w:rsidRDefault="00E154B3" w:rsidP="00E154B3">
      <w:pPr>
        <w:pStyle w:val="Standard"/>
        <w:spacing w:after="0" w:line="240" w:lineRule="auto"/>
        <w:jc w:val="both"/>
        <w:rPr>
          <w:b/>
          <w:bCs/>
        </w:rPr>
      </w:pPr>
      <w:r>
        <w:rPr>
          <w:b/>
          <w:bCs/>
        </w:rPr>
        <w:t>Порядок приёма сообщений, содержащих угрозы</w:t>
      </w:r>
      <w:r>
        <w:rPr>
          <w:b/>
          <w:bCs/>
        </w:rPr>
        <w:br/>
        <w:t>террористического характера, по телефону.</w:t>
      </w:r>
    </w:p>
    <w:p w:rsidR="00E154B3" w:rsidRDefault="00E154B3" w:rsidP="00E154B3">
      <w:pPr>
        <w:pStyle w:val="Standard"/>
        <w:spacing w:after="0" w:line="240" w:lineRule="auto"/>
        <w:ind w:firstLine="708"/>
      </w:pPr>
      <w:r>
        <w:lastRenderedPageBreak/>
        <w:t>Правоохранительным органам значительно помогут для предотвращения преступлений и розыска преступников следующие ваши действия:</w:t>
      </w:r>
      <w:r>
        <w:br/>
        <w:t>1. Постарайтесь дословно запомнить разговор и зафиксировать его на бумаге.</w:t>
      </w:r>
      <w:r>
        <w:br/>
        <w:t xml:space="preserve">2. </w:t>
      </w:r>
      <w:proofErr w:type="gramStart"/>
      <w:r>
        <w:t>По ходу разговора отметьте пол, возраст звонившего и особенности его речи:</w:t>
      </w:r>
      <w:r>
        <w:br/>
        <w:t>голос (громкий, тихий, низкий, высокий);</w:t>
      </w:r>
      <w:r>
        <w:br/>
        <w:t>темп речи (быстрый, медленный);</w:t>
      </w:r>
      <w:r>
        <w:br/>
        <w:t>произношение (отчётливое, искажённое, с заиканием, шепелявое, акцент, диалект);</w:t>
      </w:r>
      <w:r>
        <w:br/>
        <w:t>манера речи (с издёвкой, развязная, нецензурные выражения).</w:t>
      </w:r>
      <w:r>
        <w:br/>
        <w:t>3.</w:t>
      </w:r>
      <w:proofErr w:type="gramEnd"/>
      <w:r>
        <w:t xml:space="preserve"> Обязательно отметьте звуковой фон (шум машины, железнодорожного транспорта, звук аппаратуры, голоса, шум леса и т.д.).</w:t>
      </w:r>
      <w:r>
        <w:br/>
        <w:t>4. Характер звонка (городской, междугородный).</w:t>
      </w:r>
      <w:r>
        <w:br/>
        <w:t>5. Зафиксируйте время начала и конца разговора.</w:t>
      </w:r>
      <w:r>
        <w:br/>
        <w:t>6. В ходе разговора постарайтесь получить ответы на следующие вопросы:</w:t>
      </w:r>
      <w:r>
        <w:br/>
        <w:t>куда, кому, по какому телефону звонит этот человек;</w:t>
      </w:r>
      <w:r>
        <w:br/>
        <w:t>какие конкретные требования он выдвигает;</w:t>
      </w:r>
      <w:r>
        <w:br/>
        <w:t>выдвигает требования он лично, выступает в роли посредника или представляет какую-то группу лиц;</w:t>
      </w:r>
      <w:r>
        <w:br/>
        <w:t>на каких условиях они согласны отказаться от задуманного;</w:t>
      </w:r>
      <w:r>
        <w:br/>
        <w:t>как и когда с ними можно связаться;</w:t>
      </w:r>
      <w:r>
        <w:br/>
        <w:t>кому вы можете или должны сообщить об этом звонке.</w:t>
      </w:r>
      <w:r>
        <w:br/>
        <w:t>7. Если возможно, ещё в процессе разговора сообщите о нём руководству объекта, если нет – немедленно по его окончании.</w:t>
      </w:r>
      <w: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br/>
        <w:t>9. Не распространяйтесь о факте разговора и его содержании. Максимально ограничьте число людей, владеющих информацией.</w:t>
      </w:r>
      <w: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br/>
        <w:t>12. Не вешайте телефонную трубку по окончании разговора.</w:t>
      </w:r>
      <w:r>
        <w:br/>
        <w:t>13. В течение всего разговора сохраняйте терпение. Говорите спокойно и вежливо, не прерывайте абонента.</w:t>
      </w:r>
    </w:p>
    <w:p w:rsidR="00E154B3" w:rsidRDefault="00E154B3" w:rsidP="00E154B3">
      <w:pPr>
        <w:pStyle w:val="Standard"/>
        <w:spacing w:after="0" w:line="240" w:lineRule="auto"/>
        <w:rPr>
          <w:b/>
          <w:bCs/>
        </w:rPr>
      </w:pPr>
      <w:r>
        <w:rPr>
          <w:b/>
          <w:bCs/>
        </w:rPr>
        <w:t>Правила обращения с анонимными материалами,</w:t>
      </w:r>
      <w:r>
        <w:rPr>
          <w:b/>
          <w:bCs/>
        </w:rPr>
        <w:br/>
        <w:t>содержащими угрозы террористического характера</w:t>
      </w:r>
    </w:p>
    <w:p w:rsidR="00E154B3" w:rsidRDefault="00E154B3" w:rsidP="00E154B3">
      <w:pPr>
        <w:pStyle w:val="Standard"/>
        <w:spacing w:after="0" w:line="240" w:lineRule="auto"/>
      </w:pPr>
      <w: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br/>
        <w:t>2. Постарайтесь не оставлять на нём отпечатков своих пальцев.</w:t>
      </w:r>
      <w:r>
        <w:br/>
        <w:t>3. Если документ поступил в конверте – его вскрытие производите только с левой или правой стороны, аккуратно срезая кромку ножницами.</w:t>
      </w:r>
      <w:r>
        <w:br/>
        <w:t>4. Сохраняйте всё: документ с текстом, любые вложения, конверт и упаковку, ничего не выбрасывайте.</w:t>
      </w:r>
      <w:r>
        <w:br/>
        <w:t>5. Не расширяйте круг лиц, знакомившихся с содержанием документа.</w:t>
      </w:r>
      <w: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br/>
      </w:r>
      <w:r>
        <w:lastRenderedPageBreak/>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154B3" w:rsidRDefault="00E154B3" w:rsidP="00E154B3">
      <w:pPr>
        <w:pStyle w:val="Standard"/>
        <w:spacing w:after="0" w:line="240" w:lineRule="auto"/>
        <w:rPr>
          <w:b/>
          <w:bCs/>
        </w:rPr>
      </w:pPr>
      <w:r>
        <w:rPr>
          <w:b/>
          <w:bCs/>
        </w:rPr>
        <w:t>Рекомендации при работе с почтой, подозрительной</w:t>
      </w:r>
      <w:r>
        <w:rPr>
          <w:b/>
          <w:bCs/>
        </w:rPr>
        <w:br/>
        <w:t>на заражение биологической субстанцией</w:t>
      </w:r>
      <w:r>
        <w:rPr>
          <w:b/>
          <w:bCs/>
        </w:rPr>
        <w:br/>
        <w:t>или химическим веществом</w:t>
      </w:r>
    </w:p>
    <w:p w:rsidR="00E154B3" w:rsidRDefault="00E154B3" w:rsidP="00E154B3">
      <w:pPr>
        <w:pStyle w:val="Standard"/>
        <w:spacing w:after="0" w:line="240" w:lineRule="auto"/>
      </w:pPr>
      <w:r>
        <w:t>Что такое «подозрительное письмо (бандероль)»?</w:t>
      </w:r>
      <w:r>
        <w:br/>
      </w:r>
      <w:proofErr w:type="gramStart"/>
      <w:r>
        <w:rPr>
          <w:b/>
          <w:bCs/>
          <w:i/>
          <w:iCs/>
        </w:rPr>
        <w:t>Некоторые характерные черты писем (бандеролей), которые должны удвоить подозрительность, включают:</w:t>
      </w:r>
      <w:r>
        <w:br/>
        <w:t>вы не ожидали этих писем от кого-то, кого вы знаете;</w:t>
      </w:r>
      <w:r>
        <w:br/>
        <w:t>адресованы кому-либо, кто уже не работает в вашей организации, или имеют ещё какие-то неточности в адресе;</w:t>
      </w:r>
      <w:r>
        <w:br/>
        <w:t>не имеют обратного адреса или имеют неправильный обратный адрес;</w:t>
      </w:r>
      <w:r>
        <w:br/>
        <w:t>необычны по весу, размеру, кривые по бокам или необычны по форме;</w:t>
      </w:r>
      <w:proofErr w:type="gramEnd"/>
      <w:r>
        <w:br/>
        <w:t>помечены ограничениями типа «Лично» и «Конфиденциально»;</w:t>
      </w:r>
    </w:p>
    <w:p w:rsidR="00E154B3" w:rsidRDefault="00E154B3" w:rsidP="00E154B3">
      <w:pPr>
        <w:pStyle w:val="Standard"/>
        <w:spacing w:after="0" w:line="240" w:lineRule="auto"/>
      </w:pPr>
      <w:r>
        <w:t>в конвертах прощупывается (или торчат) проводки, конверты имеют странный запах или цвет;</w:t>
      </w:r>
      <w:r>
        <w:br/>
        <w:t>почтовая марка на конверте не соответствует городу и государству в обратном адресе.</w:t>
      </w:r>
      <w:r>
        <w:br/>
      </w:r>
      <w:r>
        <w:rPr>
          <w:b/>
          <w:bCs/>
          <w:i/>
          <w:iCs/>
        </w:rPr>
        <w:t>Что делать, если вы получили подозрительное письмо по почте:</w:t>
      </w:r>
      <w:r>
        <w:br/>
        <w:t>не вскрывайте конверт;</w:t>
      </w:r>
      <w:r>
        <w:br/>
        <w:t>положите его в пластиковый пакет;</w:t>
      </w:r>
      <w:r>
        <w:br/>
        <w:t>положите туда же лежащие в непосредственной близости с письмом предметы.</w:t>
      </w:r>
      <w:r>
        <w:br/>
      </w:r>
      <w:proofErr w:type="gramStart"/>
      <w:r>
        <w:rPr>
          <w:b/>
          <w:bCs/>
          <w:i/>
          <w:iCs/>
        </w:rPr>
        <w:t>При получении почты, подозрительной в отношении сибирской язвы:</w:t>
      </w:r>
      <w:r>
        <w:br/>
        <w:t>не брать в руки подозрительное письмо или бандероль;</w:t>
      </w:r>
      <w:r>
        <w:br/>
        <w:t>сообщить об этом факте руководителю учреждения, который немедленно свяжется с соответствующими службами;</w:t>
      </w:r>
      <w:r>
        <w:br/>
        <w:t>убедиться, что повреждённая или подозрительная почта отделена от других писем и бандеролей и ближайшая к ней поверхность ограничена;</w:t>
      </w:r>
      <w:r>
        <w:br/>
        <w:t>убедиться, что все, кто трогал письмо (бандероль), вымыли руки водой с мылом;</w:t>
      </w:r>
      <w:proofErr w:type="gramEnd"/>
      <w:r>
        <w:br/>
        <w:t>как можно быстрее вымыться под душем с мылом.</w:t>
      </w:r>
    </w:p>
    <w:p w:rsidR="00E154B3" w:rsidRDefault="00E154B3" w:rsidP="00E154B3">
      <w:pPr>
        <w:pStyle w:val="Standard"/>
        <w:spacing w:after="0" w:line="240" w:lineRule="auto"/>
      </w:pPr>
      <w:r>
        <w:t> </w:t>
      </w:r>
    </w:p>
    <w:p w:rsidR="00E154B3" w:rsidRDefault="00E154B3" w:rsidP="00E154B3">
      <w:pPr>
        <w:pStyle w:val="Standard"/>
        <w:spacing w:after="0" w:line="240" w:lineRule="auto"/>
        <w:rPr>
          <w:b/>
          <w:bCs/>
        </w:rPr>
      </w:pPr>
      <w:r>
        <w:rPr>
          <w:b/>
          <w:bCs/>
        </w:rPr>
        <w:t>Действия при обнаружении взрывного устройства</w:t>
      </w:r>
      <w:r>
        <w:rPr>
          <w:b/>
          <w:bCs/>
        </w:rPr>
        <w:br/>
        <w:t>в почтовом отправлении</w:t>
      </w:r>
    </w:p>
    <w:p w:rsidR="00E154B3" w:rsidRDefault="00E154B3" w:rsidP="00E154B3">
      <w:pPr>
        <w:pStyle w:val="Standard"/>
        <w:spacing w:after="0" w:line="240" w:lineRule="auto"/>
      </w:pPr>
      <w:r>
        <w:rPr>
          <w:b/>
          <w:bCs/>
          <w:i/>
          <w:iCs/>
        </w:rPr>
        <w:t>Основные признаки:</w:t>
      </w:r>
      <w:r>
        <w:br/>
        <w:t>толщина письма от 3-х мм и выше, при этом в конверте (пакете, бандероли) есть отдельные утолщения;</w:t>
      </w:r>
      <w:r>
        <w:br/>
        <w:t>смещение центра тяжести письма к одной из его сторон;</w:t>
      </w:r>
      <w:r>
        <w:br/>
        <w:t>наличие в конверте перемещающихся предметов либо порошка;</w:t>
      </w:r>
      <w:r>
        <w:br/>
        <w:t>наличие во вложении металлических либо пластмассовых предметов;</w:t>
      </w:r>
      <w:r>
        <w:br/>
        <w:t>наличие на конверте масляных пятен, проколов, металлических кнопок, полосок и т.д.;</w:t>
      </w:r>
      <w:r>
        <w:br/>
        <w:t>наличие необычного запаха (миндаля, жжёной пластмассы и др.);</w:t>
      </w:r>
      <w:r>
        <w:br/>
        <w:t>«тиканье» в бандеролях и посылках.</w:t>
      </w:r>
      <w:r>
        <w:br/>
        <w:t>Всё это позволяет предполагать наличие в отправлении взрывной начинки.</w:t>
      </w:r>
      <w:r>
        <w:br/>
      </w:r>
      <w:proofErr w:type="gramStart"/>
      <w:r>
        <w:rPr>
          <w:b/>
          <w:bCs/>
          <w:i/>
          <w:iCs/>
        </w:rPr>
        <w:t>К числу вспомогательных признаков следует отнести:</w:t>
      </w:r>
      <w:r>
        <w:br/>
        <w:t>особо тщательную заделку письма, бандероли, посылки, в том числе скотчем;</w:t>
      </w:r>
      <w:r>
        <w:br/>
        <w:t>наличие подписей «лично в руки», «вскрыть только лично», «вручить лично», «секретно», «только вам» и т.п.;</w:t>
      </w:r>
      <w:r>
        <w:br/>
        <w:t>отсутствие обратного адреса, фамилии, неразборчивое их написание, вымышленный адрес;</w:t>
      </w:r>
      <w:r>
        <w:br/>
        <w:t>нестандартная упаковка.</w:t>
      </w:r>
      <w:proofErr w:type="gramEnd"/>
    </w:p>
    <w:p w:rsidR="00E154B3" w:rsidRDefault="00E154B3" w:rsidP="00E154B3">
      <w:pPr>
        <w:pStyle w:val="Standard"/>
        <w:spacing w:after="0" w:line="240" w:lineRule="auto"/>
        <w:rPr>
          <w:b/>
          <w:bCs/>
        </w:rPr>
      </w:pPr>
      <w:r>
        <w:rPr>
          <w:b/>
          <w:bCs/>
        </w:rPr>
        <w:t>Порядок действий</w:t>
      </w:r>
    </w:p>
    <w:p w:rsidR="00E154B3" w:rsidRDefault="00E154B3" w:rsidP="00E154B3">
      <w:pPr>
        <w:pStyle w:val="Standard"/>
        <w:spacing w:after="0" w:line="240" w:lineRule="auto"/>
      </w:pPr>
      <w: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br/>
        <w:t>3. По прибытии специалистов по обнаружению ВУ действовать в соответствии с их указаниями.</w:t>
      </w:r>
    </w:p>
    <w:p w:rsidR="00E154B3" w:rsidRDefault="00E154B3" w:rsidP="00E154B3">
      <w:pPr>
        <w:pStyle w:val="Standard"/>
        <w:spacing w:after="0" w:line="240" w:lineRule="auto"/>
        <w:rPr>
          <w:b/>
          <w:bCs/>
        </w:rPr>
      </w:pPr>
      <w:r>
        <w:rPr>
          <w:b/>
          <w:bCs/>
        </w:rPr>
        <w:t>Правила поведения при обнаружении ВУ</w:t>
      </w:r>
    </w:p>
    <w:p w:rsidR="00E154B3" w:rsidRDefault="00E154B3" w:rsidP="00E154B3">
      <w:pPr>
        <w:pStyle w:val="Standard"/>
        <w:spacing w:after="0" w:line="240" w:lineRule="auto"/>
      </w:pPr>
      <w:r>
        <w:lastRenderedPageBreak/>
        <w:t>Не предпринимать действий, нарушающих состояние подозрительного предмета и других предметов, находящихся с ним в контакте.</w:t>
      </w:r>
      <w:r>
        <w:br/>
        <w:t>Не допускать заливание водой, засыпку грунтом, покрытие плотными тканями подозрительного предмета.</w:t>
      </w:r>
      <w:r>
        <w:br/>
        <w:t>Не пользоваться электро-, радиоаппаратурой, переговорными устройствами, рацией вблизи подозрительного предмета.</w:t>
      </w:r>
      <w:r>
        <w:br/>
        <w:t>Не оказывать теплового, звукового, светового, механического воздействия на взрывоопасный предмет.</w:t>
      </w:r>
      <w:r>
        <w:br/>
        <w:t>Не прикасаться к взрывоопасному предмету, находясь в одежде из синтетических волокон.</w:t>
      </w:r>
    </w:p>
    <w:p w:rsidR="00E154B3" w:rsidRDefault="00E154B3" w:rsidP="00E154B3">
      <w:pPr>
        <w:pStyle w:val="Standard"/>
        <w:spacing w:after="0" w:line="240" w:lineRule="auto"/>
      </w:pPr>
      <w:r>
        <w:t> </w:t>
      </w:r>
    </w:p>
    <w:p w:rsidR="00E154B3" w:rsidRDefault="00E154B3" w:rsidP="00E154B3">
      <w:pPr>
        <w:pStyle w:val="Standard"/>
        <w:spacing w:after="0" w:line="240" w:lineRule="auto"/>
        <w:rPr>
          <w:b/>
          <w:bCs/>
        </w:rPr>
      </w:pPr>
      <w:r>
        <w:rPr>
          <w:b/>
          <w:bCs/>
        </w:rPr>
        <w:t>Рекомендуемые зоны эвакуации (и оцепления)</w:t>
      </w:r>
      <w:r>
        <w:rPr>
          <w:b/>
          <w:bCs/>
        </w:rPr>
        <w:br/>
        <w:t>при обнаружении взрывного устройства или предмета, подозрительного на взрывное устройство</w:t>
      </w:r>
    </w:p>
    <w:p w:rsidR="00E154B3" w:rsidRDefault="00E154B3" w:rsidP="00E154B3">
      <w:pPr>
        <w:pStyle w:val="Standard"/>
        <w:spacing w:after="0" w:line="240" w:lineRule="auto"/>
      </w:pPr>
      <w:r>
        <w:rPr>
          <w:rFonts w:eastAsia="Calibri"/>
        </w:rPr>
        <w:t xml:space="preserve">№ </w:t>
      </w:r>
      <w:proofErr w:type="gramStart"/>
      <w:r>
        <w:t>п</w:t>
      </w:r>
      <w:proofErr w:type="gramEnd"/>
      <w:r>
        <w:t>/п Взрывное устройство или предмет, радиус зоны оцепления</w:t>
      </w:r>
      <w:r>
        <w:br/>
        <w:t>1. Граната РГД-5 50 м</w:t>
      </w:r>
      <w:r>
        <w:br/>
        <w:t>2. Граната Ф-1 200 м</w:t>
      </w:r>
      <w:r>
        <w:br/>
        <w:t>3. Тротиловая шашка – 200 г 45 м</w:t>
      </w:r>
      <w:r>
        <w:br/>
        <w:t>4. Тротиловая шашка – 400 г 55 м</w:t>
      </w:r>
      <w:r>
        <w:br/>
        <w:t>5. Пивная банка – 0,33 л 60 м</w:t>
      </w:r>
      <w:r>
        <w:br/>
        <w:t>6. Мина – МОН-50 85 м</w:t>
      </w:r>
      <w:r>
        <w:br/>
        <w:t>7. Чемодан (кейс) 230 м</w:t>
      </w:r>
      <w:r>
        <w:br/>
        <w:t>8. Дорожный чемодан 250 м</w:t>
      </w:r>
      <w:r>
        <w:br/>
        <w:t>9. Автомобиль «Жигули» 460 м</w:t>
      </w:r>
      <w:r>
        <w:br/>
        <w:t>10. Автомобиль «Волга» 580 м</w:t>
      </w:r>
      <w:r>
        <w:br/>
        <w:t>11. Микроавтобус 920 м</w:t>
      </w:r>
      <w:r>
        <w:br/>
        <w:t>12. Грузовик-фургон 1240 м</w:t>
      </w:r>
    </w:p>
    <w:p w:rsidR="00E154B3" w:rsidRDefault="00E154B3" w:rsidP="00E154B3">
      <w:pPr>
        <w:pStyle w:val="Standard"/>
        <w:spacing w:after="0" w:line="240" w:lineRule="auto"/>
      </w:pPr>
    </w:p>
    <w:p w:rsidR="00E154B3" w:rsidRDefault="00E154B3" w:rsidP="00E154B3">
      <w:pPr>
        <w:pStyle w:val="Standard"/>
        <w:spacing w:after="0" w:line="240" w:lineRule="auto"/>
        <w:rPr>
          <w:b/>
          <w:bCs/>
        </w:rPr>
      </w:pPr>
      <w:r>
        <w:rPr>
          <w:b/>
          <w:bCs/>
        </w:rPr>
        <w:t>Порядок действий при обнаружении подозрительного предмета, который может оказаться взрывным устройством</w:t>
      </w:r>
    </w:p>
    <w:p w:rsidR="00E154B3" w:rsidRDefault="00E154B3" w:rsidP="00E154B3">
      <w:pPr>
        <w:pStyle w:val="Standard"/>
        <w:spacing w:after="0" w:line="240" w:lineRule="auto"/>
      </w:pPr>
      <w:r>
        <w:rPr>
          <w:b/>
          <w:bCs/>
        </w:rPr>
        <w:t>Порядок действий при обнаружении подозрительного предмета:</w:t>
      </w:r>
      <w:r>
        <w:br/>
        <w:t>— Категорически запрещается трогать, вскрывать, передвигать или предпринимать какие-либо иные действия с обнаруженным предметом.</w:t>
      </w:r>
    </w:p>
    <w:p w:rsidR="00E154B3" w:rsidRDefault="00E154B3" w:rsidP="00E154B3">
      <w:pPr>
        <w:pStyle w:val="Standard"/>
        <w:spacing w:after="0" w:line="240" w:lineRule="auto"/>
      </w:pPr>
      <w:r>
        <w:rPr>
          <w:rFonts w:eastAsia="Calibri"/>
        </w:rPr>
        <w:t xml:space="preserve">— </w:t>
      </w:r>
      <w:r>
        <w:t>Не рекомендуется использовать мобильные телефоны и другие средства радиосвязи вблизи такого предмета.</w:t>
      </w:r>
      <w:r>
        <w:br/>
        <w:t>— Необходимо немедленно сообщить об обнаружении подозрительного предмета в полицию или иные компетентные органы.</w:t>
      </w:r>
    </w:p>
    <w:p w:rsidR="00E154B3" w:rsidRDefault="00E154B3" w:rsidP="00E154B3">
      <w:pPr>
        <w:pStyle w:val="Standard"/>
        <w:spacing w:after="0" w:line="240" w:lineRule="auto"/>
      </w:pPr>
      <w:r>
        <w:rPr>
          <w:b/>
          <w:bCs/>
        </w:rPr>
        <w:t>В общественном транспорте:</w:t>
      </w:r>
      <w:r>
        <w:br/>
        <w:t>Если вы обнаружили забытую или бесхозную вещь в общественном транспорте:</w:t>
      </w:r>
      <w:r>
        <w:br/>
        <w:t>1. Опросите людей, находящихся рядом. Постарайтесь установить, чья она и кто ее мог оставить.</w:t>
      </w:r>
      <w:r>
        <w:br/>
        <w:t>2. Если её хозяин не установлен, немедленно сообщите о находке водителю.</w:t>
      </w:r>
    </w:p>
    <w:p w:rsidR="00E154B3" w:rsidRDefault="00E154B3" w:rsidP="00E154B3">
      <w:pPr>
        <w:pStyle w:val="Standard"/>
        <w:spacing w:after="0" w:line="240" w:lineRule="auto"/>
        <w:rPr>
          <w:b/>
          <w:bCs/>
        </w:rPr>
      </w:pPr>
      <w:r>
        <w:rPr>
          <w:b/>
          <w:bCs/>
        </w:rPr>
        <w:t>В подъезде жилого дома:</w:t>
      </w:r>
    </w:p>
    <w:p w:rsidR="00E154B3" w:rsidRDefault="00E154B3" w:rsidP="00E154B3">
      <w:pPr>
        <w:pStyle w:val="Standard"/>
        <w:spacing w:after="0" w:line="240" w:lineRule="auto"/>
      </w:pPr>
      <w:r>
        <w:t>Если вы обнаружили неизвестный предмет в подъезде своего дома:</w:t>
      </w:r>
      <w:r>
        <w:br/>
        <w:t>1. Спросите у соседей. Возможно, он принадлежит им.</w:t>
      </w:r>
      <w:r>
        <w:br/>
        <w:t>2. Если владелец предмета не установлен – немедленно сообщите о находке в компетентные органы.</w:t>
      </w:r>
    </w:p>
    <w:p w:rsidR="00E154B3" w:rsidRDefault="00E154B3" w:rsidP="00E154B3">
      <w:pPr>
        <w:pStyle w:val="Standard"/>
        <w:spacing w:after="0" w:line="240" w:lineRule="auto"/>
      </w:pPr>
      <w:r>
        <w:rPr>
          <w:b/>
          <w:bCs/>
        </w:rPr>
        <w:t>В учреждении:</w:t>
      </w:r>
      <w:r>
        <w:br/>
        <w:t>Если вы обнаружили неизвестный предмет в учреждении, организации:</w:t>
      </w:r>
      <w:r>
        <w:br/>
        <w:t>1. Немедленно сообщите о находке администрации или охране учреждения.</w:t>
      </w:r>
      <w:r>
        <w:br/>
        <w:t>2. Зафиксируйте время и место обнаружения неизвестного предмета.</w:t>
      </w:r>
      <w:r>
        <w:br/>
        <w:t>3. Предпримите меры к тому, чтобы люди отошли как можно дальше от подозрительного предмета и опасной зоны.</w:t>
      </w:r>
      <w: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br/>
        <w:t>5. Не паникуйте. О возможной угрозе взрыва сообщите только тем, кому необходимо знать о случившемся.</w:t>
      </w:r>
      <w:r>
        <w:br/>
        <w:t xml:space="preserve">Также необходимо помнить, что внешний вид предмета может скрывать его настоящее </w:t>
      </w:r>
      <w:r>
        <w:lastRenderedPageBreak/>
        <w:t>назначение. На наличие взрывного устройства, других опасных предметов могут указывать следующие признаки:</w:t>
      </w:r>
    </w:p>
    <w:p w:rsidR="00E154B3" w:rsidRDefault="00E154B3" w:rsidP="00E154B3">
      <w:pPr>
        <w:pStyle w:val="Standard"/>
        <w:spacing w:after="0" w:line="240" w:lineRule="auto"/>
      </w:pPr>
      <w:r>
        <w:rPr>
          <w:b/>
          <w:bCs/>
        </w:rPr>
        <w:t>Признаки взрывного устройства:</w:t>
      </w:r>
      <w:r>
        <w:br/>
        <w:t>— Присутствие проводов, небольших антенн, изоленты, шпагата, веревки, скотча в пакете, либо торчащие из пакета.</w:t>
      </w:r>
      <w:r>
        <w:br/>
        <w:t>— Шум из обнаруженных подозрительных предметов (пакетов, сумок и др.). Это может быть тиканье часов, щелчки и т.п.</w:t>
      </w:r>
      <w:r>
        <w:br/>
        <w:t>— Наличие на найденном подозрительном предмете элементов питания (батареек).</w:t>
      </w:r>
      <w:r>
        <w:br/>
        <w:t>— Растяжки из проволоки, веревок, шпагата, лески;</w:t>
      </w:r>
      <w:r>
        <w:br/>
        <w:t>— Необычное размещение предмета;</w:t>
      </w:r>
      <w:r>
        <w:br/>
        <w:t>— Наличие предмета, несвойственного для данной местности;</w:t>
      </w:r>
      <w:r>
        <w:br/>
        <w:t>— Специфический запах, несвойственный для данной местности.</w:t>
      </w:r>
    </w:p>
    <w:p w:rsidR="00E154B3" w:rsidRDefault="00E154B3" w:rsidP="00E154B3">
      <w:pPr>
        <w:pStyle w:val="Standard"/>
        <w:spacing w:after="0" w:line="240" w:lineRule="auto"/>
      </w:pPr>
      <w:r>
        <w:t> </w:t>
      </w:r>
    </w:p>
    <w:p w:rsidR="00E154B3" w:rsidRDefault="00E154B3" w:rsidP="00E154B3">
      <w:pPr>
        <w:pStyle w:val="Standard"/>
        <w:spacing w:after="0" w:line="240" w:lineRule="auto"/>
      </w:pPr>
      <w:r>
        <w:rPr>
          <w:b/>
          <w:bCs/>
        </w:rPr>
        <w:t>Терроризм: как не стать жертвой</w:t>
      </w:r>
      <w:proofErr w:type="gramStart"/>
      <w:r>
        <w:br/>
        <w:t>В</w:t>
      </w:r>
      <w:proofErr w:type="gramEnd"/>
      <w: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t>го¬сударства</w:t>
      </w:r>
      <w:proofErr w:type="spellEnd"/>
      <w:r>
        <w:t xml:space="preserve">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t>людей</w:t>
      </w:r>
      <w:proofErr w:type="gramEnd"/>
      <w:r>
        <w:t xml:space="preserve"> с применением закрепленных на теле взрывных устройств и начиненных взрывчаткой автомашин.</w:t>
      </w:r>
      <w: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E154B3" w:rsidRDefault="00E154B3" w:rsidP="00E154B3">
      <w:pPr>
        <w:pStyle w:val="Standard"/>
        <w:spacing w:after="0" w:line="240" w:lineRule="auto"/>
        <w:jc w:val="both"/>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E154B3" w:rsidRDefault="00E154B3" w:rsidP="00E154B3">
      <w:pPr>
        <w:pStyle w:val="Standard"/>
        <w:spacing w:after="0" w:line="240" w:lineRule="auto"/>
        <w:jc w:val="both"/>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E154B3" w:rsidRDefault="00E154B3" w:rsidP="00E154B3">
      <w:pPr>
        <w:pStyle w:val="Standard"/>
        <w:spacing w:after="0" w:line="240" w:lineRule="auto"/>
      </w:pPr>
      <w:r>
        <w:rPr>
          <w:b/>
          <w:bCs/>
        </w:rPr>
        <w:t>Характерными признаками террористов-смертников являются:</w:t>
      </w:r>
      <w:r>
        <w:br/>
        <w:t>• неадекватное поведение;</w:t>
      </w:r>
      <w:r>
        <w:br/>
        <w:t>• неестественная бледность;</w:t>
      </w:r>
      <w:r>
        <w:br/>
        <w:t xml:space="preserve">• некоторая заторможенность реакций и движений, </w:t>
      </w:r>
      <w:proofErr w:type="gramStart"/>
      <w:r>
        <w:t>вызванные</w:t>
      </w:r>
      <w:proofErr w:type="gramEnd"/>
      <w:r>
        <w:t xml:space="preserve"> возможной передозировкой транквилизаторов или наркотических веществ;</w:t>
      </w:r>
      <w: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E154B3" w:rsidRDefault="00E154B3" w:rsidP="00E154B3">
      <w:pPr>
        <w:pStyle w:val="Standard"/>
        <w:spacing w:after="0" w:line="240" w:lineRule="auto"/>
        <w:jc w:val="both"/>
      </w:pPr>
      <w: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w:t>
      </w:r>
      <w:proofErr w:type="spellStart"/>
      <w:r>
        <w:t>неуверен¬ное</w:t>
      </w:r>
      <w:proofErr w:type="spellEnd"/>
      <w:r>
        <w:t xml:space="preserve"> владение мобильным телефоном, отсутствие навыков пользования </w:t>
      </w:r>
      <w:proofErr w:type="spellStart"/>
      <w:r>
        <w:t>кар¬точками</w:t>
      </w:r>
      <w:proofErr w:type="spellEnd"/>
      <w:r>
        <w:t xml:space="preserve"> для проезда в метрополитене и наземном транспорте.</w:t>
      </w:r>
    </w:p>
    <w:p w:rsidR="00E154B3" w:rsidRDefault="00E154B3" w:rsidP="00E154B3">
      <w:pPr>
        <w:pStyle w:val="Standard"/>
        <w:spacing w:after="0" w:line="240" w:lineRule="auto"/>
        <w:jc w:val="both"/>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E154B3" w:rsidRDefault="00E154B3" w:rsidP="00E154B3">
      <w:pPr>
        <w:pStyle w:val="Standard"/>
        <w:spacing w:after="0" w:line="240" w:lineRule="auto"/>
        <w:jc w:val="both"/>
      </w:pPr>
      <w: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E154B3" w:rsidRDefault="00E154B3" w:rsidP="00E154B3">
      <w:pPr>
        <w:pStyle w:val="Standard"/>
        <w:spacing w:after="0" w:line="240" w:lineRule="auto"/>
        <w:jc w:val="both"/>
      </w:pPr>
      <w:r>
        <w:t> </w:t>
      </w:r>
    </w:p>
    <w:p w:rsidR="00E154B3" w:rsidRDefault="00E154B3" w:rsidP="00E154B3">
      <w:pPr>
        <w:pStyle w:val="Standard"/>
        <w:spacing w:after="0" w:line="240" w:lineRule="auto"/>
      </w:pPr>
      <w:r>
        <w:rPr>
          <w:b/>
          <w:bCs/>
        </w:rPr>
        <w:t>Захват заложника с целью получения выкупа. Что делать?</w:t>
      </w:r>
      <w: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t xml:space="preserve">Вряд ли вам представят возможность лично увидеться с захваченным, но поговорить с ним по телефону </w:t>
      </w:r>
      <w:r>
        <w:lastRenderedPageBreak/>
        <w:t>просто необходимо.</w:t>
      </w:r>
      <w:proofErr w:type="gramEnd"/>
      <w:r>
        <w:t xml:space="preserve"> При этом шантажисту следует твердо заявить, что ни о чем с ним вести переговоры не будете, пока не поговорите с заложником.</w:t>
      </w:r>
    </w:p>
    <w:p w:rsidR="00E154B3" w:rsidRDefault="00E154B3" w:rsidP="00E154B3">
      <w:pPr>
        <w:pStyle w:val="Standard"/>
        <w:spacing w:after="0" w:line="240" w:lineRule="auto"/>
      </w:pPr>
      <w:r>
        <w:t>Ведя разговор:</w:t>
      </w:r>
      <w: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br/>
        <w:t>во-вторых, ведите разговор таким образом, чтобы убедиться, что вы общаетесь с живым человеком, а не магнитофонной записью;</w:t>
      </w:r>
      <w:r>
        <w:br/>
      </w:r>
      <w:proofErr w:type="gramStart"/>
      <w:r>
        <w:t>в-третьих, постарайтесь успокоить заложника, сказав, что вы предпримите все от вас зависящее, чтобы освободить его как можно быстрее;</w:t>
      </w:r>
      <w:r>
        <w:br/>
        <w:t>в-четвертых, поинтересуйтесь, все ли у него в порядке, как с ним обращаются, не причинили ли какого-либо вреда;</w:t>
      </w:r>
      <w: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E154B3" w:rsidRDefault="00E154B3" w:rsidP="00E154B3">
      <w:pPr>
        <w:pStyle w:val="Standard"/>
        <w:spacing w:after="0" w:line="240" w:lineRule="auto"/>
        <w:jc w:val="both"/>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154B3" w:rsidRDefault="00E154B3" w:rsidP="00E154B3">
      <w:pPr>
        <w:pStyle w:val="Standard"/>
        <w:spacing w:after="0" w:line="240" w:lineRule="auto"/>
        <w:jc w:val="both"/>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E154B3" w:rsidRDefault="00E154B3" w:rsidP="00E154B3">
      <w:pPr>
        <w:pStyle w:val="Standard"/>
        <w:spacing w:after="0" w:line="240" w:lineRule="auto"/>
        <w:jc w:val="both"/>
      </w:pPr>
      <w: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154B3" w:rsidRDefault="00E154B3" w:rsidP="00E154B3">
      <w:pPr>
        <w:pStyle w:val="Standard"/>
        <w:spacing w:after="0" w:line="240" w:lineRule="auto"/>
        <w:jc w:val="both"/>
      </w:pPr>
      <w: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154B3" w:rsidRDefault="00E154B3" w:rsidP="00E154B3">
      <w:pPr>
        <w:pStyle w:val="Standard"/>
        <w:spacing w:after="0" w:line="240" w:lineRule="auto"/>
        <w:jc w:val="both"/>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E154B3" w:rsidRDefault="00E154B3" w:rsidP="00E154B3">
      <w:pPr>
        <w:pStyle w:val="Standard"/>
        <w:spacing w:after="0" w:line="240" w:lineRule="auto"/>
        <w:jc w:val="both"/>
      </w:pPr>
      <w: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154B3" w:rsidRDefault="00E154B3" w:rsidP="00E154B3">
      <w:pPr>
        <w:pStyle w:val="Standard"/>
        <w:spacing w:after="0" w:line="240" w:lineRule="auto"/>
        <w:jc w:val="both"/>
      </w:pPr>
      <w: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w:t>
      </w:r>
      <w:r>
        <w:lastRenderedPageBreak/>
        <w:t>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E154B3" w:rsidRDefault="00E154B3" w:rsidP="00E154B3">
      <w:pPr>
        <w:pStyle w:val="Standard"/>
        <w:spacing w:after="0" w:line="240" w:lineRule="auto"/>
        <w:jc w:val="both"/>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E154B3" w:rsidRDefault="00E154B3" w:rsidP="00E154B3">
      <w:pPr>
        <w:pStyle w:val="Standard"/>
        <w:spacing w:after="0" w:line="240" w:lineRule="auto"/>
        <w:jc w:val="both"/>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154B3" w:rsidRDefault="00E154B3" w:rsidP="00E154B3">
      <w:pPr>
        <w:pStyle w:val="Standard"/>
        <w:spacing w:after="0" w:line="240" w:lineRule="auto"/>
        <w:jc w:val="both"/>
      </w:pPr>
      <w: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t>угрозу</w:t>
      </w:r>
      <w:proofErr w:type="gramEnd"/>
      <w:r>
        <w:t xml:space="preserve"> как его жизнь, так и вашу собственную.</w:t>
      </w:r>
    </w:p>
    <w:p w:rsidR="00E154B3" w:rsidRDefault="00E154B3" w:rsidP="00E154B3">
      <w:pPr>
        <w:pStyle w:val="Standard"/>
        <w:spacing w:after="0" w:line="240" w:lineRule="auto"/>
      </w:pPr>
      <w:r>
        <w:rPr>
          <w:b/>
          <w:bCs/>
        </w:rPr>
        <w:t>Меры предосторожности в ситуации захвата террористами граждан в заложники</w:t>
      </w:r>
      <w:proofErr w:type="gramStart"/>
      <w:r>
        <w:br/>
        <w:t>К</w:t>
      </w:r>
      <w:proofErr w:type="gramEnd"/>
      <w: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154B3" w:rsidRDefault="00E154B3" w:rsidP="00E154B3">
      <w:pPr>
        <w:pStyle w:val="Standard"/>
        <w:spacing w:after="0" w:line="240" w:lineRule="auto"/>
        <w:jc w:val="both"/>
      </w:pPr>
      <w:r>
        <w:t>Исключением являются ситуации, когда Вы оказались в поле зрения террористов или высока вероятность встречи с ними.</w:t>
      </w:r>
    </w:p>
    <w:p w:rsidR="00E154B3" w:rsidRDefault="00E154B3" w:rsidP="00E154B3">
      <w:pPr>
        <w:pStyle w:val="Standard"/>
        <w:spacing w:after="0" w:line="240" w:lineRule="auto"/>
        <w:jc w:val="both"/>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154B3" w:rsidRDefault="00E154B3" w:rsidP="00E154B3">
      <w:pPr>
        <w:pStyle w:val="Standard"/>
        <w:spacing w:after="0" w:line="240" w:lineRule="auto"/>
        <w:jc w:val="both"/>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E154B3" w:rsidRDefault="00E154B3" w:rsidP="00E154B3">
      <w:pPr>
        <w:pStyle w:val="Standard"/>
        <w:spacing w:after="0" w:line="240" w:lineRule="auto"/>
        <w:jc w:val="both"/>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154B3" w:rsidRDefault="00E154B3" w:rsidP="00E154B3">
      <w:pPr>
        <w:pStyle w:val="Standard"/>
        <w:spacing w:after="0" w:line="240" w:lineRule="auto"/>
        <w:jc w:val="both"/>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154B3" w:rsidRDefault="00E154B3" w:rsidP="00E154B3">
      <w:pPr>
        <w:pStyle w:val="Standard"/>
        <w:spacing w:after="0" w:line="240" w:lineRule="auto"/>
        <w:jc w:val="both"/>
      </w:pPr>
      <w: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t>взбунтовавшихся</w:t>
      </w:r>
      <w:proofErr w:type="gramEnd"/>
      <w:r>
        <w:t>. Террористы, как правило, находятся в состоянии сильнейшего стресса и поэтому крайне агрессивны.</w:t>
      </w:r>
    </w:p>
    <w:p w:rsidR="00E154B3" w:rsidRDefault="00E154B3" w:rsidP="00E154B3">
      <w:pPr>
        <w:pStyle w:val="Standard"/>
        <w:spacing w:after="0" w:line="240" w:lineRule="auto"/>
        <w:jc w:val="both"/>
      </w:pPr>
      <w: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w:t>
      </w:r>
      <w:r>
        <w:lastRenderedPageBreak/>
        <w:t>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E154B3" w:rsidRDefault="00E154B3" w:rsidP="00E154B3">
      <w:pPr>
        <w:pStyle w:val="Standard"/>
        <w:spacing w:after="0" w:line="240" w:lineRule="auto"/>
        <w:jc w:val="both"/>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154B3" w:rsidRDefault="00E154B3" w:rsidP="00E154B3">
      <w:pPr>
        <w:pStyle w:val="Standard"/>
        <w:spacing w:after="0" w:line="240" w:lineRule="auto"/>
        <w:jc w:val="both"/>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154B3" w:rsidRDefault="00E154B3" w:rsidP="00E154B3">
      <w:pPr>
        <w:pStyle w:val="Standard"/>
        <w:spacing w:after="0" w:line="240" w:lineRule="auto"/>
        <w:jc w:val="both"/>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E154B3" w:rsidRDefault="00E154B3" w:rsidP="00E154B3">
      <w:pPr>
        <w:pStyle w:val="Standard"/>
        <w:spacing w:after="0" w:line="240" w:lineRule="auto"/>
        <w:jc w:val="both"/>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154B3" w:rsidRDefault="00E154B3" w:rsidP="00E154B3">
      <w:pPr>
        <w:pStyle w:val="Standard"/>
        <w:spacing w:after="0" w:line="240" w:lineRule="auto"/>
        <w:jc w:val="both"/>
      </w:pPr>
      <w:r>
        <w:t xml:space="preserve">Пребывание в заложниках наносит психическую травму даже весьма стойким людям. </w:t>
      </w:r>
      <w:proofErr w:type="gramStart"/>
      <w:r>
        <w:t>Освобожденных</w:t>
      </w:r>
      <w:proofErr w:type="gramEnd"/>
      <w: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E154B3" w:rsidRDefault="00E154B3" w:rsidP="00E154B3">
      <w:pPr>
        <w:pStyle w:val="Standard"/>
        <w:spacing w:after="0" w:line="240" w:lineRule="auto"/>
        <w:jc w:val="both"/>
      </w:pPr>
      <w:r>
        <w:rPr>
          <w:b/>
          <w:bCs/>
        </w:rPr>
        <w:t>Терроризм. Как распознать опасность?</w:t>
      </w:r>
      <w: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154B3" w:rsidRDefault="00E154B3" w:rsidP="00E154B3">
      <w:pPr>
        <w:pStyle w:val="Standard"/>
        <w:spacing w:after="0" w:line="240" w:lineRule="auto"/>
        <w:jc w:val="both"/>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154B3" w:rsidRDefault="00E154B3" w:rsidP="00E154B3">
      <w:pPr>
        <w:pStyle w:val="Standard"/>
        <w:spacing w:after="0" w:line="240" w:lineRule="auto"/>
        <w:jc w:val="both"/>
      </w:pPr>
      <w: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t>средства</w:t>
      </w:r>
      <w:proofErr w:type="gramEnd"/>
      <w:r>
        <w:t xml:space="preserve"> а также иные опасные вещества и смеси, способные к взрыву при определенных условиях.</w:t>
      </w:r>
    </w:p>
    <w:p w:rsidR="00E154B3" w:rsidRDefault="00E154B3" w:rsidP="00E154B3">
      <w:pPr>
        <w:pStyle w:val="Standard"/>
        <w:spacing w:after="0" w:line="240" w:lineRule="auto"/>
        <w:jc w:val="both"/>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154B3" w:rsidRDefault="00E154B3" w:rsidP="00E154B3">
      <w:pPr>
        <w:pStyle w:val="Standard"/>
        <w:spacing w:after="0" w:line="240" w:lineRule="auto"/>
        <w:jc w:val="both"/>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E154B3" w:rsidRDefault="00E154B3" w:rsidP="00E154B3">
      <w:pPr>
        <w:pStyle w:val="Standard"/>
        <w:spacing w:after="0" w:line="240" w:lineRule="auto"/>
        <w:jc w:val="both"/>
      </w:pPr>
      <w: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br/>
        <w:t>Не пытайтесь их останавливать сами – Вы можете стать первой жертвой.</w:t>
      </w:r>
    </w:p>
    <w:p w:rsidR="00E154B3" w:rsidRDefault="00E154B3" w:rsidP="00E154B3">
      <w:pPr>
        <w:pStyle w:val="Standard"/>
        <w:spacing w:after="0" w:line="240" w:lineRule="auto"/>
        <w:jc w:val="both"/>
      </w:pPr>
      <w:r>
        <w:lastRenderedPageBreak/>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154B3" w:rsidRDefault="00E154B3" w:rsidP="00E154B3">
      <w:pPr>
        <w:pStyle w:val="Standard"/>
        <w:spacing w:after="0" w:line="240" w:lineRule="auto"/>
        <w:jc w:val="both"/>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154B3" w:rsidRDefault="00E154B3" w:rsidP="00E154B3">
      <w:pPr>
        <w:pStyle w:val="Standard"/>
        <w:spacing w:after="0" w:line="240" w:lineRule="auto"/>
        <w:jc w:val="both"/>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154B3" w:rsidRDefault="00E154B3" w:rsidP="00E154B3">
      <w:pPr>
        <w:pStyle w:val="Standard"/>
        <w:spacing w:after="0" w:line="240" w:lineRule="auto"/>
        <w:jc w:val="both"/>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154B3" w:rsidRDefault="00E154B3" w:rsidP="00E154B3">
      <w:pPr>
        <w:pStyle w:val="Standard"/>
        <w:spacing w:after="0" w:line="240" w:lineRule="auto"/>
        <w:jc w:val="both"/>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E154B3" w:rsidRDefault="00E154B3" w:rsidP="00E154B3">
      <w:pPr>
        <w:pStyle w:val="Standard"/>
        <w:spacing w:after="0" w:line="240" w:lineRule="auto"/>
      </w:pPr>
      <w:r>
        <w:rPr>
          <w:b/>
          <w:bCs/>
        </w:rPr>
        <w:t>Действия при угрозе совершения террористического акта</w:t>
      </w:r>
      <w:proofErr w:type="gramStart"/>
      <w:r>
        <w:br/>
        <w:t>В</w:t>
      </w:r>
      <w:proofErr w:type="gramEnd"/>
      <w: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154B3" w:rsidRDefault="00E154B3" w:rsidP="00E154B3">
      <w:pPr>
        <w:pStyle w:val="Standard"/>
        <w:spacing w:after="0" w:line="240" w:lineRule="auto"/>
        <w:jc w:val="both"/>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154B3" w:rsidRDefault="00E154B3" w:rsidP="00E154B3">
      <w:pPr>
        <w:pStyle w:val="Standard"/>
        <w:spacing w:after="0" w:line="240" w:lineRule="auto"/>
        <w:jc w:val="both"/>
      </w:pPr>
      <w:r>
        <w:t>Не подбирайте бесхозных вещей, как бы привлекательно они не выглядели.</w:t>
      </w:r>
    </w:p>
    <w:p w:rsidR="00E154B3" w:rsidRDefault="00E154B3" w:rsidP="00E154B3">
      <w:pPr>
        <w:pStyle w:val="Standard"/>
        <w:spacing w:after="0" w:line="240" w:lineRule="auto"/>
        <w:jc w:val="both"/>
      </w:pPr>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E154B3" w:rsidRDefault="00E154B3" w:rsidP="00E154B3">
      <w:pPr>
        <w:pStyle w:val="Standard"/>
        <w:spacing w:after="0" w:line="240" w:lineRule="auto"/>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154B3" w:rsidRDefault="00E154B3" w:rsidP="00E154B3">
      <w:pPr>
        <w:pStyle w:val="Standard"/>
        <w:spacing w:after="0" w:line="240" w:lineRule="auto"/>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54B3" w:rsidRDefault="00E154B3" w:rsidP="00E154B3">
      <w:pPr>
        <w:pStyle w:val="Standard"/>
        <w:spacing w:after="0" w:line="240" w:lineRule="auto"/>
        <w:jc w:val="both"/>
      </w:pPr>
      <w:r>
        <w:t>Случайно узнав о готовящемся теракте, немедленно сообщите об этом в правоохранительные органы.</w:t>
      </w:r>
    </w:p>
    <w:p w:rsidR="00E154B3" w:rsidRDefault="00E154B3" w:rsidP="00E154B3">
      <w:pPr>
        <w:pStyle w:val="Standard"/>
        <w:spacing w:after="0" w:line="240" w:lineRule="auto"/>
        <w:ind w:firstLine="708"/>
        <w:jc w:val="both"/>
      </w:pPr>
      <w:r>
        <w:t>Если вам стало известно о готовящемся или совершенном преступлении, немедленно сообщите об этом в органы ФСБ или МВД.</w:t>
      </w:r>
    </w:p>
    <w:p w:rsidR="00C972D3" w:rsidRDefault="00C972D3">
      <w:bookmarkStart w:id="0" w:name="_GoBack"/>
      <w:bookmarkEnd w:id="0"/>
    </w:p>
    <w:sectPr w:rsidR="00C972D3">
      <w:pgSz w:w="11906" w:h="16838"/>
      <w:pgMar w:top="1134" w:right="851" w:bottom="53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261"/>
    <w:multiLevelType w:val="multilevel"/>
    <w:tmpl w:val="887EE87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12D76C1E"/>
    <w:multiLevelType w:val="multilevel"/>
    <w:tmpl w:val="0018EE04"/>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nsid w:val="4DAA3338"/>
    <w:multiLevelType w:val="multilevel"/>
    <w:tmpl w:val="507E7342"/>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654E3E60"/>
    <w:multiLevelType w:val="multilevel"/>
    <w:tmpl w:val="4CA24532"/>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nsid w:val="6F486779"/>
    <w:multiLevelType w:val="multilevel"/>
    <w:tmpl w:val="9056AC4E"/>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7BB17CD9"/>
    <w:multiLevelType w:val="multilevel"/>
    <w:tmpl w:val="C4FEBB12"/>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2"/>
  </w:num>
  <w:num w:numId="8">
    <w:abstractNumId w:val="1"/>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B3"/>
    <w:rsid w:val="00C972D3"/>
    <w:rsid w:val="00D80932"/>
    <w:rsid w:val="00E154B3"/>
    <w:rsid w:val="00FA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4B3"/>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1">
    <w:name w:val="WW8Num1"/>
    <w:basedOn w:val="a2"/>
    <w:rsid w:val="00E154B3"/>
    <w:pPr>
      <w:numPr>
        <w:numId w:val="1"/>
      </w:numPr>
    </w:pPr>
  </w:style>
  <w:style w:type="numbering" w:customStyle="1" w:styleId="WW8Num2">
    <w:name w:val="WW8Num2"/>
    <w:basedOn w:val="a2"/>
    <w:rsid w:val="00E154B3"/>
    <w:pPr>
      <w:numPr>
        <w:numId w:val="2"/>
      </w:numPr>
    </w:pPr>
  </w:style>
  <w:style w:type="numbering" w:customStyle="1" w:styleId="WW8Num3">
    <w:name w:val="WW8Num3"/>
    <w:basedOn w:val="a2"/>
    <w:rsid w:val="00E154B3"/>
    <w:pPr>
      <w:numPr>
        <w:numId w:val="3"/>
      </w:numPr>
    </w:pPr>
  </w:style>
  <w:style w:type="numbering" w:customStyle="1" w:styleId="WW8Num4">
    <w:name w:val="WW8Num4"/>
    <w:basedOn w:val="a2"/>
    <w:rsid w:val="00E154B3"/>
    <w:pPr>
      <w:numPr>
        <w:numId w:val="4"/>
      </w:numPr>
    </w:pPr>
  </w:style>
  <w:style w:type="numbering" w:customStyle="1" w:styleId="WW8Num5">
    <w:name w:val="WW8Num5"/>
    <w:basedOn w:val="a2"/>
    <w:rsid w:val="00E154B3"/>
    <w:pPr>
      <w:numPr>
        <w:numId w:val="5"/>
      </w:numPr>
    </w:pPr>
  </w:style>
  <w:style w:type="numbering" w:customStyle="1" w:styleId="WW8Num6">
    <w:name w:val="WW8Num6"/>
    <w:basedOn w:val="a2"/>
    <w:rsid w:val="00E154B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4B3"/>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1">
    <w:name w:val="WW8Num1"/>
    <w:basedOn w:val="a2"/>
    <w:rsid w:val="00E154B3"/>
    <w:pPr>
      <w:numPr>
        <w:numId w:val="1"/>
      </w:numPr>
    </w:pPr>
  </w:style>
  <w:style w:type="numbering" w:customStyle="1" w:styleId="WW8Num2">
    <w:name w:val="WW8Num2"/>
    <w:basedOn w:val="a2"/>
    <w:rsid w:val="00E154B3"/>
    <w:pPr>
      <w:numPr>
        <w:numId w:val="2"/>
      </w:numPr>
    </w:pPr>
  </w:style>
  <w:style w:type="numbering" w:customStyle="1" w:styleId="WW8Num3">
    <w:name w:val="WW8Num3"/>
    <w:basedOn w:val="a2"/>
    <w:rsid w:val="00E154B3"/>
    <w:pPr>
      <w:numPr>
        <w:numId w:val="3"/>
      </w:numPr>
    </w:pPr>
  </w:style>
  <w:style w:type="numbering" w:customStyle="1" w:styleId="WW8Num4">
    <w:name w:val="WW8Num4"/>
    <w:basedOn w:val="a2"/>
    <w:rsid w:val="00E154B3"/>
    <w:pPr>
      <w:numPr>
        <w:numId w:val="4"/>
      </w:numPr>
    </w:pPr>
  </w:style>
  <w:style w:type="numbering" w:customStyle="1" w:styleId="WW8Num5">
    <w:name w:val="WW8Num5"/>
    <w:basedOn w:val="a2"/>
    <w:rsid w:val="00E154B3"/>
    <w:pPr>
      <w:numPr>
        <w:numId w:val="5"/>
      </w:numPr>
    </w:pPr>
  </w:style>
  <w:style w:type="numbering" w:customStyle="1" w:styleId="WW8Num6">
    <w:name w:val="WW8Num6"/>
    <w:basedOn w:val="a2"/>
    <w:rsid w:val="00E154B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8206</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2020-10-09T10:47:00Z</dcterms:created>
  <dcterms:modified xsi:type="dcterms:W3CDTF">2020-10-09T10:47:00Z</dcterms:modified>
</cp:coreProperties>
</file>