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F" w:rsidRDefault="008A5F45">
      <w:pPr>
        <w:ind w:rightChars="100" w:right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062C8F" w:rsidRDefault="008A5F45">
      <w:pPr>
        <w:ind w:rightChars="100" w:right="24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муниципальных служащих администрации </w:t>
      </w:r>
      <w:r w:rsidR="00664E4E">
        <w:rPr>
          <w:b/>
          <w:sz w:val="18"/>
          <w:szCs w:val="18"/>
        </w:rPr>
        <w:t>Манойлинского</w:t>
      </w:r>
      <w:r>
        <w:rPr>
          <w:b/>
          <w:sz w:val="18"/>
          <w:szCs w:val="18"/>
        </w:rPr>
        <w:t xml:space="preserve"> сельского поселения Клетского муниципального района Волгоградской области, а также их супруг (супругов) и несовершеннолетних детей за период с 1 января 2020 г. по 31 декабря 2020 г., размещаемые на официальном сайте администрации </w:t>
      </w:r>
      <w:r w:rsidR="00664E4E">
        <w:rPr>
          <w:b/>
          <w:sz w:val="18"/>
          <w:szCs w:val="18"/>
        </w:rPr>
        <w:t>Манойлинского</w:t>
      </w:r>
      <w:r>
        <w:rPr>
          <w:b/>
          <w:sz w:val="18"/>
          <w:szCs w:val="18"/>
        </w:rPr>
        <w:t xml:space="preserve"> сельского поселения Клетского муниципального района Волгоградской области </w:t>
      </w:r>
      <w:proofErr w:type="gramEnd"/>
    </w:p>
    <w:p w:rsidR="00062C8F" w:rsidRDefault="00062C8F">
      <w:pPr>
        <w:ind w:rightChars="100" w:right="240"/>
        <w:jc w:val="center"/>
        <w:rPr>
          <w:b/>
          <w:color w:val="FF0000"/>
          <w:sz w:val="18"/>
          <w:szCs w:val="18"/>
        </w:rPr>
      </w:pPr>
    </w:p>
    <w:p w:rsidR="00062C8F" w:rsidRDefault="00062C8F">
      <w:pPr>
        <w:ind w:rightChars="100" w:right="240"/>
        <w:jc w:val="center"/>
        <w:rPr>
          <w:color w:val="FF0000"/>
          <w:sz w:val="18"/>
          <w:szCs w:val="18"/>
        </w:rPr>
      </w:pPr>
    </w:p>
    <w:tbl>
      <w:tblPr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1"/>
        <w:gridCol w:w="1612"/>
        <w:gridCol w:w="1500"/>
        <w:gridCol w:w="1388"/>
        <w:gridCol w:w="843"/>
        <w:gridCol w:w="1035"/>
        <w:gridCol w:w="1178"/>
        <w:gridCol w:w="787"/>
        <w:gridCol w:w="837"/>
        <w:gridCol w:w="1695"/>
        <w:gridCol w:w="1284"/>
        <w:gridCol w:w="1418"/>
      </w:tblGrid>
      <w:tr w:rsidR="00062C8F">
        <w:trPr>
          <w:cantSplit/>
          <w:trHeight w:val="512"/>
          <w:tblHeader/>
        </w:trPr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2C8F">
        <w:trPr>
          <w:cantSplit/>
          <w:trHeight w:val="1928"/>
          <w:tblHeader/>
        </w:trPr>
        <w:tc>
          <w:tcPr>
            <w:tcW w:w="1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Normal"/>
              <w:spacing w:line="276" w:lineRule="auto"/>
              <w:ind w:left="-75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</w:tr>
      <w:tr w:rsidR="00062C8F">
        <w:trPr>
          <w:cantSplit/>
          <w:trHeight w:val="512"/>
        </w:trPr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C8F" w:rsidRDefault="00664E4E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Кнехт. Е.С.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C8F" w:rsidRDefault="008A5F45" w:rsidP="00664E4E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r w:rsidR="00664E4E">
              <w:rPr>
                <w:rFonts w:ascii="Times New Roman" w:hAnsi="Times New Roman" w:cs="Times New Roman"/>
                <w:sz w:val="18"/>
                <w:szCs w:val="18"/>
              </w:rPr>
              <w:t xml:space="preserve">Манойлинского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left="-71"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664E4E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C8F" w:rsidRDefault="008A5F45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C8F" w:rsidRDefault="00062C8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  <w:p w:rsidR="00062C8F" w:rsidRDefault="00664E4E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556742,41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C8F" w:rsidRDefault="008A5F45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2C8F">
        <w:trPr>
          <w:cantSplit/>
          <w:trHeight w:val="1205"/>
        </w:trPr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ind w:left="-71" w:rightChars="100" w:right="240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8A5F45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C8F" w:rsidRDefault="00062C8F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A7F">
        <w:trPr>
          <w:cantSplit/>
          <w:trHeight w:val="753"/>
        </w:trPr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ind w:rightChars="100" w:right="240"/>
              <w:rPr>
                <w:sz w:val="18"/>
                <w:szCs w:val="18"/>
              </w:rPr>
            </w:pPr>
          </w:p>
          <w:p w:rsidR="000C6A7F" w:rsidRDefault="000C6A7F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9F7547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>
            <w:pPr>
              <w:spacing w:line="276" w:lineRule="auto"/>
              <w:ind w:left="-71" w:rightChars="-11" w:righ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A7F" w:rsidRPr="009F7547" w:rsidRDefault="009F7547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9F7547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770594,35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A7F" w:rsidTr="002E58FB">
        <w:trPr>
          <w:cantSplit/>
          <w:trHeight w:val="630"/>
        </w:trPr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ind w:rightChars="100" w:right="240"/>
              <w:rPr>
                <w:sz w:val="18"/>
                <w:szCs w:val="18"/>
              </w:rPr>
            </w:pPr>
          </w:p>
          <w:p w:rsidR="000C6A7F" w:rsidRDefault="000C6A7F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9F7547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547" w:rsidRDefault="009F7547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315201, </w:t>
            </w:r>
          </w:p>
          <w:p w:rsidR="000C6A7F" w:rsidRDefault="009F7547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1989г. </w:t>
            </w:r>
          </w:p>
          <w:p w:rsidR="00C13169" w:rsidRDefault="00C13169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547" w:rsidRDefault="009F7547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 ТС КРД 50100, 2013г.</w:t>
            </w:r>
          </w:p>
          <w:p w:rsidR="009F7547" w:rsidRDefault="009F7547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A7F" w:rsidTr="000C6A7F">
        <w:trPr>
          <w:cantSplit/>
          <w:trHeight w:val="885"/>
        </w:trPr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rightChars="100" w:right="240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A7F" w:rsidTr="009F7547">
        <w:trPr>
          <w:cantSplit/>
          <w:trHeight w:val="327"/>
        </w:trPr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rightChars="100" w:right="240"/>
              <w:rPr>
                <w:sz w:val="18"/>
                <w:szCs w:val="18"/>
              </w:rPr>
            </w:pPr>
          </w:p>
          <w:p w:rsidR="009F7547" w:rsidRDefault="009F7547" w:rsidP="00664E4E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576B8B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(1/127)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A7F" w:rsidRDefault="000C6A7F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1391380</w:t>
            </w:r>
            <w:r w:rsidR="00891286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7547" w:rsidRDefault="009F7547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0C6A7F" w:rsidRDefault="009F7547" w:rsidP="00664E4E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C6A7F" w:rsidRDefault="000C6A7F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547" w:rsidTr="009F7547">
        <w:trPr>
          <w:cantSplit/>
          <w:trHeight w:val="810"/>
        </w:trPr>
        <w:tc>
          <w:tcPr>
            <w:tcW w:w="156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9F7547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9F7547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7547" w:rsidRDefault="009F7547" w:rsidP="008D61BC">
            <w:pPr>
              <w:ind w:rightChars="100" w:right="240"/>
              <w:rPr>
                <w:sz w:val="18"/>
                <w:szCs w:val="18"/>
              </w:rPr>
            </w:pPr>
          </w:p>
          <w:p w:rsidR="009F7547" w:rsidRDefault="009F7547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8D61BC">
            <w:pPr>
              <w:spacing w:line="276" w:lineRule="auto"/>
              <w:ind w:left="-71" w:rightChars="-11" w:righ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9F7547" w:rsidRDefault="009F7547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 w:rsidP="008D1BFE">
            <w:pPr>
              <w:spacing w:line="276" w:lineRule="auto"/>
              <w:ind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 w:rsidP="008D1BFE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 w:rsidP="008D1BFE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9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 w:rsidP="008D1BFE">
            <w:pPr>
              <w:pStyle w:val="ConsPlusCell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F7547" w:rsidRDefault="008D1BFE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1BFE" w:rsidTr="008D1BFE">
        <w:trPr>
          <w:cantSplit/>
          <w:trHeight w:val="603"/>
        </w:trPr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rightChars="100" w:right="240"/>
              <w:rPr>
                <w:sz w:val="18"/>
                <w:szCs w:val="18"/>
              </w:rPr>
            </w:pPr>
          </w:p>
          <w:p w:rsidR="008D1BFE" w:rsidRDefault="008D1BFE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FE" w:rsidTr="00C722D3">
        <w:trPr>
          <w:cantSplit/>
          <w:trHeight w:val="585"/>
        </w:trPr>
        <w:tc>
          <w:tcPr>
            <w:tcW w:w="156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1BFE" w:rsidRDefault="008D1BFE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8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BFE" w:rsidRDefault="008D1BFE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BFE" w:rsidRDefault="008D1BFE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1BFE" w:rsidRDefault="007411E4" w:rsidP="007411E4">
            <w:pPr>
              <w:pStyle w:val="ConsPlusCell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1BFE" w:rsidRDefault="007411E4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2889,0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1BFE" w:rsidRDefault="007411E4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2BC1" w:rsidTr="007411E4">
        <w:trPr>
          <w:cantSplit/>
          <w:trHeight w:val="590"/>
        </w:trPr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BC1" w:rsidRDefault="00042BC1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BC1" w:rsidRDefault="00042BC1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E4" w:rsidTr="007411E4">
        <w:trPr>
          <w:cantSplit/>
          <w:trHeight w:val="575"/>
        </w:trPr>
        <w:tc>
          <w:tcPr>
            <w:tcW w:w="156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11E4" w:rsidRDefault="007411E4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E4" w:rsidRDefault="007411E4" w:rsidP="008D61BC">
            <w:pPr>
              <w:spacing w:line="276" w:lineRule="auto"/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8A5F45" w:rsidP="008A5F45">
            <w:pPr>
              <w:pStyle w:val="ConsPlusCell"/>
              <w:ind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8A5F45" w:rsidP="008A5F45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11E4" w:rsidRDefault="008A5F45" w:rsidP="008A5F45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5F45" w:rsidTr="00C722D3">
        <w:trPr>
          <w:cantSplit/>
          <w:trHeight w:val="600"/>
        </w:trPr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>
            <w:pPr>
              <w:spacing w:line="276" w:lineRule="auto"/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>
            <w:pPr>
              <w:pStyle w:val="ConsPlusCell"/>
              <w:spacing w:line="276" w:lineRule="auto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rightChars="100" w:right="24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rightChars="100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 w:rsidP="008D61BC">
            <w:pPr>
              <w:ind w:left="-71" w:rightChars="100"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>
            <w:pPr>
              <w:pStyle w:val="ConsPlusCell"/>
              <w:ind w:rightChars="100"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>
            <w:pPr>
              <w:spacing w:line="276" w:lineRule="auto"/>
              <w:ind w:left="-79" w:rightChars="100"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45" w:rsidRDefault="008A5F45">
            <w:pPr>
              <w:pStyle w:val="ConsPlusCell"/>
              <w:spacing w:line="276" w:lineRule="auto"/>
              <w:ind w:left="-79" w:rightChars="100" w:righ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C8F" w:rsidRDefault="00062C8F">
      <w:pPr>
        <w:ind w:rightChars="100" w:right="240"/>
      </w:pPr>
    </w:p>
    <w:p w:rsidR="00062C8F" w:rsidRDefault="00062C8F">
      <w:pPr>
        <w:ind w:rightChars="100" w:right="240"/>
      </w:pPr>
    </w:p>
    <w:sectPr w:rsidR="00062C8F">
      <w:pgSz w:w="16838" w:h="11906" w:orient="landscape"/>
      <w:pgMar w:top="1800" w:right="51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822DC"/>
    <w:rsid w:val="00042BC1"/>
    <w:rsid w:val="00062C8F"/>
    <w:rsid w:val="000C6A7F"/>
    <w:rsid w:val="002107BB"/>
    <w:rsid w:val="00576B8B"/>
    <w:rsid w:val="00664E4E"/>
    <w:rsid w:val="007411E4"/>
    <w:rsid w:val="00891286"/>
    <w:rsid w:val="008A5F45"/>
    <w:rsid w:val="008D1BFE"/>
    <w:rsid w:val="009F7547"/>
    <w:rsid w:val="00C13169"/>
    <w:rsid w:val="00F57685"/>
    <w:rsid w:val="376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12</cp:revision>
  <dcterms:created xsi:type="dcterms:W3CDTF">2021-06-02T08:29:00Z</dcterms:created>
  <dcterms:modified xsi:type="dcterms:W3CDTF">2021-06-02T10:27:00Z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